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7EA" w:rsidRPr="00652044" w:rsidRDefault="00CB77EA" w:rsidP="00CB77EA">
      <w:pPr>
        <w:widowControl w:val="0"/>
        <w:shd w:val="clear" w:color="auto" w:fill="FFFFFF"/>
        <w:spacing w:after="60" w:line="0" w:lineRule="atLeast"/>
        <w:ind w:right="-1" w:hanging="820"/>
        <w:jc w:val="center"/>
        <w:rPr>
          <w:rFonts w:ascii="Times New Roman" w:eastAsia="Times New Roman" w:hAnsi="Times New Roman" w:cs="Times New Roman"/>
          <w:sz w:val="24"/>
          <w:szCs w:val="24"/>
        </w:rPr>
      </w:pPr>
      <w:r w:rsidRPr="00652044">
        <w:rPr>
          <w:rFonts w:ascii="Times New Roman" w:eastAsia="Times New Roman" w:hAnsi="Times New Roman" w:cs="Times New Roman"/>
          <w:sz w:val="24"/>
          <w:szCs w:val="24"/>
        </w:rPr>
        <w:t>МИНИСТЕРСТВО НАУКИ И ВЫСШЕГО ОБРАЗОВАНИЯ</w:t>
      </w:r>
    </w:p>
    <w:p w:rsidR="00CB77EA" w:rsidRPr="00652044" w:rsidRDefault="00CB77EA" w:rsidP="00CB77EA">
      <w:pPr>
        <w:widowControl w:val="0"/>
        <w:shd w:val="clear" w:color="auto" w:fill="FFFFFF"/>
        <w:spacing w:after="60" w:line="0" w:lineRule="atLeast"/>
        <w:ind w:right="-1" w:hanging="820"/>
        <w:jc w:val="center"/>
        <w:rPr>
          <w:rFonts w:ascii="Times New Roman" w:eastAsia="Times New Roman" w:hAnsi="Times New Roman" w:cs="Times New Roman"/>
          <w:sz w:val="24"/>
          <w:szCs w:val="24"/>
        </w:rPr>
      </w:pPr>
      <w:r w:rsidRPr="00652044">
        <w:rPr>
          <w:rFonts w:ascii="Times New Roman" w:eastAsia="Times New Roman" w:hAnsi="Times New Roman" w:cs="Times New Roman"/>
          <w:sz w:val="24"/>
          <w:szCs w:val="24"/>
        </w:rPr>
        <w:t>РОССИЙСКОЙ ФЕДЕРАЦИИ</w:t>
      </w:r>
    </w:p>
    <w:p w:rsidR="00CB77EA" w:rsidRPr="00652044" w:rsidRDefault="00CB77EA" w:rsidP="00CB77EA">
      <w:pPr>
        <w:widowControl w:val="0"/>
        <w:spacing w:after="0" w:line="240" w:lineRule="auto"/>
        <w:ind w:right="540"/>
        <w:jc w:val="center"/>
        <w:rPr>
          <w:rFonts w:ascii="Times New Roman" w:eastAsia="Times New Roman" w:hAnsi="Times New Roman" w:cs="Times New Roman"/>
          <w:sz w:val="24"/>
          <w:szCs w:val="24"/>
        </w:rPr>
      </w:pPr>
      <w:r w:rsidRPr="00652044">
        <w:rPr>
          <w:rFonts w:ascii="Times New Roman" w:eastAsia="Times New Roman" w:hAnsi="Times New Roman" w:cs="Times New Roman"/>
          <w:sz w:val="24"/>
          <w:szCs w:val="24"/>
        </w:rPr>
        <w:t>Федеральное государственное бюджетное образовательное</w:t>
      </w:r>
    </w:p>
    <w:p w:rsidR="00CB77EA" w:rsidRPr="00652044" w:rsidRDefault="00CB77EA" w:rsidP="00CB77EA">
      <w:pPr>
        <w:widowControl w:val="0"/>
        <w:spacing w:after="0" w:line="240" w:lineRule="auto"/>
        <w:ind w:right="540"/>
        <w:jc w:val="center"/>
        <w:rPr>
          <w:rFonts w:ascii="Times New Roman" w:eastAsia="Times New Roman" w:hAnsi="Times New Roman" w:cs="Times New Roman"/>
          <w:sz w:val="24"/>
          <w:szCs w:val="24"/>
        </w:rPr>
      </w:pPr>
      <w:r w:rsidRPr="00652044">
        <w:rPr>
          <w:rFonts w:ascii="Times New Roman" w:eastAsia="Times New Roman" w:hAnsi="Times New Roman" w:cs="Times New Roman"/>
          <w:sz w:val="24"/>
          <w:szCs w:val="24"/>
        </w:rPr>
        <w:t>учреждение высшего образования</w:t>
      </w:r>
    </w:p>
    <w:p w:rsidR="00CB77EA" w:rsidRPr="00652044" w:rsidRDefault="00CB77EA" w:rsidP="00CB77EA">
      <w:pPr>
        <w:widowControl w:val="0"/>
        <w:spacing w:after="0" w:line="240" w:lineRule="auto"/>
        <w:ind w:right="540"/>
        <w:jc w:val="center"/>
        <w:rPr>
          <w:rFonts w:ascii="Times New Roman" w:eastAsia="Times New Roman" w:hAnsi="Times New Roman" w:cs="Times New Roman"/>
          <w:sz w:val="24"/>
          <w:szCs w:val="24"/>
        </w:rPr>
      </w:pPr>
      <w:r w:rsidRPr="00652044">
        <w:rPr>
          <w:rFonts w:ascii="Times New Roman" w:eastAsia="Times New Roman" w:hAnsi="Times New Roman" w:cs="Times New Roman"/>
          <w:sz w:val="24"/>
          <w:szCs w:val="24"/>
        </w:rPr>
        <w:t>«ЧЕЧЕНСКИЙ ГОСУДАРСТВЕННЫЙ УНИВЕРСИТЕТ»</w:t>
      </w:r>
    </w:p>
    <w:p w:rsidR="00CB77EA" w:rsidRPr="00652044" w:rsidRDefault="00CB77EA" w:rsidP="00CB77EA">
      <w:pPr>
        <w:widowControl w:val="0"/>
        <w:spacing w:after="0" w:line="240" w:lineRule="auto"/>
        <w:ind w:right="540"/>
        <w:jc w:val="center"/>
        <w:rPr>
          <w:rFonts w:ascii="Times New Roman" w:eastAsia="Times New Roman" w:hAnsi="Times New Roman" w:cs="Times New Roman"/>
          <w:sz w:val="24"/>
          <w:szCs w:val="24"/>
        </w:rPr>
      </w:pPr>
      <w:r w:rsidRPr="00652044">
        <w:rPr>
          <w:rFonts w:ascii="Times New Roman" w:eastAsia="Times New Roman" w:hAnsi="Times New Roman" w:cs="Times New Roman"/>
          <w:sz w:val="24"/>
          <w:szCs w:val="24"/>
        </w:rPr>
        <w:t>______________________________________________________________</w:t>
      </w:r>
    </w:p>
    <w:p w:rsidR="00CB77EA" w:rsidRPr="00652044" w:rsidRDefault="00CB77EA" w:rsidP="00CB77EA">
      <w:pPr>
        <w:suppressLineNumbers/>
        <w:spacing w:after="0" w:line="240" w:lineRule="auto"/>
        <w:jc w:val="center"/>
        <w:rPr>
          <w:rFonts w:ascii="Times New Roman" w:eastAsia="Times New Roman" w:hAnsi="Times New Roman" w:cs="Times New Roman"/>
          <w:color w:val="000000"/>
          <w:sz w:val="24"/>
          <w:szCs w:val="24"/>
          <w:lang w:eastAsia="ru-RU"/>
        </w:rPr>
      </w:pPr>
      <w:r w:rsidRPr="00652044">
        <w:rPr>
          <w:rFonts w:ascii="Times New Roman" w:eastAsia="Times New Roman" w:hAnsi="Times New Roman" w:cs="Times New Roman"/>
          <w:color w:val="000000"/>
          <w:sz w:val="24"/>
          <w:szCs w:val="24"/>
          <w:lang w:eastAsia="ru-RU"/>
        </w:rPr>
        <w:t>ЮРИДИЧЕСКИЙ ФАКУЛЬТЕТ</w:t>
      </w:r>
    </w:p>
    <w:p w:rsidR="00CB77EA" w:rsidRPr="00652044" w:rsidRDefault="00CB77EA" w:rsidP="00CB77EA">
      <w:pPr>
        <w:keepNext/>
        <w:spacing w:after="0" w:line="240" w:lineRule="auto"/>
        <w:jc w:val="center"/>
        <w:outlineLvl w:val="3"/>
        <w:rPr>
          <w:rFonts w:ascii="Times New Roman" w:eastAsia="Times New Roman" w:hAnsi="Times New Roman" w:cs="Times New Roman"/>
          <w:bCs/>
          <w:color w:val="000000"/>
          <w:sz w:val="24"/>
          <w:szCs w:val="24"/>
          <w:lang w:eastAsia="ru-RU"/>
        </w:rPr>
      </w:pPr>
      <w:r w:rsidRPr="00652044">
        <w:rPr>
          <w:rFonts w:ascii="Times New Roman" w:eastAsia="Times New Roman" w:hAnsi="Times New Roman" w:cs="Times New Roman"/>
          <w:bCs/>
          <w:color w:val="000000"/>
          <w:sz w:val="24"/>
          <w:szCs w:val="24"/>
          <w:lang w:eastAsia="ru-RU"/>
        </w:rPr>
        <w:t>Кафедра теории и технологии социальной работы</w:t>
      </w:r>
    </w:p>
    <w:p w:rsidR="00CB77EA" w:rsidRPr="00C434DB" w:rsidRDefault="00CB77EA" w:rsidP="00CB77EA">
      <w:pPr>
        <w:spacing w:after="0" w:line="240" w:lineRule="auto"/>
        <w:rPr>
          <w:rFonts w:ascii="Times New Roman" w:eastAsia="Times New Roman" w:hAnsi="Times New Roman" w:cs="Times New Roman"/>
          <w:sz w:val="24"/>
          <w:szCs w:val="24"/>
        </w:rPr>
      </w:pPr>
    </w:p>
    <w:p w:rsidR="00CB77EA" w:rsidRDefault="00CB77EA" w:rsidP="00CB77EA">
      <w:pPr>
        <w:spacing w:after="0" w:line="240" w:lineRule="auto"/>
        <w:rPr>
          <w:rFonts w:ascii="Times New Roman" w:eastAsia="Times New Roman" w:hAnsi="Times New Roman" w:cs="Times New Roman"/>
          <w:sz w:val="24"/>
          <w:szCs w:val="24"/>
        </w:rPr>
      </w:pPr>
    </w:p>
    <w:p w:rsidR="00CB77EA" w:rsidRDefault="00CB77EA" w:rsidP="00CB77EA">
      <w:pPr>
        <w:spacing w:after="0" w:line="240" w:lineRule="auto"/>
        <w:rPr>
          <w:rFonts w:ascii="Times New Roman" w:eastAsia="Times New Roman" w:hAnsi="Times New Roman" w:cs="Times New Roman"/>
          <w:sz w:val="24"/>
          <w:szCs w:val="24"/>
        </w:rPr>
      </w:pPr>
    </w:p>
    <w:p w:rsidR="00CB77EA" w:rsidRDefault="00CB77EA" w:rsidP="00CB77EA">
      <w:pPr>
        <w:spacing w:after="0" w:line="240" w:lineRule="auto"/>
        <w:rPr>
          <w:rFonts w:ascii="Times New Roman" w:eastAsia="Times New Roman" w:hAnsi="Times New Roman" w:cs="Times New Roman"/>
          <w:sz w:val="24"/>
          <w:szCs w:val="24"/>
        </w:rPr>
      </w:pPr>
    </w:p>
    <w:p w:rsidR="00CB77EA" w:rsidRPr="00C434DB" w:rsidRDefault="00CB77EA" w:rsidP="00CB77EA">
      <w:pPr>
        <w:spacing w:after="0" w:line="240" w:lineRule="auto"/>
        <w:rPr>
          <w:rFonts w:ascii="Times New Roman" w:eastAsia="Times New Roman" w:hAnsi="Times New Roman" w:cs="Times New Roman"/>
          <w:sz w:val="24"/>
          <w:szCs w:val="24"/>
        </w:rPr>
      </w:pPr>
    </w:p>
    <w:p w:rsidR="00CB77EA" w:rsidRPr="00C434DB" w:rsidRDefault="00CB77EA" w:rsidP="00CB77EA">
      <w:pPr>
        <w:pStyle w:val="a3"/>
        <w:jc w:val="center"/>
        <w:rPr>
          <w:rFonts w:ascii="Times New Roman" w:hAnsi="Times New Roman"/>
          <w:b/>
          <w:sz w:val="24"/>
          <w:szCs w:val="24"/>
        </w:rPr>
      </w:pPr>
      <w:r w:rsidRPr="00C434DB">
        <w:rPr>
          <w:rFonts w:ascii="Times New Roman" w:hAnsi="Times New Roman"/>
          <w:b/>
          <w:sz w:val="24"/>
          <w:szCs w:val="24"/>
        </w:rPr>
        <w:t>ФОНД ОЦЕНОЧНЫХ СРЕДСТВ</w:t>
      </w:r>
    </w:p>
    <w:p w:rsidR="00CB77EA" w:rsidRPr="00C434DB" w:rsidRDefault="00CB77EA" w:rsidP="00CB77EA">
      <w:pPr>
        <w:pStyle w:val="a3"/>
        <w:jc w:val="center"/>
        <w:rPr>
          <w:rFonts w:ascii="Times New Roman" w:hAnsi="Times New Roman"/>
          <w:b/>
          <w:sz w:val="24"/>
          <w:szCs w:val="24"/>
        </w:rPr>
      </w:pPr>
      <w:r w:rsidRPr="00C434DB">
        <w:rPr>
          <w:rFonts w:ascii="Times New Roman" w:hAnsi="Times New Roman"/>
          <w:b/>
          <w:sz w:val="24"/>
          <w:szCs w:val="24"/>
        </w:rPr>
        <w:t>УЧЕБНОЙ ДИСЦИПЛИНЫ</w:t>
      </w:r>
    </w:p>
    <w:p w:rsidR="00CB77EA" w:rsidRPr="00C434DB" w:rsidRDefault="00CB77EA" w:rsidP="00CB77EA">
      <w:pPr>
        <w:widowControl w:val="0"/>
        <w:spacing w:after="0" w:line="240" w:lineRule="auto"/>
        <w:ind w:right="540"/>
        <w:jc w:val="center"/>
        <w:rPr>
          <w:rFonts w:ascii="Times New Roman" w:eastAsia="Times New Roman" w:hAnsi="Times New Roman" w:cs="Times New Roman"/>
          <w:bCs/>
          <w:sz w:val="24"/>
          <w:szCs w:val="24"/>
        </w:rPr>
      </w:pPr>
      <w:r w:rsidRPr="00C434DB">
        <w:rPr>
          <w:rFonts w:ascii="Times New Roman" w:eastAsia="Times New Roman" w:hAnsi="Times New Roman" w:cs="Times New Roman"/>
          <w:b/>
          <w:bCs/>
          <w:sz w:val="24"/>
          <w:szCs w:val="24"/>
        </w:rPr>
        <w:t xml:space="preserve">         «</w:t>
      </w:r>
      <w:r w:rsidRPr="00CB77EA">
        <w:rPr>
          <w:rFonts w:ascii="Times New Roman" w:eastAsia="Times New Roman" w:hAnsi="Times New Roman" w:cs="Times New Roman"/>
          <w:b/>
          <w:bCs/>
          <w:sz w:val="24"/>
          <w:szCs w:val="24"/>
          <w:u w:val="single"/>
        </w:rPr>
        <w:t>Религиозная антропология</w:t>
      </w:r>
      <w:r w:rsidRPr="00C434DB">
        <w:rPr>
          <w:rFonts w:ascii="Times New Roman" w:eastAsia="Times New Roman" w:hAnsi="Times New Roman" w:cs="Times New Roman"/>
          <w:bCs/>
          <w:sz w:val="24"/>
          <w:szCs w:val="24"/>
        </w:rPr>
        <w:t>»</w:t>
      </w:r>
    </w:p>
    <w:p w:rsidR="00CB77EA" w:rsidRPr="00C434DB" w:rsidRDefault="00CB77EA" w:rsidP="00CB77EA">
      <w:pPr>
        <w:spacing w:after="0" w:line="240" w:lineRule="auto"/>
        <w:jc w:val="center"/>
        <w:rPr>
          <w:rFonts w:ascii="Times New Roman" w:hAnsi="Times New Roman" w:cs="Times New Roman"/>
          <w:sz w:val="24"/>
          <w:szCs w:val="24"/>
        </w:rPr>
      </w:pPr>
    </w:p>
    <w:p w:rsidR="00CB77EA" w:rsidRPr="00C434DB" w:rsidRDefault="00CB77EA" w:rsidP="00CB77EA">
      <w:pPr>
        <w:spacing w:after="0" w:line="240" w:lineRule="auto"/>
        <w:jc w:val="center"/>
        <w:rPr>
          <w:rFonts w:ascii="Times New Roman" w:hAnsi="Times New Roman" w:cs="Times New Roman"/>
          <w:sz w:val="24"/>
          <w:szCs w:val="24"/>
        </w:rPr>
      </w:pPr>
    </w:p>
    <w:p w:rsidR="00CB77EA" w:rsidRPr="00BC78BA" w:rsidRDefault="00CB77EA" w:rsidP="00CB77EA">
      <w:pPr>
        <w:widowControl w:val="0"/>
        <w:spacing w:after="0" w:line="240" w:lineRule="auto"/>
        <w:jc w:val="center"/>
        <w:rPr>
          <w:rFonts w:ascii="Times New Roman" w:eastAsia="Times New Roman" w:hAnsi="Times New Roman" w:cs="Times New Roman"/>
          <w:b/>
          <w:bCs/>
          <w:sz w:val="24"/>
          <w:szCs w:val="24"/>
          <w:lang w:eastAsia="ru-RU"/>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1"/>
        <w:gridCol w:w="4394"/>
      </w:tblGrid>
      <w:tr w:rsidR="00CB77EA" w:rsidRPr="00BC78BA" w:rsidTr="007D1087">
        <w:tc>
          <w:tcPr>
            <w:tcW w:w="4821" w:type="dxa"/>
          </w:tcPr>
          <w:p w:rsidR="00CB77EA" w:rsidRPr="00BC78BA" w:rsidRDefault="00CB77EA" w:rsidP="007D1087">
            <w:pPr>
              <w:spacing w:after="0" w:line="240" w:lineRule="auto"/>
              <w:rPr>
                <w:rFonts w:ascii="Times New Roman" w:eastAsia="Times New Roman" w:hAnsi="Times New Roman" w:cs="Times New Roman"/>
                <w:color w:val="000000"/>
                <w:sz w:val="24"/>
                <w:szCs w:val="24"/>
                <w:lang w:eastAsia="ru-RU"/>
              </w:rPr>
            </w:pPr>
            <w:r w:rsidRPr="00BC78BA">
              <w:rPr>
                <w:rFonts w:ascii="Times New Roman" w:eastAsia="Times New Roman" w:hAnsi="Times New Roman" w:cs="Times New Roman"/>
                <w:color w:val="000000"/>
                <w:sz w:val="24"/>
                <w:szCs w:val="24"/>
                <w:lang w:eastAsia="ru-RU"/>
              </w:rPr>
              <w:t xml:space="preserve">Направление подготовки </w:t>
            </w:r>
          </w:p>
        </w:tc>
        <w:tc>
          <w:tcPr>
            <w:tcW w:w="4394" w:type="dxa"/>
          </w:tcPr>
          <w:p w:rsidR="00CB77EA" w:rsidRPr="00BC78BA" w:rsidRDefault="00CB77EA" w:rsidP="007D10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Философия, этика и религиоведение </w:t>
            </w:r>
          </w:p>
        </w:tc>
      </w:tr>
      <w:tr w:rsidR="00CB77EA" w:rsidRPr="00BC78BA" w:rsidTr="007D1087">
        <w:tc>
          <w:tcPr>
            <w:tcW w:w="4821" w:type="dxa"/>
          </w:tcPr>
          <w:p w:rsidR="00CB77EA" w:rsidRPr="00BC78BA" w:rsidRDefault="00CB77EA" w:rsidP="007D1087">
            <w:pPr>
              <w:spacing w:after="0" w:line="240" w:lineRule="auto"/>
              <w:rPr>
                <w:rFonts w:ascii="Times New Roman" w:eastAsia="Times New Roman" w:hAnsi="Times New Roman" w:cs="Times New Roman"/>
                <w:color w:val="000000"/>
                <w:sz w:val="24"/>
                <w:szCs w:val="24"/>
                <w:lang w:eastAsia="ru-RU"/>
              </w:rPr>
            </w:pPr>
            <w:r w:rsidRPr="00BC78BA">
              <w:rPr>
                <w:rFonts w:ascii="Times New Roman" w:eastAsia="Times New Roman" w:hAnsi="Times New Roman" w:cs="Times New Roman"/>
                <w:color w:val="000000"/>
                <w:sz w:val="24"/>
                <w:szCs w:val="24"/>
                <w:lang w:eastAsia="ru-RU"/>
              </w:rPr>
              <w:t xml:space="preserve">Код направления подготовки </w:t>
            </w:r>
          </w:p>
        </w:tc>
        <w:tc>
          <w:tcPr>
            <w:tcW w:w="4394" w:type="dxa"/>
          </w:tcPr>
          <w:p w:rsidR="00CB77EA" w:rsidRPr="00BC78BA" w:rsidRDefault="00CB77EA" w:rsidP="007D10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47.06.01</w:t>
            </w:r>
          </w:p>
        </w:tc>
      </w:tr>
      <w:tr w:rsidR="00CB77EA" w:rsidRPr="00BC78BA" w:rsidTr="007D1087">
        <w:tc>
          <w:tcPr>
            <w:tcW w:w="4821" w:type="dxa"/>
          </w:tcPr>
          <w:p w:rsidR="00CB77EA" w:rsidRPr="00BC78BA" w:rsidRDefault="00CB77EA" w:rsidP="007D1087">
            <w:pPr>
              <w:spacing w:after="0" w:line="240" w:lineRule="auto"/>
              <w:rPr>
                <w:rFonts w:ascii="Times New Roman" w:eastAsia="Times New Roman" w:hAnsi="Times New Roman" w:cs="Times New Roman"/>
                <w:color w:val="000000"/>
                <w:sz w:val="24"/>
                <w:szCs w:val="24"/>
                <w:lang w:eastAsia="ru-RU"/>
              </w:rPr>
            </w:pPr>
            <w:r w:rsidRPr="00BC78BA">
              <w:rPr>
                <w:rFonts w:ascii="Times New Roman" w:eastAsia="Times New Roman" w:hAnsi="Times New Roman" w:cs="Times New Roman"/>
                <w:color w:val="000000"/>
                <w:sz w:val="24"/>
                <w:szCs w:val="24"/>
                <w:lang w:eastAsia="ru-RU"/>
              </w:rPr>
              <w:t>Профиль подготовки</w:t>
            </w:r>
          </w:p>
        </w:tc>
        <w:tc>
          <w:tcPr>
            <w:tcW w:w="4394" w:type="dxa"/>
          </w:tcPr>
          <w:p w:rsidR="00CB77EA" w:rsidRPr="00BC78BA" w:rsidRDefault="00CB77EA" w:rsidP="007D10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09.00.14 - Философия религии и религиоведение </w:t>
            </w:r>
          </w:p>
        </w:tc>
      </w:tr>
      <w:tr w:rsidR="00CB77EA" w:rsidRPr="00BC78BA" w:rsidTr="007D1087">
        <w:tc>
          <w:tcPr>
            <w:tcW w:w="4821" w:type="dxa"/>
          </w:tcPr>
          <w:p w:rsidR="00CB77EA" w:rsidRPr="00BC78BA" w:rsidRDefault="00CB77EA" w:rsidP="007D1087">
            <w:pPr>
              <w:spacing w:after="0" w:line="240" w:lineRule="auto"/>
              <w:rPr>
                <w:rFonts w:ascii="Times New Roman" w:eastAsia="Times New Roman" w:hAnsi="Times New Roman" w:cs="Times New Roman"/>
                <w:color w:val="000000"/>
                <w:sz w:val="24"/>
                <w:szCs w:val="24"/>
                <w:lang w:eastAsia="ru-RU"/>
              </w:rPr>
            </w:pPr>
            <w:r w:rsidRPr="00BC78BA">
              <w:rPr>
                <w:rFonts w:ascii="Times New Roman" w:eastAsia="Times New Roman" w:hAnsi="Times New Roman" w:cs="Times New Roman"/>
                <w:color w:val="000000"/>
                <w:sz w:val="24"/>
                <w:szCs w:val="24"/>
                <w:lang w:eastAsia="ru-RU"/>
              </w:rPr>
              <w:t xml:space="preserve">Квалификация выпускника </w:t>
            </w:r>
          </w:p>
        </w:tc>
        <w:tc>
          <w:tcPr>
            <w:tcW w:w="4394" w:type="dxa"/>
          </w:tcPr>
          <w:p w:rsidR="00CB77EA" w:rsidRPr="00BC78BA" w:rsidRDefault="00CB77EA" w:rsidP="007D1087">
            <w:pPr>
              <w:spacing w:after="0" w:line="240" w:lineRule="auto"/>
              <w:rPr>
                <w:rFonts w:ascii="Times New Roman" w:eastAsia="Times New Roman" w:hAnsi="Times New Roman" w:cs="Times New Roman"/>
                <w:color w:val="000000"/>
                <w:sz w:val="24"/>
                <w:szCs w:val="24"/>
                <w:lang w:eastAsia="ru-RU"/>
              </w:rPr>
            </w:pPr>
            <w:r w:rsidRPr="00E647BA">
              <w:rPr>
                <w:rFonts w:ascii="Times New Roman" w:eastAsia="Times New Roman" w:hAnsi="Times New Roman" w:cs="Times New Roman"/>
                <w:color w:val="000000"/>
                <w:sz w:val="24"/>
                <w:szCs w:val="24"/>
                <w:lang w:eastAsia="ru-RU"/>
              </w:rPr>
              <w:t>Преподаватель. Преподаватель-исследователь</w:t>
            </w:r>
          </w:p>
        </w:tc>
      </w:tr>
      <w:tr w:rsidR="00CB77EA" w:rsidRPr="00BC78BA" w:rsidTr="007D1087">
        <w:tc>
          <w:tcPr>
            <w:tcW w:w="4821" w:type="dxa"/>
          </w:tcPr>
          <w:p w:rsidR="00CB77EA" w:rsidRPr="00BC78BA" w:rsidRDefault="00CB77EA" w:rsidP="007D1087">
            <w:pPr>
              <w:spacing w:after="0" w:line="240" w:lineRule="auto"/>
              <w:rPr>
                <w:rFonts w:ascii="Times New Roman" w:eastAsia="Times New Roman" w:hAnsi="Times New Roman" w:cs="Times New Roman"/>
                <w:color w:val="000000"/>
                <w:sz w:val="24"/>
                <w:szCs w:val="24"/>
                <w:lang w:eastAsia="ru-RU"/>
              </w:rPr>
            </w:pPr>
            <w:r w:rsidRPr="00BC78BA">
              <w:rPr>
                <w:rFonts w:ascii="Times New Roman" w:eastAsia="Times New Roman" w:hAnsi="Times New Roman" w:cs="Times New Roman"/>
                <w:color w:val="000000"/>
                <w:sz w:val="24"/>
                <w:szCs w:val="24"/>
                <w:lang w:eastAsia="ru-RU"/>
              </w:rPr>
              <w:t>Форма обучения</w:t>
            </w:r>
          </w:p>
        </w:tc>
        <w:tc>
          <w:tcPr>
            <w:tcW w:w="4394" w:type="dxa"/>
          </w:tcPr>
          <w:p w:rsidR="00CB77EA" w:rsidRPr="00BC78BA" w:rsidRDefault="00CB77EA" w:rsidP="007D1087">
            <w:pPr>
              <w:spacing w:after="0" w:line="240" w:lineRule="auto"/>
              <w:rPr>
                <w:rFonts w:ascii="Times New Roman" w:eastAsia="Times New Roman" w:hAnsi="Times New Roman" w:cs="Times New Roman"/>
                <w:color w:val="000000"/>
                <w:sz w:val="24"/>
                <w:szCs w:val="24"/>
                <w:lang w:eastAsia="ru-RU"/>
              </w:rPr>
            </w:pPr>
            <w:r w:rsidRPr="00BC78BA">
              <w:rPr>
                <w:rFonts w:ascii="Times New Roman" w:eastAsia="Times New Roman" w:hAnsi="Times New Roman" w:cs="Times New Roman"/>
                <w:color w:val="000000"/>
                <w:sz w:val="24"/>
                <w:szCs w:val="24"/>
                <w:lang w:eastAsia="ru-RU"/>
              </w:rPr>
              <w:t>Очная, заочная</w:t>
            </w:r>
          </w:p>
        </w:tc>
      </w:tr>
      <w:tr w:rsidR="00CB77EA" w:rsidRPr="00BC78BA" w:rsidTr="007D1087">
        <w:tc>
          <w:tcPr>
            <w:tcW w:w="4821" w:type="dxa"/>
          </w:tcPr>
          <w:p w:rsidR="00CB77EA" w:rsidRPr="00BC78BA" w:rsidRDefault="00CB77EA" w:rsidP="007D1087">
            <w:pPr>
              <w:spacing w:after="0" w:line="240" w:lineRule="auto"/>
              <w:rPr>
                <w:rFonts w:ascii="Times New Roman" w:eastAsia="Times New Roman" w:hAnsi="Times New Roman" w:cs="Times New Roman"/>
                <w:color w:val="000000"/>
                <w:sz w:val="24"/>
                <w:szCs w:val="24"/>
                <w:lang w:eastAsia="ru-RU"/>
              </w:rPr>
            </w:pPr>
            <w:r w:rsidRPr="00BC78BA">
              <w:rPr>
                <w:rFonts w:ascii="Times New Roman" w:eastAsia="Times New Roman" w:hAnsi="Times New Roman" w:cs="Times New Roman"/>
                <w:color w:val="000000"/>
                <w:sz w:val="24"/>
                <w:szCs w:val="24"/>
                <w:lang w:eastAsia="ru-RU"/>
              </w:rPr>
              <w:t>Код дисциплины</w:t>
            </w:r>
          </w:p>
        </w:tc>
        <w:tc>
          <w:tcPr>
            <w:tcW w:w="4394" w:type="dxa"/>
          </w:tcPr>
          <w:p w:rsidR="00CB77EA" w:rsidRPr="00BC78BA" w:rsidRDefault="00CB77EA" w:rsidP="007D10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Б1.</w:t>
            </w:r>
            <w:r>
              <w:rPr>
                <w:rFonts w:ascii="Times New Roman" w:eastAsia="Times New Roman" w:hAnsi="Times New Roman" w:cs="Times New Roman"/>
                <w:color w:val="000000"/>
                <w:sz w:val="24"/>
                <w:szCs w:val="24"/>
                <w:lang w:eastAsia="ru-RU"/>
              </w:rPr>
              <w:t>В.ДВ</w:t>
            </w:r>
            <w:r>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.1</w:t>
            </w:r>
          </w:p>
        </w:tc>
      </w:tr>
    </w:tbl>
    <w:p w:rsidR="00CB77EA" w:rsidRPr="00BC78BA" w:rsidRDefault="00CB77EA" w:rsidP="00CB77EA">
      <w:pPr>
        <w:widowControl w:val="0"/>
        <w:spacing w:after="0" w:line="240" w:lineRule="auto"/>
        <w:jc w:val="center"/>
        <w:rPr>
          <w:rFonts w:ascii="Times New Roman" w:eastAsia="Times New Roman" w:hAnsi="Times New Roman" w:cs="Times New Roman"/>
          <w:b/>
          <w:bCs/>
          <w:sz w:val="24"/>
          <w:szCs w:val="24"/>
          <w:lang w:eastAsia="ru-RU"/>
        </w:rPr>
      </w:pPr>
    </w:p>
    <w:p w:rsidR="00CB77EA" w:rsidRPr="00BC78BA" w:rsidRDefault="00CB77EA" w:rsidP="00CB77EA">
      <w:pPr>
        <w:widowControl w:val="0"/>
        <w:spacing w:after="0" w:line="240" w:lineRule="auto"/>
        <w:jc w:val="center"/>
        <w:rPr>
          <w:rFonts w:ascii="Times New Roman" w:eastAsia="Times New Roman" w:hAnsi="Times New Roman" w:cs="Times New Roman"/>
          <w:b/>
          <w:bCs/>
          <w:sz w:val="24"/>
          <w:szCs w:val="24"/>
          <w:lang w:eastAsia="ru-RU"/>
        </w:rPr>
      </w:pPr>
    </w:p>
    <w:p w:rsidR="00CB77EA" w:rsidRPr="00C434DB" w:rsidRDefault="00CB77EA" w:rsidP="00CB77EA">
      <w:pPr>
        <w:spacing w:after="0" w:line="240" w:lineRule="auto"/>
        <w:jc w:val="center"/>
        <w:rPr>
          <w:rFonts w:ascii="Times New Roman" w:hAnsi="Times New Roman" w:cs="Times New Roman"/>
          <w:sz w:val="24"/>
          <w:szCs w:val="24"/>
        </w:rPr>
      </w:pPr>
    </w:p>
    <w:p w:rsidR="00CB77EA" w:rsidRPr="00C434DB" w:rsidRDefault="00CB77EA" w:rsidP="00CB77EA">
      <w:pPr>
        <w:spacing w:after="0" w:line="240" w:lineRule="auto"/>
        <w:jc w:val="center"/>
        <w:rPr>
          <w:rFonts w:ascii="Times New Roman" w:hAnsi="Times New Roman" w:cs="Times New Roman"/>
          <w:sz w:val="24"/>
          <w:szCs w:val="24"/>
        </w:rPr>
      </w:pPr>
    </w:p>
    <w:p w:rsidR="00CB77EA" w:rsidRPr="00C434DB" w:rsidRDefault="00CB77EA" w:rsidP="00CB77EA">
      <w:pPr>
        <w:spacing w:after="0" w:line="240" w:lineRule="auto"/>
        <w:jc w:val="center"/>
        <w:rPr>
          <w:rFonts w:ascii="Times New Roman" w:hAnsi="Times New Roman" w:cs="Times New Roman"/>
          <w:sz w:val="24"/>
          <w:szCs w:val="24"/>
        </w:rPr>
      </w:pPr>
    </w:p>
    <w:p w:rsidR="00CB77EA" w:rsidRPr="00C434DB" w:rsidRDefault="00CB77EA" w:rsidP="00CB77EA">
      <w:pPr>
        <w:spacing w:after="0" w:line="240" w:lineRule="auto"/>
        <w:rPr>
          <w:rFonts w:ascii="Times New Roman" w:hAnsi="Times New Roman" w:cs="Times New Roman"/>
          <w:sz w:val="24"/>
          <w:szCs w:val="24"/>
        </w:rPr>
      </w:pPr>
    </w:p>
    <w:p w:rsidR="00CB77EA" w:rsidRPr="00C434DB" w:rsidRDefault="00CB77EA" w:rsidP="00CB77EA">
      <w:pPr>
        <w:spacing w:after="0" w:line="240" w:lineRule="auto"/>
        <w:jc w:val="center"/>
        <w:rPr>
          <w:rFonts w:ascii="Times New Roman" w:hAnsi="Times New Roman" w:cs="Times New Roman"/>
          <w:sz w:val="24"/>
          <w:szCs w:val="24"/>
        </w:rPr>
      </w:pPr>
    </w:p>
    <w:p w:rsidR="00CB77EA" w:rsidRPr="00C434DB" w:rsidRDefault="00CB77EA" w:rsidP="00CB77EA">
      <w:pPr>
        <w:spacing w:after="0" w:line="240" w:lineRule="auto"/>
        <w:jc w:val="center"/>
        <w:rPr>
          <w:rFonts w:ascii="Times New Roman" w:hAnsi="Times New Roman" w:cs="Times New Roman"/>
          <w:sz w:val="24"/>
          <w:szCs w:val="24"/>
        </w:rPr>
      </w:pPr>
    </w:p>
    <w:p w:rsidR="00CB77EA" w:rsidRPr="00C434DB" w:rsidRDefault="00CB77EA" w:rsidP="00CB77EA">
      <w:pPr>
        <w:spacing w:after="0" w:line="240" w:lineRule="auto"/>
        <w:jc w:val="center"/>
        <w:rPr>
          <w:rFonts w:ascii="Times New Roman" w:hAnsi="Times New Roman" w:cs="Times New Roman"/>
          <w:sz w:val="24"/>
          <w:szCs w:val="24"/>
        </w:rPr>
      </w:pPr>
    </w:p>
    <w:p w:rsidR="00CB77EA" w:rsidRPr="00C434DB" w:rsidRDefault="00CB77EA" w:rsidP="00CB77EA">
      <w:pPr>
        <w:spacing w:after="0" w:line="240" w:lineRule="auto"/>
        <w:jc w:val="center"/>
        <w:rPr>
          <w:rFonts w:ascii="Times New Roman" w:hAnsi="Times New Roman" w:cs="Times New Roman"/>
          <w:sz w:val="24"/>
          <w:szCs w:val="24"/>
        </w:rPr>
      </w:pPr>
    </w:p>
    <w:p w:rsidR="00CB77EA" w:rsidRPr="00C434DB" w:rsidRDefault="00CB77EA" w:rsidP="00CB77EA">
      <w:pPr>
        <w:spacing w:after="0" w:line="240" w:lineRule="auto"/>
        <w:jc w:val="center"/>
        <w:rPr>
          <w:rFonts w:ascii="Times New Roman" w:hAnsi="Times New Roman" w:cs="Times New Roman"/>
          <w:sz w:val="24"/>
          <w:szCs w:val="24"/>
        </w:rPr>
      </w:pPr>
    </w:p>
    <w:p w:rsidR="00CB77EA" w:rsidRPr="00C434DB" w:rsidRDefault="00CB77EA" w:rsidP="00CB77EA">
      <w:pPr>
        <w:spacing w:after="0" w:line="240" w:lineRule="auto"/>
        <w:jc w:val="center"/>
        <w:rPr>
          <w:rFonts w:ascii="Times New Roman" w:hAnsi="Times New Roman" w:cs="Times New Roman"/>
          <w:sz w:val="24"/>
          <w:szCs w:val="24"/>
        </w:rPr>
      </w:pPr>
    </w:p>
    <w:p w:rsidR="00CB77EA" w:rsidRPr="00C434DB" w:rsidRDefault="00CB77EA" w:rsidP="00CB77EA">
      <w:pPr>
        <w:spacing w:after="0" w:line="240" w:lineRule="auto"/>
        <w:jc w:val="center"/>
        <w:rPr>
          <w:rFonts w:ascii="Times New Roman" w:hAnsi="Times New Roman" w:cs="Times New Roman"/>
          <w:sz w:val="24"/>
          <w:szCs w:val="24"/>
        </w:rPr>
      </w:pPr>
    </w:p>
    <w:p w:rsidR="00CB77EA" w:rsidRPr="00C434DB" w:rsidRDefault="00CB77EA" w:rsidP="00CB77EA">
      <w:pPr>
        <w:spacing w:after="0" w:line="240" w:lineRule="auto"/>
        <w:jc w:val="center"/>
        <w:rPr>
          <w:rFonts w:ascii="Times New Roman" w:hAnsi="Times New Roman" w:cs="Times New Roman"/>
          <w:sz w:val="24"/>
          <w:szCs w:val="24"/>
        </w:rPr>
      </w:pPr>
    </w:p>
    <w:p w:rsidR="00CB77EA" w:rsidRPr="00C434DB" w:rsidRDefault="00CB77EA" w:rsidP="00CB77EA">
      <w:pPr>
        <w:spacing w:after="0" w:line="240" w:lineRule="auto"/>
        <w:jc w:val="center"/>
        <w:rPr>
          <w:rFonts w:ascii="Times New Roman" w:hAnsi="Times New Roman" w:cs="Times New Roman"/>
          <w:sz w:val="24"/>
          <w:szCs w:val="24"/>
        </w:rPr>
      </w:pPr>
    </w:p>
    <w:p w:rsidR="00CB77EA" w:rsidRPr="00C434DB" w:rsidRDefault="00CB77EA" w:rsidP="00CB77EA">
      <w:pPr>
        <w:spacing w:after="0" w:line="240" w:lineRule="auto"/>
        <w:jc w:val="center"/>
        <w:rPr>
          <w:rFonts w:ascii="Times New Roman" w:hAnsi="Times New Roman" w:cs="Times New Roman"/>
          <w:sz w:val="24"/>
          <w:szCs w:val="24"/>
        </w:rPr>
      </w:pPr>
    </w:p>
    <w:p w:rsidR="00CB77EA" w:rsidRPr="00C434DB" w:rsidRDefault="00CB77EA" w:rsidP="00CB77EA">
      <w:pPr>
        <w:spacing w:after="0" w:line="240" w:lineRule="auto"/>
        <w:jc w:val="center"/>
        <w:rPr>
          <w:rFonts w:ascii="Times New Roman" w:hAnsi="Times New Roman" w:cs="Times New Roman"/>
          <w:sz w:val="24"/>
          <w:szCs w:val="24"/>
        </w:rPr>
      </w:pPr>
    </w:p>
    <w:p w:rsidR="00CB77EA" w:rsidRPr="00C434DB" w:rsidRDefault="00CB77EA" w:rsidP="00CB77EA">
      <w:pPr>
        <w:spacing w:after="0" w:line="240" w:lineRule="auto"/>
        <w:jc w:val="center"/>
        <w:rPr>
          <w:rFonts w:ascii="Times New Roman" w:hAnsi="Times New Roman" w:cs="Times New Roman"/>
          <w:sz w:val="24"/>
          <w:szCs w:val="24"/>
        </w:rPr>
      </w:pPr>
    </w:p>
    <w:p w:rsidR="00CB77EA" w:rsidRPr="00C434DB" w:rsidRDefault="00CB77EA" w:rsidP="00CB77EA">
      <w:pPr>
        <w:spacing w:after="0" w:line="240" w:lineRule="auto"/>
        <w:jc w:val="center"/>
        <w:rPr>
          <w:rFonts w:ascii="Times New Roman" w:hAnsi="Times New Roman" w:cs="Times New Roman"/>
          <w:sz w:val="24"/>
          <w:szCs w:val="24"/>
        </w:rPr>
      </w:pPr>
    </w:p>
    <w:p w:rsidR="00CB77EA" w:rsidRPr="00C434DB" w:rsidRDefault="00CB77EA" w:rsidP="00CB77EA">
      <w:pPr>
        <w:spacing w:after="0" w:line="240" w:lineRule="auto"/>
        <w:jc w:val="center"/>
        <w:rPr>
          <w:rFonts w:ascii="Times New Roman" w:hAnsi="Times New Roman" w:cs="Times New Roman"/>
          <w:sz w:val="24"/>
          <w:szCs w:val="24"/>
        </w:rPr>
      </w:pPr>
    </w:p>
    <w:p w:rsidR="00CB77EA" w:rsidRPr="00C434DB" w:rsidRDefault="00CB77EA" w:rsidP="00CB77EA">
      <w:pPr>
        <w:spacing w:after="0" w:line="240" w:lineRule="auto"/>
        <w:jc w:val="center"/>
        <w:rPr>
          <w:rFonts w:ascii="Times New Roman" w:hAnsi="Times New Roman" w:cs="Times New Roman"/>
          <w:sz w:val="24"/>
          <w:szCs w:val="24"/>
        </w:rPr>
      </w:pPr>
    </w:p>
    <w:p w:rsidR="00CB77EA" w:rsidRPr="00C434DB" w:rsidRDefault="00CB77EA" w:rsidP="00CB77EA">
      <w:pPr>
        <w:spacing w:after="0" w:line="240" w:lineRule="auto"/>
        <w:jc w:val="center"/>
        <w:rPr>
          <w:rFonts w:ascii="Times New Roman" w:hAnsi="Times New Roman" w:cs="Times New Roman"/>
          <w:sz w:val="24"/>
          <w:szCs w:val="24"/>
        </w:rPr>
      </w:pPr>
    </w:p>
    <w:p w:rsidR="00CB77EA" w:rsidRPr="00C434DB" w:rsidRDefault="00CB77EA" w:rsidP="00CB77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Грозный, 2020</w:t>
      </w:r>
      <w:r w:rsidRPr="00C434DB">
        <w:rPr>
          <w:rFonts w:ascii="Times New Roman" w:hAnsi="Times New Roman" w:cs="Times New Roman"/>
          <w:sz w:val="24"/>
          <w:szCs w:val="24"/>
        </w:rPr>
        <w:t>г.</w:t>
      </w:r>
    </w:p>
    <w:p w:rsidR="00CB77EA" w:rsidRPr="00C434DB" w:rsidRDefault="00CB77EA" w:rsidP="00CB77EA">
      <w:pPr>
        <w:rPr>
          <w:rFonts w:ascii="Times New Roman" w:hAnsi="Times New Roman" w:cs="Times New Roman"/>
          <w:sz w:val="24"/>
          <w:szCs w:val="24"/>
        </w:rPr>
      </w:pPr>
      <w:r w:rsidRPr="00C434DB">
        <w:rPr>
          <w:rFonts w:ascii="Times New Roman" w:hAnsi="Times New Roman" w:cs="Times New Roman"/>
          <w:sz w:val="24"/>
          <w:szCs w:val="24"/>
        </w:rPr>
        <w:br w:type="page"/>
      </w:r>
    </w:p>
    <w:p w:rsidR="00CB77EA" w:rsidRPr="00A47647" w:rsidRDefault="00CB77EA" w:rsidP="00CB77EA">
      <w:pPr>
        <w:jc w:val="both"/>
        <w:rPr>
          <w:rFonts w:ascii="Times New Roman" w:eastAsia="Calibri" w:hAnsi="Times New Roman" w:cs="Times New Roman"/>
          <w:sz w:val="24"/>
          <w:szCs w:val="24"/>
          <w:lang w:eastAsia="ru-RU"/>
        </w:rPr>
      </w:pPr>
      <w:r>
        <w:rPr>
          <w:rFonts w:ascii="Times New Roman" w:eastAsia="Calibri" w:hAnsi="Times New Roman" w:cs="Times New Roman"/>
          <w:b/>
          <w:sz w:val="24"/>
          <w:szCs w:val="24"/>
          <w:lang w:eastAsia="ru-RU"/>
        </w:rPr>
        <w:lastRenderedPageBreak/>
        <w:tab/>
        <w:t>Ярычев Н.У</w:t>
      </w:r>
      <w:r>
        <w:rPr>
          <w:rFonts w:ascii="Times New Roman" w:eastAsia="Calibri" w:hAnsi="Times New Roman" w:cs="Times New Roman"/>
          <w:sz w:val="24"/>
          <w:szCs w:val="24"/>
          <w:lang w:eastAsia="ru-RU"/>
        </w:rPr>
        <w:t>.</w:t>
      </w:r>
      <w:r w:rsidRPr="001F5BD6">
        <w:rPr>
          <w:rFonts w:ascii="Times New Roman" w:eastAsia="Calibri" w:hAnsi="Times New Roman" w:cs="Times New Roman"/>
          <w:sz w:val="24"/>
          <w:szCs w:val="24"/>
          <w:lang w:eastAsia="ru-RU"/>
        </w:rPr>
        <w:t xml:space="preserve"> Фонд оценочных средств</w:t>
      </w:r>
      <w:r w:rsidRPr="001F5BD6">
        <w:rPr>
          <w:rFonts w:ascii="Times New Roman" w:eastAsia="Calibri" w:hAnsi="Times New Roman" w:cs="Times New Roman"/>
          <w:b/>
          <w:sz w:val="24"/>
          <w:szCs w:val="24"/>
          <w:lang w:eastAsia="ru-RU"/>
        </w:rPr>
        <w:t xml:space="preserve"> </w:t>
      </w:r>
      <w:r w:rsidRPr="00A47647">
        <w:rPr>
          <w:rFonts w:ascii="Times New Roman" w:eastAsia="Calibri" w:hAnsi="Times New Roman" w:cs="Times New Roman"/>
          <w:sz w:val="24"/>
          <w:szCs w:val="24"/>
          <w:lang w:eastAsia="ru-RU"/>
        </w:rPr>
        <w:t>учебной дисциплины «</w:t>
      </w:r>
      <w:r w:rsidRPr="00CB77EA">
        <w:rPr>
          <w:rFonts w:ascii="Times New Roman" w:eastAsia="Calibri" w:hAnsi="Times New Roman" w:cs="Times New Roman"/>
          <w:bCs/>
          <w:sz w:val="24"/>
          <w:szCs w:val="24"/>
          <w:lang w:eastAsia="ru-RU"/>
        </w:rPr>
        <w:t>Религиозная антропология</w:t>
      </w:r>
      <w:r w:rsidRPr="00CB77EA">
        <w:rPr>
          <w:rFonts w:ascii="Times New Roman" w:eastAsia="Calibri" w:hAnsi="Times New Roman" w:cs="Times New Roman"/>
          <w:sz w:val="24"/>
          <w:szCs w:val="24"/>
          <w:lang w:eastAsia="ru-RU"/>
        </w:rPr>
        <w:t>»</w:t>
      </w:r>
      <w:r w:rsidRPr="005E3092">
        <w:rPr>
          <w:rFonts w:ascii="Times New Roman" w:eastAsia="Calibri" w:hAnsi="Times New Roman" w:cs="Times New Roman"/>
          <w:sz w:val="24"/>
          <w:szCs w:val="24"/>
          <w:lang w:eastAsia="ru-RU"/>
        </w:rPr>
        <w:t xml:space="preserve"> </w:t>
      </w:r>
      <w:r w:rsidRPr="00A47647">
        <w:rPr>
          <w:rFonts w:ascii="Times New Roman" w:eastAsia="Calibri" w:hAnsi="Times New Roman" w:cs="Times New Roman"/>
          <w:sz w:val="24"/>
          <w:szCs w:val="24"/>
          <w:lang w:eastAsia="ru-RU"/>
        </w:rPr>
        <w:t xml:space="preserve">[Текст] / Сост. </w:t>
      </w:r>
      <w:r w:rsidRPr="00A47647">
        <w:rPr>
          <w:rFonts w:ascii="Times New Roman" w:eastAsia="Calibri" w:hAnsi="Times New Roman" w:cs="Times New Roman"/>
          <w:b/>
          <w:sz w:val="24"/>
          <w:szCs w:val="24"/>
          <w:lang w:eastAsia="ru-RU"/>
        </w:rPr>
        <w:t xml:space="preserve">Ярычев Н.У. </w:t>
      </w:r>
      <w:r w:rsidRPr="00A47647">
        <w:rPr>
          <w:rFonts w:ascii="Times New Roman" w:eastAsia="Calibri" w:hAnsi="Times New Roman" w:cs="Times New Roman"/>
          <w:sz w:val="24"/>
          <w:szCs w:val="24"/>
          <w:lang w:eastAsia="ru-RU"/>
        </w:rPr>
        <w:t xml:space="preserve">– Грозный: ФГБОУ ВО «Чеченский государственный </w:t>
      </w:r>
      <w:r>
        <w:rPr>
          <w:rFonts w:ascii="Times New Roman" w:eastAsia="Calibri" w:hAnsi="Times New Roman" w:cs="Times New Roman"/>
          <w:sz w:val="24"/>
          <w:szCs w:val="24"/>
          <w:lang w:eastAsia="ru-RU"/>
        </w:rPr>
        <w:t>университет», 2020</w:t>
      </w:r>
      <w:r w:rsidRPr="00A47647">
        <w:rPr>
          <w:rFonts w:ascii="Times New Roman" w:eastAsia="Calibri" w:hAnsi="Times New Roman" w:cs="Times New Roman"/>
          <w:sz w:val="24"/>
          <w:szCs w:val="24"/>
          <w:lang w:eastAsia="ru-RU"/>
        </w:rPr>
        <w:t>.</w:t>
      </w:r>
    </w:p>
    <w:p w:rsidR="00CB77EA" w:rsidRPr="00A47647" w:rsidRDefault="00CB77EA" w:rsidP="00CB77EA">
      <w:pPr>
        <w:rPr>
          <w:rFonts w:ascii="Times New Roman" w:eastAsia="Calibri" w:hAnsi="Times New Roman" w:cs="Times New Roman"/>
          <w:sz w:val="24"/>
          <w:szCs w:val="24"/>
          <w:lang w:eastAsia="ru-RU"/>
        </w:rPr>
      </w:pPr>
    </w:p>
    <w:p w:rsidR="00CB77EA" w:rsidRPr="00A47647" w:rsidRDefault="00CB77EA" w:rsidP="00CB77EA">
      <w:pPr>
        <w:rPr>
          <w:rFonts w:ascii="Times New Roman" w:eastAsia="Calibri" w:hAnsi="Times New Roman" w:cs="Times New Roman"/>
          <w:sz w:val="24"/>
          <w:szCs w:val="24"/>
          <w:lang w:eastAsia="ru-RU"/>
        </w:rPr>
      </w:pPr>
    </w:p>
    <w:p w:rsidR="00CB77EA" w:rsidRPr="004B0EC5" w:rsidRDefault="00CB77EA" w:rsidP="00CB77EA">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ab/>
      </w:r>
    </w:p>
    <w:p w:rsidR="00CB77EA" w:rsidRPr="00990987" w:rsidRDefault="00CB77EA" w:rsidP="00CB77EA">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ab/>
      </w:r>
      <w:r w:rsidRPr="004B0EC5">
        <w:rPr>
          <w:rFonts w:ascii="Times New Roman" w:eastAsia="Calibri" w:hAnsi="Times New Roman" w:cs="Times New Roman"/>
          <w:sz w:val="24"/>
          <w:szCs w:val="24"/>
          <w:lang w:eastAsia="ru-RU"/>
        </w:rPr>
        <w:t>Фонд оценочных средств рассмотрен на заседании кафедры иностранных языков, рекомендован к использованию в учебном</w:t>
      </w:r>
      <w:r>
        <w:rPr>
          <w:rFonts w:ascii="Times New Roman" w:eastAsia="Calibri" w:hAnsi="Times New Roman" w:cs="Times New Roman"/>
          <w:sz w:val="24"/>
          <w:szCs w:val="24"/>
          <w:lang w:eastAsia="ru-RU"/>
        </w:rPr>
        <w:t xml:space="preserve"> процессе</w:t>
      </w:r>
      <w:r w:rsidRPr="004B0EC5">
        <w:rPr>
          <w:rFonts w:ascii="Times New Roman" w:eastAsia="Calibri" w:hAnsi="Times New Roman" w:cs="Times New Roman"/>
          <w:sz w:val="24"/>
          <w:szCs w:val="24"/>
          <w:lang w:eastAsia="ru-RU"/>
        </w:rPr>
        <w:t xml:space="preserve"> (протокол № 1 от «01» сентября 2020г.), </w:t>
      </w:r>
      <w:r>
        <w:rPr>
          <w:rFonts w:ascii="Times New Roman" w:eastAsia="Calibri" w:hAnsi="Times New Roman" w:cs="Times New Roman"/>
          <w:sz w:val="24"/>
          <w:szCs w:val="24"/>
          <w:lang w:eastAsia="ru-RU"/>
        </w:rPr>
        <w:t>составлен</w:t>
      </w:r>
      <w:r w:rsidRPr="004B0EC5">
        <w:rPr>
          <w:rFonts w:ascii="Times New Roman" w:eastAsia="Calibri" w:hAnsi="Times New Roman" w:cs="Times New Roman"/>
          <w:sz w:val="24"/>
          <w:szCs w:val="24"/>
          <w:lang w:eastAsia="ru-RU"/>
        </w:rPr>
        <w:t xml:space="preserve"> в соответствии с Федеральным государственным образовательным стандартом высшего образования по направлению подготовки 47.06.01 «Философия, этика и религиоведение» (уровень подготовки кадров высшей квалификации</w:t>
      </w:r>
      <w:r>
        <w:rPr>
          <w:rFonts w:ascii="Times New Roman" w:eastAsia="Calibri" w:hAnsi="Times New Roman" w:cs="Times New Roman"/>
          <w:sz w:val="24"/>
          <w:szCs w:val="24"/>
          <w:lang w:eastAsia="ru-RU"/>
        </w:rPr>
        <w:t>-аспирантура</w:t>
      </w:r>
      <w:r w:rsidRPr="004B0EC5">
        <w:rPr>
          <w:rFonts w:ascii="Times New Roman" w:eastAsia="Calibri" w:hAnsi="Times New Roman" w:cs="Times New Roman"/>
          <w:sz w:val="24"/>
          <w:szCs w:val="24"/>
          <w:lang w:eastAsia="ru-RU"/>
        </w:rPr>
        <w:t>), утвержденного приказом Министерства образования и науки Российской Федерации от 30.07.2014 года № 905 (зарегистрирован в Министерстве юстиции Российской Федерации 20.08.2014 г. №</w:t>
      </w:r>
      <w:r>
        <w:rPr>
          <w:rFonts w:ascii="Times New Roman" w:eastAsia="Calibri" w:hAnsi="Times New Roman" w:cs="Times New Roman"/>
          <w:sz w:val="24"/>
          <w:szCs w:val="24"/>
          <w:lang w:eastAsia="ru-RU"/>
        </w:rPr>
        <w:t xml:space="preserve"> 33711) </w:t>
      </w:r>
      <w:r w:rsidRPr="00990987">
        <w:rPr>
          <w:rFonts w:ascii="Times New Roman" w:eastAsia="Calibri" w:hAnsi="Times New Roman" w:cs="Times New Roman"/>
          <w:sz w:val="24"/>
          <w:szCs w:val="24"/>
          <w:lang w:eastAsia="ru-RU" w:bidi="ru-RU"/>
        </w:rPr>
        <w:t xml:space="preserve">с учетом профиля 09.00.14 </w:t>
      </w:r>
      <w:r>
        <w:rPr>
          <w:rFonts w:ascii="Times New Roman" w:eastAsia="Calibri" w:hAnsi="Times New Roman" w:cs="Times New Roman"/>
          <w:sz w:val="24"/>
          <w:szCs w:val="24"/>
          <w:lang w:eastAsia="ru-RU" w:bidi="ru-RU"/>
        </w:rPr>
        <w:t>–</w:t>
      </w:r>
      <w:r w:rsidRPr="00990987">
        <w:rPr>
          <w:rFonts w:ascii="Times New Roman" w:eastAsia="Calibri" w:hAnsi="Times New Roman" w:cs="Times New Roman"/>
          <w:sz w:val="24"/>
          <w:szCs w:val="24"/>
          <w:lang w:eastAsia="ru-RU" w:bidi="ru-RU"/>
        </w:rPr>
        <w:t xml:space="preserve"> </w:t>
      </w:r>
      <w:r>
        <w:rPr>
          <w:rFonts w:ascii="Times New Roman" w:eastAsia="Calibri" w:hAnsi="Times New Roman" w:cs="Times New Roman"/>
          <w:sz w:val="24"/>
          <w:szCs w:val="24"/>
          <w:lang w:eastAsia="ru-RU" w:bidi="ru-RU"/>
        </w:rPr>
        <w:t>«</w:t>
      </w:r>
      <w:r w:rsidRPr="00990987">
        <w:rPr>
          <w:rFonts w:ascii="Times New Roman" w:eastAsia="Calibri" w:hAnsi="Times New Roman" w:cs="Times New Roman"/>
          <w:sz w:val="24"/>
          <w:szCs w:val="24"/>
          <w:lang w:eastAsia="ru-RU" w:bidi="ru-RU"/>
        </w:rPr>
        <w:t>Философия религии и религиоведение</w:t>
      </w:r>
      <w:r>
        <w:rPr>
          <w:rFonts w:ascii="Times New Roman" w:eastAsia="Calibri" w:hAnsi="Times New Roman" w:cs="Times New Roman"/>
          <w:sz w:val="24"/>
          <w:szCs w:val="24"/>
          <w:lang w:eastAsia="ru-RU" w:bidi="ru-RU"/>
        </w:rPr>
        <w:t>»</w:t>
      </w:r>
      <w:r w:rsidRPr="00990987">
        <w:rPr>
          <w:rFonts w:ascii="Times New Roman" w:eastAsia="Calibri" w:hAnsi="Times New Roman" w:cs="Times New Roman"/>
          <w:sz w:val="24"/>
          <w:szCs w:val="24"/>
          <w:lang w:eastAsia="ru-RU" w:bidi="ru-RU"/>
        </w:rPr>
        <w:t>, а также рабочим учебным планом по данному направлению подготовки.</w:t>
      </w:r>
    </w:p>
    <w:p w:rsidR="00CB77EA" w:rsidRPr="00990987" w:rsidRDefault="00CB77EA" w:rsidP="00CB77EA">
      <w:pPr>
        <w:jc w:val="both"/>
        <w:rPr>
          <w:rFonts w:ascii="Times New Roman" w:eastAsia="Calibri" w:hAnsi="Times New Roman" w:cs="Times New Roman"/>
          <w:sz w:val="24"/>
          <w:szCs w:val="24"/>
          <w:lang w:eastAsia="ru-RU" w:bidi="ru-RU"/>
        </w:rPr>
      </w:pPr>
    </w:p>
    <w:p w:rsidR="00CB77EA" w:rsidRPr="004B0EC5" w:rsidRDefault="00CB77EA" w:rsidP="00CB77EA">
      <w:pPr>
        <w:jc w:val="both"/>
        <w:rPr>
          <w:rFonts w:ascii="Times New Roman" w:eastAsia="Calibri" w:hAnsi="Times New Roman" w:cs="Times New Roman"/>
          <w:sz w:val="24"/>
          <w:szCs w:val="24"/>
          <w:lang w:eastAsia="ru-RU"/>
        </w:rPr>
      </w:pPr>
    </w:p>
    <w:p w:rsidR="00CB77EA" w:rsidRPr="004B0EC5" w:rsidRDefault="00CB77EA" w:rsidP="00CB77EA">
      <w:pPr>
        <w:jc w:val="both"/>
        <w:rPr>
          <w:rFonts w:ascii="Times New Roman" w:eastAsia="Calibri" w:hAnsi="Times New Roman" w:cs="Times New Roman"/>
          <w:b/>
          <w:bCs/>
          <w:sz w:val="24"/>
          <w:szCs w:val="24"/>
          <w:lang w:eastAsia="ru-RU"/>
        </w:rPr>
      </w:pPr>
    </w:p>
    <w:p w:rsidR="00CB77EA" w:rsidRPr="00A47647" w:rsidRDefault="00CB77EA" w:rsidP="00CB77EA">
      <w:pPr>
        <w:jc w:val="both"/>
        <w:rPr>
          <w:rFonts w:ascii="Times New Roman" w:eastAsia="Calibri" w:hAnsi="Times New Roman" w:cs="Times New Roman"/>
          <w:sz w:val="24"/>
          <w:szCs w:val="24"/>
          <w:lang w:eastAsia="ru-RU"/>
        </w:rPr>
      </w:pPr>
    </w:p>
    <w:p w:rsidR="00CB77EA" w:rsidRPr="00A47647" w:rsidRDefault="00CB77EA" w:rsidP="00CB77EA">
      <w:pPr>
        <w:jc w:val="both"/>
        <w:rPr>
          <w:rFonts w:ascii="Times New Roman" w:eastAsia="Calibri" w:hAnsi="Times New Roman" w:cs="Times New Roman"/>
          <w:sz w:val="24"/>
          <w:szCs w:val="24"/>
          <w:lang w:val="x-none" w:eastAsia="ru-RU"/>
        </w:rPr>
      </w:pPr>
    </w:p>
    <w:p w:rsidR="00CB77EA" w:rsidRPr="00A47647" w:rsidRDefault="00CB77EA" w:rsidP="00CB77EA">
      <w:pPr>
        <w:jc w:val="both"/>
        <w:rPr>
          <w:rFonts w:ascii="Times New Roman" w:eastAsia="Calibri" w:hAnsi="Times New Roman" w:cs="Times New Roman"/>
          <w:b/>
          <w:bCs/>
          <w:sz w:val="24"/>
          <w:szCs w:val="24"/>
          <w:lang w:eastAsia="ru-RU"/>
        </w:rPr>
      </w:pPr>
    </w:p>
    <w:p w:rsidR="00CB77EA" w:rsidRPr="00A47647" w:rsidRDefault="00CB77EA" w:rsidP="00CB77EA">
      <w:pPr>
        <w:rPr>
          <w:rFonts w:ascii="Times New Roman" w:eastAsia="Calibri" w:hAnsi="Times New Roman" w:cs="Times New Roman"/>
          <w:b/>
          <w:bCs/>
          <w:sz w:val="24"/>
          <w:szCs w:val="24"/>
          <w:lang w:eastAsia="ru-RU"/>
        </w:rPr>
      </w:pPr>
    </w:p>
    <w:p w:rsidR="00CB77EA" w:rsidRPr="00A47647" w:rsidRDefault="00CB77EA" w:rsidP="00CB77EA">
      <w:pPr>
        <w:rPr>
          <w:rFonts w:ascii="Times New Roman" w:eastAsia="Calibri" w:hAnsi="Times New Roman" w:cs="Times New Roman"/>
          <w:b/>
          <w:bCs/>
          <w:sz w:val="24"/>
          <w:szCs w:val="24"/>
          <w:lang w:eastAsia="ru-RU"/>
        </w:rPr>
      </w:pPr>
    </w:p>
    <w:p w:rsidR="00CB77EA" w:rsidRPr="00A47647" w:rsidRDefault="00CB77EA" w:rsidP="00CB77EA">
      <w:pPr>
        <w:rPr>
          <w:rFonts w:ascii="Times New Roman" w:eastAsia="Calibri" w:hAnsi="Times New Roman" w:cs="Times New Roman"/>
          <w:b/>
          <w:bCs/>
          <w:sz w:val="24"/>
          <w:szCs w:val="24"/>
          <w:lang w:eastAsia="ru-RU"/>
        </w:rPr>
      </w:pPr>
    </w:p>
    <w:p w:rsidR="00CB77EA" w:rsidRPr="00A47647" w:rsidRDefault="00CB77EA" w:rsidP="00CB77EA">
      <w:pPr>
        <w:rPr>
          <w:rFonts w:ascii="Times New Roman" w:eastAsia="Calibri" w:hAnsi="Times New Roman" w:cs="Times New Roman"/>
          <w:b/>
          <w:bCs/>
          <w:sz w:val="24"/>
          <w:szCs w:val="24"/>
          <w:lang w:eastAsia="ru-RU"/>
        </w:rPr>
      </w:pPr>
    </w:p>
    <w:p w:rsidR="00CB77EA" w:rsidRPr="00A47647" w:rsidRDefault="00CB77EA" w:rsidP="00CB77EA">
      <w:pPr>
        <w:rPr>
          <w:rFonts w:ascii="Times New Roman" w:eastAsia="Calibri" w:hAnsi="Times New Roman" w:cs="Times New Roman"/>
          <w:b/>
          <w:bCs/>
          <w:sz w:val="24"/>
          <w:szCs w:val="24"/>
          <w:lang w:eastAsia="ru-RU"/>
        </w:rPr>
      </w:pPr>
    </w:p>
    <w:p w:rsidR="00CB77EA" w:rsidRPr="00A47647" w:rsidRDefault="00CB77EA" w:rsidP="00CB77EA">
      <w:pPr>
        <w:rPr>
          <w:rFonts w:ascii="Times New Roman" w:eastAsia="Calibri" w:hAnsi="Times New Roman" w:cs="Times New Roman"/>
          <w:b/>
          <w:bCs/>
          <w:sz w:val="24"/>
          <w:szCs w:val="24"/>
          <w:lang w:eastAsia="ru-RU"/>
        </w:rPr>
      </w:pPr>
    </w:p>
    <w:p w:rsidR="00CB77EA" w:rsidRPr="00A47647" w:rsidRDefault="00CB77EA" w:rsidP="00CB77EA">
      <w:pPr>
        <w:rPr>
          <w:rFonts w:ascii="Times New Roman" w:eastAsia="Calibri" w:hAnsi="Times New Roman" w:cs="Times New Roman"/>
          <w:b/>
          <w:bCs/>
          <w:sz w:val="24"/>
          <w:szCs w:val="24"/>
          <w:lang w:eastAsia="ru-RU"/>
        </w:rPr>
      </w:pPr>
    </w:p>
    <w:p w:rsidR="00CB77EA" w:rsidRPr="00A47647" w:rsidRDefault="00CB77EA" w:rsidP="00CB77EA">
      <w:pPr>
        <w:rPr>
          <w:rFonts w:ascii="Times New Roman" w:eastAsia="Calibri" w:hAnsi="Times New Roman" w:cs="Times New Roman"/>
          <w:b/>
          <w:bCs/>
          <w:sz w:val="24"/>
          <w:szCs w:val="24"/>
          <w:lang w:eastAsia="ru-RU"/>
        </w:rPr>
      </w:pPr>
    </w:p>
    <w:p w:rsidR="00CB77EA" w:rsidRPr="00A47647" w:rsidRDefault="00CB77EA" w:rsidP="00CB77EA">
      <w:pPr>
        <w:rPr>
          <w:rFonts w:ascii="Times New Roman" w:eastAsia="Calibri" w:hAnsi="Times New Roman" w:cs="Times New Roman"/>
          <w:b/>
          <w:bCs/>
          <w:sz w:val="24"/>
          <w:szCs w:val="24"/>
          <w:lang w:eastAsia="ru-RU"/>
        </w:rPr>
      </w:pPr>
    </w:p>
    <w:p w:rsidR="00CB77EA" w:rsidRPr="00A47647" w:rsidRDefault="00CB77EA" w:rsidP="00CB77EA">
      <w:pPr>
        <w:rPr>
          <w:rFonts w:ascii="Times New Roman" w:eastAsia="Calibri" w:hAnsi="Times New Roman" w:cs="Times New Roman"/>
          <w:b/>
          <w:bCs/>
          <w:sz w:val="24"/>
          <w:szCs w:val="24"/>
          <w:lang w:eastAsia="ru-RU"/>
        </w:rPr>
      </w:pPr>
    </w:p>
    <w:tbl>
      <w:tblPr>
        <w:tblW w:w="9606" w:type="dxa"/>
        <w:tblLook w:val="01E0" w:firstRow="1" w:lastRow="1" w:firstColumn="1" w:lastColumn="1" w:noHBand="0" w:noVBand="0"/>
      </w:tblPr>
      <w:tblGrid>
        <w:gridCol w:w="9606"/>
      </w:tblGrid>
      <w:tr w:rsidR="00CB77EA" w:rsidRPr="00A47647" w:rsidTr="007D1087">
        <w:tc>
          <w:tcPr>
            <w:tcW w:w="9606" w:type="dxa"/>
          </w:tcPr>
          <w:p w:rsidR="00CB77EA" w:rsidRPr="00A47647" w:rsidRDefault="00CB77EA" w:rsidP="007D1087">
            <w:pPr>
              <w:spacing w:after="0"/>
              <w:rPr>
                <w:rFonts w:ascii="Times New Roman" w:eastAsia="Calibri" w:hAnsi="Times New Roman" w:cs="Times New Roman"/>
                <w:sz w:val="24"/>
                <w:szCs w:val="24"/>
                <w:lang w:eastAsia="ru-RU"/>
              </w:rPr>
            </w:pPr>
            <w:r w:rsidRPr="00A47647">
              <w:rPr>
                <w:rFonts w:ascii="Times New Roman" w:eastAsia="Calibri" w:hAnsi="Times New Roman" w:cs="Times New Roman"/>
                <w:sz w:val="24"/>
                <w:szCs w:val="24"/>
                <w:lang w:val="x-none" w:eastAsia="ru-RU"/>
              </w:rPr>
              <w:sym w:font="Symbol" w:char="F0E3"/>
            </w:r>
            <w:r w:rsidRPr="00A47647">
              <w:rPr>
                <w:rFonts w:ascii="Times New Roman" w:eastAsia="Calibri" w:hAnsi="Times New Roman" w:cs="Times New Roman"/>
                <w:sz w:val="24"/>
                <w:szCs w:val="24"/>
                <w:lang w:val="x-none" w:eastAsia="ru-RU"/>
              </w:rPr>
              <w:t xml:space="preserve"> </w:t>
            </w:r>
            <w:r>
              <w:rPr>
                <w:rFonts w:ascii="Times New Roman" w:eastAsia="Calibri" w:hAnsi="Times New Roman" w:cs="Times New Roman"/>
                <w:b/>
                <w:sz w:val="24"/>
                <w:szCs w:val="24"/>
                <w:lang w:eastAsia="ru-RU"/>
              </w:rPr>
              <w:t>Ярычев Н.У.</w:t>
            </w:r>
            <w:r>
              <w:rPr>
                <w:rFonts w:ascii="Times New Roman" w:eastAsia="Calibri" w:hAnsi="Times New Roman" w:cs="Times New Roman"/>
                <w:sz w:val="24"/>
                <w:szCs w:val="24"/>
                <w:lang w:val="x-none" w:eastAsia="ru-RU"/>
              </w:rPr>
              <w:t>, 2020</w:t>
            </w:r>
          </w:p>
        </w:tc>
      </w:tr>
      <w:tr w:rsidR="00CB77EA" w:rsidRPr="00A47647" w:rsidTr="007D1087">
        <w:tc>
          <w:tcPr>
            <w:tcW w:w="9606" w:type="dxa"/>
          </w:tcPr>
          <w:p w:rsidR="00CB77EA" w:rsidRPr="00A47647" w:rsidRDefault="00CB77EA" w:rsidP="007D1087">
            <w:pPr>
              <w:spacing w:after="0"/>
              <w:rPr>
                <w:rFonts w:ascii="Times New Roman" w:eastAsia="Calibri" w:hAnsi="Times New Roman" w:cs="Times New Roman"/>
                <w:sz w:val="24"/>
                <w:szCs w:val="24"/>
                <w:lang w:eastAsia="ru-RU"/>
              </w:rPr>
            </w:pPr>
            <w:r w:rsidRPr="00A47647">
              <w:rPr>
                <w:rFonts w:ascii="Times New Roman" w:eastAsia="Calibri" w:hAnsi="Times New Roman" w:cs="Times New Roman"/>
                <w:sz w:val="24"/>
                <w:szCs w:val="24"/>
                <w:lang w:val="x-none" w:eastAsia="ru-RU"/>
              </w:rPr>
              <w:sym w:font="Symbol" w:char="F0E3"/>
            </w:r>
            <w:r w:rsidRPr="00A47647">
              <w:rPr>
                <w:rFonts w:ascii="Times New Roman" w:eastAsia="Calibri" w:hAnsi="Times New Roman" w:cs="Times New Roman"/>
                <w:sz w:val="24"/>
                <w:szCs w:val="24"/>
                <w:lang w:val="x-none" w:eastAsia="ru-RU"/>
              </w:rPr>
              <w:t xml:space="preserve"> ФГБОУ ВО «Чеченский г</w:t>
            </w:r>
            <w:r>
              <w:rPr>
                <w:rFonts w:ascii="Times New Roman" w:eastAsia="Calibri" w:hAnsi="Times New Roman" w:cs="Times New Roman"/>
                <w:sz w:val="24"/>
                <w:szCs w:val="24"/>
                <w:lang w:val="x-none" w:eastAsia="ru-RU"/>
              </w:rPr>
              <w:t>осударственный университет», 2020</w:t>
            </w:r>
          </w:p>
        </w:tc>
      </w:tr>
    </w:tbl>
    <w:p w:rsidR="00CB77EA" w:rsidRDefault="00CB77EA" w:rsidP="00CB77EA">
      <w:pPr>
        <w:spacing w:after="0"/>
      </w:pPr>
    </w:p>
    <w:p w:rsidR="00CB77EA" w:rsidRDefault="00CB77EA" w:rsidP="00CB77EA">
      <w:r>
        <w:br w:type="page"/>
      </w:r>
    </w:p>
    <w:sdt>
      <w:sdtPr>
        <w:id w:val="1938473406"/>
        <w:docPartObj>
          <w:docPartGallery w:val="Table of Contents"/>
          <w:docPartUnique/>
        </w:docPartObj>
      </w:sdtPr>
      <w:sdtEndPr>
        <w:rPr>
          <w:b/>
          <w:bCs/>
        </w:rPr>
      </w:sdtEndPr>
      <w:sdtContent>
        <w:p w:rsidR="00CB77EA" w:rsidRPr="00A47647" w:rsidRDefault="00CB77EA" w:rsidP="00CB77EA">
          <w:pPr>
            <w:keepNext/>
            <w:keepLines/>
            <w:spacing w:before="240" w:after="0" w:line="360" w:lineRule="auto"/>
            <w:jc w:val="center"/>
            <w:rPr>
              <w:rFonts w:ascii="Times New Roman" w:eastAsiaTheme="majorEastAsia" w:hAnsi="Times New Roman" w:cs="Times New Roman"/>
              <w:sz w:val="24"/>
              <w:szCs w:val="24"/>
              <w:lang w:eastAsia="ru-RU"/>
            </w:rPr>
          </w:pPr>
          <w:r w:rsidRPr="00A47647">
            <w:rPr>
              <w:rFonts w:ascii="Times New Roman" w:eastAsiaTheme="majorEastAsia" w:hAnsi="Times New Roman" w:cs="Times New Roman"/>
              <w:sz w:val="24"/>
              <w:szCs w:val="24"/>
              <w:lang w:eastAsia="ru-RU"/>
            </w:rPr>
            <w:t>Содержание</w:t>
          </w:r>
        </w:p>
        <w:p w:rsidR="00CB77EA" w:rsidRPr="00A47647" w:rsidRDefault="00CB77EA" w:rsidP="00CB77EA">
          <w:pPr>
            <w:rPr>
              <w:lang w:eastAsia="ru-RU"/>
            </w:rPr>
          </w:pPr>
        </w:p>
        <w:tbl>
          <w:tblPr>
            <w:tblW w:w="9636" w:type="dxa"/>
            <w:tblLook w:val="01E0" w:firstRow="1" w:lastRow="1" w:firstColumn="1" w:lastColumn="1" w:noHBand="0" w:noVBand="0"/>
          </w:tblPr>
          <w:tblGrid>
            <w:gridCol w:w="605"/>
            <w:gridCol w:w="9031"/>
          </w:tblGrid>
          <w:tr w:rsidR="00CB77EA" w:rsidRPr="00A63000" w:rsidTr="00CB77EA">
            <w:trPr>
              <w:trHeight w:val="636"/>
            </w:trPr>
            <w:tc>
              <w:tcPr>
                <w:tcW w:w="605" w:type="dxa"/>
              </w:tcPr>
              <w:p w:rsidR="00CB77EA" w:rsidRPr="00A63000" w:rsidRDefault="00CB77EA" w:rsidP="007D1087">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031" w:type="dxa"/>
              </w:tcPr>
              <w:p w:rsidR="00CB77EA" w:rsidRPr="00A63000" w:rsidRDefault="00CB77EA" w:rsidP="007D10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3000">
                  <w:rPr>
                    <w:rFonts w:ascii="Times New Roman" w:eastAsia="Times New Roman" w:hAnsi="Times New Roman" w:cs="Times New Roman"/>
                    <w:sz w:val="24"/>
                    <w:szCs w:val="24"/>
                    <w:lang w:eastAsia="ru-RU"/>
                  </w:rPr>
                  <w:t>Перечень компетенций с указанием этапов их формирования в процессе освоения образовательной программы</w:t>
                </w:r>
              </w:p>
            </w:tc>
          </w:tr>
          <w:tr w:rsidR="00CB77EA" w:rsidRPr="00A63000" w:rsidTr="00CB77EA">
            <w:trPr>
              <w:trHeight w:val="729"/>
            </w:trPr>
            <w:tc>
              <w:tcPr>
                <w:tcW w:w="605" w:type="dxa"/>
              </w:tcPr>
              <w:p w:rsidR="00CB77EA" w:rsidRPr="00A63000" w:rsidRDefault="00CB77EA" w:rsidP="007D1087">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031" w:type="dxa"/>
              </w:tcPr>
              <w:p w:rsidR="00CB77EA" w:rsidRPr="00A63000" w:rsidRDefault="00CB77EA" w:rsidP="007D10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3000">
                  <w:rPr>
                    <w:rFonts w:ascii="Times New Roman" w:eastAsia="Times New Roman" w:hAnsi="Times New Roman" w:cs="Times New Roman"/>
                    <w:sz w:val="24"/>
                    <w:szCs w:val="24"/>
                    <w:lang w:eastAsia="ru-RU"/>
                  </w:rPr>
                  <w:t>Описание показателей и критериев оценивания компетенций на различных этапах их формирования, описание шкал оценивания</w:t>
                </w:r>
              </w:p>
            </w:tc>
          </w:tr>
          <w:tr w:rsidR="00CB77EA" w:rsidRPr="00A63000" w:rsidTr="00CB77EA">
            <w:trPr>
              <w:trHeight w:val="427"/>
            </w:trPr>
            <w:tc>
              <w:tcPr>
                <w:tcW w:w="605" w:type="dxa"/>
              </w:tcPr>
              <w:p w:rsidR="00CB77EA" w:rsidRPr="00A63000" w:rsidRDefault="00CB77EA" w:rsidP="007D1087">
                <w:pPr>
                  <w:widowControl w:val="0"/>
                  <w:numPr>
                    <w:ilvl w:val="1"/>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031" w:type="dxa"/>
              </w:tcPr>
              <w:p w:rsidR="00CB77EA" w:rsidRPr="00A63000" w:rsidRDefault="00CB77EA" w:rsidP="007D10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3000">
                  <w:rPr>
                    <w:rFonts w:ascii="Times New Roman" w:eastAsia="Times New Roman" w:hAnsi="Times New Roman" w:cs="Times New Roman"/>
                    <w:sz w:val="24"/>
                    <w:szCs w:val="24"/>
                    <w:lang w:eastAsia="ru-RU"/>
                  </w:rPr>
                  <w:t>Показатели и критерии оценивания компетенций:</w:t>
                </w:r>
              </w:p>
            </w:tc>
          </w:tr>
          <w:tr w:rsidR="00CB77EA" w:rsidRPr="00A63000" w:rsidTr="00CB77EA">
            <w:trPr>
              <w:trHeight w:val="335"/>
            </w:trPr>
            <w:tc>
              <w:tcPr>
                <w:tcW w:w="605" w:type="dxa"/>
              </w:tcPr>
              <w:p w:rsidR="00CB77EA" w:rsidRPr="00A63000" w:rsidRDefault="00CB77EA" w:rsidP="007D10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3000">
                  <w:rPr>
                    <w:rFonts w:ascii="Times New Roman" w:eastAsia="Times New Roman" w:hAnsi="Times New Roman" w:cs="Times New Roman"/>
                    <w:sz w:val="24"/>
                    <w:szCs w:val="24"/>
                    <w:lang w:eastAsia="ru-RU"/>
                  </w:rPr>
                  <w:t>3.</w:t>
                </w:r>
              </w:p>
            </w:tc>
            <w:tc>
              <w:tcPr>
                <w:tcW w:w="9031" w:type="dxa"/>
              </w:tcPr>
              <w:p w:rsidR="00CB77EA" w:rsidRPr="00A63000" w:rsidRDefault="00CB77EA" w:rsidP="007D10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3000">
                  <w:rPr>
                    <w:rFonts w:ascii="Times New Roman" w:eastAsia="Times New Roman" w:hAnsi="Times New Roman" w:cs="Times New Roman"/>
                    <w:sz w:val="24"/>
                    <w:szCs w:val="24"/>
                    <w:lang w:eastAsia="ru-RU"/>
                  </w:rPr>
                  <w:t>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tc>
          </w:tr>
          <w:tr w:rsidR="00CB77EA" w:rsidRPr="00A63000" w:rsidTr="0062733C">
            <w:trPr>
              <w:trHeight w:val="80"/>
            </w:trPr>
            <w:tc>
              <w:tcPr>
                <w:tcW w:w="605" w:type="dxa"/>
              </w:tcPr>
              <w:p w:rsidR="00CB77EA" w:rsidRPr="00A63000" w:rsidRDefault="00CB77EA" w:rsidP="007D1087">
                <w:pPr>
                  <w:autoSpaceDE w:val="0"/>
                  <w:autoSpaceDN w:val="0"/>
                  <w:adjustRightInd w:val="0"/>
                  <w:spacing w:after="200" w:line="240" w:lineRule="auto"/>
                  <w:jc w:val="both"/>
                  <w:rPr>
                    <w:rFonts w:ascii="Times New Roman" w:eastAsia="Times New Roman" w:hAnsi="Times New Roman" w:cs="Times New Roman"/>
                    <w:sz w:val="24"/>
                    <w:szCs w:val="24"/>
                    <w:lang w:eastAsia="ru-RU"/>
                  </w:rPr>
                </w:pPr>
                <w:r w:rsidRPr="00A63000">
                  <w:rPr>
                    <w:rFonts w:ascii="Times New Roman" w:eastAsia="Times New Roman" w:hAnsi="Times New Roman" w:cs="Times New Roman"/>
                    <w:sz w:val="24"/>
                    <w:szCs w:val="24"/>
                    <w:lang w:eastAsia="ru-RU"/>
                  </w:rPr>
                  <w:t>3.1.</w:t>
                </w:r>
              </w:p>
            </w:tc>
            <w:tc>
              <w:tcPr>
                <w:tcW w:w="9031" w:type="dxa"/>
              </w:tcPr>
              <w:p w:rsidR="00CB77EA" w:rsidRPr="00A63000" w:rsidRDefault="00CB77EA" w:rsidP="007D10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Вопросы к зачету</w:t>
                </w:r>
              </w:p>
            </w:tc>
          </w:tr>
          <w:tr w:rsidR="00CB77EA" w:rsidRPr="00A63000" w:rsidTr="00CB77EA">
            <w:trPr>
              <w:trHeight w:val="770"/>
            </w:trPr>
            <w:tc>
              <w:tcPr>
                <w:tcW w:w="605" w:type="dxa"/>
              </w:tcPr>
              <w:p w:rsidR="00CB77EA" w:rsidRPr="00A63000" w:rsidRDefault="0062733C" w:rsidP="007D10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r w:rsidR="00CB77EA" w:rsidRPr="00A63000">
                  <w:rPr>
                    <w:rFonts w:ascii="Times New Roman" w:eastAsia="Times New Roman" w:hAnsi="Times New Roman" w:cs="Times New Roman"/>
                    <w:sz w:val="24"/>
                    <w:szCs w:val="24"/>
                    <w:lang w:eastAsia="ru-RU"/>
                  </w:rPr>
                  <w:t>.</w:t>
                </w:r>
              </w:p>
              <w:p w:rsidR="00CB77EA" w:rsidRPr="00A63000" w:rsidRDefault="0062733C" w:rsidP="007D10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r w:rsidR="00CB77EA" w:rsidRPr="00A63000">
                  <w:rPr>
                    <w:rFonts w:ascii="Times New Roman" w:eastAsia="Times New Roman" w:hAnsi="Times New Roman" w:cs="Times New Roman"/>
                    <w:sz w:val="24"/>
                    <w:szCs w:val="24"/>
                    <w:lang w:eastAsia="ru-RU"/>
                  </w:rPr>
                  <w:t>.</w:t>
                </w:r>
              </w:p>
              <w:p w:rsidR="00CB77EA" w:rsidRPr="00A63000" w:rsidRDefault="00CB77EA" w:rsidP="007D10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B77EA" w:rsidRPr="00A63000" w:rsidRDefault="00CB77EA" w:rsidP="007D10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3000">
                  <w:rPr>
                    <w:rFonts w:ascii="Times New Roman" w:eastAsia="Times New Roman" w:hAnsi="Times New Roman" w:cs="Times New Roman"/>
                    <w:sz w:val="24"/>
                    <w:szCs w:val="24"/>
                    <w:lang w:eastAsia="ru-RU"/>
                  </w:rPr>
                  <w:t>4.</w:t>
                </w:r>
              </w:p>
            </w:tc>
            <w:tc>
              <w:tcPr>
                <w:tcW w:w="9031" w:type="dxa"/>
              </w:tcPr>
              <w:p w:rsidR="00CB77EA" w:rsidRPr="00A63000" w:rsidRDefault="00CB77EA" w:rsidP="007D10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3000">
                  <w:rPr>
                    <w:rFonts w:ascii="Times New Roman" w:eastAsia="Times New Roman" w:hAnsi="Times New Roman" w:cs="Times New Roman"/>
                    <w:sz w:val="24"/>
                    <w:szCs w:val="24"/>
                    <w:lang w:eastAsia="ru-RU"/>
                  </w:rPr>
                  <w:t>Темы курсовых работ (эссе, рефератов, докладов, сообщений) с критериями оценки обеспечения и информационных справочных систем (при необходимости)</w:t>
                </w:r>
              </w:p>
              <w:p w:rsidR="00CB77EA" w:rsidRPr="00A63000" w:rsidRDefault="00CB77EA" w:rsidP="007D10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3000">
                  <w:rPr>
                    <w:rFonts w:ascii="Times New Roman" w:eastAsia="Times New Roman" w:hAnsi="Times New Roman" w:cs="Times New Roman"/>
                    <w:sz w:val="24"/>
                    <w:szCs w:val="24"/>
                    <w:lang w:eastAsia="ru-RU"/>
                  </w:rPr>
                  <w:t>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tc>
          </w:tr>
          <w:tr w:rsidR="00CB77EA" w:rsidRPr="00A63000" w:rsidTr="00CB77EA">
            <w:trPr>
              <w:trHeight w:val="1092"/>
            </w:trPr>
            <w:tc>
              <w:tcPr>
                <w:tcW w:w="605" w:type="dxa"/>
              </w:tcPr>
              <w:p w:rsidR="00CB77EA" w:rsidRPr="00A63000" w:rsidRDefault="00CB77EA" w:rsidP="007D10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031" w:type="dxa"/>
              </w:tcPr>
              <w:p w:rsidR="00CB77EA" w:rsidRPr="00A63000" w:rsidRDefault="00CB77EA" w:rsidP="007D10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CB77EA" w:rsidRPr="00A47647" w:rsidRDefault="00CB77EA" w:rsidP="00CB77EA">
          <w:pPr>
            <w:tabs>
              <w:tab w:val="right" w:leader="dot" w:pos="9345"/>
            </w:tabs>
            <w:spacing w:after="100" w:line="360" w:lineRule="auto"/>
            <w:jc w:val="both"/>
          </w:pPr>
          <w:r w:rsidRPr="00A47647">
            <w:rPr>
              <w:rFonts w:ascii="Times New Roman" w:hAnsi="Times New Roman" w:cs="Times New Roman"/>
              <w:sz w:val="24"/>
              <w:szCs w:val="24"/>
            </w:rPr>
            <w:fldChar w:fldCharType="begin"/>
          </w:r>
          <w:r w:rsidRPr="00A47647">
            <w:rPr>
              <w:rFonts w:ascii="Times New Roman" w:hAnsi="Times New Roman" w:cs="Times New Roman"/>
              <w:sz w:val="24"/>
              <w:szCs w:val="24"/>
            </w:rPr>
            <w:instrText xml:space="preserve"> TOC \o "1-3" \h \z \u </w:instrText>
          </w:r>
          <w:r w:rsidRPr="00A47647">
            <w:rPr>
              <w:rFonts w:ascii="Times New Roman" w:hAnsi="Times New Roman" w:cs="Times New Roman"/>
              <w:sz w:val="24"/>
              <w:szCs w:val="24"/>
            </w:rPr>
            <w:fldChar w:fldCharType="end"/>
          </w:r>
        </w:p>
      </w:sdtContent>
    </w:sdt>
    <w:p w:rsidR="00CB77EA" w:rsidRPr="00A47647" w:rsidRDefault="00CB77EA" w:rsidP="00CB77EA">
      <w:pPr>
        <w:widowControl w:val="0"/>
        <w:autoSpaceDE w:val="0"/>
        <w:autoSpaceDN w:val="0"/>
        <w:adjustRightInd w:val="0"/>
        <w:spacing w:line="240" w:lineRule="auto"/>
        <w:ind w:left="568"/>
        <w:jc w:val="center"/>
        <w:rPr>
          <w:rFonts w:ascii="Times New Roman" w:eastAsia="Calibri" w:hAnsi="Times New Roman" w:cs="Times New Roman"/>
          <w:b/>
          <w:sz w:val="24"/>
          <w:szCs w:val="24"/>
          <w:lang w:eastAsia="ru-RU"/>
        </w:rPr>
      </w:pPr>
    </w:p>
    <w:p w:rsidR="00CB77EA" w:rsidRPr="00A47647" w:rsidRDefault="00CB77EA" w:rsidP="00CB77EA">
      <w:pPr>
        <w:widowControl w:val="0"/>
        <w:autoSpaceDE w:val="0"/>
        <w:autoSpaceDN w:val="0"/>
        <w:adjustRightInd w:val="0"/>
        <w:spacing w:line="240" w:lineRule="auto"/>
        <w:ind w:left="568"/>
        <w:jc w:val="center"/>
        <w:rPr>
          <w:rFonts w:ascii="Times New Roman" w:eastAsia="Calibri" w:hAnsi="Times New Roman" w:cs="Times New Roman"/>
          <w:b/>
          <w:sz w:val="24"/>
          <w:szCs w:val="24"/>
          <w:lang w:eastAsia="ru-RU"/>
        </w:rPr>
      </w:pPr>
    </w:p>
    <w:p w:rsidR="00CB77EA" w:rsidRPr="00A47647" w:rsidRDefault="00CB77EA" w:rsidP="00CB77EA">
      <w:pPr>
        <w:rPr>
          <w:rFonts w:ascii="Times New Roman" w:eastAsia="Calibri" w:hAnsi="Times New Roman" w:cs="Times New Roman"/>
          <w:b/>
          <w:sz w:val="24"/>
          <w:szCs w:val="24"/>
          <w:lang w:eastAsia="ru-RU"/>
        </w:rPr>
      </w:pPr>
      <w:r w:rsidRPr="00A47647">
        <w:rPr>
          <w:rFonts w:ascii="Times New Roman" w:eastAsia="Calibri" w:hAnsi="Times New Roman" w:cs="Times New Roman"/>
          <w:b/>
          <w:sz w:val="24"/>
          <w:szCs w:val="24"/>
          <w:lang w:eastAsia="ru-RU"/>
        </w:rPr>
        <w:br w:type="page"/>
      </w:r>
    </w:p>
    <w:p w:rsidR="00CB77EA" w:rsidRPr="00A47647" w:rsidRDefault="00CB77EA" w:rsidP="00CB77EA">
      <w:pPr>
        <w:keepNext/>
        <w:keepLines/>
        <w:spacing w:before="240" w:after="0"/>
        <w:outlineLvl w:val="0"/>
        <w:rPr>
          <w:rFonts w:ascii="Times New Roman" w:eastAsiaTheme="minorEastAsia" w:hAnsi="Times New Roman" w:cs="Times New Roman"/>
          <w:b/>
          <w:sz w:val="24"/>
          <w:szCs w:val="24"/>
        </w:rPr>
      </w:pPr>
      <w:bookmarkStart w:id="0" w:name="_Toc54783590"/>
      <w:r w:rsidRPr="00A47647">
        <w:rPr>
          <w:rFonts w:ascii="Times New Roman" w:eastAsiaTheme="minorEastAsia" w:hAnsi="Times New Roman" w:cs="Times New Roman"/>
          <w:b/>
          <w:sz w:val="24"/>
          <w:szCs w:val="24"/>
        </w:rPr>
        <w:lastRenderedPageBreak/>
        <w:t>1.Перечень компетенций с указанием этапов их формирования в процессе освоения образовательной программы</w:t>
      </w:r>
      <w:bookmarkEnd w:id="0"/>
    </w:p>
    <w:p w:rsidR="00CB77EA" w:rsidRPr="00A47647" w:rsidRDefault="00CB77EA" w:rsidP="00CB77EA">
      <w:pPr>
        <w:spacing w:after="0" w:line="240" w:lineRule="auto"/>
        <w:ind w:firstLine="709"/>
        <w:jc w:val="both"/>
        <w:rPr>
          <w:rFonts w:ascii="Times New Roman" w:eastAsiaTheme="minorEastAsia" w:hAnsi="Times New Roman" w:cs="Times New Roman"/>
          <w:i/>
          <w:sz w:val="24"/>
          <w:szCs w:val="24"/>
        </w:rPr>
      </w:pPr>
      <w:r w:rsidRPr="00A47647">
        <w:rPr>
          <w:rFonts w:ascii="Times New Roman" w:eastAsiaTheme="minorEastAsia" w:hAnsi="Times New Roman" w:cs="Times New Roman"/>
          <w:webHidden/>
          <w:sz w:val="24"/>
          <w:szCs w:val="24"/>
        </w:rPr>
        <w:tab/>
      </w:r>
    </w:p>
    <w:tbl>
      <w:tblPr>
        <w:tblStyle w:val="a4"/>
        <w:tblW w:w="0" w:type="auto"/>
        <w:tblLook w:val="04A0" w:firstRow="1" w:lastRow="0" w:firstColumn="1" w:lastColumn="0" w:noHBand="0" w:noVBand="1"/>
      </w:tblPr>
      <w:tblGrid>
        <w:gridCol w:w="968"/>
        <w:gridCol w:w="1306"/>
        <w:gridCol w:w="2442"/>
        <w:gridCol w:w="2733"/>
        <w:gridCol w:w="1896"/>
      </w:tblGrid>
      <w:tr w:rsidR="00CB77EA" w:rsidRPr="00A47647" w:rsidTr="007D1087">
        <w:tc>
          <w:tcPr>
            <w:tcW w:w="968" w:type="dxa"/>
          </w:tcPr>
          <w:p w:rsidR="00CB77EA" w:rsidRPr="00A47647" w:rsidRDefault="00CB77EA" w:rsidP="007D1087">
            <w:pPr>
              <w:spacing w:after="200"/>
              <w:rPr>
                <w:rFonts w:ascii="Times New Roman" w:eastAsiaTheme="minorEastAsia" w:hAnsi="Times New Roman" w:cs="Times New Roman"/>
                <w:sz w:val="24"/>
                <w:szCs w:val="24"/>
              </w:rPr>
            </w:pPr>
            <w:r w:rsidRPr="00A47647">
              <w:rPr>
                <w:rFonts w:ascii="Times New Roman" w:eastAsiaTheme="minorEastAsia" w:hAnsi="Times New Roman" w:cs="Times New Roman"/>
                <w:sz w:val="24"/>
                <w:szCs w:val="24"/>
              </w:rPr>
              <w:t>Курс</w:t>
            </w:r>
          </w:p>
        </w:tc>
        <w:tc>
          <w:tcPr>
            <w:tcW w:w="1306" w:type="dxa"/>
          </w:tcPr>
          <w:p w:rsidR="00CB77EA" w:rsidRPr="00A47647" w:rsidRDefault="00CB77EA" w:rsidP="007D1087">
            <w:pPr>
              <w:spacing w:after="200"/>
              <w:rPr>
                <w:rFonts w:ascii="Times New Roman" w:eastAsiaTheme="minorEastAsia" w:hAnsi="Times New Roman" w:cs="Times New Roman"/>
                <w:sz w:val="24"/>
                <w:szCs w:val="24"/>
              </w:rPr>
            </w:pPr>
            <w:r w:rsidRPr="00A47647">
              <w:rPr>
                <w:rFonts w:ascii="Times New Roman" w:eastAsiaTheme="minorEastAsia" w:hAnsi="Times New Roman" w:cs="Times New Roman"/>
                <w:sz w:val="24"/>
                <w:szCs w:val="24"/>
              </w:rPr>
              <w:t>Семестр</w:t>
            </w:r>
          </w:p>
        </w:tc>
        <w:tc>
          <w:tcPr>
            <w:tcW w:w="2442" w:type="dxa"/>
          </w:tcPr>
          <w:p w:rsidR="00CB77EA" w:rsidRPr="00A47647" w:rsidRDefault="00CB77EA" w:rsidP="007D1087">
            <w:pPr>
              <w:spacing w:after="200"/>
              <w:rPr>
                <w:rFonts w:ascii="Times New Roman" w:eastAsiaTheme="minorEastAsia" w:hAnsi="Times New Roman" w:cs="Times New Roman"/>
                <w:sz w:val="24"/>
                <w:szCs w:val="24"/>
                <w:lang w:val="en-US"/>
              </w:rPr>
            </w:pPr>
            <w:r w:rsidRPr="00A47647">
              <w:rPr>
                <w:rFonts w:ascii="Times New Roman" w:eastAsiaTheme="minorEastAsia" w:hAnsi="Times New Roman" w:cs="Times New Roman"/>
                <w:sz w:val="24"/>
                <w:szCs w:val="24"/>
              </w:rPr>
              <w:t xml:space="preserve">Код и </w:t>
            </w:r>
            <w:proofErr w:type="spellStart"/>
            <w:r w:rsidRPr="00A47647">
              <w:rPr>
                <w:rFonts w:ascii="Times New Roman" w:eastAsiaTheme="minorEastAsia" w:hAnsi="Times New Roman" w:cs="Times New Roman"/>
                <w:sz w:val="24"/>
                <w:szCs w:val="24"/>
              </w:rPr>
              <w:t>содер</w:t>
            </w:r>
            <w:r w:rsidRPr="00A47647">
              <w:rPr>
                <w:rFonts w:ascii="Times New Roman" w:eastAsiaTheme="minorEastAsia" w:hAnsi="Times New Roman" w:cs="Times New Roman"/>
                <w:sz w:val="24"/>
                <w:szCs w:val="24"/>
                <w:lang w:val="en-US"/>
              </w:rPr>
              <w:t>жание</w:t>
            </w:r>
            <w:proofErr w:type="spellEnd"/>
            <w:r w:rsidRPr="00A47647">
              <w:rPr>
                <w:rFonts w:ascii="Times New Roman" w:eastAsiaTheme="minorEastAsia" w:hAnsi="Times New Roman" w:cs="Times New Roman"/>
                <w:sz w:val="24"/>
                <w:szCs w:val="24"/>
                <w:lang w:val="en-US"/>
              </w:rPr>
              <w:t xml:space="preserve"> </w:t>
            </w:r>
            <w:proofErr w:type="spellStart"/>
            <w:r w:rsidRPr="00A47647">
              <w:rPr>
                <w:rFonts w:ascii="Times New Roman" w:eastAsiaTheme="minorEastAsia" w:hAnsi="Times New Roman" w:cs="Times New Roman"/>
                <w:sz w:val="24"/>
                <w:szCs w:val="24"/>
                <w:lang w:val="en-US"/>
              </w:rPr>
              <w:t>компетенции</w:t>
            </w:r>
            <w:proofErr w:type="spellEnd"/>
          </w:p>
        </w:tc>
        <w:tc>
          <w:tcPr>
            <w:tcW w:w="2733" w:type="dxa"/>
          </w:tcPr>
          <w:p w:rsidR="00CB77EA" w:rsidRPr="00A47647" w:rsidRDefault="00CB77EA" w:rsidP="007D1087">
            <w:pPr>
              <w:spacing w:after="200"/>
              <w:rPr>
                <w:rFonts w:ascii="Times New Roman" w:eastAsiaTheme="minorEastAsia" w:hAnsi="Times New Roman" w:cs="Times New Roman"/>
                <w:sz w:val="24"/>
                <w:szCs w:val="24"/>
                <w:lang w:val="en-US"/>
              </w:rPr>
            </w:pPr>
            <w:proofErr w:type="spellStart"/>
            <w:r w:rsidRPr="00A47647">
              <w:rPr>
                <w:rFonts w:ascii="Times New Roman" w:eastAsiaTheme="minorEastAsia" w:hAnsi="Times New Roman" w:cs="Times New Roman"/>
                <w:sz w:val="24"/>
                <w:szCs w:val="24"/>
                <w:lang w:val="en-US"/>
              </w:rPr>
              <w:t>Результаты</w:t>
            </w:r>
            <w:proofErr w:type="spellEnd"/>
            <w:r w:rsidRPr="00A47647">
              <w:rPr>
                <w:rFonts w:ascii="Times New Roman" w:eastAsiaTheme="minorEastAsia" w:hAnsi="Times New Roman" w:cs="Times New Roman"/>
                <w:sz w:val="24"/>
                <w:szCs w:val="24"/>
                <w:lang w:val="en-US"/>
              </w:rPr>
              <w:t xml:space="preserve"> </w:t>
            </w:r>
            <w:proofErr w:type="spellStart"/>
            <w:r w:rsidRPr="00A47647">
              <w:rPr>
                <w:rFonts w:ascii="Times New Roman" w:eastAsiaTheme="minorEastAsia" w:hAnsi="Times New Roman" w:cs="Times New Roman"/>
                <w:sz w:val="24"/>
                <w:szCs w:val="24"/>
                <w:lang w:val="en-US"/>
              </w:rPr>
              <w:t>обучения</w:t>
            </w:r>
            <w:proofErr w:type="spellEnd"/>
          </w:p>
        </w:tc>
        <w:tc>
          <w:tcPr>
            <w:tcW w:w="1896" w:type="dxa"/>
          </w:tcPr>
          <w:p w:rsidR="00CB77EA" w:rsidRPr="00A47647" w:rsidRDefault="00CB77EA" w:rsidP="007D1087">
            <w:pPr>
              <w:spacing w:after="200"/>
              <w:rPr>
                <w:rFonts w:ascii="Times New Roman" w:eastAsiaTheme="minorEastAsia" w:hAnsi="Times New Roman" w:cs="Times New Roman"/>
                <w:sz w:val="24"/>
                <w:szCs w:val="24"/>
                <w:lang w:val="en-US"/>
              </w:rPr>
            </w:pPr>
            <w:proofErr w:type="spellStart"/>
            <w:r w:rsidRPr="00A47647">
              <w:rPr>
                <w:rFonts w:ascii="Times New Roman" w:eastAsiaTheme="minorEastAsia" w:hAnsi="Times New Roman" w:cs="Times New Roman"/>
                <w:sz w:val="24"/>
                <w:szCs w:val="24"/>
                <w:lang w:val="en-US"/>
              </w:rPr>
              <w:t>Оценочные</w:t>
            </w:r>
            <w:proofErr w:type="spellEnd"/>
            <w:r w:rsidRPr="00A47647">
              <w:rPr>
                <w:rFonts w:ascii="Times New Roman" w:eastAsiaTheme="minorEastAsia" w:hAnsi="Times New Roman" w:cs="Times New Roman"/>
                <w:sz w:val="24"/>
                <w:szCs w:val="24"/>
                <w:lang w:val="en-US"/>
              </w:rPr>
              <w:t xml:space="preserve"> </w:t>
            </w:r>
            <w:proofErr w:type="spellStart"/>
            <w:r w:rsidRPr="00A47647">
              <w:rPr>
                <w:rFonts w:ascii="Times New Roman" w:eastAsiaTheme="minorEastAsia" w:hAnsi="Times New Roman" w:cs="Times New Roman"/>
                <w:sz w:val="24"/>
                <w:szCs w:val="24"/>
                <w:lang w:val="en-US"/>
              </w:rPr>
              <w:t>средства</w:t>
            </w:r>
            <w:proofErr w:type="spellEnd"/>
          </w:p>
        </w:tc>
      </w:tr>
      <w:tr w:rsidR="00CB77EA" w:rsidRPr="00A47647" w:rsidTr="007D1087">
        <w:tc>
          <w:tcPr>
            <w:tcW w:w="968" w:type="dxa"/>
          </w:tcPr>
          <w:p w:rsidR="00CB77EA" w:rsidRPr="00A47647" w:rsidRDefault="00CB77EA" w:rsidP="007D1087">
            <w:pPr>
              <w:spacing w:after="200"/>
              <w:jc w:val="both"/>
              <w:rPr>
                <w:rFonts w:ascii="Times New Roman" w:eastAsiaTheme="minorEastAsia" w:hAnsi="Times New Roman" w:cs="Times New Roman"/>
                <w:sz w:val="24"/>
                <w:szCs w:val="24"/>
              </w:rPr>
            </w:pPr>
            <w:r w:rsidRPr="00A47647">
              <w:rPr>
                <w:rFonts w:ascii="Times New Roman" w:eastAsiaTheme="minorEastAsia" w:hAnsi="Times New Roman" w:cs="Times New Roman"/>
                <w:sz w:val="24"/>
                <w:szCs w:val="24"/>
              </w:rPr>
              <w:t>1</w:t>
            </w:r>
          </w:p>
          <w:p w:rsidR="00CB77EA" w:rsidRPr="00A47647" w:rsidRDefault="00CB77EA" w:rsidP="007D1087">
            <w:pPr>
              <w:spacing w:after="200"/>
              <w:jc w:val="both"/>
              <w:rPr>
                <w:rFonts w:ascii="Times New Roman" w:eastAsiaTheme="minorEastAsia" w:hAnsi="Times New Roman" w:cs="Times New Roman"/>
                <w:sz w:val="24"/>
                <w:szCs w:val="24"/>
              </w:rPr>
            </w:pPr>
          </w:p>
          <w:p w:rsidR="00CB77EA" w:rsidRPr="00A47647" w:rsidRDefault="00CB77EA" w:rsidP="007D1087">
            <w:pPr>
              <w:spacing w:after="200"/>
              <w:jc w:val="both"/>
              <w:rPr>
                <w:rFonts w:ascii="Times New Roman" w:eastAsiaTheme="minorEastAsia" w:hAnsi="Times New Roman" w:cs="Times New Roman"/>
                <w:sz w:val="24"/>
                <w:szCs w:val="24"/>
              </w:rPr>
            </w:pPr>
          </w:p>
          <w:p w:rsidR="00CB77EA" w:rsidRPr="00A47647" w:rsidRDefault="00CB77EA" w:rsidP="007D1087">
            <w:pPr>
              <w:spacing w:after="200"/>
              <w:jc w:val="both"/>
              <w:rPr>
                <w:rFonts w:ascii="Times New Roman" w:eastAsiaTheme="minorEastAsia" w:hAnsi="Times New Roman" w:cs="Times New Roman"/>
                <w:sz w:val="24"/>
                <w:szCs w:val="24"/>
              </w:rPr>
            </w:pPr>
          </w:p>
          <w:p w:rsidR="00CB77EA" w:rsidRPr="00A47647" w:rsidRDefault="00CB77EA" w:rsidP="007D1087">
            <w:pPr>
              <w:spacing w:after="200"/>
              <w:jc w:val="both"/>
              <w:rPr>
                <w:rFonts w:ascii="Times New Roman" w:eastAsiaTheme="minorEastAsia" w:hAnsi="Times New Roman" w:cs="Times New Roman"/>
                <w:sz w:val="24"/>
                <w:szCs w:val="24"/>
              </w:rPr>
            </w:pPr>
          </w:p>
          <w:p w:rsidR="00CB77EA" w:rsidRPr="00A47647" w:rsidRDefault="00CB77EA" w:rsidP="007D1087">
            <w:pPr>
              <w:spacing w:after="200"/>
              <w:jc w:val="both"/>
              <w:rPr>
                <w:rFonts w:ascii="Times New Roman" w:eastAsiaTheme="minorEastAsia" w:hAnsi="Times New Roman" w:cs="Times New Roman"/>
                <w:sz w:val="24"/>
                <w:szCs w:val="24"/>
              </w:rPr>
            </w:pPr>
            <w:r w:rsidRPr="00A47647">
              <w:rPr>
                <w:rFonts w:ascii="Times New Roman" w:eastAsiaTheme="minorEastAsia" w:hAnsi="Times New Roman" w:cs="Times New Roman"/>
                <w:sz w:val="24"/>
                <w:szCs w:val="24"/>
              </w:rPr>
              <w:t>2</w:t>
            </w:r>
          </w:p>
        </w:tc>
        <w:tc>
          <w:tcPr>
            <w:tcW w:w="1306" w:type="dxa"/>
          </w:tcPr>
          <w:p w:rsidR="00CB77EA" w:rsidRPr="00A47647" w:rsidRDefault="00CB77EA" w:rsidP="007D1087">
            <w:pPr>
              <w:spacing w:after="20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Сем. № 2</w:t>
            </w:r>
          </w:p>
          <w:p w:rsidR="00CB77EA" w:rsidRPr="00A47647" w:rsidRDefault="00CB77EA" w:rsidP="007D1087">
            <w:pPr>
              <w:spacing w:after="200"/>
              <w:jc w:val="both"/>
              <w:rPr>
                <w:rFonts w:ascii="Times New Roman" w:eastAsiaTheme="minorEastAsia" w:hAnsi="Times New Roman" w:cs="Times New Roman"/>
                <w:sz w:val="24"/>
                <w:szCs w:val="24"/>
              </w:rPr>
            </w:pPr>
          </w:p>
          <w:p w:rsidR="00CB77EA" w:rsidRPr="00A47647" w:rsidRDefault="00CB77EA" w:rsidP="007D1087">
            <w:pPr>
              <w:spacing w:after="200"/>
              <w:jc w:val="both"/>
              <w:rPr>
                <w:rFonts w:ascii="Times New Roman" w:eastAsiaTheme="minorEastAsia" w:hAnsi="Times New Roman" w:cs="Times New Roman"/>
                <w:sz w:val="24"/>
                <w:szCs w:val="24"/>
              </w:rPr>
            </w:pPr>
          </w:p>
        </w:tc>
        <w:tc>
          <w:tcPr>
            <w:tcW w:w="2442" w:type="dxa"/>
          </w:tcPr>
          <w:p w:rsidR="00CB77EA" w:rsidRPr="00A47647" w:rsidRDefault="00CB77EA" w:rsidP="007D1087">
            <w:pPr>
              <w:rPr>
                <w:rFonts w:ascii="Times New Roman" w:eastAsia="Calibri" w:hAnsi="Times New Roman" w:cs="Times New Roman"/>
                <w:b/>
                <w:bCs/>
                <w:iCs/>
                <w:sz w:val="24"/>
                <w:szCs w:val="24"/>
                <w:lang w:eastAsia="ru-RU"/>
              </w:rPr>
            </w:pPr>
            <w:r>
              <w:rPr>
                <w:rFonts w:ascii="Times New Roman" w:eastAsia="Calibri" w:hAnsi="Times New Roman" w:cs="Times New Roman"/>
                <w:b/>
                <w:bCs/>
                <w:iCs/>
                <w:sz w:val="24"/>
                <w:szCs w:val="24"/>
                <w:lang w:eastAsia="ru-RU"/>
              </w:rPr>
              <w:t>универсальные компетенции</w:t>
            </w:r>
            <w:r w:rsidRPr="00A47647">
              <w:rPr>
                <w:rFonts w:ascii="Times New Roman" w:eastAsia="Calibri" w:hAnsi="Times New Roman" w:cs="Times New Roman"/>
                <w:b/>
                <w:bCs/>
                <w:iCs/>
                <w:sz w:val="24"/>
                <w:szCs w:val="24"/>
                <w:lang w:eastAsia="ru-RU"/>
              </w:rPr>
              <w:t xml:space="preserve">: </w:t>
            </w:r>
          </w:p>
          <w:p w:rsidR="00CB77EA" w:rsidRPr="00CB77EA" w:rsidRDefault="00CB77EA" w:rsidP="00CB77EA">
            <w:pPr>
              <w:jc w:val="both"/>
              <w:rPr>
                <w:rFonts w:ascii="Times New Roman" w:eastAsia="Calibri" w:hAnsi="Times New Roman" w:cs="Times New Roman"/>
                <w:bCs/>
                <w:iCs/>
                <w:sz w:val="24"/>
                <w:szCs w:val="24"/>
                <w:lang w:eastAsia="ru-RU"/>
              </w:rPr>
            </w:pPr>
            <w:r w:rsidRPr="00CB77EA">
              <w:rPr>
                <w:rFonts w:ascii="Times New Roman" w:eastAsia="Calibri" w:hAnsi="Times New Roman" w:cs="Times New Roman"/>
                <w:bCs/>
                <w:iCs/>
                <w:sz w:val="24"/>
                <w:szCs w:val="24"/>
                <w:lang w:eastAsia="ru-RU"/>
              </w:rPr>
              <w:t>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 (УК-1);</w:t>
            </w:r>
          </w:p>
          <w:p w:rsidR="00CB77EA" w:rsidRPr="00CB77EA" w:rsidRDefault="00CB77EA" w:rsidP="00CB77EA">
            <w:pPr>
              <w:jc w:val="both"/>
              <w:rPr>
                <w:rFonts w:ascii="Times New Roman" w:eastAsia="Calibri" w:hAnsi="Times New Roman" w:cs="Times New Roman"/>
                <w:bCs/>
                <w:iCs/>
                <w:sz w:val="24"/>
                <w:szCs w:val="24"/>
                <w:lang w:eastAsia="ru-RU"/>
              </w:rPr>
            </w:pPr>
            <w:r w:rsidRPr="00CB77EA">
              <w:rPr>
                <w:rFonts w:ascii="Times New Roman" w:eastAsia="Calibri" w:hAnsi="Times New Roman" w:cs="Times New Roman"/>
                <w:bCs/>
                <w:iCs/>
                <w:sz w:val="24"/>
                <w:szCs w:val="24"/>
                <w:lang w:eastAsia="ru-RU"/>
              </w:rPr>
              <w:t xml:space="preserve">способностью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 (УК-2). </w:t>
            </w:r>
          </w:p>
          <w:p w:rsidR="00CB77EA" w:rsidRPr="00A47647" w:rsidRDefault="00CB77EA" w:rsidP="007D1087">
            <w:pPr>
              <w:jc w:val="both"/>
              <w:rPr>
                <w:rFonts w:ascii="Times New Roman" w:eastAsiaTheme="minorEastAsia" w:hAnsi="Times New Roman" w:cs="Times New Roman"/>
                <w:sz w:val="24"/>
                <w:szCs w:val="24"/>
              </w:rPr>
            </w:pPr>
          </w:p>
        </w:tc>
        <w:tc>
          <w:tcPr>
            <w:tcW w:w="2733" w:type="dxa"/>
          </w:tcPr>
          <w:p w:rsidR="00CB77EA" w:rsidRPr="00CB77EA" w:rsidRDefault="00CB77EA" w:rsidP="00CB77EA">
            <w:pPr>
              <w:jc w:val="both"/>
              <w:rPr>
                <w:rFonts w:ascii="Times New Roman" w:hAnsi="Times New Roman" w:cs="Times New Roman"/>
                <w:b/>
                <w:bCs/>
                <w:i/>
                <w:sz w:val="24"/>
                <w:szCs w:val="24"/>
              </w:rPr>
            </w:pPr>
            <w:r w:rsidRPr="00CB77EA">
              <w:rPr>
                <w:rFonts w:ascii="Times New Roman" w:hAnsi="Times New Roman" w:cs="Times New Roman"/>
                <w:b/>
                <w:bCs/>
                <w:i/>
                <w:sz w:val="24"/>
                <w:szCs w:val="24"/>
              </w:rPr>
              <w:t xml:space="preserve">Знать: </w:t>
            </w:r>
          </w:p>
          <w:p w:rsidR="00CB77EA" w:rsidRPr="00CB77EA" w:rsidRDefault="00CB77EA" w:rsidP="00CB77EA">
            <w:pPr>
              <w:jc w:val="both"/>
              <w:rPr>
                <w:rFonts w:ascii="Times New Roman" w:hAnsi="Times New Roman" w:cs="Times New Roman"/>
                <w:bCs/>
                <w:sz w:val="24"/>
                <w:szCs w:val="24"/>
              </w:rPr>
            </w:pPr>
            <w:r w:rsidRPr="00CB77EA">
              <w:rPr>
                <w:rFonts w:ascii="Times New Roman" w:hAnsi="Times New Roman" w:cs="Times New Roman"/>
                <w:bCs/>
                <w:sz w:val="24"/>
                <w:szCs w:val="24"/>
              </w:rPr>
              <w:t>фундаментальные проблемы теории антропологии религии;</w:t>
            </w:r>
          </w:p>
          <w:p w:rsidR="00CB77EA" w:rsidRPr="00CB77EA" w:rsidRDefault="00CB77EA" w:rsidP="00CB77EA">
            <w:pPr>
              <w:jc w:val="both"/>
              <w:rPr>
                <w:rFonts w:ascii="Times New Roman" w:hAnsi="Times New Roman" w:cs="Times New Roman"/>
                <w:bCs/>
                <w:sz w:val="24"/>
                <w:szCs w:val="24"/>
              </w:rPr>
            </w:pPr>
            <w:r w:rsidRPr="00CB77EA">
              <w:rPr>
                <w:rFonts w:ascii="Times New Roman" w:hAnsi="Times New Roman" w:cs="Times New Roman"/>
                <w:bCs/>
                <w:sz w:val="24"/>
                <w:szCs w:val="24"/>
              </w:rPr>
              <w:t>историю развития антропологической мысли в применении к анализу религии и наиболее значимые конкретные примеры такого анализа</w:t>
            </w:r>
          </w:p>
          <w:p w:rsidR="00CB77EA" w:rsidRPr="00CB77EA" w:rsidRDefault="00CB77EA" w:rsidP="00CB77EA">
            <w:pPr>
              <w:jc w:val="both"/>
              <w:rPr>
                <w:rFonts w:ascii="Times New Roman" w:hAnsi="Times New Roman" w:cs="Times New Roman"/>
                <w:b/>
                <w:bCs/>
                <w:i/>
                <w:sz w:val="24"/>
                <w:szCs w:val="24"/>
              </w:rPr>
            </w:pPr>
            <w:r w:rsidRPr="00CB77EA">
              <w:rPr>
                <w:rFonts w:ascii="Times New Roman" w:hAnsi="Times New Roman" w:cs="Times New Roman"/>
                <w:b/>
                <w:bCs/>
                <w:i/>
                <w:sz w:val="24"/>
                <w:szCs w:val="24"/>
              </w:rPr>
              <w:t xml:space="preserve">Уметь: </w:t>
            </w:r>
          </w:p>
          <w:p w:rsidR="00CB77EA" w:rsidRPr="00CB77EA" w:rsidRDefault="00CB77EA" w:rsidP="00CB77EA">
            <w:pPr>
              <w:jc w:val="both"/>
              <w:rPr>
                <w:rFonts w:ascii="Times New Roman" w:hAnsi="Times New Roman" w:cs="Times New Roman"/>
                <w:bCs/>
                <w:sz w:val="24"/>
                <w:szCs w:val="24"/>
              </w:rPr>
            </w:pPr>
            <w:r w:rsidRPr="00CB77EA">
              <w:rPr>
                <w:rFonts w:ascii="Times New Roman" w:hAnsi="Times New Roman" w:cs="Times New Roman"/>
                <w:b/>
                <w:bCs/>
                <w:sz w:val="24"/>
                <w:szCs w:val="24"/>
              </w:rPr>
              <w:t xml:space="preserve"> </w:t>
            </w:r>
            <w:r w:rsidRPr="00CB77EA">
              <w:rPr>
                <w:rFonts w:ascii="Times New Roman" w:hAnsi="Times New Roman" w:cs="Times New Roman"/>
                <w:bCs/>
                <w:sz w:val="24"/>
                <w:szCs w:val="24"/>
              </w:rPr>
              <w:t>вычленять и</w:t>
            </w:r>
            <w:r w:rsidRPr="00CB77EA">
              <w:rPr>
                <w:rFonts w:ascii="Times New Roman" w:hAnsi="Times New Roman" w:cs="Times New Roman"/>
                <w:b/>
                <w:bCs/>
                <w:sz w:val="24"/>
                <w:szCs w:val="24"/>
              </w:rPr>
              <w:t xml:space="preserve"> </w:t>
            </w:r>
            <w:r w:rsidRPr="00CB77EA">
              <w:rPr>
                <w:rFonts w:ascii="Times New Roman" w:hAnsi="Times New Roman" w:cs="Times New Roman"/>
                <w:bCs/>
                <w:sz w:val="24"/>
                <w:szCs w:val="24"/>
              </w:rPr>
              <w:t>анализировать структуру и функции ритуальных практик;</w:t>
            </w:r>
          </w:p>
          <w:p w:rsidR="00CB77EA" w:rsidRPr="00CB77EA" w:rsidRDefault="00CB77EA" w:rsidP="00CB77EA">
            <w:pPr>
              <w:jc w:val="both"/>
              <w:rPr>
                <w:rFonts w:ascii="Times New Roman" w:hAnsi="Times New Roman" w:cs="Times New Roman"/>
                <w:bCs/>
                <w:sz w:val="24"/>
                <w:szCs w:val="24"/>
              </w:rPr>
            </w:pPr>
            <w:r w:rsidRPr="00CB77EA">
              <w:rPr>
                <w:rFonts w:ascii="Times New Roman" w:hAnsi="Times New Roman" w:cs="Times New Roman"/>
                <w:bCs/>
                <w:sz w:val="24"/>
                <w:szCs w:val="24"/>
              </w:rPr>
              <w:t xml:space="preserve"> выявлять общие/базовые и особенные элементы религий;</w:t>
            </w:r>
            <w:r>
              <w:rPr>
                <w:rFonts w:ascii="Times New Roman" w:hAnsi="Times New Roman" w:cs="Times New Roman"/>
                <w:bCs/>
                <w:sz w:val="24"/>
                <w:szCs w:val="24"/>
              </w:rPr>
              <w:t xml:space="preserve"> </w:t>
            </w:r>
            <w:r w:rsidRPr="00CB77EA">
              <w:rPr>
                <w:rFonts w:ascii="Times New Roman" w:hAnsi="Times New Roman" w:cs="Times New Roman"/>
                <w:bCs/>
                <w:sz w:val="24"/>
                <w:szCs w:val="24"/>
              </w:rPr>
              <w:t>давать практические рекомендации людям, отправляющимся на работу в другие страны</w:t>
            </w:r>
          </w:p>
          <w:p w:rsidR="00CB77EA" w:rsidRPr="00CB77EA" w:rsidRDefault="00CB77EA" w:rsidP="00CB77EA">
            <w:pPr>
              <w:jc w:val="both"/>
              <w:rPr>
                <w:rFonts w:ascii="Times New Roman" w:hAnsi="Times New Roman" w:cs="Times New Roman"/>
                <w:b/>
                <w:bCs/>
                <w:sz w:val="24"/>
                <w:szCs w:val="24"/>
              </w:rPr>
            </w:pPr>
            <w:r w:rsidRPr="00CB77EA">
              <w:rPr>
                <w:rFonts w:ascii="Times New Roman" w:hAnsi="Times New Roman" w:cs="Times New Roman"/>
                <w:b/>
                <w:bCs/>
                <w:i/>
                <w:iCs/>
                <w:sz w:val="24"/>
                <w:szCs w:val="24"/>
              </w:rPr>
              <w:t>Владеть:</w:t>
            </w:r>
          </w:p>
          <w:p w:rsidR="00CB77EA" w:rsidRPr="00CB77EA" w:rsidRDefault="00CB77EA" w:rsidP="007D1087">
            <w:pPr>
              <w:jc w:val="both"/>
              <w:rPr>
                <w:rFonts w:ascii="Times New Roman" w:hAnsi="Times New Roman" w:cs="Times New Roman"/>
                <w:bCs/>
                <w:sz w:val="24"/>
                <w:szCs w:val="24"/>
              </w:rPr>
            </w:pPr>
            <w:r w:rsidRPr="00CB77EA">
              <w:rPr>
                <w:rFonts w:ascii="Times New Roman" w:hAnsi="Times New Roman" w:cs="Times New Roman"/>
                <w:bCs/>
                <w:sz w:val="24"/>
                <w:szCs w:val="24"/>
              </w:rPr>
              <w:t>методами анализа современных религиозных феноменов.</w:t>
            </w:r>
          </w:p>
        </w:tc>
        <w:tc>
          <w:tcPr>
            <w:tcW w:w="1896" w:type="dxa"/>
          </w:tcPr>
          <w:p w:rsidR="00CB77EA" w:rsidRDefault="00CB77EA" w:rsidP="007D1087">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Т-тестирование</w:t>
            </w:r>
          </w:p>
          <w:p w:rsidR="00CB77EA" w:rsidRPr="00A47647" w:rsidRDefault="00CB77EA" w:rsidP="007D1087">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З-зачет</w:t>
            </w:r>
          </w:p>
          <w:p w:rsidR="00CB77EA" w:rsidRPr="00A47647" w:rsidRDefault="00CB77EA" w:rsidP="007D1087">
            <w:pPr>
              <w:spacing w:after="200"/>
              <w:jc w:val="both"/>
              <w:rPr>
                <w:rFonts w:ascii="Times New Roman" w:eastAsiaTheme="minorEastAsia" w:hAnsi="Times New Roman" w:cs="Times New Roman"/>
                <w:sz w:val="24"/>
                <w:szCs w:val="24"/>
              </w:rPr>
            </w:pPr>
          </w:p>
        </w:tc>
      </w:tr>
    </w:tbl>
    <w:p w:rsidR="00CB77EA" w:rsidRPr="004A6801" w:rsidRDefault="00CB77EA" w:rsidP="00CB77EA">
      <w:pPr>
        <w:spacing w:after="0" w:line="276" w:lineRule="auto"/>
        <w:jc w:val="both"/>
        <w:rPr>
          <w:rFonts w:ascii="Times New Roman" w:eastAsiaTheme="minorEastAsia" w:hAnsi="Times New Roman" w:cs="Times New Roman"/>
          <w:b/>
          <w:sz w:val="24"/>
          <w:szCs w:val="24"/>
        </w:rPr>
      </w:pPr>
      <w:r w:rsidRPr="004A6801">
        <w:rPr>
          <w:rFonts w:ascii="Times New Roman" w:eastAsiaTheme="minorEastAsia" w:hAnsi="Times New Roman" w:cs="Times New Roman"/>
          <w:b/>
          <w:sz w:val="24"/>
          <w:szCs w:val="24"/>
        </w:rPr>
        <w:t>2. Описание показателей и критериев оценивания компетенций на различных этапах их формирования, описание шкал оценивания</w:t>
      </w:r>
    </w:p>
    <w:p w:rsidR="00CB77EA" w:rsidRPr="004A6801" w:rsidRDefault="00CB77EA" w:rsidP="00CB77EA">
      <w:pPr>
        <w:keepNext/>
        <w:keepLines/>
        <w:spacing w:after="0" w:line="240" w:lineRule="auto"/>
        <w:jc w:val="both"/>
        <w:outlineLvl w:val="0"/>
        <w:rPr>
          <w:rFonts w:ascii="Times New Roman" w:eastAsia="Calibri" w:hAnsi="Times New Roman" w:cs="Times New Roman"/>
          <w:b/>
          <w:bCs/>
          <w:sz w:val="24"/>
          <w:szCs w:val="24"/>
          <w:lang w:eastAsia="ru-RU"/>
        </w:rPr>
      </w:pPr>
      <w:r w:rsidRPr="004A6801">
        <w:rPr>
          <w:rFonts w:ascii="Times New Roman" w:eastAsia="Calibri" w:hAnsi="Times New Roman" w:cs="Times New Roman"/>
          <w:b/>
          <w:bCs/>
          <w:sz w:val="24"/>
          <w:szCs w:val="24"/>
          <w:lang w:eastAsia="ru-RU"/>
        </w:rPr>
        <w:t xml:space="preserve">2.1. Показатели и критерии оценивания компетенций: </w:t>
      </w:r>
    </w:p>
    <w:tbl>
      <w:tblPr>
        <w:tblW w:w="9907" w:type="dxa"/>
        <w:tblInd w:w="-152" w:type="dxa"/>
        <w:tblCellMar>
          <w:left w:w="0" w:type="dxa"/>
          <w:right w:w="0" w:type="dxa"/>
        </w:tblCellMar>
        <w:tblLook w:val="01E0" w:firstRow="1" w:lastRow="1" w:firstColumn="1" w:lastColumn="1" w:noHBand="0" w:noVBand="0"/>
      </w:tblPr>
      <w:tblGrid>
        <w:gridCol w:w="3155"/>
        <w:gridCol w:w="2232"/>
        <w:gridCol w:w="2110"/>
        <w:gridCol w:w="2410"/>
      </w:tblGrid>
      <w:tr w:rsidR="00CB77EA" w:rsidRPr="004A6801" w:rsidTr="007D1087">
        <w:trPr>
          <w:trHeight w:val="752"/>
        </w:trPr>
        <w:tc>
          <w:tcPr>
            <w:tcW w:w="3155"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CB77EA" w:rsidRDefault="00CB77EA" w:rsidP="007D1087">
            <w:pPr>
              <w:spacing w:after="0" w:line="240" w:lineRule="auto"/>
              <w:jc w:val="both"/>
              <w:rPr>
                <w:rFonts w:ascii="Times New Roman" w:eastAsia="Calibri" w:hAnsi="Times New Roman" w:cs="Times New Roman"/>
                <w:sz w:val="24"/>
                <w:szCs w:val="24"/>
                <w:lang w:eastAsia="ru-RU"/>
              </w:rPr>
            </w:pPr>
          </w:p>
          <w:p w:rsidR="00CB77EA" w:rsidRPr="004A6801" w:rsidRDefault="00CB77EA" w:rsidP="007D1087">
            <w:pPr>
              <w:spacing w:after="0" w:line="240" w:lineRule="auto"/>
              <w:jc w:val="both"/>
              <w:rPr>
                <w:rFonts w:ascii="Times New Roman" w:eastAsia="Calibri" w:hAnsi="Times New Roman" w:cs="Times New Roman"/>
                <w:sz w:val="24"/>
                <w:szCs w:val="24"/>
                <w:lang w:eastAsia="ru-RU"/>
              </w:rPr>
            </w:pPr>
          </w:p>
        </w:tc>
        <w:tc>
          <w:tcPr>
            <w:tcW w:w="2232"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CB77EA" w:rsidRPr="004A6801" w:rsidRDefault="00CB77EA" w:rsidP="007D1087">
            <w:pPr>
              <w:spacing w:after="0" w:line="240" w:lineRule="auto"/>
              <w:jc w:val="both"/>
              <w:rPr>
                <w:rFonts w:ascii="Times New Roman" w:eastAsia="Calibri" w:hAnsi="Times New Roman" w:cs="Times New Roman"/>
                <w:sz w:val="24"/>
                <w:szCs w:val="24"/>
                <w:lang w:eastAsia="ru-RU"/>
              </w:rPr>
            </w:pPr>
            <w:r w:rsidRPr="004A6801">
              <w:rPr>
                <w:rFonts w:ascii="Times New Roman" w:eastAsia="Calibri" w:hAnsi="Times New Roman" w:cs="Times New Roman"/>
                <w:sz w:val="24"/>
                <w:szCs w:val="24"/>
                <w:lang w:eastAsia="ru-RU"/>
              </w:rPr>
              <w:t>Показатели оценивания</w:t>
            </w:r>
          </w:p>
        </w:tc>
        <w:tc>
          <w:tcPr>
            <w:tcW w:w="2110"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CB77EA" w:rsidRPr="004A6801" w:rsidRDefault="00CB77EA" w:rsidP="007D1087">
            <w:pPr>
              <w:spacing w:after="0" w:line="240" w:lineRule="auto"/>
              <w:jc w:val="both"/>
              <w:rPr>
                <w:rFonts w:ascii="Times New Roman" w:eastAsia="Calibri" w:hAnsi="Times New Roman" w:cs="Times New Roman"/>
                <w:sz w:val="24"/>
                <w:szCs w:val="24"/>
                <w:lang w:eastAsia="ru-RU"/>
              </w:rPr>
            </w:pPr>
            <w:r w:rsidRPr="004A6801">
              <w:rPr>
                <w:rFonts w:ascii="Times New Roman" w:eastAsia="Calibri" w:hAnsi="Times New Roman" w:cs="Times New Roman"/>
                <w:sz w:val="24"/>
                <w:szCs w:val="24"/>
                <w:lang w:eastAsia="ru-RU"/>
              </w:rPr>
              <w:t>Критерии оценивания</w:t>
            </w:r>
          </w:p>
        </w:tc>
        <w:tc>
          <w:tcPr>
            <w:tcW w:w="2410"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CB77EA" w:rsidRPr="004A6801" w:rsidRDefault="00CB77EA" w:rsidP="007D1087">
            <w:pPr>
              <w:spacing w:after="0" w:line="240" w:lineRule="auto"/>
              <w:jc w:val="both"/>
              <w:rPr>
                <w:rFonts w:ascii="Times New Roman" w:eastAsia="Calibri" w:hAnsi="Times New Roman" w:cs="Times New Roman"/>
                <w:sz w:val="24"/>
                <w:szCs w:val="24"/>
                <w:lang w:eastAsia="ru-RU"/>
              </w:rPr>
            </w:pPr>
            <w:r w:rsidRPr="004A6801">
              <w:rPr>
                <w:rFonts w:ascii="Times New Roman" w:eastAsia="Calibri" w:hAnsi="Times New Roman" w:cs="Times New Roman"/>
                <w:sz w:val="24"/>
                <w:szCs w:val="24"/>
                <w:lang w:eastAsia="ru-RU"/>
              </w:rPr>
              <w:t>Средства оценивания</w:t>
            </w:r>
          </w:p>
        </w:tc>
      </w:tr>
      <w:tr w:rsidR="00CB77EA" w:rsidRPr="004A6801" w:rsidTr="007D1087">
        <w:trPr>
          <w:trHeight w:val="752"/>
        </w:trPr>
        <w:tc>
          <w:tcPr>
            <w:tcW w:w="9907" w:type="dxa"/>
            <w:gridSpan w:val="4"/>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CB77EA" w:rsidRPr="00CB77EA" w:rsidRDefault="00CB77EA" w:rsidP="00CB77EA">
            <w:pPr>
              <w:spacing w:after="0" w:line="240" w:lineRule="auto"/>
              <w:jc w:val="both"/>
              <w:rPr>
                <w:rFonts w:ascii="Times New Roman" w:eastAsia="Calibri" w:hAnsi="Times New Roman" w:cs="Times New Roman"/>
                <w:bCs/>
                <w:iCs/>
                <w:sz w:val="24"/>
                <w:szCs w:val="24"/>
                <w:lang w:eastAsia="ru-RU"/>
              </w:rPr>
            </w:pPr>
            <w:r w:rsidRPr="00CB77EA">
              <w:rPr>
                <w:rFonts w:ascii="Times New Roman" w:eastAsia="Calibri" w:hAnsi="Times New Roman" w:cs="Times New Roman"/>
                <w:bCs/>
                <w:iCs/>
                <w:sz w:val="24"/>
                <w:szCs w:val="24"/>
                <w:lang w:eastAsia="ru-RU"/>
              </w:rPr>
              <w:t>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 (УК-1);</w:t>
            </w:r>
          </w:p>
          <w:p w:rsidR="00CB77EA" w:rsidRPr="005E3092" w:rsidRDefault="00CB77EA" w:rsidP="00CB77EA">
            <w:pPr>
              <w:spacing w:after="0" w:line="240" w:lineRule="auto"/>
              <w:jc w:val="both"/>
              <w:rPr>
                <w:rFonts w:ascii="Times New Roman" w:eastAsia="Calibri" w:hAnsi="Times New Roman" w:cs="Times New Roman"/>
                <w:bCs/>
                <w:iCs/>
                <w:sz w:val="24"/>
                <w:szCs w:val="24"/>
                <w:lang w:eastAsia="ru-RU"/>
              </w:rPr>
            </w:pPr>
            <w:r w:rsidRPr="00CB77EA">
              <w:rPr>
                <w:rFonts w:ascii="Times New Roman" w:eastAsia="Calibri" w:hAnsi="Times New Roman" w:cs="Times New Roman"/>
                <w:bCs/>
                <w:iCs/>
                <w:sz w:val="24"/>
                <w:szCs w:val="24"/>
                <w:lang w:eastAsia="ru-RU"/>
              </w:rPr>
              <w:t xml:space="preserve">способностью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 (УК-2). </w:t>
            </w:r>
          </w:p>
        </w:tc>
      </w:tr>
      <w:tr w:rsidR="00CB77EA" w:rsidRPr="004A6801" w:rsidTr="007D1087">
        <w:trPr>
          <w:trHeight w:val="5145"/>
        </w:trPr>
        <w:tc>
          <w:tcPr>
            <w:tcW w:w="3155" w:type="dxa"/>
            <w:tcBorders>
              <w:top w:val="single" w:sz="8" w:space="0" w:color="000000"/>
              <w:left w:val="single" w:sz="8" w:space="0" w:color="000000"/>
              <w:bottom w:val="single" w:sz="4" w:space="0" w:color="auto"/>
              <w:right w:val="single" w:sz="8" w:space="0" w:color="000000"/>
            </w:tcBorders>
            <w:tcMar>
              <w:top w:w="15" w:type="dxa"/>
              <w:left w:w="88" w:type="dxa"/>
              <w:bottom w:w="0" w:type="dxa"/>
              <w:right w:w="88" w:type="dxa"/>
            </w:tcMar>
          </w:tcPr>
          <w:p w:rsidR="00CB77EA" w:rsidRPr="00CB77EA" w:rsidRDefault="00CB77EA" w:rsidP="00CB77EA">
            <w:pPr>
              <w:spacing w:after="0" w:line="240" w:lineRule="auto"/>
              <w:jc w:val="both"/>
              <w:rPr>
                <w:rFonts w:ascii="Times New Roman" w:hAnsi="Times New Roman" w:cs="Times New Roman"/>
                <w:b/>
                <w:bCs/>
                <w:i/>
                <w:sz w:val="24"/>
                <w:szCs w:val="24"/>
              </w:rPr>
            </w:pPr>
            <w:r w:rsidRPr="004A6801">
              <w:rPr>
                <w:rFonts w:ascii="Times New Roman" w:eastAsia="Courier New" w:hAnsi="Times New Roman" w:cs="Times New Roman"/>
                <w:b/>
                <w:color w:val="000000"/>
                <w:sz w:val="24"/>
                <w:szCs w:val="24"/>
                <w:lang w:eastAsia="ru-RU" w:bidi="ru-RU"/>
              </w:rPr>
              <w:lastRenderedPageBreak/>
              <w:t xml:space="preserve">  </w:t>
            </w:r>
            <w:r w:rsidRPr="00CB77EA">
              <w:rPr>
                <w:rFonts w:ascii="Times New Roman" w:hAnsi="Times New Roman" w:cs="Times New Roman"/>
                <w:b/>
                <w:bCs/>
                <w:i/>
                <w:sz w:val="24"/>
                <w:szCs w:val="24"/>
              </w:rPr>
              <w:t xml:space="preserve">Знать: </w:t>
            </w:r>
            <w:r w:rsidRPr="00CB77EA">
              <w:rPr>
                <w:rFonts w:ascii="Times New Roman" w:hAnsi="Times New Roman" w:cs="Times New Roman"/>
                <w:bCs/>
                <w:sz w:val="24"/>
                <w:szCs w:val="24"/>
              </w:rPr>
              <w:t>фундаментальные проблемы теории антропологии религии;</w:t>
            </w:r>
          </w:p>
          <w:p w:rsidR="00CB77EA" w:rsidRPr="00CB77EA" w:rsidRDefault="00CB77EA" w:rsidP="00CB77EA">
            <w:pPr>
              <w:spacing w:after="0" w:line="240" w:lineRule="auto"/>
              <w:jc w:val="both"/>
              <w:rPr>
                <w:rFonts w:ascii="Times New Roman" w:hAnsi="Times New Roman" w:cs="Times New Roman"/>
                <w:bCs/>
                <w:sz w:val="24"/>
                <w:szCs w:val="24"/>
              </w:rPr>
            </w:pPr>
            <w:r w:rsidRPr="00CB77EA">
              <w:rPr>
                <w:rFonts w:ascii="Times New Roman" w:hAnsi="Times New Roman" w:cs="Times New Roman"/>
                <w:bCs/>
                <w:sz w:val="24"/>
                <w:szCs w:val="24"/>
              </w:rPr>
              <w:t>историю развития антропологической мысли в применении к анализу религии и наиболее значимые конкретные примеры такого анализа</w:t>
            </w:r>
          </w:p>
          <w:p w:rsidR="00CB77EA" w:rsidRPr="00CB77EA" w:rsidRDefault="00CB77EA" w:rsidP="00CB77EA">
            <w:pPr>
              <w:spacing w:after="0" w:line="240" w:lineRule="auto"/>
              <w:jc w:val="both"/>
              <w:rPr>
                <w:rFonts w:ascii="Times New Roman" w:hAnsi="Times New Roman" w:cs="Times New Roman"/>
                <w:b/>
                <w:bCs/>
                <w:i/>
                <w:sz w:val="24"/>
                <w:szCs w:val="24"/>
              </w:rPr>
            </w:pPr>
            <w:r w:rsidRPr="00CB77EA">
              <w:rPr>
                <w:rFonts w:ascii="Times New Roman" w:hAnsi="Times New Roman" w:cs="Times New Roman"/>
                <w:b/>
                <w:bCs/>
                <w:i/>
                <w:sz w:val="24"/>
                <w:szCs w:val="24"/>
              </w:rPr>
              <w:t xml:space="preserve">Уметь: </w:t>
            </w:r>
          </w:p>
          <w:p w:rsidR="00CB77EA" w:rsidRPr="00CB77EA" w:rsidRDefault="00CB77EA" w:rsidP="00CB77EA">
            <w:pPr>
              <w:spacing w:after="0" w:line="240" w:lineRule="auto"/>
              <w:jc w:val="both"/>
              <w:rPr>
                <w:rFonts w:ascii="Times New Roman" w:hAnsi="Times New Roman" w:cs="Times New Roman"/>
                <w:bCs/>
                <w:sz w:val="24"/>
                <w:szCs w:val="24"/>
              </w:rPr>
            </w:pPr>
            <w:r w:rsidRPr="00CB77EA">
              <w:rPr>
                <w:rFonts w:ascii="Times New Roman" w:hAnsi="Times New Roman" w:cs="Times New Roman"/>
                <w:b/>
                <w:bCs/>
                <w:sz w:val="24"/>
                <w:szCs w:val="24"/>
              </w:rPr>
              <w:t xml:space="preserve"> </w:t>
            </w:r>
            <w:r w:rsidRPr="00CB77EA">
              <w:rPr>
                <w:rFonts w:ascii="Times New Roman" w:hAnsi="Times New Roman" w:cs="Times New Roman"/>
                <w:bCs/>
                <w:sz w:val="24"/>
                <w:szCs w:val="24"/>
              </w:rPr>
              <w:t>вычленять и</w:t>
            </w:r>
            <w:r w:rsidRPr="00CB77EA">
              <w:rPr>
                <w:rFonts w:ascii="Times New Roman" w:hAnsi="Times New Roman" w:cs="Times New Roman"/>
                <w:b/>
                <w:bCs/>
                <w:sz w:val="24"/>
                <w:szCs w:val="24"/>
              </w:rPr>
              <w:t xml:space="preserve"> </w:t>
            </w:r>
            <w:r w:rsidRPr="00CB77EA">
              <w:rPr>
                <w:rFonts w:ascii="Times New Roman" w:hAnsi="Times New Roman" w:cs="Times New Roman"/>
                <w:bCs/>
                <w:sz w:val="24"/>
                <w:szCs w:val="24"/>
              </w:rPr>
              <w:t>анализировать структуру и функции ритуальных практик;</w:t>
            </w:r>
          </w:p>
          <w:p w:rsidR="00CB77EA" w:rsidRPr="00CB77EA" w:rsidRDefault="00CB77EA" w:rsidP="00CB77EA">
            <w:pPr>
              <w:spacing w:after="0" w:line="240" w:lineRule="auto"/>
              <w:jc w:val="both"/>
              <w:rPr>
                <w:rFonts w:ascii="Times New Roman" w:hAnsi="Times New Roman" w:cs="Times New Roman"/>
                <w:bCs/>
                <w:sz w:val="24"/>
                <w:szCs w:val="24"/>
              </w:rPr>
            </w:pPr>
            <w:r w:rsidRPr="00CB77EA">
              <w:rPr>
                <w:rFonts w:ascii="Times New Roman" w:hAnsi="Times New Roman" w:cs="Times New Roman"/>
                <w:bCs/>
                <w:sz w:val="24"/>
                <w:szCs w:val="24"/>
              </w:rPr>
              <w:t xml:space="preserve"> выявлять общие/базовые и особенные элементы религий;</w:t>
            </w:r>
            <w:r>
              <w:rPr>
                <w:rFonts w:ascii="Times New Roman" w:hAnsi="Times New Roman" w:cs="Times New Roman"/>
                <w:bCs/>
                <w:sz w:val="24"/>
                <w:szCs w:val="24"/>
              </w:rPr>
              <w:t xml:space="preserve"> </w:t>
            </w:r>
            <w:r w:rsidRPr="00CB77EA">
              <w:rPr>
                <w:rFonts w:ascii="Times New Roman" w:hAnsi="Times New Roman" w:cs="Times New Roman"/>
                <w:bCs/>
                <w:sz w:val="24"/>
                <w:szCs w:val="24"/>
              </w:rPr>
              <w:t>давать практические рекомендации людям, отправляющимся на работу в другие страны</w:t>
            </w:r>
          </w:p>
          <w:p w:rsidR="00CB77EA" w:rsidRPr="00CB77EA" w:rsidRDefault="00CB77EA" w:rsidP="00CB77EA">
            <w:pPr>
              <w:spacing w:after="0" w:line="240" w:lineRule="auto"/>
              <w:jc w:val="both"/>
              <w:rPr>
                <w:rFonts w:ascii="Times New Roman" w:hAnsi="Times New Roman" w:cs="Times New Roman"/>
                <w:b/>
                <w:bCs/>
                <w:sz w:val="24"/>
                <w:szCs w:val="24"/>
              </w:rPr>
            </w:pPr>
            <w:r w:rsidRPr="00CB77EA">
              <w:rPr>
                <w:rFonts w:ascii="Times New Roman" w:hAnsi="Times New Roman" w:cs="Times New Roman"/>
                <w:b/>
                <w:bCs/>
                <w:i/>
                <w:iCs/>
                <w:sz w:val="24"/>
                <w:szCs w:val="24"/>
              </w:rPr>
              <w:t>Владеть:</w:t>
            </w:r>
          </w:p>
          <w:p w:rsidR="00CB77EA" w:rsidRPr="004A6801" w:rsidRDefault="00CB77EA" w:rsidP="00CB77EA">
            <w:pPr>
              <w:widowControl w:val="0"/>
              <w:spacing w:after="0" w:line="240" w:lineRule="auto"/>
              <w:ind w:left="-142"/>
              <w:contextualSpacing/>
              <w:jc w:val="both"/>
              <w:rPr>
                <w:rFonts w:ascii="Times New Roman" w:eastAsia="Calibri" w:hAnsi="Times New Roman" w:cs="Times New Roman"/>
                <w:sz w:val="24"/>
                <w:szCs w:val="24"/>
                <w:lang w:eastAsia="ru-RU"/>
              </w:rPr>
            </w:pPr>
            <w:r w:rsidRPr="00CB77EA">
              <w:rPr>
                <w:rFonts w:ascii="Times New Roman" w:hAnsi="Times New Roman" w:cs="Times New Roman"/>
                <w:bCs/>
                <w:sz w:val="24"/>
                <w:szCs w:val="24"/>
              </w:rPr>
              <w:t>методами анализа современных религиозных феноменов.</w:t>
            </w:r>
          </w:p>
        </w:tc>
        <w:tc>
          <w:tcPr>
            <w:tcW w:w="2232" w:type="dxa"/>
            <w:tcBorders>
              <w:top w:val="single" w:sz="8" w:space="0" w:color="000000"/>
              <w:left w:val="single" w:sz="8" w:space="0" w:color="000000"/>
              <w:bottom w:val="single" w:sz="4" w:space="0" w:color="auto"/>
              <w:right w:val="single" w:sz="8" w:space="0" w:color="000000"/>
            </w:tcBorders>
            <w:tcMar>
              <w:top w:w="15" w:type="dxa"/>
              <w:left w:w="88" w:type="dxa"/>
              <w:bottom w:w="0" w:type="dxa"/>
              <w:right w:w="88" w:type="dxa"/>
            </w:tcMar>
          </w:tcPr>
          <w:p w:rsidR="00CB77EA" w:rsidRPr="004A6801" w:rsidRDefault="00CB77EA" w:rsidP="007D1087">
            <w:pPr>
              <w:widowControl w:val="0"/>
              <w:spacing w:after="0" w:line="240" w:lineRule="auto"/>
              <w:jc w:val="both"/>
              <w:rPr>
                <w:rFonts w:ascii="Times New Roman" w:eastAsia="Calibri" w:hAnsi="Times New Roman" w:cs="Times New Roman"/>
                <w:color w:val="000000"/>
                <w:sz w:val="24"/>
                <w:szCs w:val="24"/>
                <w:lang w:eastAsia="ru-RU" w:bidi="ru-RU"/>
              </w:rPr>
            </w:pPr>
            <w:r w:rsidRPr="004A6801">
              <w:rPr>
                <w:rFonts w:ascii="Times New Roman" w:eastAsia="Calibri" w:hAnsi="Times New Roman" w:cs="Times New Roman"/>
                <w:color w:val="000000"/>
                <w:sz w:val="24"/>
                <w:szCs w:val="24"/>
                <w:lang w:eastAsia="ru-RU" w:bidi="ru-RU"/>
              </w:rPr>
              <w:t>Обзор, поиск и сбор необходимой литературы, подготовка докладов и рефератов по данной дисциплине; использование различных баз данных, использование современных информационно- коммуникационных технологий и глобальных информационных ресурсов.</w:t>
            </w:r>
          </w:p>
        </w:tc>
        <w:tc>
          <w:tcPr>
            <w:tcW w:w="2110" w:type="dxa"/>
            <w:tcBorders>
              <w:top w:val="single" w:sz="8" w:space="0" w:color="000000"/>
              <w:left w:val="single" w:sz="8" w:space="0" w:color="000000"/>
              <w:bottom w:val="single" w:sz="4" w:space="0" w:color="auto"/>
              <w:right w:val="single" w:sz="8" w:space="0" w:color="000000"/>
            </w:tcBorders>
            <w:tcMar>
              <w:top w:w="15" w:type="dxa"/>
              <w:left w:w="88" w:type="dxa"/>
              <w:bottom w:w="0" w:type="dxa"/>
              <w:right w:w="88" w:type="dxa"/>
            </w:tcMar>
          </w:tcPr>
          <w:p w:rsidR="00CB77EA" w:rsidRPr="004A6801" w:rsidRDefault="00CB77EA" w:rsidP="007D1087">
            <w:pPr>
              <w:widowControl w:val="0"/>
              <w:spacing w:after="0" w:line="240" w:lineRule="auto"/>
              <w:jc w:val="both"/>
              <w:rPr>
                <w:rFonts w:ascii="Times New Roman" w:eastAsia="Calibri" w:hAnsi="Times New Roman" w:cs="Times New Roman"/>
                <w:color w:val="000000"/>
                <w:sz w:val="24"/>
                <w:szCs w:val="24"/>
                <w:lang w:eastAsia="ru-RU" w:bidi="ru-RU"/>
              </w:rPr>
            </w:pPr>
            <w:r w:rsidRPr="004A6801">
              <w:rPr>
                <w:rFonts w:ascii="Times New Roman" w:eastAsia="Calibri" w:hAnsi="Times New Roman" w:cs="Times New Roman"/>
                <w:color w:val="000000"/>
                <w:sz w:val="24"/>
                <w:szCs w:val="24"/>
                <w:lang w:eastAsia="ru-RU" w:bidi="ru-RU"/>
              </w:rPr>
              <w:t>Свободно обладать способностью к самостоятельному освоению и использованию новых методов исследования, к освоению новых сфер профессиональной деятельности.</w:t>
            </w:r>
          </w:p>
        </w:tc>
        <w:tc>
          <w:tcPr>
            <w:tcW w:w="2410" w:type="dxa"/>
            <w:tcBorders>
              <w:top w:val="single" w:sz="8" w:space="0" w:color="000000"/>
              <w:left w:val="single" w:sz="8" w:space="0" w:color="000000"/>
              <w:bottom w:val="single" w:sz="4" w:space="0" w:color="auto"/>
              <w:right w:val="single" w:sz="8" w:space="0" w:color="000000"/>
            </w:tcBorders>
            <w:tcMar>
              <w:top w:w="15" w:type="dxa"/>
              <w:left w:w="88" w:type="dxa"/>
              <w:bottom w:w="0" w:type="dxa"/>
              <w:right w:w="88" w:type="dxa"/>
            </w:tcMar>
          </w:tcPr>
          <w:p w:rsidR="00CB77EA" w:rsidRPr="004A6801" w:rsidRDefault="00CB77EA" w:rsidP="007D1087">
            <w:pPr>
              <w:spacing w:after="0" w:line="276" w:lineRule="auto"/>
              <w:jc w:val="both"/>
              <w:rPr>
                <w:rFonts w:ascii="Times New Roman" w:eastAsiaTheme="minorEastAsia" w:hAnsi="Times New Roman" w:cs="Times New Roman"/>
                <w:sz w:val="24"/>
                <w:szCs w:val="24"/>
              </w:rPr>
            </w:pPr>
            <w:r w:rsidRPr="004A6801">
              <w:rPr>
                <w:rFonts w:ascii="Times New Roman" w:eastAsiaTheme="minorEastAsia" w:hAnsi="Times New Roman" w:cs="Times New Roman"/>
                <w:sz w:val="24"/>
                <w:szCs w:val="24"/>
              </w:rPr>
              <w:t>Р-реферат;</w:t>
            </w:r>
          </w:p>
          <w:p w:rsidR="00CB77EA" w:rsidRPr="004A6801" w:rsidRDefault="00CB77EA" w:rsidP="00CB77EA">
            <w:pPr>
              <w:spacing w:after="0"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З-зачет</w:t>
            </w:r>
          </w:p>
        </w:tc>
      </w:tr>
    </w:tbl>
    <w:p w:rsidR="00CB77EA" w:rsidRPr="004A6801" w:rsidRDefault="00CB77EA" w:rsidP="00CB77EA">
      <w:pPr>
        <w:keepNext/>
        <w:keepLines/>
        <w:spacing w:after="0" w:line="276" w:lineRule="auto"/>
        <w:jc w:val="both"/>
        <w:outlineLvl w:val="0"/>
        <w:rPr>
          <w:rFonts w:ascii="Times New Roman" w:eastAsia="Calibri" w:hAnsi="Times New Roman" w:cs="Times New Roman"/>
          <w:b/>
          <w:bCs/>
          <w:sz w:val="24"/>
          <w:szCs w:val="24"/>
          <w:lang w:eastAsia="ru-RU"/>
        </w:rPr>
      </w:pPr>
      <w:r w:rsidRPr="004A6801">
        <w:rPr>
          <w:rFonts w:ascii="Times New Roman" w:eastAsia="Calibri" w:hAnsi="Times New Roman" w:cs="Times New Roman"/>
          <w:b/>
          <w:bCs/>
          <w:sz w:val="24"/>
          <w:szCs w:val="24"/>
          <w:lang w:eastAsia="ru-RU"/>
        </w:rPr>
        <w:t>3.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CB77EA" w:rsidRPr="00EC58FF" w:rsidRDefault="00CB77EA" w:rsidP="00CB77EA">
      <w:pPr>
        <w:widowControl w:val="0"/>
        <w:spacing w:after="0" w:line="24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3.1. Вопросы к зачету</w:t>
      </w:r>
      <w:r w:rsidRPr="00EC58FF">
        <w:rPr>
          <w:rFonts w:ascii="Times New Roman" w:eastAsiaTheme="minorEastAsia" w:hAnsi="Times New Roman" w:cs="Times New Roman"/>
          <w:b/>
          <w:sz w:val="24"/>
          <w:szCs w:val="24"/>
        </w:rPr>
        <w:t>:</w:t>
      </w:r>
    </w:p>
    <w:p w:rsidR="00CB77EA" w:rsidRPr="00EC58FF" w:rsidRDefault="00CB77EA" w:rsidP="00CB77EA">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w:t>
      </w:r>
      <w:r w:rsidRPr="00EC58FF">
        <w:rPr>
          <w:rFonts w:ascii="Times New Roman" w:eastAsia="Times New Roman" w:hAnsi="Times New Roman" w:cs="Times New Roman"/>
          <w:sz w:val="24"/>
          <w:szCs w:val="24"/>
          <w:lang w:eastAsia="ru-RU"/>
        </w:rPr>
        <w:t>Сущность религии и ее определения.</w:t>
      </w:r>
    </w:p>
    <w:p w:rsidR="00CB77EA" w:rsidRPr="00EC58FF" w:rsidRDefault="00CB77EA" w:rsidP="00CB77EA">
      <w:pPr>
        <w:widowControl w:val="0"/>
        <w:numPr>
          <w:ilvl w:val="0"/>
          <w:numId w:val="3"/>
        </w:numPr>
        <w:tabs>
          <w:tab w:val="left" w:pos="600"/>
        </w:tabs>
        <w:spacing w:after="0" w:line="240" w:lineRule="auto"/>
        <w:rPr>
          <w:rFonts w:ascii="Times New Roman" w:eastAsia="Times New Roman" w:hAnsi="Times New Roman" w:cs="Times New Roman"/>
          <w:sz w:val="24"/>
          <w:szCs w:val="24"/>
          <w:lang w:eastAsia="ru-RU"/>
        </w:rPr>
      </w:pPr>
      <w:r w:rsidRPr="00EC58FF">
        <w:rPr>
          <w:rFonts w:ascii="Times New Roman" w:eastAsia="Times New Roman" w:hAnsi="Times New Roman" w:cs="Times New Roman"/>
          <w:sz w:val="24"/>
          <w:szCs w:val="24"/>
          <w:lang w:eastAsia="ru-RU"/>
        </w:rPr>
        <w:t>Источники происхождения религии (теологические концепции).</w:t>
      </w:r>
    </w:p>
    <w:p w:rsidR="00CB77EA" w:rsidRPr="00EC58FF" w:rsidRDefault="00CB77EA" w:rsidP="00CB77EA">
      <w:pPr>
        <w:widowControl w:val="0"/>
        <w:numPr>
          <w:ilvl w:val="0"/>
          <w:numId w:val="3"/>
        </w:numPr>
        <w:tabs>
          <w:tab w:val="left" w:pos="600"/>
        </w:tabs>
        <w:spacing w:after="0" w:line="240" w:lineRule="auto"/>
        <w:rPr>
          <w:rFonts w:ascii="Times New Roman" w:eastAsia="Times New Roman" w:hAnsi="Times New Roman" w:cs="Times New Roman"/>
          <w:sz w:val="24"/>
          <w:szCs w:val="24"/>
          <w:lang w:eastAsia="ru-RU"/>
        </w:rPr>
      </w:pPr>
      <w:r w:rsidRPr="00EC58FF">
        <w:rPr>
          <w:rFonts w:ascii="Times New Roman" w:eastAsia="Times New Roman" w:hAnsi="Times New Roman" w:cs="Times New Roman"/>
          <w:sz w:val="24"/>
          <w:szCs w:val="24"/>
          <w:lang w:eastAsia="ru-RU"/>
        </w:rPr>
        <w:t>Источники происхождения религии (политические гипотезы)</w:t>
      </w:r>
    </w:p>
    <w:p w:rsidR="00CB77EA" w:rsidRPr="00EC58FF" w:rsidRDefault="00CB77EA" w:rsidP="00CB77EA">
      <w:pPr>
        <w:widowControl w:val="0"/>
        <w:numPr>
          <w:ilvl w:val="0"/>
          <w:numId w:val="3"/>
        </w:numPr>
        <w:tabs>
          <w:tab w:val="left" w:pos="600"/>
        </w:tabs>
        <w:spacing w:after="0" w:line="240" w:lineRule="auto"/>
        <w:rPr>
          <w:rFonts w:ascii="Times New Roman" w:eastAsia="Times New Roman" w:hAnsi="Times New Roman" w:cs="Times New Roman"/>
          <w:sz w:val="24"/>
          <w:szCs w:val="24"/>
          <w:lang w:eastAsia="ru-RU"/>
        </w:rPr>
      </w:pPr>
      <w:r w:rsidRPr="00EC58FF">
        <w:rPr>
          <w:rFonts w:ascii="Times New Roman" w:eastAsia="Times New Roman" w:hAnsi="Times New Roman" w:cs="Times New Roman"/>
          <w:sz w:val="24"/>
          <w:szCs w:val="24"/>
          <w:lang w:eastAsia="ru-RU"/>
        </w:rPr>
        <w:t>Натуралистические гипотезы происхождения религии.</w:t>
      </w:r>
    </w:p>
    <w:p w:rsidR="00CB77EA" w:rsidRPr="00EC58FF" w:rsidRDefault="00CB77EA" w:rsidP="00CB77EA">
      <w:pPr>
        <w:widowControl w:val="0"/>
        <w:numPr>
          <w:ilvl w:val="0"/>
          <w:numId w:val="3"/>
        </w:numPr>
        <w:tabs>
          <w:tab w:val="left" w:pos="600"/>
        </w:tabs>
        <w:spacing w:after="0" w:line="240" w:lineRule="auto"/>
        <w:rPr>
          <w:rFonts w:ascii="Times New Roman" w:eastAsia="Times New Roman" w:hAnsi="Times New Roman" w:cs="Times New Roman"/>
          <w:sz w:val="24"/>
          <w:szCs w:val="24"/>
          <w:lang w:eastAsia="ru-RU"/>
        </w:rPr>
      </w:pPr>
      <w:r w:rsidRPr="00EC58FF">
        <w:rPr>
          <w:rFonts w:ascii="Times New Roman" w:eastAsia="Times New Roman" w:hAnsi="Times New Roman" w:cs="Times New Roman"/>
          <w:sz w:val="24"/>
          <w:szCs w:val="24"/>
          <w:lang w:eastAsia="ru-RU"/>
        </w:rPr>
        <w:t>Антропологические концепции происхождения религии.</w:t>
      </w:r>
    </w:p>
    <w:p w:rsidR="00CB77EA" w:rsidRPr="00EC58FF" w:rsidRDefault="00CB77EA" w:rsidP="00CB77EA">
      <w:pPr>
        <w:widowControl w:val="0"/>
        <w:numPr>
          <w:ilvl w:val="0"/>
          <w:numId w:val="3"/>
        </w:numPr>
        <w:tabs>
          <w:tab w:val="left" w:pos="600"/>
        </w:tabs>
        <w:spacing w:after="0" w:line="240" w:lineRule="auto"/>
        <w:rPr>
          <w:rFonts w:ascii="Times New Roman" w:eastAsia="Times New Roman" w:hAnsi="Times New Roman" w:cs="Times New Roman"/>
          <w:sz w:val="24"/>
          <w:szCs w:val="24"/>
          <w:lang w:eastAsia="ru-RU"/>
        </w:rPr>
      </w:pPr>
      <w:r w:rsidRPr="00EC58FF">
        <w:rPr>
          <w:rFonts w:ascii="Times New Roman" w:eastAsia="Times New Roman" w:hAnsi="Times New Roman" w:cs="Times New Roman"/>
          <w:sz w:val="24"/>
          <w:szCs w:val="24"/>
          <w:lang w:eastAsia="ru-RU"/>
        </w:rPr>
        <w:t>Функции религии</w:t>
      </w:r>
    </w:p>
    <w:p w:rsidR="00CB77EA" w:rsidRPr="00EC58FF" w:rsidRDefault="00CB77EA" w:rsidP="00CB77EA">
      <w:pPr>
        <w:widowControl w:val="0"/>
        <w:numPr>
          <w:ilvl w:val="0"/>
          <w:numId w:val="3"/>
        </w:numPr>
        <w:tabs>
          <w:tab w:val="left" w:pos="600"/>
        </w:tabs>
        <w:spacing w:after="0" w:line="240" w:lineRule="auto"/>
        <w:rPr>
          <w:rFonts w:ascii="Times New Roman" w:eastAsia="Times New Roman" w:hAnsi="Times New Roman" w:cs="Times New Roman"/>
          <w:sz w:val="24"/>
          <w:szCs w:val="24"/>
          <w:lang w:eastAsia="ru-RU"/>
        </w:rPr>
      </w:pPr>
      <w:r w:rsidRPr="00EC58FF">
        <w:rPr>
          <w:rFonts w:ascii="Times New Roman" w:eastAsia="Times New Roman" w:hAnsi="Times New Roman" w:cs="Times New Roman"/>
          <w:sz w:val="24"/>
          <w:szCs w:val="24"/>
          <w:lang w:eastAsia="ru-RU"/>
        </w:rPr>
        <w:t>Типология религий</w:t>
      </w:r>
    </w:p>
    <w:p w:rsidR="00CB77EA" w:rsidRPr="00EC58FF" w:rsidRDefault="00CB77EA" w:rsidP="00CB77EA">
      <w:pPr>
        <w:widowControl w:val="0"/>
        <w:numPr>
          <w:ilvl w:val="0"/>
          <w:numId w:val="3"/>
        </w:numPr>
        <w:tabs>
          <w:tab w:val="left" w:pos="600"/>
        </w:tabs>
        <w:spacing w:after="0" w:line="240" w:lineRule="auto"/>
        <w:rPr>
          <w:rFonts w:ascii="Times New Roman" w:eastAsia="Times New Roman" w:hAnsi="Times New Roman" w:cs="Times New Roman"/>
          <w:sz w:val="24"/>
          <w:szCs w:val="24"/>
          <w:lang w:eastAsia="ru-RU"/>
        </w:rPr>
      </w:pPr>
      <w:r w:rsidRPr="00EC58FF">
        <w:rPr>
          <w:rFonts w:ascii="Times New Roman" w:eastAsia="Times New Roman" w:hAnsi="Times New Roman" w:cs="Times New Roman"/>
          <w:sz w:val="24"/>
          <w:szCs w:val="24"/>
          <w:lang w:eastAsia="ru-RU"/>
        </w:rPr>
        <w:t>Религиозное сознание</w:t>
      </w:r>
    </w:p>
    <w:p w:rsidR="00CB77EA" w:rsidRPr="00EC58FF" w:rsidRDefault="00CB77EA" w:rsidP="00CB77EA">
      <w:pPr>
        <w:widowControl w:val="0"/>
        <w:numPr>
          <w:ilvl w:val="0"/>
          <w:numId w:val="3"/>
        </w:numPr>
        <w:tabs>
          <w:tab w:val="left" w:pos="600"/>
        </w:tabs>
        <w:spacing w:after="0" w:line="240" w:lineRule="auto"/>
        <w:rPr>
          <w:rFonts w:ascii="Times New Roman" w:eastAsia="Times New Roman" w:hAnsi="Times New Roman" w:cs="Times New Roman"/>
          <w:sz w:val="24"/>
          <w:szCs w:val="24"/>
          <w:lang w:eastAsia="ru-RU"/>
        </w:rPr>
      </w:pPr>
      <w:r w:rsidRPr="00EC58FF">
        <w:rPr>
          <w:rFonts w:ascii="Times New Roman" w:eastAsia="Times New Roman" w:hAnsi="Times New Roman" w:cs="Times New Roman"/>
          <w:sz w:val="24"/>
          <w:szCs w:val="24"/>
          <w:lang w:eastAsia="ru-RU"/>
        </w:rPr>
        <w:t xml:space="preserve">Религиозная деятельность </w:t>
      </w:r>
    </w:p>
    <w:p w:rsidR="00CB77EA" w:rsidRPr="00EC58FF" w:rsidRDefault="00CB77EA" w:rsidP="00CB77EA">
      <w:pPr>
        <w:widowControl w:val="0"/>
        <w:numPr>
          <w:ilvl w:val="0"/>
          <w:numId w:val="3"/>
        </w:numPr>
        <w:tabs>
          <w:tab w:val="left" w:pos="600"/>
        </w:tabs>
        <w:spacing w:after="0" w:line="240" w:lineRule="auto"/>
        <w:rPr>
          <w:rFonts w:ascii="Times New Roman" w:eastAsia="Times New Roman" w:hAnsi="Times New Roman" w:cs="Times New Roman"/>
          <w:sz w:val="24"/>
          <w:szCs w:val="24"/>
          <w:lang w:eastAsia="ru-RU"/>
        </w:rPr>
      </w:pPr>
      <w:r w:rsidRPr="00EC58FF">
        <w:rPr>
          <w:rFonts w:ascii="Times New Roman" w:eastAsia="Times New Roman" w:hAnsi="Times New Roman" w:cs="Times New Roman"/>
          <w:sz w:val="24"/>
          <w:szCs w:val="24"/>
          <w:lang w:eastAsia="ru-RU"/>
        </w:rPr>
        <w:t>Основы современного законодательства о религии.</w:t>
      </w:r>
    </w:p>
    <w:p w:rsidR="00CB77EA" w:rsidRPr="00EC58FF" w:rsidRDefault="00CB77EA" w:rsidP="00CB77EA">
      <w:pPr>
        <w:widowControl w:val="0"/>
        <w:numPr>
          <w:ilvl w:val="0"/>
          <w:numId w:val="3"/>
        </w:numPr>
        <w:tabs>
          <w:tab w:val="left" w:pos="600"/>
        </w:tabs>
        <w:spacing w:after="0" w:line="240" w:lineRule="auto"/>
        <w:rPr>
          <w:rFonts w:ascii="Times New Roman" w:eastAsia="Times New Roman" w:hAnsi="Times New Roman" w:cs="Times New Roman"/>
          <w:sz w:val="24"/>
          <w:szCs w:val="24"/>
          <w:lang w:eastAsia="ru-RU"/>
        </w:rPr>
      </w:pPr>
      <w:r w:rsidRPr="00EC58FF">
        <w:rPr>
          <w:rFonts w:ascii="Times New Roman" w:eastAsia="Times New Roman" w:hAnsi="Times New Roman" w:cs="Times New Roman"/>
          <w:sz w:val="24"/>
          <w:szCs w:val="24"/>
          <w:lang w:eastAsia="ru-RU"/>
        </w:rPr>
        <w:t>Религиозные объединения и организации</w:t>
      </w:r>
    </w:p>
    <w:p w:rsidR="00CB77EA" w:rsidRPr="00EC58FF" w:rsidRDefault="00CB77EA" w:rsidP="00CB77EA">
      <w:pPr>
        <w:widowControl w:val="0"/>
        <w:numPr>
          <w:ilvl w:val="0"/>
          <w:numId w:val="3"/>
        </w:numPr>
        <w:tabs>
          <w:tab w:val="left" w:pos="600"/>
        </w:tabs>
        <w:spacing w:after="0" w:line="240" w:lineRule="auto"/>
        <w:rPr>
          <w:rFonts w:ascii="Times New Roman" w:eastAsia="Times New Roman" w:hAnsi="Times New Roman" w:cs="Times New Roman"/>
          <w:sz w:val="24"/>
          <w:szCs w:val="24"/>
          <w:lang w:eastAsia="ru-RU"/>
        </w:rPr>
      </w:pPr>
      <w:r w:rsidRPr="00EC58FF">
        <w:rPr>
          <w:rFonts w:ascii="Times New Roman" w:eastAsia="Times New Roman" w:hAnsi="Times New Roman" w:cs="Times New Roman"/>
          <w:sz w:val="24"/>
          <w:szCs w:val="24"/>
          <w:lang w:eastAsia="ru-RU"/>
        </w:rPr>
        <w:t xml:space="preserve">Концепция духовно-нравственного воспитания. </w:t>
      </w:r>
    </w:p>
    <w:p w:rsidR="00CB77EA" w:rsidRPr="00EC58FF" w:rsidRDefault="00CB77EA" w:rsidP="00CB77EA">
      <w:pPr>
        <w:widowControl w:val="0"/>
        <w:numPr>
          <w:ilvl w:val="0"/>
          <w:numId w:val="3"/>
        </w:numPr>
        <w:tabs>
          <w:tab w:val="left" w:pos="600"/>
        </w:tabs>
        <w:spacing w:after="0" w:line="240" w:lineRule="auto"/>
        <w:rPr>
          <w:rFonts w:ascii="Times New Roman" w:eastAsia="Times New Roman" w:hAnsi="Times New Roman" w:cs="Times New Roman"/>
          <w:sz w:val="24"/>
          <w:szCs w:val="24"/>
          <w:lang w:eastAsia="ru-RU"/>
        </w:rPr>
      </w:pPr>
      <w:r w:rsidRPr="00EC58FF">
        <w:rPr>
          <w:rFonts w:ascii="Times New Roman" w:eastAsia="Times New Roman" w:hAnsi="Times New Roman" w:cs="Times New Roman"/>
          <w:sz w:val="24"/>
          <w:szCs w:val="24"/>
          <w:lang w:eastAsia="ru-RU"/>
        </w:rPr>
        <w:t xml:space="preserve">Методические основы преподавания религиозных культур и светской этики. </w:t>
      </w:r>
    </w:p>
    <w:p w:rsidR="00CB77EA" w:rsidRPr="00EC58FF" w:rsidRDefault="00CB77EA" w:rsidP="00CB77EA">
      <w:pPr>
        <w:widowControl w:val="0"/>
        <w:numPr>
          <w:ilvl w:val="0"/>
          <w:numId w:val="3"/>
        </w:numPr>
        <w:tabs>
          <w:tab w:val="left" w:pos="600"/>
        </w:tabs>
        <w:spacing w:after="0" w:line="240" w:lineRule="auto"/>
        <w:rPr>
          <w:rFonts w:ascii="Times New Roman" w:eastAsia="Times New Roman" w:hAnsi="Times New Roman" w:cs="Times New Roman"/>
          <w:sz w:val="24"/>
          <w:szCs w:val="24"/>
          <w:lang w:eastAsia="ru-RU"/>
        </w:rPr>
      </w:pPr>
      <w:r w:rsidRPr="00EC58FF">
        <w:rPr>
          <w:rFonts w:ascii="Times New Roman" w:eastAsia="Times New Roman" w:hAnsi="Times New Roman" w:cs="Times New Roman"/>
          <w:sz w:val="24"/>
          <w:szCs w:val="24"/>
          <w:lang w:eastAsia="ru-RU"/>
        </w:rPr>
        <w:t>Культурологический подход как методологический принцип преподавания религиозных культур и светской этики.</w:t>
      </w:r>
    </w:p>
    <w:p w:rsidR="00CB77EA" w:rsidRPr="00EC58FF" w:rsidRDefault="00CB77EA" w:rsidP="00CB77EA">
      <w:pPr>
        <w:widowControl w:val="0"/>
        <w:numPr>
          <w:ilvl w:val="0"/>
          <w:numId w:val="3"/>
        </w:numPr>
        <w:tabs>
          <w:tab w:val="left" w:pos="600"/>
        </w:tabs>
        <w:spacing w:after="0" w:line="240" w:lineRule="auto"/>
        <w:rPr>
          <w:rFonts w:ascii="Times New Roman" w:eastAsia="Times New Roman" w:hAnsi="Times New Roman" w:cs="Times New Roman"/>
          <w:sz w:val="24"/>
          <w:szCs w:val="24"/>
          <w:lang w:eastAsia="ru-RU"/>
        </w:rPr>
      </w:pPr>
      <w:r w:rsidRPr="00EC58FF">
        <w:rPr>
          <w:rFonts w:ascii="Times New Roman" w:eastAsia="Times New Roman" w:hAnsi="Times New Roman" w:cs="Times New Roman"/>
          <w:sz w:val="24"/>
          <w:szCs w:val="24"/>
          <w:lang w:eastAsia="ru-RU"/>
        </w:rPr>
        <w:t xml:space="preserve">Содержание и структура духовно-нравственного образования. </w:t>
      </w:r>
    </w:p>
    <w:p w:rsidR="00CB77EA" w:rsidRPr="00EC58FF" w:rsidRDefault="00CB77EA" w:rsidP="00CB77EA">
      <w:pPr>
        <w:widowControl w:val="0"/>
        <w:numPr>
          <w:ilvl w:val="0"/>
          <w:numId w:val="3"/>
        </w:numPr>
        <w:tabs>
          <w:tab w:val="left" w:pos="600"/>
        </w:tabs>
        <w:spacing w:after="0" w:line="240" w:lineRule="auto"/>
        <w:rPr>
          <w:rFonts w:ascii="Times New Roman" w:eastAsia="Times New Roman" w:hAnsi="Times New Roman" w:cs="Times New Roman"/>
          <w:sz w:val="24"/>
          <w:szCs w:val="24"/>
          <w:lang w:eastAsia="ru-RU"/>
        </w:rPr>
      </w:pPr>
      <w:r w:rsidRPr="00EC58FF">
        <w:rPr>
          <w:rFonts w:ascii="Times New Roman" w:eastAsia="Times New Roman" w:hAnsi="Times New Roman" w:cs="Times New Roman"/>
          <w:sz w:val="24"/>
          <w:szCs w:val="24"/>
          <w:lang w:eastAsia="ru-RU"/>
        </w:rPr>
        <w:t>Формирование поликультурной компетентности.</w:t>
      </w:r>
    </w:p>
    <w:p w:rsidR="00CB77EA" w:rsidRPr="00EC58FF" w:rsidRDefault="00CB77EA" w:rsidP="00CB77EA">
      <w:pPr>
        <w:widowControl w:val="0"/>
        <w:numPr>
          <w:ilvl w:val="0"/>
          <w:numId w:val="3"/>
        </w:numPr>
        <w:tabs>
          <w:tab w:val="left" w:pos="600"/>
        </w:tabs>
        <w:spacing w:after="0" w:line="240" w:lineRule="auto"/>
        <w:rPr>
          <w:rFonts w:ascii="Times New Roman" w:eastAsia="Times New Roman" w:hAnsi="Times New Roman" w:cs="Times New Roman"/>
          <w:sz w:val="24"/>
          <w:szCs w:val="24"/>
          <w:lang w:eastAsia="ru-RU"/>
        </w:rPr>
      </w:pPr>
      <w:r w:rsidRPr="00EC58FF">
        <w:rPr>
          <w:rFonts w:ascii="Times New Roman" w:eastAsia="Times New Roman" w:hAnsi="Times New Roman" w:cs="Times New Roman"/>
          <w:sz w:val="24"/>
          <w:szCs w:val="24"/>
          <w:lang w:eastAsia="ru-RU"/>
        </w:rPr>
        <w:t>Основные средства духовно-нравственного воспитания.</w:t>
      </w:r>
    </w:p>
    <w:p w:rsidR="00CB77EA" w:rsidRPr="00EC58FF" w:rsidRDefault="00CB77EA" w:rsidP="00CB77EA">
      <w:pPr>
        <w:widowControl w:val="0"/>
        <w:numPr>
          <w:ilvl w:val="0"/>
          <w:numId w:val="3"/>
        </w:numPr>
        <w:tabs>
          <w:tab w:val="left" w:pos="600"/>
        </w:tabs>
        <w:spacing w:after="0" w:line="240" w:lineRule="auto"/>
        <w:rPr>
          <w:rFonts w:ascii="Times New Roman" w:eastAsia="Times New Roman" w:hAnsi="Times New Roman" w:cs="Times New Roman"/>
          <w:sz w:val="24"/>
          <w:szCs w:val="24"/>
          <w:lang w:eastAsia="ru-RU"/>
        </w:rPr>
      </w:pPr>
      <w:r w:rsidRPr="00EC58FF">
        <w:rPr>
          <w:rFonts w:ascii="Times New Roman" w:eastAsia="Times New Roman" w:hAnsi="Times New Roman" w:cs="Times New Roman"/>
          <w:sz w:val="24"/>
          <w:szCs w:val="24"/>
          <w:lang w:eastAsia="ru-RU"/>
        </w:rPr>
        <w:t>Виды коммуникативной деятельности.</w:t>
      </w:r>
    </w:p>
    <w:p w:rsidR="00CB77EA" w:rsidRPr="00EC58FF" w:rsidRDefault="00CB77EA" w:rsidP="00CB77EA">
      <w:pPr>
        <w:widowControl w:val="0"/>
        <w:numPr>
          <w:ilvl w:val="0"/>
          <w:numId w:val="3"/>
        </w:numPr>
        <w:tabs>
          <w:tab w:val="left" w:pos="600"/>
        </w:tabs>
        <w:spacing w:after="0" w:line="240" w:lineRule="auto"/>
        <w:rPr>
          <w:rFonts w:ascii="Times New Roman" w:eastAsia="Times New Roman" w:hAnsi="Times New Roman" w:cs="Times New Roman"/>
          <w:sz w:val="24"/>
          <w:szCs w:val="24"/>
          <w:lang w:eastAsia="ru-RU"/>
        </w:rPr>
      </w:pPr>
      <w:r w:rsidRPr="00EC58FF">
        <w:rPr>
          <w:rFonts w:ascii="Times New Roman" w:eastAsia="Times New Roman" w:hAnsi="Times New Roman" w:cs="Times New Roman"/>
          <w:sz w:val="24"/>
          <w:szCs w:val="24"/>
          <w:lang w:eastAsia="ru-RU"/>
        </w:rPr>
        <w:t>Нормативно-правовое обеспечение реализации государственной политики в области духовно-нравственного воспитания</w:t>
      </w:r>
    </w:p>
    <w:p w:rsidR="00CB77EA" w:rsidRPr="00EC58FF" w:rsidRDefault="00CB77EA" w:rsidP="00CB77EA">
      <w:pPr>
        <w:widowControl w:val="0"/>
        <w:numPr>
          <w:ilvl w:val="0"/>
          <w:numId w:val="3"/>
        </w:numPr>
        <w:tabs>
          <w:tab w:val="left" w:pos="600"/>
        </w:tabs>
        <w:spacing w:after="0" w:line="240" w:lineRule="auto"/>
        <w:rPr>
          <w:rFonts w:ascii="Times New Roman" w:eastAsia="Times New Roman" w:hAnsi="Times New Roman" w:cs="Times New Roman"/>
          <w:sz w:val="24"/>
          <w:szCs w:val="24"/>
          <w:lang w:eastAsia="ru-RU"/>
        </w:rPr>
      </w:pPr>
      <w:r w:rsidRPr="00EC58FF">
        <w:rPr>
          <w:rFonts w:ascii="Times New Roman" w:eastAsia="Times New Roman" w:hAnsi="Times New Roman" w:cs="Times New Roman"/>
          <w:sz w:val="24"/>
          <w:szCs w:val="24"/>
          <w:lang w:eastAsia="ru-RU"/>
        </w:rPr>
        <w:t xml:space="preserve">Основные этапы психологического развития личности. </w:t>
      </w:r>
    </w:p>
    <w:p w:rsidR="00CB77EA" w:rsidRPr="00EC58FF" w:rsidRDefault="00CB77EA" w:rsidP="00CB77EA">
      <w:pPr>
        <w:widowControl w:val="0"/>
        <w:numPr>
          <w:ilvl w:val="0"/>
          <w:numId w:val="3"/>
        </w:numPr>
        <w:tabs>
          <w:tab w:val="left" w:pos="600"/>
        </w:tabs>
        <w:spacing w:after="0" w:line="240" w:lineRule="auto"/>
        <w:rPr>
          <w:rFonts w:ascii="Times New Roman" w:eastAsia="Times New Roman" w:hAnsi="Times New Roman" w:cs="Times New Roman"/>
          <w:sz w:val="24"/>
          <w:szCs w:val="24"/>
          <w:lang w:eastAsia="ru-RU"/>
        </w:rPr>
      </w:pPr>
      <w:r w:rsidRPr="00EC58FF">
        <w:rPr>
          <w:rFonts w:ascii="Times New Roman" w:eastAsia="Times New Roman" w:hAnsi="Times New Roman" w:cs="Times New Roman"/>
          <w:sz w:val="24"/>
          <w:szCs w:val="24"/>
          <w:lang w:eastAsia="ru-RU"/>
        </w:rPr>
        <w:t>Система ценностных ориентаций школьников.</w:t>
      </w:r>
    </w:p>
    <w:p w:rsidR="00CB77EA" w:rsidRPr="00EC58FF" w:rsidRDefault="00CB77EA" w:rsidP="00CB77EA">
      <w:pPr>
        <w:widowControl w:val="0"/>
        <w:numPr>
          <w:ilvl w:val="0"/>
          <w:numId w:val="3"/>
        </w:numPr>
        <w:tabs>
          <w:tab w:val="left" w:pos="600"/>
        </w:tabs>
        <w:spacing w:after="0" w:line="240" w:lineRule="auto"/>
        <w:rPr>
          <w:rFonts w:ascii="Times New Roman" w:eastAsia="Times New Roman" w:hAnsi="Times New Roman" w:cs="Times New Roman"/>
          <w:sz w:val="24"/>
          <w:szCs w:val="24"/>
          <w:lang w:eastAsia="ru-RU"/>
        </w:rPr>
      </w:pPr>
      <w:r w:rsidRPr="00EC58FF">
        <w:rPr>
          <w:rFonts w:ascii="Times New Roman" w:eastAsia="Times New Roman" w:hAnsi="Times New Roman" w:cs="Times New Roman"/>
          <w:sz w:val="24"/>
          <w:szCs w:val="24"/>
          <w:lang w:eastAsia="ru-RU"/>
        </w:rPr>
        <w:t xml:space="preserve">Проблемы формирования нравственного сознания. </w:t>
      </w:r>
    </w:p>
    <w:p w:rsidR="00CB77EA" w:rsidRPr="00EC58FF" w:rsidRDefault="00CB77EA" w:rsidP="00CB77EA">
      <w:pPr>
        <w:widowControl w:val="0"/>
        <w:numPr>
          <w:ilvl w:val="0"/>
          <w:numId w:val="3"/>
        </w:numPr>
        <w:tabs>
          <w:tab w:val="left" w:pos="600"/>
        </w:tabs>
        <w:spacing w:after="0" w:line="240" w:lineRule="auto"/>
        <w:rPr>
          <w:rFonts w:ascii="Times New Roman" w:eastAsia="Times New Roman" w:hAnsi="Times New Roman" w:cs="Times New Roman"/>
          <w:sz w:val="24"/>
          <w:szCs w:val="24"/>
          <w:lang w:eastAsia="ru-RU"/>
        </w:rPr>
      </w:pPr>
      <w:r w:rsidRPr="00EC58FF">
        <w:rPr>
          <w:rFonts w:ascii="Times New Roman" w:eastAsia="Times New Roman" w:hAnsi="Times New Roman" w:cs="Times New Roman"/>
          <w:sz w:val="24"/>
          <w:szCs w:val="24"/>
          <w:lang w:eastAsia="ru-RU"/>
        </w:rPr>
        <w:t xml:space="preserve">Взаимосвязь в </w:t>
      </w:r>
      <w:proofErr w:type="gramStart"/>
      <w:r w:rsidRPr="00EC58FF">
        <w:rPr>
          <w:rFonts w:ascii="Times New Roman" w:eastAsia="Times New Roman" w:hAnsi="Times New Roman" w:cs="Times New Roman"/>
          <w:sz w:val="24"/>
          <w:szCs w:val="24"/>
          <w:lang w:eastAsia="ru-RU"/>
        </w:rPr>
        <w:t>религиозном  сознании</w:t>
      </w:r>
      <w:proofErr w:type="gramEnd"/>
      <w:r w:rsidRPr="00EC58FF">
        <w:rPr>
          <w:rFonts w:ascii="Times New Roman" w:eastAsia="Times New Roman" w:hAnsi="Times New Roman" w:cs="Times New Roman"/>
          <w:sz w:val="24"/>
          <w:szCs w:val="24"/>
          <w:lang w:eastAsia="ru-RU"/>
        </w:rPr>
        <w:t xml:space="preserve"> этики и онтологии. </w:t>
      </w:r>
    </w:p>
    <w:p w:rsidR="00CB77EA" w:rsidRPr="00EC58FF" w:rsidRDefault="00CB77EA" w:rsidP="00CB77EA">
      <w:pPr>
        <w:widowControl w:val="0"/>
        <w:numPr>
          <w:ilvl w:val="0"/>
          <w:numId w:val="3"/>
        </w:numPr>
        <w:tabs>
          <w:tab w:val="left" w:pos="600"/>
        </w:tabs>
        <w:spacing w:after="0" w:line="240" w:lineRule="auto"/>
        <w:rPr>
          <w:rFonts w:ascii="Times New Roman" w:eastAsia="Times New Roman" w:hAnsi="Times New Roman" w:cs="Times New Roman"/>
          <w:sz w:val="24"/>
          <w:szCs w:val="24"/>
          <w:lang w:eastAsia="ru-RU"/>
        </w:rPr>
      </w:pPr>
      <w:r w:rsidRPr="00EC58FF">
        <w:rPr>
          <w:rFonts w:ascii="Times New Roman" w:eastAsia="Times New Roman" w:hAnsi="Times New Roman" w:cs="Times New Roman"/>
          <w:sz w:val="24"/>
          <w:szCs w:val="24"/>
          <w:lang w:eastAsia="ru-RU"/>
        </w:rPr>
        <w:lastRenderedPageBreak/>
        <w:t>Соотношение религиозной и светской этики.</w:t>
      </w:r>
    </w:p>
    <w:p w:rsidR="00CB77EA" w:rsidRPr="00EC58FF" w:rsidRDefault="00CB77EA" w:rsidP="00CB77EA">
      <w:pPr>
        <w:widowControl w:val="0"/>
        <w:numPr>
          <w:ilvl w:val="0"/>
          <w:numId w:val="3"/>
        </w:numPr>
        <w:tabs>
          <w:tab w:val="left" w:pos="600"/>
        </w:tabs>
        <w:spacing w:after="0" w:line="240" w:lineRule="auto"/>
        <w:rPr>
          <w:rFonts w:ascii="Times New Roman" w:eastAsia="Times New Roman" w:hAnsi="Times New Roman" w:cs="Times New Roman"/>
          <w:sz w:val="24"/>
          <w:szCs w:val="24"/>
          <w:lang w:eastAsia="ru-RU"/>
        </w:rPr>
      </w:pPr>
      <w:r w:rsidRPr="00EC58FF">
        <w:rPr>
          <w:rFonts w:ascii="Times New Roman" w:eastAsia="Times New Roman" w:hAnsi="Times New Roman" w:cs="Times New Roman"/>
          <w:sz w:val="24"/>
          <w:szCs w:val="24"/>
          <w:lang w:eastAsia="ru-RU"/>
        </w:rPr>
        <w:t xml:space="preserve">Стратегии </w:t>
      </w:r>
      <w:proofErr w:type="gramStart"/>
      <w:r w:rsidRPr="00EC58FF">
        <w:rPr>
          <w:rFonts w:ascii="Times New Roman" w:eastAsia="Times New Roman" w:hAnsi="Times New Roman" w:cs="Times New Roman"/>
          <w:sz w:val="24"/>
          <w:szCs w:val="24"/>
          <w:lang w:eastAsia="ru-RU"/>
        </w:rPr>
        <w:t>преподавания..</w:t>
      </w:r>
      <w:proofErr w:type="gramEnd"/>
    </w:p>
    <w:p w:rsidR="00CB77EA" w:rsidRPr="00EC58FF" w:rsidRDefault="00CB77EA" w:rsidP="00CB77EA">
      <w:pPr>
        <w:widowControl w:val="0"/>
        <w:numPr>
          <w:ilvl w:val="0"/>
          <w:numId w:val="3"/>
        </w:numPr>
        <w:tabs>
          <w:tab w:val="left" w:pos="600"/>
        </w:tabs>
        <w:spacing w:after="0" w:line="240" w:lineRule="auto"/>
        <w:rPr>
          <w:rFonts w:ascii="Times New Roman" w:eastAsia="Times New Roman" w:hAnsi="Times New Roman" w:cs="Times New Roman"/>
          <w:sz w:val="24"/>
          <w:szCs w:val="24"/>
          <w:lang w:eastAsia="ru-RU"/>
        </w:rPr>
      </w:pPr>
      <w:r w:rsidRPr="00EC58FF">
        <w:rPr>
          <w:rFonts w:ascii="Times New Roman" w:eastAsia="Times New Roman" w:hAnsi="Times New Roman" w:cs="Times New Roman"/>
          <w:sz w:val="24"/>
          <w:szCs w:val="24"/>
          <w:lang w:eastAsia="ru-RU"/>
        </w:rPr>
        <w:t>Педагогические технологии.</w:t>
      </w:r>
    </w:p>
    <w:p w:rsidR="00CB77EA" w:rsidRPr="00EC58FF" w:rsidRDefault="00CB77EA" w:rsidP="00CB77EA">
      <w:pPr>
        <w:widowControl w:val="0"/>
        <w:numPr>
          <w:ilvl w:val="0"/>
          <w:numId w:val="3"/>
        </w:numPr>
        <w:tabs>
          <w:tab w:val="left" w:pos="600"/>
        </w:tabs>
        <w:spacing w:after="0" w:line="240" w:lineRule="auto"/>
        <w:rPr>
          <w:rFonts w:ascii="Times New Roman" w:eastAsia="Times New Roman" w:hAnsi="Times New Roman" w:cs="Times New Roman"/>
          <w:sz w:val="24"/>
          <w:szCs w:val="24"/>
          <w:lang w:eastAsia="ru-RU"/>
        </w:rPr>
      </w:pPr>
      <w:r w:rsidRPr="00EC58FF">
        <w:rPr>
          <w:rFonts w:ascii="Times New Roman" w:eastAsia="Times New Roman" w:hAnsi="Times New Roman" w:cs="Times New Roman"/>
          <w:sz w:val="24"/>
          <w:szCs w:val="24"/>
          <w:lang w:eastAsia="ru-RU"/>
        </w:rPr>
        <w:t>Формы преподавания (аудиторные или фронтальные, индивидуальные, групповые, общие или командные).</w:t>
      </w:r>
    </w:p>
    <w:p w:rsidR="00CB77EA" w:rsidRPr="00EC58FF" w:rsidRDefault="00CB77EA" w:rsidP="00CB77EA">
      <w:pPr>
        <w:widowControl w:val="0"/>
        <w:numPr>
          <w:ilvl w:val="0"/>
          <w:numId w:val="3"/>
        </w:numPr>
        <w:tabs>
          <w:tab w:val="left" w:pos="600"/>
        </w:tabs>
        <w:spacing w:after="0" w:line="240" w:lineRule="auto"/>
        <w:rPr>
          <w:rFonts w:ascii="Times New Roman" w:eastAsia="Times New Roman" w:hAnsi="Times New Roman" w:cs="Times New Roman"/>
          <w:sz w:val="24"/>
          <w:szCs w:val="24"/>
          <w:lang w:eastAsia="ru-RU"/>
        </w:rPr>
      </w:pPr>
      <w:r w:rsidRPr="00EC58FF">
        <w:rPr>
          <w:rFonts w:ascii="Times New Roman" w:eastAsia="Times New Roman" w:hAnsi="Times New Roman" w:cs="Times New Roman"/>
          <w:sz w:val="24"/>
          <w:szCs w:val="24"/>
          <w:lang w:eastAsia="ru-RU"/>
        </w:rPr>
        <w:t>Стратегии взаимодействия в преподавании (активные, пассивные, интерактивные).</w:t>
      </w:r>
    </w:p>
    <w:p w:rsidR="00CB77EA" w:rsidRPr="00EC58FF" w:rsidRDefault="00CB77EA" w:rsidP="00CB77EA">
      <w:pPr>
        <w:widowControl w:val="0"/>
        <w:numPr>
          <w:ilvl w:val="0"/>
          <w:numId w:val="3"/>
        </w:numPr>
        <w:tabs>
          <w:tab w:val="left" w:pos="600"/>
        </w:tabs>
        <w:spacing w:after="0" w:line="240" w:lineRule="auto"/>
        <w:rPr>
          <w:rFonts w:ascii="Times New Roman" w:eastAsia="Times New Roman" w:hAnsi="Times New Roman" w:cs="Times New Roman"/>
          <w:sz w:val="24"/>
          <w:szCs w:val="24"/>
          <w:lang w:eastAsia="ru-RU"/>
        </w:rPr>
      </w:pPr>
      <w:r w:rsidRPr="00EC58FF">
        <w:rPr>
          <w:rFonts w:ascii="Times New Roman" w:eastAsia="Times New Roman" w:hAnsi="Times New Roman" w:cs="Times New Roman"/>
          <w:sz w:val="24"/>
          <w:szCs w:val="24"/>
          <w:lang w:eastAsia="ru-RU"/>
        </w:rPr>
        <w:t>Методика использования интерактивных форм в организации учебно-воспитательной деятельности учащихся при изучении религиозных культур и светской этики</w:t>
      </w:r>
    </w:p>
    <w:p w:rsidR="00CB77EA" w:rsidRPr="00EC58FF" w:rsidRDefault="00CB77EA" w:rsidP="00CB77EA">
      <w:pPr>
        <w:widowControl w:val="0"/>
        <w:numPr>
          <w:ilvl w:val="0"/>
          <w:numId w:val="3"/>
        </w:numPr>
        <w:tabs>
          <w:tab w:val="left" w:pos="600"/>
        </w:tabs>
        <w:spacing w:after="0" w:line="240" w:lineRule="auto"/>
        <w:rPr>
          <w:rFonts w:ascii="Times New Roman" w:eastAsia="Times New Roman" w:hAnsi="Times New Roman" w:cs="Times New Roman"/>
          <w:sz w:val="24"/>
          <w:szCs w:val="24"/>
          <w:lang w:eastAsia="ru-RU"/>
        </w:rPr>
      </w:pPr>
      <w:r w:rsidRPr="00EC58FF">
        <w:rPr>
          <w:rFonts w:ascii="Times New Roman" w:eastAsia="Times New Roman" w:hAnsi="Times New Roman" w:cs="Times New Roman"/>
          <w:sz w:val="24"/>
          <w:szCs w:val="24"/>
          <w:lang w:eastAsia="ru-RU"/>
        </w:rPr>
        <w:t xml:space="preserve">Психологические основы </w:t>
      </w:r>
      <w:proofErr w:type="spellStart"/>
      <w:r w:rsidRPr="00EC58FF">
        <w:rPr>
          <w:rFonts w:ascii="Times New Roman" w:eastAsia="Times New Roman" w:hAnsi="Times New Roman" w:cs="Times New Roman"/>
          <w:sz w:val="24"/>
          <w:szCs w:val="24"/>
          <w:lang w:eastAsia="ru-RU"/>
        </w:rPr>
        <w:t>интерактива</w:t>
      </w:r>
      <w:proofErr w:type="spellEnd"/>
      <w:r w:rsidRPr="00EC58FF">
        <w:rPr>
          <w:rFonts w:ascii="Times New Roman" w:eastAsia="Times New Roman" w:hAnsi="Times New Roman" w:cs="Times New Roman"/>
          <w:sz w:val="24"/>
          <w:szCs w:val="24"/>
          <w:lang w:eastAsia="ru-RU"/>
        </w:rPr>
        <w:t>.</w:t>
      </w:r>
    </w:p>
    <w:p w:rsidR="00CB77EA" w:rsidRPr="00EC58FF" w:rsidRDefault="00CB77EA" w:rsidP="00CB77EA">
      <w:pPr>
        <w:widowControl w:val="0"/>
        <w:numPr>
          <w:ilvl w:val="0"/>
          <w:numId w:val="3"/>
        </w:numPr>
        <w:tabs>
          <w:tab w:val="left" w:pos="600"/>
        </w:tabs>
        <w:spacing w:after="0" w:line="240" w:lineRule="auto"/>
        <w:rPr>
          <w:rFonts w:ascii="Times New Roman" w:eastAsia="Times New Roman" w:hAnsi="Times New Roman" w:cs="Times New Roman"/>
          <w:sz w:val="24"/>
          <w:szCs w:val="24"/>
          <w:lang w:eastAsia="ru-RU"/>
        </w:rPr>
      </w:pPr>
      <w:r w:rsidRPr="00EC58FF">
        <w:rPr>
          <w:rFonts w:ascii="Times New Roman" w:eastAsia="Times New Roman" w:hAnsi="Times New Roman" w:cs="Times New Roman"/>
          <w:sz w:val="24"/>
          <w:szCs w:val="24"/>
          <w:lang w:eastAsia="ru-RU"/>
        </w:rPr>
        <w:t>Принципы выбора стратегий преподавания.</w:t>
      </w:r>
    </w:p>
    <w:p w:rsidR="00CB77EA" w:rsidRPr="00EC58FF" w:rsidRDefault="00CB77EA" w:rsidP="00CB77EA">
      <w:pPr>
        <w:widowControl w:val="0"/>
        <w:numPr>
          <w:ilvl w:val="0"/>
          <w:numId w:val="3"/>
        </w:numPr>
        <w:tabs>
          <w:tab w:val="left" w:pos="600"/>
        </w:tabs>
        <w:spacing w:after="0" w:line="240" w:lineRule="auto"/>
        <w:rPr>
          <w:rFonts w:ascii="Times New Roman" w:eastAsia="Times New Roman" w:hAnsi="Times New Roman" w:cs="Times New Roman"/>
          <w:sz w:val="24"/>
          <w:szCs w:val="24"/>
          <w:lang w:eastAsia="ru-RU"/>
        </w:rPr>
      </w:pPr>
      <w:r w:rsidRPr="00EC58FF">
        <w:rPr>
          <w:rFonts w:ascii="Times New Roman" w:eastAsia="Times New Roman" w:hAnsi="Times New Roman" w:cs="Times New Roman"/>
          <w:sz w:val="24"/>
          <w:szCs w:val="24"/>
          <w:lang w:eastAsia="ru-RU"/>
        </w:rPr>
        <w:t>Методика работы с текстами различного содержания в преподавании курса религиозных культур и светской этики</w:t>
      </w:r>
    </w:p>
    <w:p w:rsidR="00CB77EA" w:rsidRPr="00EC58FF" w:rsidRDefault="00CB77EA" w:rsidP="00CB77EA">
      <w:pPr>
        <w:widowControl w:val="0"/>
        <w:numPr>
          <w:ilvl w:val="0"/>
          <w:numId w:val="3"/>
        </w:numPr>
        <w:tabs>
          <w:tab w:val="left" w:pos="600"/>
        </w:tabs>
        <w:spacing w:after="0" w:line="240" w:lineRule="auto"/>
        <w:rPr>
          <w:rFonts w:ascii="Times New Roman" w:eastAsia="Times New Roman" w:hAnsi="Times New Roman" w:cs="Times New Roman"/>
          <w:sz w:val="24"/>
          <w:szCs w:val="24"/>
          <w:lang w:eastAsia="ru-RU"/>
        </w:rPr>
      </w:pPr>
      <w:r w:rsidRPr="00EC58FF">
        <w:rPr>
          <w:rFonts w:ascii="Times New Roman" w:eastAsia="Times New Roman" w:hAnsi="Times New Roman" w:cs="Times New Roman"/>
          <w:sz w:val="24"/>
          <w:szCs w:val="24"/>
          <w:lang w:eastAsia="ru-RU"/>
        </w:rPr>
        <w:t>Способы создания собственных текстов.</w:t>
      </w:r>
    </w:p>
    <w:p w:rsidR="00CB77EA" w:rsidRPr="00EC58FF" w:rsidRDefault="00CB77EA" w:rsidP="00CB77EA">
      <w:pPr>
        <w:widowControl w:val="0"/>
        <w:numPr>
          <w:ilvl w:val="0"/>
          <w:numId w:val="3"/>
        </w:numPr>
        <w:tabs>
          <w:tab w:val="left" w:pos="600"/>
        </w:tabs>
        <w:spacing w:after="0" w:line="240" w:lineRule="auto"/>
        <w:rPr>
          <w:rFonts w:ascii="Times New Roman" w:eastAsia="Times New Roman" w:hAnsi="Times New Roman" w:cs="Times New Roman"/>
          <w:sz w:val="24"/>
          <w:szCs w:val="24"/>
          <w:lang w:eastAsia="ru-RU"/>
        </w:rPr>
      </w:pPr>
      <w:r w:rsidRPr="00EC58FF">
        <w:rPr>
          <w:rFonts w:ascii="Times New Roman" w:eastAsia="Times New Roman" w:hAnsi="Times New Roman" w:cs="Times New Roman"/>
          <w:sz w:val="24"/>
          <w:szCs w:val="24"/>
          <w:lang w:eastAsia="ru-RU"/>
        </w:rPr>
        <w:t>Особенности развития и духовного становления человека в разные периоды его жизни.</w:t>
      </w:r>
    </w:p>
    <w:p w:rsidR="00CB77EA" w:rsidRPr="00EC58FF" w:rsidRDefault="00CB77EA" w:rsidP="00CB77EA">
      <w:pPr>
        <w:widowControl w:val="0"/>
        <w:numPr>
          <w:ilvl w:val="0"/>
          <w:numId w:val="3"/>
        </w:numPr>
        <w:tabs>
          <w:tab w:val="left" w:pos="600"/>
        </w:tabs>
        <w:spacing w:after="0" w:line="240" w:lineRule="auto"/>
        <w:rPr>
          <w:rFonts w:ascii="Times New Roman" w:eastAsia="Times New Roman" w:hAnsi="Times New Roman" w:cs="Times New Roman"/>
          <w:sz w:val="24"/>
          <w:szCs w:val="24"/>
          <w:lang w:eastAsia="ru-RU"/>
        </w:rPr>
      </w:pPr>
      <w:r w:rsidRPr="00EC58FF">
        <w:rPr>
          <w:rFonts w:ascii="Times New Roman" w:eastAsia="Times New Roman" w:hAnsi="Times New Roman" w:cs="Times New Roman"/>
          <w:sz w:val="24"/>
          <w:szCs w:val="24"/>
          <w:lang w:eastAsia="ru-RU"/>
        </w:rPr>
        <w:t xml:space="preserve">Иллюстрации на уроках по основам религиозных культур и светской этики (икона, картина, гравюра, архитектурные сооружения, фотографии, иллюстрации </w:t>
      </w:r>
      <w:proofErr w:type="gramStart"/>
      <w:r w:rsidRPr="00EC58FF">
        <w:rPr>
          <w:rFonts w:ascii="Times New Roman" w:eastAsia="Times New Roman" w:hAnsi="Times New Roman" w:cs="Times New Roman"/>
          <w:sz w:val="24"/>
          <w:szCs w:val="24"/>
          <w:lang w:eastAsia="ru-RU"/>
        </w:rPr>
        <w:t>к художественных произведениям</w:t>
      </w:r>
      <w:proofErr w:type="gramEnd"/>
      <w:r w:rsidRPr="00EC58FF">
        <w:rPr>
          <w:rFonts w:ascii="Times New Roman" w:eastAsia="Times New Roman" w:hAnsi="Times New Roman" w:cs="Times New Roman"/>
          <w:sz w:val="24"/>
          <w:szCs w:val="24"/>
          <w:lang w:eastAsia="ru-RU"/>
        </w:rPr>
        <w:t>).</w:t>
      </w:r>
    </w:p>
    <w:p w:rsidR="00CB77EA" w:rsidRPr="00EC58FF" w:rsidRDefault="00CB77EA" w:rsidP="00CB77EA">
      <w:pPr>
        <w:widowControl w:val="0"/>
        <w:numPr>
          <w:ilvl w:val="0"/>
          <w:numId w:val="3"/>
        </w:numPr>
        <w:tabs>
          <w:tab w:val="left" w:pos="600"/>
        </w:tabs>
        <w:spacing w:after="0" w:line="240" w:lineRule="auto"/>
        <w:rPr>
          <w:rFonts w:ascii="Times New Roman" w:eastAsia="Times New Roman" w:hAnsi="Times New Roman" w:cs="Times New Roman"/>
          <w:sz w:val="24"/>
          <w:szCs w:val="24"/>
          <w:lang w:eastAsia="ru-RU"/>
        </w:rPr>
      </w:pPr>
      <w:r w:rsidRPr="00EC58FF">
        <w:rPr>
          <w:rFonts w:ascii="Times New Roman" w:eastAsia="Times New Roman" w:hAnsi="Times New Roman" w:cs="Times New Roman"/>
          <w:sz w:val="24"/>
          <w:szCs w:val="24"/>
          <w:lang w:eastAsia="ru-RU"/>
        </w:rPr>
        <w:t>Особенности работы с домашними заданиями школьников в преподавании курса религиозных культур и светской этики</w:t>
      </w:r>
    </w:p>
    <w:p w:rsidR="00CB77EA" w:rsidRPr="00EC58FF" w:rsidRDefault="00CB77EA" w:rsidP="00CB77EA">
      <w:pPr>
        <w:widowControl w:val="0"/>
        <w:numPr>
          <w:ilvl w:val="0"/>
          <w:numId w:val="3"/>
        </w:numPr>
        <w:tabs>
          <w:tab w:val="left" w:pos="600"/>
        </w:tabs>
        <w:spacing w:after="0" w:line="240" w:lineRule="auto"/>
        <w:rPr>
          <w:rFonts w:ascii="Times New Roman" w:eastAsia="Times New Roman" w:hAnsi="Times New Roman" w:cs="Times New Roman"/>
          <w:sz w:val="24"/>
          <w:szCs w:val="24"/>
          <w:lang w:eastAsia="ru-RU"/>
        </w:rPr>
      </w:pPr>
      <w:r w:rsidRPr="00EC58FF">
        <w:rPr>
          <w:rFonts w:ascii="Times New Roman" w:eastAsia="Times New Roman" w:hAnsi="Times New Roman" w:cs="Times New Roman"/>
          <w:sz w:val="24"/>
          <w:szCs w:val="24"/>
          <w:lang w:eastAsia="ru-RU"/>
        </w:rPr>
        <w:t>Тематическое и поурочное в преподавании курса религиозных культур и светской этики</w:t>
      </w:r>
    </w:p>
    <w:p w:rsidR="00CB77EA" w:rsidRPr="00EC58FF" w:rsidRDefault="00CB77EA" w:rsidP="00CB77EA">
      <w:pPr>
        <w:widowControl w:val="0"/>
        <w:numPr>
          <w:ilvl w:val="0"/>
          <w:numId w:val="3"/>
        </w:numPr>
        <w:tabs>
          <w:tab w:val="left" w:pos="600"/>
        </w:tabs>
        <w:spacing w:after="0" w:line="240" w:lineRule="auto"/>
        <w:rPr>
          <w:rFonts w:ascii="Times New Roman" w:eastAsia="Times New Roman" w:hAnsi="Times New Roman" w:cs="Times New Roman"/>
          <w:sz w:val="24"/>
          <w:szCs w:val="24"/>
          <w:lang w:eastAsia="ru-RU"/>
        </w:rPr>
      </w:pPr>
      <w:r w:rsidRPr="00EC58FF">
        <w:rPr>
          <w:rFonts w:ascii="Times New Roman" w:eastAsia="Times New Roman" w:hAnsi="Times New Roman" w:cs="Times New Roman"/>
          <w:sz w:val="24"/>
          <w:szCs w:val="24"/>
          <w:lang w:eastAsia="ru-RU"/>
        </w:rPr>
        <w:t>Методические рекомендации по преподаванию.</w:t>
      </w:r>
    </w:p>
    <w:p w:rsidR="00CB77EA" w:rsidRPr="00EC58FF" w:rsidRDefault="00CB77EA" w:rsidP="00CB77EA">
      <w:pPr>
        <w:widowControl w:val="0"/>
        <w:numPr>
          <w:ilvl w:val="0"/>
          <w:numId w:val="3"/>
        </w:numPr>
        <w:tabs>
          <w:tab w:val="left" w:pos="600"/>
        </w:tabs>
        <w:spacing w:after="0" w:line="240" w:lineRule="auto"/>
        <w:rPr>
          <w:rFonts w:ascii="Times New Roman" w:eastAsia="Times New Roman" w:hAnsi="Times New Roman" w:cs="Times New Roman"/>
          <w:sz w:val="24"/>
          <w:szCs w:val="24"/>
          <w:lang w:eastAsia="ru-RU"/>
        </w:rPr>
      </w:pPr>
      <w:r w:rsidRPr="00EC58FF">
        <w:rPr>
          <w:rFonts w:ascii="Times New Roman" w:eastAsia="Times New Roman" w:hAnsi="Times New Roman" w:cs="Times New Roman"/>
          <w:sz w:val="24"/>
          <w:szCs w:val="24"/>
          <w:lang w:eastAsia="ru-RU"/>
        </w:rPr>
        <w:t>УМК по религиозным культурам и светской этике.</w:t>
      </w:r>
    </w:p>
    <w:p w:rsidR="00CB77EA" w:rsidRPr="004A6801" w:rsidRDefault="00CB77EA" w:rsidP="00CB77EA">
      <w:pPr>
        <w:widowControl w:val="0"/>
        <w:spacing w:after="0" w:line="240" w:lineRule="auto"/>
        <w:rPr>
          <w:rFonts w:ascii="Times New Roman" w:eastAsia="Courier New" w:hAnsi="Times New Roman" w:cs="Times New Roman"/>
          <w:color w:val="000000"/>
          <w:sz w:val="24"/>
          <w:szCs w:val="24"/>
          <w:lang w:eastAsia="ru-RU" w:bidi="ru-RU"/>
        </w:rPr>
      </w:pPr>
      <w:r w:rsidRPr="004A6801">
        <w:rPr>
          <w:rFonts w:ascii="Times New Roman" w:eastAsia="Courier New" w:hAnsi="Times New Roman" w:cs="Times New Roman"/>
          <w:color w:val="000000"/>
          <w:sz w:val="24"/>
          <w:szCs w:val="24"/>
          <w:lang w:eastAsia="ru-RU" w:bidi="ru-RU"/>
        </w:rPr>
        <w:t>Составитель _______________________________ Ярычев Н.У.</w:t>
      </w:r>
    </w:p>
    <w:p w:rsidR="00CB77EA" w:rsidRPr="004A6801" w:rsidRDefault="00CB77EA" w:rsidP="00CB77EA">
      <w:pPr>
        <w:widowControl w:val="0"/>
        <w:spacing w:after="0" w:line="240" w:lineRule="auto"/>
        <w:rPr>
          <w:rFonts w:ascii="Times New Roman" w:eastAsia="Courier New" w:hAnsi="Times New Roman" w:cs="Times New Roman"/>
          <w:color w:val="000000"/>
          <w:sz w:val="24"/>
          <w:szCs w:val="24"/>
          <w:lang w:eastAsia="ru-RU" w:bidi="ru-RU"/>
        </w:rPr>
      </w:pPr>
      <w:r>
        <w:rPr>
          <w:rFonts w:ascii="Times New Roman" w:eastAsia="Courier New" w:hAnsi="Times New Roman" w:cs="Times New Roman"/>
          <w:color w:val="000000"/>
          <w:sz w:val="24"/>
          <w:szCs w:val="24"/>
          <w:lang w:eastAsia="ru-RU" w:bidi="ru-RU"/>
        </w:rPr>
        <w:t>«___» ___________ 2020</w:t>
      </w:r>
      <w:r w:rsidRPr="004A6801">
        <w:rPr>
          <w:rFonts w:ascii="Times New Roman" w:eastAsia="Courier New" w:hAnsi="Times New Roman" w:cs="Times New Roman"/>
          <w:color w:val="000000"/>
          <w:sz w:val="24"/>
          <w:szCs w:val="24"/>
          <w:lang w:eastAsia="ru-RU" w:bidi="ru-RU"/>
        </w:rPr>
        <w:t>г.</w:t>
      </w:r>
    </w:p>
    <w:p w:rsidR="00CB77EA" w:rsidRPr="004A6801" w:rsidRDefault="00CB77EA" w:rsidP="00CB77EA">
      <w:pPr>
        <w:spacing w:after="0" w:line="240" w:lineRule="auto"/>
        <w:jc w:val="both"/>
        <w:rPr>
          <w:rFonts w:ascii="Times New Roman" w:eastAsia="Calibri" w:hAnsi="Times New Roman" w:cs="Times New Roman"/>
          <w:sz w:val="24"/>
          <w:szCs w:val="24"/>
          <w:lang w:eastAsia="ru-RU"/>
        </w:rPr>
      </w:pPr>
    </w:p>
    <w:tbl>
      <w:tblPr>
        <w:tblW w:w="9636" w:type="dxa"/>
        <w:tblLook w:val="01E0" w:firstRow="1" w:lastRow="1" w:firstColumn="1" w:lastColumn="1" w:noHBand="0" w:noVBand="0"/>
      </w:tblPr>
      <w:tblGrid>
        <w:gridCol w:w="605"/>
        <w:gridCol w:w="9031"/>
      </w:tblGrid>
      <w:tr w:rsidR="00CB77EA" w:rsidRPr="004A6801" w:rsidTr="007D1087">
        <w:trPr>
          <w:trHeight w:val="741"/>
        </w:trPr>
        <w:tc>
          <w:tcPr>
            <w:tcW w:w="605" w:type="dxa"/>
          </w:tcPr>
          <w:p w:rsidR="00CB77EA" w:rsidRPr="004A6801" w:rsidRDefault="00D11E0A" w:rsidP="007D1087">
            <w:pPr>
              <w:widowControl w:val="0"/>
              <w:autoSpaceDE w:val="0"/>
              <w:autoSpaceDN w:val="0"/>
              <w:adjustRightInd w:val="0"/>
              <w:spacing w:after="20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3.2</w:t>
            </w:r>
            <w:bookmarkStart w:id="1" w:name="_GoBack"/>
            <w:bookmarkEnd w:id="1"/>
            <w:r w:rsidR="00CB77EA" w:rsidRPr="004A6801">
              <w:rPr>
                <w:rFonts w:ascii="Times New Roman" w:eastAsia="Times New Roman" w:hAnsi="Times New Roman" w:cs="Times New Roman"/>
                <w:b/>
                <w:sz w:val="24"/>
                <w:szCs w:val="24"/>
                <w:lang w:eastAsia="ru-RU"/>
              </w:rPr>
              <w:t>.</w:t>
            </w:r>
          </w:p>
        </w:tc>
        <w:tc>
          <w:tcPr>
            <w:tcW w:w="9031" w:type="dxa"/>
          </w:tcPr>
          <w:p w:rsidR="00CB77EA" w:rsidRPr="004A6801" w:rsidRDefault="00CB77EA" w:rsidP="007D108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A6801">
              <w:rPr>
                <w:rFonts w:ascii="Times New Roman" w:eastAsia="Times New Roman" w:hAnsi="Times New Roman" w:cs="Times New Roman"/>
                <w:b/>
                <w:sz w:val="24"/>
                <w:szCs w:val="24"/>
                <w:lang w:eastAsia="ru-RU"/>
              </w:rPr>
              <w:t>Темы работ (эссе, рефератов, докладов, сообщений) с критериями оценки обеспечения и информационных справочных систем (при необходимости)</w:t>
            </w:r>
          </w:p>
        </w:tc>
      </w:tr>
    </w:tbl>
    <w:p w:rsidR="00CB77EA" w:rsidRPr="00CB77EA" w:rsidRDefault="00CB77EA" w:rsidP="00CB77EA">
      <w:pPr>
        <w:widowControl w:val="0"/>
        <w:spacing w:after="0" w:line="240" w:lineRule="auto"/>
        <w:rPr>
          <w:rFonts w:ascii="Times New Roman" w:eastAsia="Courier New" w:hAnsi="Times New Roman" w:cs="Times New Roman"/>
          <w:b/>
          <w:color w:val="000000"/>
          <w:sz w:val="24"/>
          <w:szCs w:val="24"/>
          <w:lang w:eastAsia="ru-RU" w:bidi="ru-RU"/>
        </w:rPr>
      </w:pPr>
    </w:p>
    <w:p w:rsidR="00CB77EA" w:rsidRPr="00CB77EA" w:rsidRDefault="00CB77EA" w:rsidP="00CB77EA">
      <w:pPr>
        <w:widowControl w:val="0"/>
        <w:numPr>
          <w:ilvl w:val="0"/>
          <w:numId w:val="5"/>
        </w:numPr>
        <w:spacing w:after="0" w:line="240" w:lineRule="auto"/>
        <w:rPr>
          <w:rFonts w:ascii="Times New Roman" w:eastAsia="Courier New" w:hAnsi="Times New Roman" w:cs="Times New Roman"/>
          <w:color w:val="000000"/>
          <w:sz w:val="24"/>
          <w:szCs w:val="24"/>
          <w:lang w:eastAsia="ru-RU" w:bidi="ru-RU"/>
        </w:rPr>
      </w:pPr>
      <w:r w:rsidRPr="00CB77EA">
        <w:rPr>
          <w:rFonts w:ascii="Times New Roman" w:eastAsia="Courier New" w:hAnsi="Times New Roman" w:cs="Times New Roman"/>
          <w:color w:val="000000"/>
          <w:sz w:val="24"/>
          <w:szCs w:val="24"/>
          <w:lang w:eastAsia="ru-RU" w:bidi="ru-RU"/>
        </w:rPr>
        <w:t>Экзистенциальные отличия христианской конфессиональной антропологии.</w:t>
      </w:r>
    </w:p>
    <w:p w:rsidR="00CB77EA" w:rsidRPr="00CB77EA" w:rsidRDefault="00CB77EA" w:rsidP="00CB77EA">
      <w:pPr>
        <w:widowControl w:val="0"/>
        <w:numPr>
          <w:ilvl w:val="0"/>
          <w:numId w:val="5"/>
        </w:numPr>
        <w:spacing w:after="0" w:line="240" w:lineRule="auto"/>
        <w:rPr>
          <w:rFonts w:ascii="Times New Roman" w:eastAsia="Courier New" w:hAnsi="Times New Roman" w:cs="Times New Roman"/>
          <w:color w:val="000000"/>
          <w:sz w:val="24"/>
          <w:szCs w:val="24"/>
          <w:lang w:eastAsia="ru-RU" w:bidi="ru-RU"/>
        </w:rPr>
      </w:pPr>
      <w:r w:rsidRPr="00CB77EA">
        <w:rPr>
          <w:rFonts w:ascii="Times New Roman" w:eastAsia="Courier New" w:hAnsi="Times New Roman" w:cs="Times New Roman"/>
          <w:color w:val="000000"/>
          <w:sz w:val="24"/>
          <w:szCs w:val="24"/>
          <w:lang w:eastAsia="ru-RU" w:bidi="ru-RU"/>
        </w:rPr>
        <w:t>Проблема происхождения человека и идеал личности в христианстве.</w:t>
      </w:r>
    </w:p>
    <w:p w:rsidR="00CB77EA" w:rsidRPr="00CB77EA" w:rsidRDefault="00CB77EA" w:rsidP="00CB77EA">
      <w:pPr>
        <w:widowControl w:val="0"/>
        <w:numPr>
          <w:ilvl w:val="0"/>
          <w:numId w:val="5"/>
        </w:numPr>
        <w:spacing w:after="0" w:line="240" w:lineRule="auto"/>
        <w:rPr>
          <w:rFonts w:ascii="Times New Roman" w:eastAsia="Courier New" w:hAnsi="Times New Roman" w:cs="Times New Roman"/>
          <w:color w:val="000000"/>
          <w:sz w:val="24"/>
          <w:szCs w:val="24"/>
          <w:lang w:eastAsia="ru-RU" w:bidi="ru-RU"/>
        </w:rPr>
      </w:pPr>
      <w:r w:rsidRPr="00CB77EA">
        <w:rPr>
          <w:rFonts w:ascii="Times New Roman" w:eastAsia="Courier New" w:hAnsi="Times New Roman" w:cs="Times New Roman"/>
          <w:color w:val="000000"/>
          <w:sz w:val="24"/>
          <w:szCs w:val="24"/>
          <w:lang w:eastAsia="ru-RU" w:bidi="ru-RU"/>
        </w:rPr>
        <w:t>Общая характеристика и специфика исламской антропологии.</w:t>
      </w:r>
    </w:p>
    <w:p w:rsidR="00CB77EA" w:rsidRPr="00CB77EA" w:rsidRDefault="00CB77EA" w:rsidP="00CB77EA">
      <w:pPr>
        <w:widowControl w:val="0"/>
        <w:numPr>
          <w:ilvl w:val="0"/>
          <w:numId w:val="5"/>
        </w:numPr>
        <w:spacing w:after="0" w:line="240" w:lineRule="auto"/>
        <w:rPr>
          <w:rFonts w:ascii="Times New Roman" w:eastAsia="Courier New" w:hAnsi="Times New Roman" w:cs="Times New Roman"/>
          <w:color w:val="000000"/>
          <w:sz w:val="24"/>
          <w:szCs w:val="24"/>
          <w:lang w:eastAsia="ru-RU" w:bidi="ru-RU"/>
        </w:rPr>
      </w:pPr>
      <w:r w:rsidRPr="00CB77EA">
        <w:rPr>
          <w:rFonts w:ascii="Times New Roman" w:eastAsia="Courier New" w:hAnsi="Times New Roman" w:cs="Times New Roman"/>
          <w:color w:val="000000"/>
          <w:sz w:val="24"/>
          <w:szCs w:val="24"/>
          <w:lang w:eastAsia="ru-RU" w:bidi="ru-RU"/>
        </w:rPr>
        <w:t>Метафизические и экзистенциальные параметры человека в исламе.</w:t>
      </w:r>
    </w:p>
    <w:p w:rsidR="00CB77EA" w:rsidRPr="00CB77EA" w:rsidRDefault="00CB77EA" w:rsidP="00CB77EA">
      <w:pPr>
        <w:widowControl w:val="0"/>
        <w:numPr>
          <w:ilvl w:val="0"/>
          <w:numId w:val="5"/>
        </w:numPr>
        <w:spacing w:after="0" w:line="240" w:lineRule="auto"/>
        <w:rPr>
          <w:rFonts w:ascii="Times New Roman" w:eastAsia="Courier New" w:hAnsi="Times New Roman" w:cs="Times New Roman"/>
          <w:color w:val="000000"/>
          <w:sz w:val="24"/>
          <w:szCs w:val="24"/>
          <w:lang w:eastAsia="ru-RU" w:bidi="ru-RU"/>
        </w:rPr>
      </w:pPr>
      <w:r w:rsidRPr="00CB77EA">
        <w:rPr>
          <w:rFonts w:ascii="Times New Roman" w:eastAsia="Courier New" w:hAnsi="Times New Roman" w:cs="Times New Roman"/>
          <w:color w:val="000000"/>
          <w:sz w:val="24"/>
          <w:szCs w:val="24"/>
          <w:lang w:eastAsia="ru-RU" w:bidi="ru-RU"/>
        </w:rPr>
        <w:t>Антропология женщины в исламе.</w:t>
      </w:r>
    </w:p>
    <w:p w:rsidR="00CB77EA" w:rsidRPr="00CB77EA" w:rsidRDefault="00CB77EA" w:rsidP="00CB77EA">
      <w:pPr>
        <w:widowControl w:val="0"/>
        <w:numPr>
          <w:ilvl w:val="0"/>
          <w:numId w:val="5"/>
        </w:numPr>
        <w:spacing w:after="0" w:line="240" w:lineRule="auto"/>
        <w:rPr>
          <w:rFonts w:ascii="Times New Roman" w:eastAsia="Courier New" w:hAnsi="Times New Roman" w:cs="Times New Roman"/>
          <w:color w:val="000000"/>
          <w:sz w:val="24"/>
          <w:szCs w:val="24"/>
          <w:lang w:eastAsia="ru-RU" w:bidi="ru-RU"/>
        </w:rPr>
      </w:pPr>
      <w:r w:rsidRPr="00CB77EA">
        <w:rPr>
          <w:rFonts w:ascii="Times New Roman" w:eastAsia="Courier New" w:hAnsi="Times New Roman" w:cs="Times New Roman"/>
          <w:color w:val="000000"/>
          <w:sz w:val="24"/>
          <w:szCs w:val="24"/>
          <w:lang w:eastAsia="ru-RU" w:bidi="ru-RU"/>
        </w:rPr>
        <w:t>Проблема происхождения человека и идеал личности в исламе.</w:t>
      </w:r>
    </w:p>
    <w:p w:rsidR="00CB77EA" w:rsidRPr="00CB77EA" w:rsidRDefault="00CB77EA" w:rsidP="00CB77EA">
      <w:pPr>
        <w:widowControl w:val="0"/>
        <w:numPr>
          <w:ilvl w:val="0"/>
          <w:numId w:val="5"/>
        </w:numPr>
        <w:spacing w:after="0" w:line="240" w:lineRule="auto"/>
        <w:rPr>
          <w:rFonts w:ascii="Times New Roman" w:eastAsia="Courier New" w:hAnsi="Times New Roman" w:cs="Times New Roman"/>
          <w:color w:val="000000"/>
          <w:sz w:val="24"/>
          <w:szCs w:val="24"/>
          <w:lang w:eastAsia="ru-RU" w:bidi="ru-RU"/>
        </w:rPr>
      </w:pPr>
      <w:r w:rsidRPr="00CB77EA">
        <w:rPr>
          <w:rFonts w:ascii="Times New Roman" w:eastAsia="Courier New" w:hAnsi="Times New Roman" w:cs="Times New Roman"/>
          <w:color w:val="000000"/>
          <w:sz w:val="24"/>
          <w:szCs w:val="24"/>
          <w:lang w:eastAsia="ru-RU" w:bidi="ru-RU"/>
        </w:rPr>
        <w:t>Феноменологическая классификация антропологических типов М. Шелера.</w:t>
      </w:r>
    </w:p>
    <w:p w:rsidR="00CB77EA" w:rsidRPr="00CB77EA" w:rsidRDefault="00CB77EA" w:rsidP="00CB77EA">
      <w:pPr>
        <w:widowControl w:val="0"/>
        <w:numPr>
          <w:ilvl w:val="0"/>
          <w:numId w:val="5"/>
        </w:numPr>
        <w:spacing w:after="0" w:line="240" w:lineRule="auto"/>
        <w:rPr>
          <w:rFonts w:ascii="Times New Roman" w:eastAsia="Courier New" w:hAnsi="Times New Roman" w:cs="Times New Roman"/>
          <w:color w:val="000000"/>
          <w:sz w:val="24"/>
          <w:szCs w:val="24"/>
          <w:lang w:eastAsia="ru-RU" w:bidi="ru-RU"/>
        </w:rPr>
      </w:pPr>
      <w:r w:rsidRPr="00CB77EA">
        <w:rPr>
          <w:rFonts w:ascii="Times New Roman" w:eastAsia="Courier New" w:hAnsi="Times New Roman" w:cs="Times New Roman"/>
          <w:color w:val="000000"/>
          <w:sz w:val="24"/>
          <w:szCs w:val="24"/>
          <w:lang w:eastAsia="ru-RU" w:bidi="ru-RU"/>
        </w:rPr>
        <w:t>Религиозная диалектическая антропология С. Кьеркегора.</w:t>
      </w:r>
    </w:p>
    <w:p w:rsidR="00CB77EA" w:rsidRPr="00CB77EA" w:rsidRDefault="00CB77EA" w:rsidP="00CB77EA">
      <w:pPr>
        <w:widowControl w:val="0"/>
        <w:numPr>
          <w:ilvl w:val="0"/>
          <w:numId w:val="5"/>
        </w:numPr>
        <w:spacing w:after="0" w:line="240" w:lineRule="auto"/>
        <w:rPr>
          <w:rFonts w:ascii="Times New Roman" w:eastAsia="Courier New" w:hAnsi="Times New Roman" w:cs="Times New Roman"/>
          <w:color w:val="000000"/>
          <w:sz w:val="24"/>
          <w:szCs w:val="24"/>
          <w:lang w:eastAsia="ru-RU" w:bidi="ru-RU"/>
        </w:rPr>
      </w:pPr>
      <w:r w:rsidRPr="00CB77EA">
        <w:rPr>
          <w:rFonts w:ascii="Times New Roman" w:eastAsia="Courier New" w:hAnsi="Times New Roman" w:cs="Times New Roman"/>
          <w:color w:val="000000"/>
          <w:sz w:val="24"/>
          <w:szCs w:val="24"/>
          <w:lang w:eastAsia="ru-RU" w:bidi="ru-RU"/>
        </w:rPr>
        <w:t>Религиозная антропология К. Ясперса и Г. Марселя.</w:t>
      </w:r>
    </w:p>
    <w:p w:rsidR="00CB77EA" w:rsidRPr="00CB77EA" w:rsidRDefault="00CB77EA" w:rsidP="00CB77EA">
      <w:pPr>
        <w:widowControl w:val="0"/>
        <w:numPr>
          <w:ilvl w:val="0"/>
          <w:numId w:val="5"/>
        </w:numPr>
        <w:spacing w:after="0" w:line="240" w:lineRule="auto"/>
        <w:rPr>
          <w:rFonts w:ascii="Times New Roman" w:eastAsia="Courier New" w:hAnsi="Times New Roman" w:cs="Times New Roman"/>
          <w:color w:val="000000"/>
          <w:sz w:val="24"/>
          <w:szCs w:val="24"/>
          <w:lang w:eastAsia="ru-RU" w:bidi="ru-RU"/>
        </w:rPr>
      </w:pPr>
      <w:r w:rsidRPr="00CB77EA">
        <w:rPr>
          <w:rFonts w:ascii="Times New Roman" w:eastAsia="Courier New" w:hAnsi="Times New Roman" w:cs="Times New Roman"/>
          <w:color w:val="000000"/>
          <w:sz w:val="24"/>
          <w:szCs w:val="24"/>
          <w:lang w:eastAsia="ru-RU" w:bidi="ru-RU"/>
        </w:rPr>
        <w:t xml:space="preserve">Ноосфера и </w:t>
      </w:r>
      <w:proofErr w:type="spellStart"/>
      <w:r w:rsidRPr="00CB77EA">
        <w:rPr>
          <w:rFonts w:ascii="Times New Roman" w:eastAsia="Courier New" w:hAnsi="Times New Roman" w:cs="Times New Roman"/>
          <w:color w:val="000000"/>
          <w:sz w:val="24"/>
          <w:szCs w:val="24"/>
          <w:lang w:eastAsia="ru-RU" w:bidi="ru-RU"/>
        </w:rPr>
        <w:t>антропосфера</w:t>
      </w:r>
      <w:proofErr w:type="spellEnd"/>
    </w:p>
    <w:p w:rsidR="00CB77EA" w:rsidRPr="00CB77EA" w:rsidRDefault="00CB77EA" w:rsidP="00CB77EA">
      <w:pPr>
        <w:widowControl w:val="0"/>
        <w:numPr>
          <w:ilvl w:val="0"/>
          <w:numId w:val="5"/>
        </w:numPr>
        <w:spacing w:after="0" w:line="240" w:lineRule="auto"/>
        <w:rPr>
          <w:rFonts w:ascii="Times New Roman" w:eastAsia="Courier New" w:hAnsi="Times New Roman" w:cs="Times New Roman"/>
          <w:color w:val="000000"/>
          <w:sz w:val="24"/>
          <w:szCs w:val="24"/>
          <w:lang w:eastAsia="ru-RU" w:bidi="ru-RU"/>
        </w:rPr>
      </w:pPr>
      <w:r w:rsidRPr="00CB77EA">
        <w:rPr>
          <w:rFonts w:ascii="Times New Roman" w:eastAsia="Courier New" w:hAnsi="Times New Roman" w:cs="Times New Roman"/>
          <w:color w:val="000000"/>
          <w:sz w:val="24"/>
          <w:szCs w:val="24"/>
          <w:lang w:eastAsia="ru-RU" w:bidi="ru-RU"/>
        </w:rPr>
        <w:t xml:space="preserve">Аспекты милосердия и </w:t>
      </w:r>
      <w:proofErr w:type="spellStart"/>
      <w:r w:rsidRPr="00CB77EA">
        <w:rPr>
          <w:rFonts w:ascii="Times New Roman" w:eastAsia="Courier New" w:hAnsi="Times New Roman" w:cs="Times New Roman"/>
          <w:color w:val="000000"/>
          <w:sz w:val="24"/>
          <w:szCs w:val="24"/>
          <w:lang w:eastAsia="ru-RU" w:bidi="ru-RU"/>
        </w:rPr>
        <w:t>каритативной</w:t>
      </w:r>
      <w:proofErr w:type="spellEnd"/>
      <w:r w:rsidRPr="00CB77EA">
        <w:rPr>
          <w:rFonts w:ascii="Times New Roman" w:eastAsia="Courier New" w:hAnsi="Times New Roman" w:cs="Times New Roman"/>
          <w:color w:val="000000"/>
          <w:sz w:val="24"/>
          <w:szCs w:val="24"/>
          <w:lang w:eastAsia="ru-RU" w:bidi="ru-RU"/>
        </w:rPr>
        <w:t xml:space="preserve"> деятельности</w:t>
      </w:r>
    </w:p>
    <w:p w:rsidR="00CB77EA" w:rsidRPr="00CB77EA" w:rsidRDefault="00CB77EA" w:rsidP="00CB77EA">
      <w:pPr>
        <w:widowControl w:val="0"/>
        <w:numPr>
          <w:ilvl w:val="0"/>
          <w:numId w:val="5"/>
        </w:numPr>
        <w:spacing w:after="0" w:line="240" w:lineRule="auto"/>
        <w:rPr>
          <w:rFonts w:ascii="Times New Roman" w:eastAsia="Courier New" w:hAnsi="Times New Roman" w:cs="Times New Roman"/>
          <w:color w:val="000000"/>
          <w:sz w:val="24"/>
          <w:szCs w:val="24"/>
          <w:lang w:eastAsia="ru-RU" w:bidi="ru-RU"/>
        </w:rPr>
      </w:pPr>
      <w:r w:rsidRPr="00CB77EA">
        <w:rPr>
          <w:rFonts w:ascii="Times New Roman" w:eastAsia="Courier New" w:hAnsi="Times New Roman" w:cs="Times New Roman"/>
          <w:color w:val="000000"/>
          <w:sz w:val="24"/>
          <w:szCs w:val="24"/>
          <w:lang w:eastAsia="ru-RU" w:bidi="ru-RU"/>
        </w:rPr>
        <w:t xml:space="preserve">Философские концепции бога </w:t>
      </w:r>
    </w:p>
    <w:p w:rsidR="00CB77EA" w:rsidRPr="00CB77EA" w:rsidRDefault="00CB77EA" w:rsidP="00CB77EA">
      <w:pPr>
        <w:widowControl w:val="0"/>
        <w:numPr>
          <w:ilvl w:val="0"/>
          <w:numId w:val="5"/>
        </w:numPr>
        <w:spacing w:after="0" w:line="240" w:lineRule="auto"/>
        <w:rPr>
          <w:rFonts w:ascii="Times New Roman" w:eastAsia="Courier New" w:hAnsi="Times New Roman" w:cs="Times New Roman"/>
          <w:color w:val="000000"/>
          <w:sz w:val="24"/>
          <w:szCs w:val="24"/>
          <w:lang w:eastAsia="ru-RU" w:bidi="ru-RU"/>
        </w:rPr>
      </w:pPr>
      <w:r w:rsidRPr="00CB77EA">
        <w:rPr>
          <w:rFonts w:ascii="Times New Roman" w:eastAsia="Courier New" w:hAnsi="Times New Roman" w:cs="Times New Roman"/>
          <w:color w:val="000000"/>
          <w:sz w:val="24"/>
          <w:szCs w:val="24"/>
          <w:lang w:eastAsia="ru-RU" w:bidi="ru-RU"/>
        </w:rPr>
        <w:t xml:space="preserve">Доказательства бытия бога </w:t>
      </w:r>
    </w:p>
    <w:p w:rsidR="00CB77EA" w:rsidRPr="00CB77EA" w:rsidRDefault="00CB77EA" w:rsidP="00CB77EA">
      <w:pPr>
        <w:widowControl w:val="0"/>
        <w:numPr>
          <w:ilvl w:val="0"/>
          <w:numId w:val="5"/>
        </w:numPr>
        <w:spacing w:after="0" w:line="240" w:lineRule="auto"/>
        <w:rPr>
          <w:rFonts w:ascii="Times New Roman" w:eastAsia="Courier New" w:hAnsi="Times New Roman" w:cs="Times New Roman"/>
          <w:color w:val="000000"/>
          <w:sz w:val="24"/>
          <w:szCs w:val="24"/>
          <w:lang w:eastAsia="ru-RU" w:bidi="ru-RU"/>
        </w:rPr>
      </w:pPr>
      <w:r w:rsidRPr="00CB77EA">
        <w:rPr>
          <w:rFonts w:ascii="Times New Roman" w:eastAsia="Courier New" w:hAnsi="Times New Roman" w:cs="Times New Roman"/>
          <w:color w:val="000000"/>
          <w:sz w:val="24"/>
          <w:szCs w:val="24"/>
          <w:lang w:eastAsia="ru-RU" w:bidi="ru-RU"/>
        </w:rPr>
        <w:t xml:space="preserve"> Религиозный опыт.</w:t>
      </w:r>
    </w:p>
    <w:p w:rsidR="00CB77EA" w:rsidRPr="00CB77EA" w:rsidRDefault="00CB77EA" w:rsidP="00CB77EA">
      <w:pPr>
        <w:widowControl w:val="0"/>
        <w:numPr>
          <w:ilvl w:val="0"/>
          <w:numId w:val="5"/>
        </w:numPr>
        <w:spacing w:after="0" w:line="240" w:lineRule="auto"/>
        <w:rPr>
          <w:rFonts w:ascii="Times New Roman" w:eastAsia="Courier New" w:hAnsi="Times New Roman" w:cs="Times New Roman"/>
          <w:color w:val="000000"/>
          <w:sz w:val="24"/>
          <w:szCs w:val="24"/>
          <w:lang w:eastAsia="ru-RU" w:bidi="ru-RU"/>
        </w:rPr>
      </w:pPr>
      <w:r w:rsidRPr="00CB77EA">
        <w:rPr>
          <w:rFonts w:ascii="Times New Roman" w:eastAsia="Courier New" w:hAnsi="Times New Roman" w:cs="Times New Roman"/>
          <w:color w:val="000000"/>
          <w:sz w:val="24"/>
          <w:szCs w:val="24"/>
          <w:lang w:eastAsia="ru-RU" w:bidi="ru-RU"/>
        </w:rPr>
        <w:t>Кризис традиционного теизма.</w:t>
      </w:r>
    </w:p>
    <w:p w:rsidR="00CB77EA" w:rsidRPr="004A6801" w:rsidRDefault="00CB77EA" w:rsidP="00CB77EA">
      <w:pPr>
        <w:widowControl w:val="0"/>
        <w:spacing w:after="0" w:line="240" w:lineRule="auto"/>
        <w:rPr>
          <w:rFonts w:ascii="Times New Roman" w:eastAsia="Courier New" w:hAnsi="Times New Roman" w:cs="Times New Roman"/>
          <w:b/>
          <w:color w:val="000000"/>
          <w:sz w:val="24"/>
          <w:szCs w:val="24"/>
          <w:lang w:eastAsia="ru-RU" w:bidi="ru-RU"/>
        </w:rPr>
      </w:pPr>
      <w:r w:rsidRPr="004A6801">
        <w:rPr>
          <w:rFonts w:ascii="Times New Roman" w:eastAsia="Courier New" w:hAnsi="Times New Roman" w:cs="Times New Roman"/>
          <w:b/>
          <w:color w:val="000000"/>
          <w:sz w:val="24"/>
          <w:szCs w:val="24"/>
          <w:lang w:eastAsia="ru-RU" w:bidi="ru-RU"/>
        </w:rPr>
        <w:t xml:space="preserve">Методические рекомендации по выполнению рефератов, контрольных работ </w:t>
      </w:r>
    </w:p>
    <w:p w:rsidR="00CB77EA" w:rsidRPr="004A6801" w:rsidRDefault="00CB77EA" w:rsidP="00CB77EA">
      <w:pPr>
        <w:widowControl w:val="0"/>
        <w:spacing w:after="0" w:line="240" w:lineRule="auto"/>
        <w:jc w:val="both"/>
        <w:rPr>
          <w:rFonts w:ascii="Times New Roman" w:eastAsia="Courier New" w:hAnsi="Times New Roman" w:cs="Times New Roman"/>
          <w:color w:val="000000"/>
          <w:sz w:val="24"/>
          <w:szCs w:val="24"/>
          <w:lang w:eastAsia="ru-RU" w:bidi="ru-RU"/>
        </w:rPr>
      </w:pPr>
      <w:r w:rsidRPr="004A6801">
        <w:rPr>
          <w:rFonts w:ascii="Times New Roman" w:eastAsia="Courier New" w:hAnsi="Times New Roman" w:cs="Times New Roman"/>
          <w:color w:val="000000"/>
          <w:sz w:val="24"/>
          <w:szCs w:val="24"/>
          <w:lang w:eastAsia="ru-RU" w:bidi="ru-RU"/>
        </w:rPr>
        <w:tab/>
        <w:t xml:space="preserve">Реферат – продукт самостоятельной работы аспиранта, представляющий собой краткое изложение в письменном виде полученных результатов теоретического анализа определенной научной темы, где автор раскрывает суть исследуемой проблемы, приводит различные точки зрения, а также собственные взгляды на нее. Тема реферата может быть предложена преподавателем или выбрана студентом из рабочей программы </w:t>
      </w:r>
      <w:r w:rsidRPr="004A6801">
        <w:rPr>
          <w:rFonts w:ascii="Times New Roman" w:eastAsia="Courier New" w:hAnsi="Times New Roman" w:cs="Times New Roman"/>
          <w:color w:val="000000"/>
          <w:sz w:val="24"/>
          <w:szCs w:val="24"/>
          <w:lang w:eastAsia="ru-RU" w:bidi="ru-RU"/>
        </w:rPr>
        <w:lastRenderedPageBreak/>
        <w:t xml:space="preserve">соответствующей дисциплины. Справочный аппарат: Список литературы - список использованных автором реферата работ (может состоят из одного и более изданий). Приложения (необязательная часть) - таблицы, схемы, графики, фотографии и т.д. Оформление реферата. Критерии оценки. Правила оформления реферата регламентированы. Объем - не более 10-15 стр. машинописного текста, напечатанного в формате </w:t>
      </w:r>
      <w:proofErr w:type="spellStart"/>
      <w:r w:rsidRPr="004A6801">
        <w:rPr>
          <w:rFonts w:ascii="Times New Roman" w:eastAsia="Courier New" w:hAnsi="Times New Roman" w:cs="Times New Roman"/>
          <w:color w:val="000000"/>
          <w:sz w:val="24"/>
          <w:szCs w:val="24"/>
          <w:lang w:eastAsia="ru-RU" w:bidi="ru-RU"/>
        </w:rPr>
        <w:t>Word</w:t>
      </w:r>
      <w:proofErr w:type="spellEnd"/>
      <w:r w:rsidRPr="004A6801">
        <w:rPr>
          <w:rFonts w:ascii="Times New Roman" w:eastAsia="Courier New" w:hAnsi="Times New Roman" w:cs="Times New Roman"/>
          <w:color w:val="000000"/>
          <w:sz w:val="24"/>
          <w:szCs w:val="24"/>
          <w:lang w:eastAsia="ru-RU" w:bidi="ru-RU"/>
        </w:rPr>
        <w:t xml:space="preserve">; размер шрифта – 14; интервал – 1,5, формат бумаги А 4, сноски – постраничные, сплошные; поле (верхнее, нижнее, левое, правое) – 2 мм; выравнивание – по ширине; ориентация книжная; шрифт </w:t>
      </w:r>
      <w:proofErr w:type="spellStart"/>
      <w:r w:rsidRPr="004A6801">
        <w:rPr>
          <w:rFonts w:ascii="Times New Roman" w:eastAsia="Courier New" w:hAnsi="Times New Roman" w:cs="Times New Roman"/>
          <w:color w:val="000000"/>
          <w:sz w:val="24"/>
          <w:szCs w:val="24"/>
          <w:lang w:eastAsia="ru-RU" w:bidi="ru-RU"/>
        </w:rPr>
        <w:t>Times</w:t>
      </w:r>
      <w:proofErr w:type="spellEnd"/>
      <w:r w:rsidRPr="004A6801">
        <w:rPr>
          <w:rFonts w:ascii="Times New Roman" w:eastAsia="Courier New" w:hAnsi="Times New Roman" w:cs="Times New Roman"/>
          <w:color w:val="000000"/>
          <w:sz w:val="24"/>
          <w:szCs w:val="24"/>
          <w:lang w:eastAsia="ru-RU" w:bidi="ru-RU"/>
        </w:rPr>
        <w:t xml:space="preserve"> </w:t>
      </w:r>
      <w:proofErr w:type="spellStart"/>
      <w:r w:rsidRPr="004A6801">
        <w:rPr>
          <w:rFonts w:ascii="Times New Roman" w:eastAsia="Courier New" w:hAnsi="Times New Roman" w:cs="Times New Roman"/>
          <w:color w:val="000000"/>
          <w:sz w:val="24"/>
          <w:szCs w:val="24"/>
          <w:lang w:eastAsia="ru-RU" w:bidi="ru-RU"/>
        </w:rPr>
        <w:t>New</w:t>
      </w:r>
      <w:proofErr w:type="spellEnd"/>
      <w:r w:rsidRPr="004A6801">
        <w:rPr>
          <w:rFonts w:ascii="Times New Roman" w:eastAsia="Courier New" w:hAnsi="Times New Roman" w:cs="Times New Roman"/>
          <w:color w:val="000000"/>
          <w:sz w:val="24"/>
          <w:szCs w:val="24"/>
          <w:lang w:eastAsia="ru-RU" w:bidi="ru-RU"/>
        </w:rPr>
        <w:t xml:space="preserve"> </w:t>
      </w:r>
      <w:proofErr w:type="spellStart"/>
      <w:r w:rsidRPr="004A6801">
        <w:rPr>
          <w:rFonts w:ascii="Times New Roman" w:eastAsia="Courier New" w:hAnsi="Times New Roman" w:cs="Times New Roman"/>
          <w:color w:val="000000"/>
          <w:sz w:val="24"/>
          <w:szCs w:val="24"/>
          <w:lang w:eastAsia="ru-RU" w:bidi="ru-RU"/>
        </w:rPr>
        <w:t>Roman</w:t>
      </w:r>
      <w:proofErr w:type="spellEnd"/>
      <w:r w:rsidRPr="004A6801">
        <w:rPr>
          <w:rFonts w:ascii="Times New Roman" w:eastAsia="Courier New" w:hAnsi="Times New Roman" w:cs="Times New Roman"/>
          <w:color w:val="000000"/>
          <w:sz w:val="24"/>
          <w:szCs w:val="24"/>
          <w:lang w:eastAsia="ru-RU" w:bidi="ru-RU"/>
        </w:rPr>
        <w:t>. Работа должна иметь поля; каждый раздел оформляется с новой страницы. Титульный лист оформляется в соответствии с установленной формой. На первой странице печатается план реферата, включающий в себя библиографическое описание; введение, разделы и параграфы основной части, раскрывающие суть работы, заключение; список литературы; приложения. В конце реферата представляется список использованной литературы с точным указанием авторов, названия, места и года ее издания. Защита реферата Рефераты обычно представляются на заключительном этапе изучения дисциплины как результат итоговой самостоятельной работы студента. Защита реферата осуществляется или на аудиторных занятиях, предусмотренных учебным планом, или на экзамене как один из вопросов экзаменационного билета (последнее определяется преподавателем).</w:t>
      </w:r>
    </w:p>
    <w:p w:rsidR="00CB77EA" w:rsidRPr="004A6801" w:rsidRDefault="00CB77EA" w:rsidP="00CB77EA">
      <w:pPr>
        <w:widowControl w:val="0"/>
        <w:spacing w:after="0" w:line="240" w:lineRule="auto"/>
        <w:jc w:val="both"/>
        <w:rPr>
          <w:rFonts w:ascii="Times New Roman" w:eastAsia="Courier New" w:hAnsi="Times New Roman" w:cs="Times New Roman"/>
          <w:b/>
          <w:color w:val="000000"/>
          <w:sz w:val="24"/>
          <w:szCs w:val="24"/>
          <w:lang w:eastAsia="ru-RU" w:bidi="ru-RU"/>
        </w:rPr>
      </w:pPr>
      <w:r w:rsidRPr="004A6801">
        <w:rPr>
          <w:rFonts w:ascii="Times New Roman" w:eastAsia="Courier New" w:hAnsi="Times New Roman" w:cs="Times New Roman"/>
          <w:b/>
          <w:color w:val="000000"/>
          <w:sz w:val="24"/>
          <w:szCs w:val="24"/>
          <w:lang w:eastAsia="ru-RU" w:bidi="ru-RU"/>
        </w:rPr>
        <w:t xml:space="preserve">Критерии оценки: </w:t>
      </w:r>
    </w:p>
    <w:p w:rsidR="00CB77EA" w:rsidRPr="004A6801" w:rsidRDefault="00CB77EA" w:rsidP="00CB77EA">
      <w:pPr>
        <w:widowControl w:val="0"/>
        <w:spacing w:after="0" w:line="240" w:lineRule="auto"/>
        <w:jc w:val="both"/>
        <w:rPr>
          <w:rFonts w:ascii="Times New Roman" w:eastAsia="Courier New" w:hAnsi="Times New Roman" w:cs="Times New Roman"/>
          <w:color w:val="000000"/>
          <w:sz w:val="24"/>
          <w:szCs w:val="24"/>
          <w:lang w:eastAsia="ru-RU" w:bidi="ru-RU"/>
        </w:rPr>
      </w:pPr>
      <w:r w:rsidRPr="004A6801">
        <w:rPr>
          <w:rFonts w:ascii="Times New Roman" w:eastAsia="Courier New" w:hAnsi="Times New Roman" w:cs="Times New Roman"/>
          <w:color w:val="000000"/>
          <w:sz w:val="24"/>
          <w:szCs w:val="24"/>
          <w:lang w:eastAsia="ru-RU" w:bidi="ru-RU"/>
        </w:rPr>
        <w:tab/>
        <w:t xml:space="preserve">эрудированность аспиранта по изученной теме (современность и своевременность рассмотренной проблемы, степень знакомства аспиранта с актуальным состоянием изучаемой проблематики, полнота цитирования источников, степень использования в работе результатов исследований и установленных научных фактов); </w:t>
      </w:r>
    </w:p>
    <w:p w:rsidR="00CB77EA" w:rsidRPr="004A6801" w:rsidRDefault="00CB77EA" w:rsidP="00CB77EA">
      <w:pPr>
        <w:widowControl w:val="0"/>
        <w:spacing w:after="0" w:line="240" w:lineRule="auto"/>
        <w:jc w:val="both"/>
        <w:rPr>
          <w:rFonts w:ascii="Times New Roman" w:eastAsia="Courier New" w:hAnsi="Times New Roman" w:cs="Times New Roman"/>
          <w:color w:val="000000"/>
          <w:sz w:val="24"/>
          <w:szCs w:val="24"/>
          <w:lang w:eastAsia="ru-RU" w:bidi="ru-RU"/>
        </w:rPr>
      </w:pPr>
      <w:r w:rsidRPr="004A6801">
        <w:rPr>
          <w:rFonts w:ascii="Times New Roman" w:eastAsia="Courier New" w:hAnsi="Times New Roman" w:cs="Times New Roman"/>
          <w:color w:val="000000"/>
          <w:sz w:val="24"/>
          <w:szCs w:val="24"/>
          <w:lang w:eastAsia="ru-RU" w:bidi="ru-RU"/>
        </w:rPr>
        <w:tab/>
        <w:t xml:space="preserve">личные заслуги автора реферата (дополнительные знания, использованные при написании работы, которые получены помимо предложенной основной образовательной программы, новизна используемого материала и рассмотренной проблемы, уровень владения тематикой и научное значение исследуемого вопроса); </w:t>
      </w:r>
    </w:p>
    <w:p w:rsidR="00CB77EA" w:rsidRPr="004A6801" w:rsidRDefault="00CB77EA" w:rsidP="00CB77EA">
      <w:pPr>
        <w:widowControl w:val="0"/>
        <w:spacing w:after="0" w:line="240" w:lineRule="auto"/>
        <w:jc w:val="both"/>
        <w:rPr>
          <w:rFonts w:ascii="Times New Roman" w:eastAsia="Courier New" w:hAnsi="Times New Roman" w:cs="Times New Roman"/>
          <w:color w:val="000000"/>
          <w:sz w:val="24"/>
          <w:szCs w:val="24"/>
          <w:lang w:eastAsia="ru-RU" w:bidi="ru-RU"/>
        </w:rPr>
      </w:pPr>
      <w:r w:rsidRPr="004A6801">
        <w:rPr>
          <w:rFonts w:ascii="Times New Roman" w:eastAsia="Courier New" w:hAnsi="Times New Roman" w:cs="Times New Roman"/>
          <w:color w:val="000000"/>
          <w:sz w:val="24"/>
          <w:szCs w:val="24"/>
          <w:lang w:eastAsia="ru-RU" w:bidi="ru-RU"/>
        </w:rPr>
        <w:tab/>
        <w:t xml:space="preserve">характер реферата (логичность подачи материала, грамотность аспиранта, правильное оформление работы, должное соответствие реферата всем стандартным требованиям). </w:t>
      </w:r>
    </w:p>
    <w:p w:rsidR="00CB77EA" w:rsidRPr="004A6801" w:rsidRDefault="00CB77EA" w:rsidP="00CB77EA">
      <w:pPr>
        <w:widowControl w:val="0"/>
        <w:spacing w:after="0" w:line="240" w:lineRule="auto"/>
        <w:jc w:val="both"/>
        <w:rPr>
          <w:rFonts w:ascii="Times New Roman" w:eastAsia="Courier New" w:hAnsi="Times New Roman" w:cs="Times New Roman"/>
          <w:color w:val="000000"/>
          <w:sz w:val="24"/>
          <w:szCs w:val="24"/>
          <w:lang w:eastAsia="ru-RU" w:bidi="ru-RU"/>
        </w:rPr>
      </w:pPr>
      <w:r w:rsidRPr="004A6801">
        <w:rPr>
          <w:rFonts w:ascii="Times New Roman" w:eastAsia="Courier New" w:hAnsi="Times New Roman" w:cs="Times New Roman"/>
          <w:color w:val="000000"/>
          <w:sz w:val="24"/>
          <w:szCs w:val="24"/>
          <w:lang w:eastAsia="ru-RU" w:bidi="ru-RU"/>
        </w:rPr>
        <w:tab/>
        <w:t>Оценка «отлично» ставится, если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p w:rsidR="00CB77EA" w:rsidRPr="004A6801" w:rsidRDefault="00CB77EA" w:rsidP="00CB77EA">
      <w:pPr>
        <w:widowControl w:val="0"/>
        <w:spacing w:after="0" w:line="240" w:lineRule="auto"/>
        <w:jc w:val="both"/>
        <w:rPr>
          <w:rFonts w:ascii="Times New Roman" w:eastAsia="Courier New" w:hAnsi="Times New Roman" w:cs="Times New Roman"/>
          <w:color w:val="000000"/>
          <w:sz w:val="24"/>
          <w:szCs w:val="24"/>
          <w:lang w:eastAsia="ru-RU" w:bidi="ru-RU"/>
        </w:rPr>
      </w:pPr>
      <w:r w:rsidRPr="004A6801">
        <w:rPr>
          <w:rFonts w:ascii="Times New Roman" w:eastAsia="Courier New" w:hAnsi="Times New Roman" w:cs="Times New Roman"/>
          <w:color w:val="000000"/>
          <w:sz w:val="24"/>
          <w:szCs w:val="24"/>
          <w:lang w:eastAsia="ru-RU" w:bidi="ru-RU"/>
        </w:rPr>
        <w:tab/>
        <w:t xml:space="preserve"> Оценка «хорошо» – основные требования к реферату и его защите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реферата; имеются упущения в оформлении; на дополнительные вопросы при защите даны неполные ответы. </w:t>
      </w:r>
    </w:p>
    <w:p w:rsidR="00CB77EA" w:rsidRPr="004A6801" w:rsidRDefault="00CB77EA" w:rsidP="00CB77EA">
      <w:pPr>
        <w:widowControl w:val="0"/>
        <w:spacing w:after="0" w:line="240" w:lineRule="auto"/>
        <w:jc w:val="both"/>
        <w:rPr>
          <w:rFonts w:ascii="Times New Roman" w:eastAsia="Courier New" w:hAnsi="Times New Roman" w:cs="Times New Roman"/>
          <w:color w:val="000000"/>
          <w:sz w:val="24"/>
          <w:szCs w:val="24"/>
          <w:lang w:eastAsia="ru-RU" w:bidi="ru-RU"/>
        </w:rPr>
      </w:pPr>
      <w:r w:rsidRPr="004A6801">
        <w:rPr>
          <w:rFonts w:ascii="Times New Roman" w:eastAsia="Courier New" w:hAnsi="Times New Roman" w:cs="Times New Roman"/>
          <w:color w:val="000000"/>
          <w:sz w:val="24"/>
          <w:szCs w:val="24"/>
          <w:lang w:eastAsia="ru-RU" w:bidi="ru-RU"/>
        </w:rPr>
        <w:tab/>
        <w:t xml:space="preserve">Оценка «удовлетворительно» – имеются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 </w:t>
      </w:r>
    </w:p>
    <w:p w:rsidR="00CB77EA" w:rsidRPr="004A6801" w:rsidRDefault="00CB77EA" w:rsidP="00CB77EA">
      <w:pPr>
        <w:widowControl w:val="0"/>
        <w:spacing w:after="0" w:line="240" w:lineRule="auto"/>
        <w:jc w:val="both"/>
        <w:rPr>
          <w:rFonts w:ascii="Times New Roman" w:eastAsia="Courier New" w:hAnsi="Times New Roman" w:cs="Times New Roman"/>
          <w:color w:val="000000"/>
          <w:sz w:val="24"/>
          <w:szCs w:val="24"/>
          <w:lang w:eastAsia="ru-RU" w:bidi="ru-RU"/>
        </w:rPr>
      </w:pPr>
      <w:r w:rsidRPr="004A6801">
        <w:rPr>
          <w:rFonts w:ascii="Times New Roman" w:eastAsia="Courier New" w:hAnsi="Times New Roman" w:cs="Times New Roman"/>
          <w:color w:val="000000"/>
          <w:sz w:val="24"/>
          <w:szCs w:val="24"/>
          <w:lang w:eastAsia="ru-RU" w:bidi="ru-RU"/>
        </w:rPr>
        <w:tab/>
        <w:t>Оценка «неудовлетворительно» – тема реферата не раскрыта, обнаруживается существенное непонимание проблемы или реферат аспирантом не представлен.</w:t>
      </w:r>
    </w:p>
    <w:p w:rsidR="00CB77EA" w:rsidRPr="004A6801" w:rsidRDefault="00CB77EA" w:rsidP="00CB77EA">
      <w:pPr>
        <w:widowControl w:val="0"/>
        <w:spacing w:after="0" w:line="240" w:lineRule="auto"/>
        <w:jc w:val="both"/>
        <w:rPr>
          <w:rFonts w:ascii="Times New Roman" w:eastAsia="Courier New" w:hAnsi="Times New Roman" w:cs="Times New Roman"/>
          <w:b/>
          <w:color w:val="000000"/>
          <w:sz w:val="24"/>
          <w:szCs w:val="24"/>
          <w:lang w:eastAsia="ru-RU" w:bidi="ru-RU"/>
        </w:rPr>
      </w:pPr>
      <w:r w:rsidRPr="004A6801">
        <w:rPr>
          <w:rFonts w:ascii="Times New Roman" w:eastAsia="Courier New" w:hAnsi="Times New Roman" w:cs="Times New Roman"/>
          <w:b/>
          <w:color w:val="000000"/>
          <w:sz w:val="24"/>
          <w:szCs w:val="24"/>
          <w:lang w:eastAsia="ru-RU" w:bidi="ru-RU"/>
        </w:rPr>
        <w:t>4.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CB77EA" w:rsidRPr="004A6801" w:rsidRDefault="00CB77EA" w:rsidP="00CB77EA">
      <w:pPr>
        <w:widowControl w:val="0"/>
        <w:spacing w:after="0" w:line="240" w:lineRule="auto"/>
        <w:jc w:val="both"/>
        <w:rPr>
          <w:rFonts w:ascii="Times New Roman" w:eastAsia="Courier New" w:hAnsi="Times New Roman" w:cs="Times New Roman"/>
          <w:color w:val="000000"/>
          <w:sz w:val="24"/>
          <w:szCs w:val="24"/>
          <w:lang w:eastAsia="ru-RU" w:bidi="ru-RU"/>
        </w:rPr>
      </w:pPr>
      <w:r w:rsidRPr="004A6801">
        <w:rPr>
          <w:rFonts w:ascii="Times New Roman" w:eastAsia="Courier New" w:hAnsi="Times New Roman" w:cs="Times New Roman"/>
          <w:color w:val="000000"/>
          <w:sz w:val="24"/>
          <w:szCs w:val="24"/>
          <w:lang w:eastAsia="ru-RU" w:bidi="ru-RU"/>
        </w:rPr>
        <w:tab/>
        <w:t>Одним из видов формирования компетенции являются участие в практических (семинарских).</w:t>
      </w:r>
    </w:p>
    <w:p w:rsidR="00CB77EA" w:rsidRPr="004A6801" w:rsidRDefault="00CB77EA" w:rsidP="00CB77EA">
      <w:pPr>
        <w:widowControl w:val="0"/>
        <w:spacing w:after="0" w:line="240" w:lineRule="auto"/>
        <w:jc w:val="both"/>
        <w:rPr>
          <w:rFonts w:ascii="Times New Roman" w:eastAsia="Courier New" w:hAnsi="Times New Roman" w:cs="Times New Roman"/>
          <w:color w:val="000000"/>
          <w:sz w:val="24"/>
          <w:szCs w:val="24"/>
          <w:lang w:eastAsia="ru-RU" w:bidi="ru-RU"/>
        </w:rPr>
      </w:pPr>
      <w:r w:rsidRPr="004A6801">
        <w:rPr>
          <w:rFonts w:ascii="Times New Roman" w:eastAsia="Courier New" w:hAnsi="Times New Roman" w:cs="Times New Roman"/>
          <w:color w:val="000000"/>
          <w:sz w:val="24"/>
          <w:szCs w:val="24"/>
          <w:lang w:eastAsia="ru-RU" w:bidi="ru-RU"/>
        </w:rPr>
        <w:lastRenderedPageBreak/>
        <w:tab/>
        <w:t>Практическое занятие – это форма работы, где студенты максимально активно участвуют в обсуждении темы. Для того, что семинарские занятия проходили эффективно и продуктивно, необходимо учесть следующие моменты:</w:t>
      </w:r>
    </w:p>
    <w:p w:rsidR="00CB77EA" w:rsidRPr="004A6801" w:rsidRDefault="00CB77EA" w:rsidP="00CB77EA">
      <w:pPr>
        <w:widowControl w:val="0"/>
        <w:spacing w:after="0" w:line="240" w:lineRule="auto"/>
        <w:jc w:val="both"/>
        <w:rPr>
          <w:rFonts w:ascii="Times New Roman" w:eastAsia="Courier New" w:hAnsi="Times New Roman" w:cs="Times New Roman"/>
          <w:color w:val="000000"/>
          <w:sz w:val="24"/>
          <w:szCs w:val="24"/>
          <w:lang w:eastAsia="ru-RU" w:bidi="ru-RU"/>
        </w:rPr>
      </w:pPr>
      <w:r w:rsidRPr="004A6801">
        <w:rPr>
          <w:rFonts w:ascii="Times New Roman" w:eastAsia="Courier New" w:hAnsi="Times New Roman" w:cs="Times New Roman"/>
          <w:color w:val="000000"/>
          <w:sz w:val="24"/>
          <w:szCs w:val="24"/>
          <w:lang w:eastAsia="ru-RU" w:bidi="ru-RU"/>
        </w:rPr>
        <w:tab/>
        <w:t>Для подготовки к семинару необходимо взять план семинарского занятия (у преподавателя или на кафедре).</w:t>
      </w:r>
    </w:p>
    <w:p w:rsidR="00CB77EA" w:rsidRPr="004A6801" w:rsidRDefault="00CB77EA" w:rsidP="00CB77EA">
      <w:pPr>
        <w:widowControl w:val="0"/>
        <w:spacing w:after="0" w:line="240" w:lineRule="auto"/>
        <w:jc w:val="both"/>
        <w:rPr>
          <w:rFonts w:ascii="Times New Roman" w:eastAsia="Courier New" w:hAnsi="Times New Roman" w:cs="Times New Roman"/>
          <w:color w:val="000000"/>
          <w:sz w:val="24"/>
          <w:szCs w:val="24"/>
          <w:lang w:eastAsia="ru-RU" w:bidi="ru-RU"/>
        </w:rPr>
      </w:pPr>
      <w:r w:rsidRPr="004A6801">
        <w:rPr>
          <w:rFonts w:ascii="Times New Roman" w:eastAsia="Courier New" w:hAnsi="Times New Roman" w:cs="Times New Roman"/>
          <w:color w:val="000000"/>
          <w:sz w:val="24"/>
          <w:szCs w:val="24"/>
          <w:lang w:eastAsia="ru-RU" w:bidi="ru-RU"/>
        </w:rPr>
        <w:tab/>
        <w:t>Самостоятельную подготовку к семинарскому занятию необходимо начинать с изучения понятийного аппарата темы. Рекомендуем использовать справочную литературу (словари, справочники, энциклопедии), целесообразно создать и вести свой словарь терминов.</w:t>
      </w:r>
    </w:p>
    <w:p w:rsidR="00CB77EA" w:rsidRPr="004A6801" w:rsidRDefault="00CB77EA" w:rsidP="00CB77EA">
      <w:pPr>
        <w:widowControl w:val="0"/>
        <w:spacing w:after="0" w:line="240" w:lineRule="auto"/>
        <w:jc w:val="both"/>
        <w:rPr>
          <w:rFonts w:ascii="Times New Roman" w:eastAsia="Courier New" w:hAnsi="Times New Roman" w:cs="Times New Roman"/>
          <w:color w:val="000000"/>
          <w:sz w:val="24"/>
          <w:szCs w:val="24"/>
          <w:lang w:eastAsia="ru-RU" w:bidi="ru-RU"/>
        </w:rPr>
      </w:pPr>
      <w:r w:rsidRPr="004A6801">
        <w:rPr>
          <w:rFonts w:ascii="Times New Roman" w:eastAsia="Courier New" w:hAnsi="Times New Roman" w:cs="Times New Roman"/>
          <w:color w:val="000000"/>
          <w:sz w:val="24"/>
          <w:szCs w:val="24"/>
          <w:lang w:eastAsia="ru-RU" w:bidi="ru-RU"/>
        </w:rPr>
        <w:tab/>
        <w:t>На семинар выносится обсуждение не одного вопроса, поэтому важно просматривать и изучать все вопросы семинара, но один из вопросов исследовать наиболее глубоко, с использованием дополнительных источников (в том числе тех, которые вы нашли самостоятельно). Не нужно пересказывать лекцию.</w:t>
      </w:r>
    </w:p>
    <w:p w:rsidR="00CB77EA" w:rsidRPr="004A6801" w:rsidRDefault="00CB77EA" w:rsidP="00CB77EA">
      <w:pPr>
        <w:widowControl w:val="0"/>
        <w:spacing w:after="0" w:line="240" w:lineRule="auto"/>
        <w:jc w:val="both"/>
        <w:rPr>
          <w:rFonts w:ascii="Times New Roman" w:eastAsia="Courier New" w:hAnsi="Times New Roman" w:cs="Times New Roman"/>
          <w:color w:val="000000"/>
          <w:sz w:val="24"/>
          <w:szCs w:val="24"/>
          <w:lang w:eastAsia="ru-RU" w:bidi="ru-RU"/>
        </w:rPr>
      </w:pPr>
      <w:r w:rsidRPr="004A6801">
        <w:rPr>
          <w:rFonts w:ascii="Times New Roman" w:eastAsia="Courier New" w:hAnsi="Times New Roman" w:cs="Times New Roman"/>
          <w:color w:val="000000"/>
          <w:sz w:val="24"/>
          <w:szCs w:val="24"/>
          <w:lang w:eastAsia="ru-RU" w:bidi="ru-RU"/>
        </w:rPr>
        <w:tab/>
        <w:t xml:space="preserve">Важно запомнить, что любой источник должен нести достоверную информацию, особенно это относится к </w:t>
      </w:r>
      <w:proofErr w:type="spellStart"/>
      <w:r w:rsidRPr="004A6801">
        <w:rPr>
          <w:rFonts w:ascii="Times New Roman" w:eastAsia="Courier New" w:hAnsi="Times New Roman" w:cs="Times New Roman"/>
          <w:color w:val="000000"/>
          <w:sz w:val="24"/>
          <w:szCs w:val="24"/>
          <w:lang w:eastAsia="ru-RU" w:bidi="ru-RU"/>
        </w:rPr>
        <w:t>Internet</w:t>
      </w:r>
      <w:proofErr w:type="spellEnd"/>
      <w:r w:rsidRPr="004A6801">
        <w:rPr>
          <w:rFonts w:ascii="Times New Roman" w:eastAsia="Courier New" w:hAnsi="Times New Roman" w:cs="Times New Roman"/>
          <w:color w:val="000000"/>
          <w:sz w:val="24"/>
          <w:szCs w:val="24"/>
          <w:lang w:eastAsia="ru-RU" w:bidi="ru-RU"/>
        </w:rPr>
        <w:t xml:space="preserve">-ресурсам. При использовании </w:t>
      </w:r>
      <w:proofErr w:type="spellStart"/>
      <w:r w:rsidRPr="004A6801">
        <w:rPr>
          <w:rFonts w:ascii="Times New Roman" w:eastAsia="Courier New" w:hAnsi="Times New Roman" w:cs="Times New Roman"/>
          <w:color w:val="000000"/>
          <w:sz w:val="24"/>
          <w:szCs w:val="24"/>
          <w:lang w:eastAsia="ru-RU" w:bidi="ru-RU"/>
        </w:rPr>
        <w:t>Internet</w:t>
      </w:r>
      <w:proofErr w:type="spellEnd"/>
      <w:r w:rsidRPr="004A6801">
        <w:rPr>
          <w:rFonts w:ascii="Times New Roman" w:eastAsia="Courier New" w:hAnsi="Times New Roman" w:cs="Times New Roman"/>
          <w:color w:val="000000"/>
          <w:sz w:val="24"/>
          <w:szCs w:val="24"/>
          <w:lang w:eastAsia="ru-RU" w:bidi="ru-RU"/>
        </w:rPr>
        <w:t xml:space="preserve"> - ресурсов в процессе подготовки не нужно их автоматически «скачивать», они должны быть проанализированы. Не нужно «скачивать» готовые рефераты, так как их однообразие преподаватель сразу выявляет, кроме того, они могут быть сомнительного качества.</w:t>
      </w:r>
    </w:p>
    <w:p w:rsidR="00CB77EA" w:rsidRPr="004A6801" w:rsidRDefault="00CB77EA" w:rsidP="00CB77EA">
      <w:pPr>
        <w:widowControl w:val="0"/>
        <w:spacing w:after="0" w:line="240" w:lineRule="auto"/>
        <w:jc w:val="both"/>
        <w:rPr>
          <w:rFonts w:ascii="Times New Roman" w:eastAsia="Courier New" w:hAnsi="Times New Roman" w:cs="Times New Roman"/>
          <w:color w:val="000000"/>
          <w:sz w:val="24"/>
          <w:szCs w:val="24"/>
          <w:lang w:eastAsia="ru-RU" w:bidi="ru-RU"/>
        </w:rPr>
      </w:pPr>
      <w:r w:rsidRPr="004A6801">
        <w:rPr>
          <w:rFonts w:ascii="Times New Roman" w:eastAsia="Courier New" w:hAnsi="Times New Roman" w:cs="Times New Roman"/>
          <w:color w:val="000000"/>
          <w:sz w:val="24"/>
          <w:szCs w:val="24"/>
          <w:lang w:eastAsia="ru-RU" w:bidi="ru-RU"/>
        </w:rPr>
        <w:tab/>
        <w:t>В процессе изучения темы анализируйте несколько источников. Используйте периодическую печать - специальные журналы.</w:t>
      </w:r>
    </w:p>
    <w:p w:rsidR="00CB77EA" w:rsidRPr="004A6801" w:rsidRDefault="00CB77EA" w:rsidP="00CB77EA">
      <w:pPr>
        <w:widowControl w:val="0"/>
        <w:spacing w:after="0" w:line="240" w:lineRule="auto"/>
        <w:jc w:val="both"/>
        <w:rPr>
          <w:rFonts w:ascii="Times New Roman" w:eastAsia="Courier New" w:hAnsi="Times New Roman" w:cs="Times New Roman"/>
          <w:color w:val="000000"/>
          <w:sz w:val="24"/>
          <w:szCs w:val="24"/>
          <w:lang w:eastAsia="ru-RU" w:bidi="ru-RU"/>
        </w:rPr>
      </w:pPr>
      <w:r w:rsidRPr="004A6801">
        <w:rPr>
          <w:rFonts w:ascii="Times New Roman" w:eastAsia="Courier New" w:hAnsi="Times New Roman" w:cs="Times New Roman"/>
          <w:color w:val="000000"/>
          <w:sz w:val="24"/>
          <w:szCs w:val="24"/>
          <w:lang w:eastAsia="ru-RU" w:bidi="ru-RU"/>
        </w:rPr>
        <w:tab/>
        <w:t xml:space="preserve">Полезным будет работа с электронными учебниками и учебными пособиями в </w:t>
      </w:r>
      <w:proofErr w:type="spellStart"/>
      <w:r w:rsidRPr="004A6801">
        <w:rPr>
          <w:rFonts w:ascii="Times New Roman" w:eastAsia="Courier New" w:hAnsi="Times New Roman" w:cs="Times New Roman"/>
          <w:color w:val="000000"/>
          <w:sz w:val="24"/>
          <w:szCs w:val="24"/>
          <w:lang w:eastAsia="ru-RU" w:bidi="ru-RU"/>
        </w:rPr>
        <w:t>Internet</w:t>
      </w:r>
      <w:proofErr w:type="spellEnd"/>
      <w:r w:rsidRPr="004A6801">
        <w:rPr>
          <w:rFonts w:ascii="Times New Roman" w:eastAsia="Courier New" w:hAnsi="Times New Roman" w:cs="Times New Roman"/>
          <w:color w:val="000000"/>
          <w:sz w:val="24"/>
          <w:szCs w:val="24"/>
          <w:lang w:eastAsia="ru-RU" w:bidi="ru-RU"/>
        </w:rPr>
        <w:t>-библиотеках. Зарегистрируйтесь в. электронно-библиотечной системе www.iprbookshop.ru</w:t>
      </w:r>
    </w:p>
    <w:p w:rsidR="00CB77EA" w:rsidRPr="004A6801" w:rsidRDefault="00CB77EA" w:rsidP="00CB77EA">
      <w:pPr>
        <w:widowControl w:val="0"/>
        <w:spacing w:after="0" w:line="240" w:lineRule="auto"/>
        <w:jc w:val="both"/>
        <w:rPr>
          <w:rFonts w:ascii="Times New Roman" w:eastAsia="Courier New" w:hAnsi="Times New Roman" w:cs="Times New Roman"/>
          <w:color w:val="000000"/>
          <w:sz w:val="24"/>
          <w:szCs w:val="24"/>
          <w:lang w:eastAsia="ru-RU" w:bidi="ru-RU"/>
        </w:rPr>
      </w:pPr>
      <w:r w:rsidRPr="004A6801">
        <w:rPr>
          <w:rFonts w:ascii="Times New Roman" w:eastAsia="Courier New" w:hAnsi="Times New Roman" w:cs="Times New Roman"/>
          <w:color w:val="000000"/>
          <w:sz w:val="24"/>
          <w:szCs w:val="24"/>
          <w:lang w:eastAsia="ru-RU" w:bidi="ru-RU"/>
        </w:rPr>
        <w:tab/>
        <w:t>В процессе подготовки и построения ответов при выступлении не просто пересказывайте текст учебника, но и выражайте свою личностно-профессиональную оценку прочитанного.</w:t>
      </w:r>
    </w:p>
    <w:p w:rsidR="00CB77EA" w:rsidRPr="004A6801" w:rsidRDefault="00CB77EA" w:rsidP="00CB77EA">
      <w:pPr>
        <w:widowControl w:val="0"/>
        <w:spacing w:after="0" w:line="240" w:lineRule="auto"/>
        <w:jc w:val="both"/>
        <w:rPr>
          <w:rFonts w:ascii="Times New Roman" w:eastAsia="Courier New" w:hAnsi="Times New Roman" w:cs="Times New Roman"/>
          <w:color w:val="000000"/>
          <w:sz w:val="24"/>
          <w:szCs w:val="24"/>
          <w:lang w:eastAsia="ru-RU" w:bidi="ru-RU"/>
        </w:rPr>
      </w:pPr>
      <w:r w:rsidRPr="004A6801">
        <w:rPr>
          <w:rFonts w:ascii="Times New Roman" w:eastAsia="Courier New" w:hAnsi="Times New Roman" w:cs="Times New Roman"/>
          <w:color w:val="000000"/>
          <w:sz w:val="24"/>
          <w:szCs w:val="24"/>
          <w:lang w:eastAsia="ru-RU" w:bidi="ru-RU"/>
        </w:rPr>
        <w:tab/>
        <w:t>Принимайте участие в дискуссиях, круглых столах, так как они развивают ваши навыки коммуникативного общения.</w:t>
      </w:r>
    </w:p>
    <w:p w:rsidR="00CB77EA" w:rsidRPr="004A6801" w:rsidRDefault="00CB77EA" w:rsidP="00CB77EA">
      <w:pPr>
        <w:widowControl w:val="0"/>
        <w:spacing w:after="0" w:line="240" w:lineRule="auto"/>
        <w:jc w:val="both"/>
        <w:rPr>
          <w:rFonts w:ascii="Times New Roman" w:eastAsia="Courier New" w:hAnsi="Times New Roman" w:cs="Times New Roman"/>
          <w:color w:val="000000"/>
          <w:sz w:val="24"/>
          <w:szCs w:val="24"/>
          <w:lang w:eastAsia="ru-RU" w:bidi="ru-RU"/>
        </w:rPr>
      </w:pPr>
      <w:r w:rsidRPr="004A6801">
        <w:rPr>
          <w:rFonts w:ascii="Times New Roman" w:eastAsia="Courier New" w:hAnsi="Times New Roman" w:cs="Times New Roman"/>
          <w:color w:val="000000"/>
          <w:sz w:val="24"/>
          <w:szCs w:val="24"/>
          <w:lang w:eastAsia="ru-RU" w:bidi="ru-RU"/>
        </w:rPr>
        <w:tab/>
        <w:t>Если к семинарским занятиям предлагаются задания практического характера, продумайте план их выполнения или решения при подготовке к семинару.</w:t>
      </w:r>
    </w:p>
    <w:p w:rsidR="00CB77EA" w:rsidRPr="004A6801" w:rsidRDefault="00CB77EA" w:rsidP="00CB77EA">
      <w:pPr>
        <w:widowControl w:val="0"/>
        <w:spacing w:after="0" w:line="240" w:lineRule="auto"/>
        <w:jc w:val="both"/>
        <w:rPr>
          <w:rFonts w:ascii="Times New Roman" w:eastAsia="Courier New" w:hAnsi="Times New Roman" w:cs="Times New Roman"/>
          <w:color w:val="000000"/>
          <w:sz w:val="24"/>
          <w:szCs w:val="24"/>
          <w:lang w:eastAsia="ru-RU" w:bidi="ru-RU"/>
        </w:rPr>
      </w:pPr>
      <w:r w:rsidRPr="004A6801">
        <w:rPr>
          <w:rFonts w:ascii="Times New Roman" w:eastAsia="Courier New" w:hAnsi="Times New Roman" w:cs="Times New Roman"/>
          <w:color w:val="000000"/>
          <w:sz w:val="24"/>
          <w:szCs w:val="24"/>
          <w:lang w:eastAsia="ru-RU" w:bidi="ru-RU"/>
        </w:rPr>
        <w:tab/>
        <w:t>При возникновении трудностей в процессе подготовки взаимодействуйте с преподавателем, консультируйтесь по самостоятельному изучению темы.</w:t>
      </w:r>
    </w:p>
    <w:p w:rsidR="00CB77EA" w:rsidRPr="004A6801" w:rsidRDefault="00CB77EA" w:rsidP="00CB77EA">
      <w:pPr>
        <w:widowControl w:val="0"/>
        <w:spacing w:after="0" w:line="240" w:lineRule="auto"/>
        <w:jc w:val="both"/>
        <w:rPr>
          <w:rFonts w:ascii="Times New Roman" w:eastAsia="Courier New" w:hAnsi="Times New Roman" w:cs="Times New Roman"/>
          <w:color w:val="000000"/>
          <w:sz w:val="24"/>
          <w:szCs w:val="24"/>
          <w:lang w:eastAsia="ru-RU" w:bidi="ru-RU"/>
        </w:rPr>
      </w:pPr>
      <w:r w:rsidRPr="004A6801">
        <w:rPr>
          <w:rFonts w:ascii="Times New Roman" w:eastAsia="Courier New" w:hAnsi="Times New Roman" w:cs="Times New Roman"/>
          <w:color w:val="000000"/>
          <w:sz w:val="24"/>
          <w:szCs w:val="24"/>
          <w:lang w:eastAsia="ru-RU" w:bidi="ru-RU"/>
        </w:rPr>
        <w:t>Процедуры оценивания включают в себя текущий контроль и промежуточную аттестацию.</w:t>
      </w:r>
    </w:p>
    <w:p w:rsidR="00CB77EA" w:rsidRPr="004A6801" w:rsidRDefault="00CB77EA" w:rsidP="00CB77EA">
      <w:pPr>
        <w:widowControl w:val="0"/>
        <w:spacing w:after="0" w:line="240" w:lineRule="auto"/>
        <w:jc w:val="both"/>
        <w:rPr>
          <w:rFonts w:ascii="Times New Roman" w:eastAsia="Courier New" w:hAnsi="Times New Roman" w:cs="Times New Roman"/>
          <w:color w:val="000000"/>
          <w:sz w:val="24"/>
          <w:szCs w:val="24"/>
          <w:lang w:eastAsia="ru-RU" w:bidi="ru-RU"/>
        </w:rPr>
      </w:pPr>
      <w:r w:rsidRPr="004A6801">
        <w:rPr>
          <w:rFonts w:ascii="Times New Roman" w:eastAsia="Courier New" w:hAnsi="Times New Roman" w:cs="Times New Roman"/>
          <w:color w:val="000000"/>
          <w:sz w:val="24"/>
          <w:szCs w:val="24"/>
          <w:lang w:eastAsia="ru-RU" w:bidi="ru-RU"/>
        </w:rPr>
        <w:t xml:space="preserve">Промежуточная аттестация проводится в форме экзамена. </w:t>
      </w:r>
    </w:p>
    <w:p w:rsidR="00CB77EA" w:rsidRPr="004A6801" w:rsidRDefault="00CB77EA" w:rsidP="00CB77EA">
      <w:pPr>
        <w:widowControl w:val="0"/>
        <w:spacing w:after="0" w:line="240" w:lineRule="auto"/>
        <w:jc w:val="both"/>
        <w:rPr>
          <w:rFonts w:ascii="Times New Roman" w:eastAsia="Courier New" w:hAnsi="Times New Roman" w:cs="Times New Roman"/>
          <w:color w:val="000000"/>
          <w:sz w:val="24"/>
          <w:szCs w:val="24"/>
          <w:lang w:eastAsia="ru-RU" w:bidi="ru-RU"/>
        </w:rPr>
      </w:pPr>
      <w:r w:rsidRPr="004A6801">
        <w:rPr>
          <w:rFonts w:ascii="Times New Roman" w:eastAsia="Courier New" w:hAnsi="Times New Roman" w:cs="Times New Roman"/>
          <w:color w:val="000000"/>
          <w:sz w:val="24"/>
          <w:szCs w:val="24"/>
          <w:lang w:eastAsia="ru-RU" w:bidi="ru-RU"/>
        </w:rPr>
        <w:t xml:space="preserve">Экзамен проводится по расписанию экзаменационной сессии в письменном виде. Количество вопросов в экзаменационном задании – 3. Проверка ответов и объявление результатов производится в день экзамена. Результаты аттестации заносятся в экзаменационную ведомость и зачетную книжку студента. Студенты, не прошедшие промежуточную аттестацию по графику сессии, должны ликвидировать задолженность в установленном порядке. </w:t>
      </w:r>
    </w:p>
    <w:p w:rsidR="00CB77EA" w:rsidRPr="004A6801" w:rsidRDefault="00CB77EA" w:rsidP="00CB77EA">
      <w:pPr>
        <w:widowControl w:val="0"/>
        <w:spacing w:after="0" w:line="240" w:lineRule="auto"/>
        <w:jc w:val="both"/>
        <w:rPr>
          <w:rFonts w:ascii="Times New Roman" w:eastAsia="Courier New" w:hAnsi="Times New Roman" w:cs="Times New Roman"/>
          <w:color w:val="000000"/>
          <w:sz w:val="24"/>
          <w:szCs w:val="24"/>
          <w:lang w:eastAsia="ru-RU" w:bidi="ru-RU"/>
        </w:rPr>
      </w:pPr>
      <w:r w:rsidRPr="004A6801">
        <w:rPr>
          <w:rFonts w:ascii="Times New Roman" w:eastAsia="Courier New" w:hAnsi="Times New Roman" w:cs="Times New Roman"/>
          <w:color w:val="000000"/>
          <w:sz w:val="24"/>
          <w:szCs w:val="24"/>
          <w:lang w:eastAsia="ru-RU" w:bidi="ru-RU"/>
        </w:rPr>
        <w:t>Составитель _______________________________ Ярычев Н.У.</w:t>
      </w:r>
    </w:p>
    <w:p w:rsidR="00CB77EA" w:rsidRPr="004A6801" w:rsidRDefault="00CB77EA" w:rsidP="00CB77EA">
      <w:pPr>
        <w:widowControl w:val="0"/>
        <w:spacing w:after="0" w:line="240" w:lineRule="auto"/>
        <w:jc w:val="both"/>
        <w:rPr>
          <w:rFonts w:ascii="Times New Roman" w:eastAsia="Courier New" w:hAnsi="Times New Roman" w:cs="Times New Roman"/>
          <w:color w:val="000000"/>
          <w:sz w:val="24"/>
          <w:szCs w:val="24"/>
          <w:lang w:eastAsia="ru-RU" w:bidi="ru-RU"/>
        </w:rPr>
      </w:pPr>
      <w:r>
        <w:rPr>
          <w:rFonts w:ascii="Times New Roman" w:eastAsia="Courier New" w:hAnsi="Times New Roman" w:cs="Times New Roman"/>
          <w:color w:val="000000"/>
          <w:sz w:val="24"/>
          <w:szCs w:val="24"/>
          <w:lang w:eastAsia="ru-RU" w:bidi="ru-RU"/>
        </w:rPr>
        <w:t xml:space="preserve"> «___» ___________ 2020</w:t>
      </w:r>
      <w:r w:rsidRPr="004A6801">
        <w:rPr>
          <w:rFonts w:ascii="Times New Roman" w:eastAsia="Courier New" w:hAnsi="Times New Roman" w:cs="Times New Roman"/>
          <w:color w:val="000000"/>
          <w:sz w:val="24"/>
          <w:szCs w:val="24"/>
          <w:lang w:eastAsia="ru-RU" w:bidi="ru-RU"/>
        </w:rPr>
        <w:t>г.</w:t>
      </w:r>
    </w:p>
    <w:p w:rsidR="00CB77EA" w:rsidRPr="004A6801" w:rsidRDefault="00CB77EA" w:rsidP="00CB77EA">
      <w:pPr>
        <w:widowControl w:val="0"/>
        <w:spacing w:after="0" w:line="240" w:lineRule="auto"/>
        <w:jc w:val="both"/>
        <w:rPr>
          <w:rFonts w:ascii="Times New Roman" w:eastAsia="Courier New" w:hAnsi="Times New Roman" w:cs="Times New Roman"/>
          <w:color w:val="000000"/>
          <w:sz w:val="24"/>
          <w:szCs w:val="24"/>
          <w:lang w:eastAsia="ru-RU" w:bidi="ru-RU"/>
        </w:rPr>
      </w:pPr>
    </w:p>
    <w:p w:rsidR="00CB77EA" w:rsidRPr="004A6801" w:rsidRDefault="00CB77EA" w:rsidP="00CB77EA">
      <w:pPr>
        <w:widowControl w:val="0"/>
        <w:spacing w:after="0" w:line="240" w:lineRule="auto"/>
        <w:jc w:val="both"/>
        <w:rPr>
          <w:rFonts w:ascii="Times New Roman" w:eastAsia="Courier New" w:hAnsi="Times New Roman" w:cs="Times New Roman"/>
          <w:color w:val="000000"/>
          <w:sz w:val="24"/>
          <w:szCs w:val="24"/>
          <w:lang w:eastAsia="ru-RU" w:bidi="ru-RU"/>
        </w:rPr>
      </w:pPr>
    </w:p>
    <w:p w:rsidR="00CB77EA" w:rsidRDefault="00CB77EA" w:rsidP="00CB77EA"/>
    <w:p w:rsidR="00CB77EA" w:rsidRDefault="00CB77EA" w:rsidP="00CB77EA"/>
    <w:p w:rsidR="003A568F" w:rsidRDefault="003A568F"/>
    <w:sectPr w:rsidR="003A56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2"/>
      <w:numFmt w:val="decimal"/>
      <w:lvlText w:val="%1."/>
      <w:lvlJc w:val="left"/>
      <w:pPr>
        <w:tabs>
          <w:tab w:val="num" w:pos="600"/>
        </w:tabs>
        <w:ind w:left="600" w:hanging="360"/>
      </w:pPr>
    </w:lvl>
  </w:abstractNum>
  <w:abstractNum w:abstractNumId="1" w15:restartNumberingAfterBreak="0">
    <w:nsid w:val="0000000B"/>
    <w:multiLevelType w:val="singleLevel"/>
    <w:tmpl w:val="0000000B"/>
    <w:name w:val="WW8Num11"/>
    <w:lvl w:ilvl="0">
      <w:start w:val="1"/>
      <w:numFmt w:val="decimal"/>
      <w:lvlText w:val="%1."/>
      <w:lvlJc w:val="left"/>
      <w:pPr>
        <w:tabs>
          <w:tab w:val="num" w:pos="660"/>
        </w:tabs>
        <w:ind w:left="660" w:firstLine="170"/>
      </w:pPr>
    </w:lvl>
  </w:abstractNum>
  <w:abstractNum w:abstractNumId="2" w15:restartNumberingAfterBreak="0">
    <w:nsid w:val="235C30C4"/>
    <w:multiLevelType w:val="hybridMultilevel"/>
    <w:tmpl w:val="2544E2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23C4C51"/>
    <w:multiLevelType w:val="hybridMultilevel"/>
    <w:tmpl w:val="1D9C2C7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E6D7FC4"/>
    <w:multiLevelType w:val="multilevel"/>
    <w:tmpl w:val="490CAD92"/>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754"/>
    <w:rsid w:val="00301754"/>
    <w:rsid w:val="003A568F"/>
    <w:rsid w:val="0062733C"/>
    <w:rsid w:val="00CB77EA"/>
    <w:rsid w:val="00D11E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46454"/>
  <w15:chartTrackingRefBased/>
  <w15:docId w15:val="{FFB24B59-14E6-4C78-B391-D2BBAA556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77E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77EA"/>
    <w:pPr>
      <w:spacing w:after="0" w:line="240" w:lineRule="auto"/>
    </w:pPr>
    <w:rPr>
      <w:rFonts w:ascii="Calibri" w:eastAsia="Calibri" w:hAnsi="Calibri" w:cs="Times New Roman"/>
    </w:rPr>
  </w:style>
  <w:style w:type="table" w:styleId="a4">
    <w:name w:val="Table Grid"/>
    <w:basedOn w:val="a1"/>
    <w:uiPriority w:val="39"/>
    <w:rsid w:val="00CB77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CB77EA"/>
    <w:pPr>
      <w:ind w:left="720"/>
      <w:contextualSpacing/>
    </w:pPr>
  </w:style>
  <w:style w:type="character" w:styleId="a6">
    <w:name w:val="Hyperlink"/>
    <w:basedOn w:val="a0"/>
    <w:uiPriority w:val="99"/>
    <w:unhideWhenUsed/>
    <w:rsid w:val="00CB77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2324</Words>
  <Characters>13248</Characters>
  <Application>Microsoft Office Word</Application>
  <DocSecurity>0</DocSecurity>
  <Lines>110</Lines>
  <Paragraphs>31</Paragraphs>
  <ScaleCrop>false</ScaleCrop>
  <Company>SPecialiST RePack</Company>
  <LinksUpToDate>false</LinksUpToDate>
  <CharactersWithSpaces>15541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Khabib</dc:creator>
  <cp:keywords/>
  <dc:description/>
  <cp:lastModifiedBy>Khabib</cp:lastModifiedBy>
  <cp:revision>4</cp:revision>
  <dcterms:created xsi:type="dcterms:W3CDTF">2020-12-03T14:41:00Z</dcterms:created>
  <dcterms:modified xsi:type="dcterms:W3CDTF">2020-12-03T14:47:00Z</dcterms:modified>
</cp:coreProperties>
</file>