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E7C" w:rsidRPr="0015536D" w:rsidRDefault="00684E7C" w:rsidP="00684E7C">
      <w:pPr>
        <w:jc w:val="center"/>
        <w:rPr>
          <w:rFonts w:ascii="Times New Roman" w:hAnsi="Times New Roman" w:cs="Times New Roman"/>
          <w:b/>
        </w:rPr>
      </w:pPr>
      <w:r w:rsidRPr="0015536D">
        <w:rPr>
          <w:rFonts w:ascii="Times New Roman" w:hAnsi="Times New Roman" w:cs="Times New Roman"/>
          <w:b/>
        </w:rPr>
        <w:t xml:space="preserve">МИНИСТЕРСТВО </w:t>
      </w:r>
      <w:proofErr w:type="gramStart"/>
      <w:r w:rsidRPr="0015536D">
        <w:rPr>
          <w:rFonts w:ascii="Times New Roman" w:hAnsi="Times New Roman" w:cs="Times New Roman"/>
          <w:b/>
        </w:rPr>
        <w:t>НАУКИ  И</w:t>
      </w:r>
      <w:proofErr w:type="gramEnd"/>
      <w:r w:rsidRPr="0015536D">
        <w:rPr>
          <w:rFonts w:ascii="Times New Roman" w:hAnsi="Times New Roman" w:cs="Times New Roman"/>
          <w:b/>
        </w:rPr>
        <w:t xml:space="preserve"> ВЫСШЕГО ОБРАЗОВАНИЯ РОССИЙСКОЙ ФЕДЕРАЦИИ </w:t>
      </w:r>
    </w:p>
    <w:p w:rsidR="00684E7C" w:rsidRPr="0015536D" w:rsidRDefault="00684E7C" w:rsidP="00684E7C">
      <w:pPr>
        <w:jc w:val="center"/>
        <w:rPr>
          <w:rFonts w:ascii="Times New Roman" w:hAnsi="Times New Roman" w:cs="Times New Roman"/>
          <w:b/>
        </w:rPr>
      </w:pPr>
      <w:r w:rsidRPr="0015536D">
        <w:rPr>
          <w:rFonts w:ascii="Times New Roman" w:hAnsi="Times New Roman" w:cs="Times New Roman"/>
          <w:b/>
        </w:rPr>
        <w:t>ФЕДЕРАЛЬНОЕ ГОСУДАРСТВЕННОЕ БЮДЖЕТНОЕ УЧРЕЖДЕНИЕ</w:t>
      </w:r>
    </w:p>
    <w:p w:rsidR="00684E7C" w:rsidRPr="0015536D" w:rsidRDefault="00684E7C" w:rsidP="00684E7C">
      <w:pPr>
        <w:jc w:val="center"/>
        <w:rPr>
          <w:rFonts w:ascii="Times New Roman" w:hAnsi="Times New Roman" w:cs="Times New Roman"/>
          <w:b/>
        </w:rPr>
      </w:pPr>
      <w:r w:rsidRPr="0015536D">
        <w:rPr>
          <w:rFonts w:ascii="Times New Roman" w:hAnsi="Times New Roman" w:cs="Times New Roman"/>
          <w:b/>
        </w:rPr>
        <w:t>ВЫСШЕГО ОБРАЗОВАНИЯ</w:t>
      </w:r>
    </w:p>
    <w:p w:rsidR="00684E7C" w:rsidRPr="0015536D" w:rsidRDefault="00684E7C" w:rsidP="00684E7C">
      <w:pPr>
        <w:jc w:val="center"/>
        <w:rPr>
          <w:rFonts w:ascii="Times New Roman" w:hAnsi="Times New Roman" w:cs="Times New Roman"/>
          <w:b/>
        </w:rPr>
      </w:pPr>
      <w:r w:rsidRPr="0015536D">
        <w:rPr>
          <w:rFonts w:ascii="Times New Roman" w:hAnsi="Times New Roman" w:cs="Times New Roman"/>
          <w:b/>
        </w:rPr>
        <w:t>«Чеченский государственный университет»</w:t>
      </w:r>
    </w:p>
    <w:p w:rsidR="00684E7C" w:rsidRPr="0015536D" w:rsidRDefault="00684E7C" w:rsidP="00684E7C">
      <w:pPr>
        <w:spacing w:after="5"/>
        <w:jc w:val="center"/>
        <w:rPr>
          <w:rFonts w:ascii="Times New Roman" w:hAnsi="Times New Roman" w:cs="Times New Roman"/>
          <w:sz w:val="28"/>
          <w:szCs w:val="28"/>
        </w:rPr>
      </w:pPr>
    </w:p>
    <w:p w:rsidR="00684E7C" w:rsidRPr="0015536D" w:rsidRDefault="00684E7C" w:rsidP="00684E7C">
      <w:pPr>
        <w:spacing w:after="5"/>
        <w:jc w:val="center"/>
        <w:rPr>
          <w:rFonts w:ascii="Times New Roman" w:hAnsi="Times New Roman" w:cs="Times New Roman"/>
          <w:sz w:val="28"/>
          <w:szCs w:val="28"/>
        </w:rPr>
      </w:pPr>
      <w:r w:rsidRPr="0015536D">
        <w:rPr>
          <w:rFonts w:ascii="Times New Roman" w:hAnsi="Times New Roman" w:cs="Times New Roman"/>
          <w:sz w:val="28"/>
          <w:szCs w:val="28"/>
        </w:rPr>
        <w:t>Филологический факультет</w:t>
      </w:r>
    </w:p>
    <w:p w:rsidR="00684E7C" w:rsidRPr="0015536D" w:rsidRDefault="000F74AF" w:rsidP="00684E7C">
      <w:pPr>
        <w:spacing w:after="5"/>
        <w:ind w:right="1"/>
        <w:jc w:val="center"/>
        <w:rPr>
          <w:rFonts w:ascii="Times New Roman" w:hAnsi="Times New Roman" w:cs="Times New Roman"/>
          <w:sz w:val="28"/>
          <w:szCs w:val="28"/>
        </w:rPr>
      </w:pPr>
      <w:r>
        <w:rPr>
          <w:rFonts w:ascii="Times New Roman" w:hAnsi="Times New Roman" w:cs="Times New Roman"/>
          <w:sz w:val="28"/>
          <w:szCs w:val="28"/>
        </w:rPr>
        <w:t>Кафедра педагогики и психологии</w:t>
      </w:r>
      <w:bookmarkStart w:id="0" w:name="_GoBack"/>
      <w:bookmarkEnd w:id="0"/>
    </w:p>
    <w:p w:rsidR="00DF295F" w:rsidRPr="0015536D" w:rsidRDefault="00DF295F" w:rsidP="00DF295F">
      <w:pPr>
        <w:spacing w:line="259" w:lineRule="auto"/>
        <w:jc w:val="center"/>
        <w:rPr>
          <w:rFonts w:ascii="Times New Roman" w:eastAsia="Times New Roman" w:hAnsi="Times New Roman" w:cs="Times New Roman"/>
          <w:sz w:val="28"/>
          <w:szCs w:val="28"/>
        </w:rPr>
      </w:pPr>
    </w:p>
    <w:p w:rsidR="00DF295F" w:rsidRPr="00A7046E" w:rsidRDefault="00DF295F" w:rsidP="00DF295F">
      <w:pPr>
        <w:spacing w:line="259" w:lineRule="auto"/>
        <w:jc w:val="center"/>
        <w:rPr>
          <w:rFonts w:ascii="Times New Roman" w:eastAsia="Times New Roman" w:hAnsi="Times New Roman" w:cs="Times New Roman"/>
          <w:sz w:val="28"/>
          <w:szCs w:val="28"/>
        </w:rPr>
      </w:pPr>
    </w:p>
    <w:p w:rsidR="00DF295F" w:rsidRPr="00A7046E" w:rsidRDefault="00DF295F" w:rsidP="00DF295F">
      <w:pPr>
        <w:spacing w:line="259" w:lineRule="auto"/>
        <w:jc w:val="center"/>
        <w:rPr>
          <w:rFonts w:ascii="Times New Roman" w:eastAsia="Times New Roman" w:hAnsi="Times New Roman" w:cs="Times New Roman"/>
          <w:sz w:val="28"/>
          <w:szCs w:val="28"/>
        </w:rPr>
      </w:pPr>
    </w:p>
    <w:p w:rsidR="00DF295F" w:rsidRPr="00A7046E" w:rsidRDefault="00DF295F" w:rsidP="00DF295F">
      <w:pPr>
        <w:spacing w:line="259" w:lineRule="auto"/>
        <w:jc w:val="center"/>
        <w:rPr>
          <w:rFonts w:ascii="Times New Roman" w:eastAsia="Times New Roman" w:hAnsi="Times New Roman" w:cs="Times New Roman"/>
          <w:sz w:val="28"/>
          <w:szCs w:val="28"/>
        </w:rPr>
      </w:pPr>
    </w:p>
    <w:p w:rsidR="00DF295F" w:rsidRPr="00A7046E" w:rsidRDefault="00DF295F" w:rsidP="00DF295F">
      <w:pPr>
        <w:spacing w:after="12" w:line="249" w:lineRule="auto"/>
        <w:ind w:right="-1"/>
        <w:jc w:val="center"/>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РАБОЧАЯ ПРОГРАММА</w:t>
      </w:r>
    </w:p>
    <w:p w:rsidR="00DF295F" w:rsidRPr="00A7046E" w:rsidRDefault="00DF295F" w:rsidP="00DF295F">
      <w:pPr>
        <w:spacing w:after="12" w:line="249" w:lineRule="auto"/>
        <w:ind w:right="-1"/>
        <w:jc w:val="center"/>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УЧЕБНОЙ ДИСЦИПЛИНЫ</w:t>
      </w:r>
    </w:p>
    <w:p w:rsidR="00DF295F" w:rsidRPr="00A7046E" w:rsidRDefault="00DF295F" w:rsidP="00DF295F">
      <w:pPr>
        <w:spacing w:after="12" w:line="249" w:lineRule="auto"/>
        <w:ind w:right="-1"/>
        <w:jc w:val="center"/>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"И</w:t>
      </w:r>
      <w:r w:rsidRPr="00A7046E">
        <w:rPr>
          <w:rFonts w:ascii="Times New Roman" w:hAnsi="Times New Roman" w:cs="Times New Roman"/>
          <w:sz w:val="28"/>
          <w:szCs w:val="28"/>
        </w:rPr>
        <w:t>стория и философия науки</w:t>
      </w:r>
      <w:r w:rsidRPr="00A7046E">
        <w:rPr>
          <w:rFonts w:ascii="Times New Roman" w:eastAsia="Times New Roman" w:hAnsi="Times New Roman" w:cs="Times New Roman"/>
          <w:sz w:val="28"/>
          <w:szCs w:val="28"/>
        </w:rPr>
        <w:t>"</w:t>
      </w:r>
    </w:p>
    <w:p w:rsidR="00DF295F" w:rsidRPr="00A7046E" w:rsidRDefault="00DF295F" w:rsidP="00DF295F">
      <w:pPr>
        <w:spacing w:line="259" w:lineRule="auto"/>
        <w:jc w:val="center"/>
        <w:rPr>
          <w:rFonts w:ascii="Times New Roman" w:eastAsia="Times New Roman" w:hAnsi="Times New Roman" w:cs="Times New Roman"/>
          <w:sz w:val="28"/>
          <w:szCs w:val="28"/>
        </w:rPr>
      </w:pPr>
    </w:p>
    <w:p w:rsidR="00DF295F" w:rsidRPr="00A7046E" w:rsidRDefault="00DF295F" w:rsidP="00DF295F">
      <w:pPr>
        <w:spacing w:line="259" w:lineRule="auto"/>
        <w:ind w:left="93"/>
        <w:jc w:val="center"/>
        <w:rPr>
          <w:rFonts w:ascii="Times New Roman" w:eastAsia="Times New Roman" w:hAnsi="Times New Roman" w:cs="Times New Roman"/>
          <w:sz w:val="28"/>
          <w:szCs w:val="28"/>
        </w:rPr>
      </w:pPr>
    </w:p>
    <w:p w:rsidR="00DF295F" w:rsidRPr="00A7046E" w:rsidRDefault="00DF295F" w:rsidP="00A7046E">
      <w:pPr>
        <w:spacing w:after="0" w:line="240" w:lineRule="auto"/>
        <w:ind w:left="93"/>
        <w:jc w:val="center"/>
        <w:rPr>
          <w:rFonts w:ascii="Times New Roman" w:eastAsia="Times New Roman" w:hAnsi="Times New Roman" w:cs="Times New Roman"/>
          <w:sz w:val="28"/>
          <w:szCs w:val="28"/>
        </w:rPr>
      </w:pPr>
    </w:p>
    <w:tbl>
      <w:tblPr>
        <w:tblW w:w="10349" w:type="dxa"/>
        <w:tblInd w:w="-1026" w:type="dxa"/>
        <w:tblCellMar>
          <w:top w:w="9" w:type="dxa"/>
          <w:right w:w="321" w:type="dxa"/>
        </w:tblCellMar>
        <w:tblLook w:val="04A0" w:firstRow="1" w:lastRow="0" w:firstColumn="1" w:lastColumn="0" w:noHBand="0" w:noVBand="1"/>
      </w:tblPr>
      <w:tblGrid>
        <w:gridCol w:w="5530"/>
        <w:gridCol w:w="4819"/>
      </w:tblGrid>
      <w:tr w:rsidR="00DF295F" w:rsidRPr="00A7046E" w:rsidTr="00DF295F">
        <w:trPr>
          <w:trHeight w:val="331"/>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Направление подготовки (специальности) </w:t>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Психологические науки </w:t>
            </w:r>
          </w:p>
        </w:tc>
      </w:tr>
      <w:tr w:rsidR="00DF295F" w:rsidRPr="00A7046E" w:rsidTr="00DF295F">
        <w:trPr>
          <w:trHeight w:val="655"/>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Код направления подготовки (специальности) </w:t>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A7046E" w:rsidP="00A704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DF295F" w:rsidRPr="00A7046E">
              <w:rPr>
                <w:rFonts w:ascii="Times New Roman" w:eastAsia="Times New Roman" w:hAnsi="Times New Roman" w:cs="Times New Roman"/>
                <w:sz w:val="28"/>
                <w:szCs w:val="28"/>
              </w:rPr>
              <w:t>.06.01</w:t>
            </w:r>
          </w:p>
        </w:tc>
      </w:tr>
      <w:tr w:rsidR="00DF295F" w:rsidRPr="00A7046E" w:rsidTr="00DF295F">
        <w:trPr>
          <w:trHeight w:val="653"/>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Профиль подготовки  </w:t>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A7046E"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Общая педагогика, история педагогики и образования</w:t>
            </w:r>
          </w:p>
        </w:tc>
      </w:tr>
      <w:tr w:rsidR="00DF295F" w:rsidRPr="00A7046E" w:rsidTr="00DF295F">
        <w:trPr>
          <w:trHeight w:val="334"/>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Квалификация выпускника  </w:t>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Исследователь. Преподаватель-исследователь</w:t>
            </w:r>
          </w:p>
        </w:tc>
      </w:tr>
      <w:tr w:rsidR="00DF295F" w:rsidRPr="00A7046E" w:rsidTr="00DF295F">
        <w:trPr>
          <w:trHeight w:val="331"/>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Форма обучения </w:t>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Очная, заочная</w:t>
            </w:r>
          </w:p>
        </w:tc>
      </w:tr>
      <w:tr w:rsidR="00DF295F" w:rsidRPr="00A7046E" w:rsidTr="00DF295F">
        <w:trPr>
          <w:trHeight w:val="331"/>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tabs>
                <w:tab w:val="right" w:pos="5101"/>
              </w:tabs>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Код дисциплины </w:t>
            </w:r>
            <w:r w:rsidR="00A7046E">
              <w:rPr>
                <w:rFonts w:ascii="Times New Roman" w:eastAsia="Times New Roman" w:hAnsi="Times New Roman" w:cs="Times New Roman"/>
                <w:sz w:val="28"/>
                <w:szCs w:val="28"/>
              </w:rPr>
              <w:tab/>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Б1.</w:t>
            </w:r>
            <w:r w:rsidRPr="00A7046E">
              <w:rPr>
                <w:rFonts w:ascii="Times New Roman" w:hAnsi="Times New Roman" w:cs="Times New Roman"/>
                <w:sz w:val="28"/>
                <w:szCs w:val="28"/>
              </w:rPr>
              <w:t>Б</w:t>
            </w:r>
            <w:r w:rsidRPr="00A7046E">
              <w:rPr>
                <w:rFonts w:ascii="Times New Roman" w:eastAsia="Times New Roman" w:hAnsi="Times New Roman" w:cs="Times New Roman"/>
                <w:sz w:val="28"/>
                <w:szCs w:val="28"/>
              </w:rPr>
              <w:t>.</w:t>
            </w:r>
            <w:r w:rsidR="00F10FD7">
              <w:rPr>
                <w:rFonts w:ascii="Times New Roman" w:eastAsia="Times New Roman" w:hAnsi="Times New Roman" w:cs="Times New Roman"/>
                <w:sz w:val="28"/>
                <w:szCs w:val="28"/>
              </w:rPr>
              <w:t>0</w:t>
            </w:r>
            <w:r w:rsidRPr="00A7046E">
              <w:rPr>
                <w:rFonts w:ascii="Times New Roman" w:eastAsia="Times New Roman" w:hAnsi="Times New Roman" w:cs="Times New Roman"/>
                <w:sz w:val="28"/>
                <w:szCs w:val="28"/>
              </w:rPr>
              <w:t>1</w:t>
            </w:r>
          </w:p>
        </w:tc>
      </w:tr>
    </w:tbl>
    <w:p w:rsidR="00DF295F" w:rsidRPr="00A7046E" w:rsidRDefault="00DF295F" w:rsidP="00DF295F">
      <w:pPr>
        <w:spacing w:after="78" w:line="259" w:lineRule="auto"/>
        <w:ind w:left="93"/>
        <w:jc w:val="center"/>
        <w:rPr>
          <w:rFonts w:ascii="Times New Roman" w:eastAsia="Times New Roman" w:hAnsi="Times New Roman" w:cs="Times New Roman"/>
          <w:sz w:val="28"/>
          <w:szCs w:val="28"/>
        </w:rPr>
      </w:pPr>
    </w:p>
    <w:p w:rsidR="00DF295F" w:rsidRDefault="00A7046E" w:rsidP="00A7046E">
      <w:pPr>
        <w:tabs>
          <w:tab w:val="left" w:pos="3530"/>
        </w:tabs>
        <w:spacing w:after="80" w:line="259" w:lineRule="auto"/>
        <w:ind w:left="93"/>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A7046E" w:rsidRPr="00984F4A" w:rsidRDefault="00A7046E" w:rsidP="00A7046E">
      <w:pPr>
        <w:tabs>
          <w:tab w:val="left" w:pos="3530"/>
        </w:tabs>
        <w:spacing w:after="80" w:line="259" w:lineRule="auto"/>
        <w:ind w:left="93"/>
        <w:rPr>
          <w:rFonts w:ascii="Times New Roman" w:eastAsia="Times New Roman" w:hAnsi="Times New Roman" w:cs="Times New Roman"/>
          <w:sz w:val="28"/>
          <w:szCs w:val="28"/>
        </w:rPr>
      </w:pPr>
    </w:p>
    <w:p w:rsidR="00DF295F" w:rsidRPr="00984F4A" w:rsidRDefault="00DF295F" w:rsidP="00DF295F">
      <w:pPr>
        <w:spacing w:after="78" w:line="259" w:lineRule="auto"/>
        <w:ind w:left="93"/>
        <w:jc w:val="center"/>
        <w:rPr>
          <w:rFonts w:ascii="Times New Roman" w:eastAsia="Times New Roman" w:hAnsi="Times New Roman" w:cs="Times New Roman"/>
          <w:sz w:val="28"/>
          <w:szCs w:val="28"/>
        </w:rPr>
      </w:pPr>
    </w:p>
    <w:p w:rsidR="00A7046E" w:rsidRDefault="00A7046E" w:rsidP="00A7046E">
      <w:pPr>
        <w:spacing w:after="5" w:line="251" w:lineRule="auto"/>
        <w:ind w:right="1"/>
        <w:jc w:val="center"/>
        <w:rPr>
          <w:rFonts w:ascii="Times New Roman" w:eastAsia="Times New Roman" w:hAnsi="Times New Roman" w:cs="Times New Roman"/>
          <w:sz w:val="28"/>
          <w:szCs w:val="28"/>
        </w:rPr>
      </w:pPr>
    </w:p>
    <w:p w:rsidR="00DF295F" w:rsidRPr="00984F4A" w:rsidRDefault="00684E7C" w:rsidP="00A7046E">
      <w:pPr>
        <w:spacing w:after="5" w:line="251" w:lineRule="auto"/>
        <w:ind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Грозный, 2018</w:t>
      </w:r>
    </w:p>
    <w:p w:rsidR="00DF295F" w:rsidRPr="00984F4A" w:rsidRDefault="00DF295F" w:rsidP="00DF295F">
      <w:pPr>
        <w:spacing w:after="5" w:line="251" w:lineRule="auto"/>
        <w:ind w:left="575" w:right="1"/>
        <w:jc w:val="center"/>
        <w:rPr>
          <w:rFonts w:ascii="Times New Roman" w:eastAsia="Times New Roman" w:hAnsi="Times New Roman" w:cs="Times New Roman"/>
        </w:rPr>
      </w:pPr>
    </w:p>
    <w:p w:rsidR="00DF295F" w:rsidRPr="00984F4A" w:rsidRDefault="00DF295F" w:rsidP="00DF295F">
      <w:pPr>
        <w:spacing w:after="5" w:line="251" w:lineRule="auto"/>
        <w:ind w:left="575" w:right="1"/>
        <w:jc w:val="center"/>
        <w:rPr>
          <w:rFonts w:ascii="Times New Roman" w:eastAsia="Times New Roman" w:hAnsi="Times New Roman" w:cs="Times New Roman"/>
        </w:rPr>
      </w:pPr>
    </w:p>
    <w:p w:rsidR="00DF295F" w:rsidRPr="003169EE" w:rsidRDefault="003169EE" w:rsidP="003169EE">
      <w:pPr>
        <w:suppressLineNumbers/>
        <w:tabs>
          <w:tab w:val="left" w:pos="2190"/>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D9171E" w:rsidRPr="003169EE" w:rsidRDefault="00DF295F" w:rsidP="00E07AA4">
      <w:pPr>
        <w:spacing w:after="0" w:line="240" w:lineRule="auto"/>
        <w:ind w:firstLine="720"/>
        <w:jc w:val="both"/>
        <w:rPr>
          <w:rFonts w:ascii="Times New Roman" w:eastAsia="Calibri" w:hAnsi="Times New Roman" w:cs="Times New Roman"/>
          <w:b/>
          <w:sz w:val="28"/>
          <w:szCs w:val="28"/>
        </w:rPr>
      </w:pPr>
      <w:r w:rsidRPr="003169EE">
        <w:rPr>
          <w:rFonts w:ascii="Times New Roman" w:eastAsia="Times New Roman" w:hAnsi="Times New Roman" w:cs="Times New Roman"/>
          <w:sz w:val="28"/>
          <w:szCs w:val="28"/>
        </w:rPr>
        <w:br w:type="page"/>
      </w:r>
      <w:r w:rsidR="00D9171E" w:rsidRPr="003169EE">
        <w:rPr>
          <w:rFonts w:ascii="Times New Roman" w:eastAsia="Calibri" w:hAnsi="Times New Roman" w:cs="Times New Roman"/>
          <w:b/>
          <w:sz w:val="28"/>
          <w:szCs w:val="28"/>
        </w:rPr>
        <w:lastRenderedPageBreak/>
        <w:t xml:space="preserve">1. Цели и задачи дисциплины  </w:t>
      </w:r>
    </w:p>
    <w:p w:rsidR="00D9171E" w:rsidRPr="003169EE" w:rsidRDefault="00D9171E" w:rsidP="003169EE">
      <w:pPr>
        <w:widowControl w:val="0"/>
        <w:spacing w:after="0" w:line="240" w:lineRule="auto"/>
        <w:ind w:firstLine="709"/>
        <w:jc w:val="both"/>
        <w:rPr>
          <w:rFonts w:ascii="Times New Roman" w:eastAsia="Calibri" w:hAnsi="Times New Roman" w:cs="Times New Roman"/>
          <w:sz w:val="28"/>
          <w:szCs w:val="28"/>
        </w:rPr>
      </w:pPr>
    </w:p>
    <w:p w:rsidR="00B36758" w:rsidRPr="003169EE" w:rsidRDefault="00D9171E" w:rsidP="003169EE">
      <w:pPr>
        <w:widowControl w:val="0"/>
        <w:spacing w:after="0" w:line="240" w:lineRule="auto"/>
        <w:ind w:firstLine="709"/>
        <w:jc w:val="both"/>
        <w:rPr>
          <w:rFonts w:ascii="Times New Roman" w:eastAsia="Calibri" w:hAnsi="Times New Roman" w:cs="Times New Roman"/>
          <w:sz w:val="28"/>
          <w:szCs w:val="28"/>
        </w:rPr>
      </w:pPr>
      <w:r w:rsidRPr="003169EE">
        <w:rPr>
          <w:rFonts w:ascii="Times New Roman" w:eastAsia="Calibri" w:hAnsi="Times New Roman" w:cs="Times New Roman"/>
          <w:b/>
          <w:sz w:val="28"/>
          <w:szCs w:val="28"/>
        </w:rPr>
        <w:t>Цели освоения дисциплины (модуля</w:t>
      </w:r>
      <w:proofErr w:type="gramStart"/>
      <w:r w:rsidRPr="003169EE">
        <w:rPr>
          <w:rFonts w:ascii="Times New Roman" w:eastAsia="Calibri" w:hAnsi="Times New Roman" w:cs="Times New Roman"/>
          <w:b/>
          <w:sz w:val="28"/>
          <w:szCs w:val="28"/>
        </w:rPr>
        <w:t>):</w:t>
      </w:r>
      <w:r w:rsidR="00B36758" w:rsidRPr="003169EE">
        <w:rPr>
          <w:rFonts w:ascii="Times New Roman" w:eastAsia="Calibri" w:hAnsi="Times New Roman" w:cs="Times New Roman"/>
          <w:sz w:val="28"/>
          <w:szCs w:val="28"/>
        </w:rPr>
        <w:t>углубленное</w:t>
      </w:r>
      <w:proofErr w:type="gramEnd"/>
      <w:r w:rsidR="00B36758" w:rsidRPr="003169EE">
        <w:rPr>
          <w:rFonts w:ascii="Times New Roman" w:eastAsia="Calibri" w:hAnsi="Times New Roman" w:cs="Times New Roman"/>
          <w:sz w:val="28"/>
          <w:szCs w:val="28"/>
        </w:rPr>
        <w:t xml:space="preserve"> изучение актуальных социально-философских проблем современного образования, приобретение навыков философского анализа педагогической действительности и рефлексии собственной образовательной деятельности в условиях переходного инновационного общества; обеспечение философско-методологической подготовки учителей и повышения их философско-педагогической культуры и профессиональной компетентности.</w:t>
      </w:r>
    </w:p>
    <w:p w:rsidR="00B36758" w:rsidRPr="003169EE" w:rsidRDefault="00B36758" w:rsidP="003169EE">
      <w:pPr>
        <w:spacing w:after="0" w:line="240" w:lineRule="auto"/>
        <w:ind w:firstLine="567"/>
        <w:jc w:val="both"/>
        <w:rPr>
          <w:rFonts w:ascii="Times New Roman" w:eastAsia="Calibri" w:hAnsi="Times New Roman" w:cs="Times New Roman"/>
          <w:b/>
          <w:sz w:val="28"/>
          <w:szCs w:val="28"/>
        </w:rPr>
      </w:pPr>
      <w:r w:rsidRPr="003169EE">
        <w:rPr>
          <w:rFonts w:ascii="Times New Roman" w:eastAsia="Calibri" w:hAnsi="Times New Roman" w:cs="Times New Roman"/>
          <w:b/>
          <w:sz w:val="28"/>
          <w:szCs w:val="28"/>
        </w:rPr>
        <w:t>Задачи:</w:t>
      </w:r>
      <w:r w:rsidR="000B2B1E">
        <w:rPr>
          <w:rFonts w:ascii="Times New Roman" w:eastAsia="Calibri" w:hAnsi="Times New Roman" w:cs="Times New Roman"/>
          <w:b/>
          <w:sz w:val="28"/>
          <w:szCs w:val="28"/>
        </w:rPr>
        <w:t xml:space="preserve"> </w:t>
      </w:r>
      <w:r w:rsidRPr="003169EE">
        <w:rPr>
          <w:rFonts w:ascii="Times New Roman" w:eastAsia="Calibri" w:hAnsi="Times New Roman" w:cs="Times New Roman"/>
          <w:iCs/>
          <w:color w:val="000000"/>
          <w:sz w:val="28"/>
          <w:szCs w:val="28"/>
        </w:rPr>
        <w:t>формирование целостного представления о философских основах образования;</w:t>
      </w:r>
      <w:r w:rsidR="000B2B1E">
        <w:rPr>
          <w:rFonts w:ascii="Times New Roman" w:eastAsia="Calibri" w:hAnsi="Times New Roman" w:cs="Times New Roman"/>
          <w:iCs/>
          <w:color w:val="000000"/>
          <w:sz w:val="28"/>
          <w:szCs w:val="28"/>
        </w:rPr>
        <w:t xml:space="preserve"> </w:t>
      </w:r>
      <w:r w:rsidRPr="003169EE">
        <w:rPr>
          <w:rFonts w:ascii="Times New Roman" w:eastAsia="Calibri" w:hAnsi="Times New Roman" w:cs="Times New Roman"/>
          <w:iCs/>
          <w:color w:val="000000"/>
          <w:sz w:val="28"/>
          <w:szCs w:val="28"/>
        </w:rPr>
        <w:t xml:space="preserve">формирование умений применять полученные знания при проектировании </w:t>
      </w:r>
      <w:r w:rsidR="003169EE" w:rsidRPr="003169EE">
        <w:rPr>
          <w:rFonts w:ascii="Times New Roman" w:eastAsia="Calibri" w:hAnsi="Times New Roman" w:cs="Times New Roman"/>
          <w:iCs/>
          <w:color w:val="000000"/>
          <w:sz w:val="28"/>
          <w:szCs w:val="28"/>
        </w:rPr>
        <w:t>и организации</w:t>
      </w:r>
      <w:r w:rsidRPr="003169EE">
        <w:rPr>
          <w:rFonts w:ascii="Times New Roman" w:eastAsia="Calibri" w:hAnsi="Times New Roman" w:cs="Times New Roman"/>
          <w:iCs/>
          <w:color w:val="000000"/>
          <w:sz w:val="28"/>
          <w:szCs w:val="28"/>
        </w:rPr>
        <w:t xml:space="preserve"> исследовательской деятельности;</w:t>
      </w:r>
      <w:r w:rsidR="000B2B1E">
        <w:rPr>
          <w:rFonts w:ascii="Times New Roman" w:eastAsia="Calibri" w:hAnsi="Times New Roman" w:cs="Times New Roman"/>
          <w:iCs/>
          <w:color w:val="000000"/>
          <w:sz w:val="28"/>
          <w:szCs w:val="28"/>
        </w:rPr>
        <w:t xml:space="preserve"> </w:t>
      </w:r>
      <w:r w:rsidRPr="003169EE">
        <w:rPr>
          <w:rFonts w:ascii="Times New Roman" w:eastAsia="Calibri" w:hAnsi="Times New Roman" w:cs="Times New Roman"/>
          <w:iCs/>
          <w:color w:val="000000"/>
          <w:sz w:val="28"/>
          <w:szCs w:val="28"/>
        </w:rPr>
        <w:t xml:space="preserve">создание условий </w:t>
      </w:r>
      <w:r w:rsidR="003169EE" w:rsidRPr="003169EE">
        <w:rPr>
          <w:rFonts w:ascii="Times New Roman" w:eastAsia="Calibri" w:hAnsi="Times New Roman" w:cs="Times New Roman"/>
          <w:iCs/>
          <w:color w:val="000000"/>
          <w:sz w:val="28"/>
          <w:szCs w:val="28"/>
        </w:rPr>
        <w:t>для научной</w:t>
      </w:r>
      <w:r w:rsidRPr="003169EE">
        <w:rPr>
          <w:rFonts w:ascii="Times New Roman" w:eastAsia="Calibri" w:hAnsi="Times New Roman" w:cs="Times New Roman"/>
          <w:iCs/>
          <w:color w:val="000000"/>
          <w:sz w:val="28"/>
          <w:szCs w:val="28"/>
        </w:rPr>
        <w:t xml:space="preserve"> картины мира.</w:t>
      </w:r>
    </w:p>
    <w:p w:rsidR="00DF295F" w:rsidRPr="003169EE" w:rsidRDefault="00DF295F" w:rsidP="003169EE">
      <w:pPr>
        <w:spacing w:after="0" w:line="240" w:lineRule="auto"/>
        <w:ind w:firstLine="567"/>
        <w:jc w:val="both"/>
        <w:rPr>
          <w:rFonts w:ascii="Times New Roman" w:eastAsia="Calibri" w:hAnsi="Times New Roman" w:cs="Times New Roman"/>
          <w:b/>
          <w:caps/>
          <w:sz w:val="28"/>
          <w:szCs w:val="28"/>
        </w:rPr>
      </w:pPr>
    </w:p>
    <w:p w:rsidR="00DF295F" w:rsidRPr="003169EE" w:rsidRDefault="00DF295F" w:rsidP="003169EE">
      <w:pPr>
        <w:spacing w:line="240" w:lineRule="auto"/>
        <w:ind w:firstLine="709"/>
        <w:jc w:val="both"/>
        <w:rPr>
          <w:rFonts w:ascii="Times New Roman" w:hAnsi="Times New Roman" w:cs="Times New Roman"/>
          <w:b/>
          <w:sz w:val="28"/>
          <w:szCs w:val="28"/>
        </w:rPr>
      </w:pPr>
      <w:r w:rsidRPr="003169EE">
        <w:rPr>
          <w:rFonts w:ascii="Times New Roman" w:hAnsi="Times New Roman" w:cs="Times New Roman"/>
          <w:b/>
          <w:sz w:val="28"/>
          <w:szCs w:val="28"/>
        </w:rPr>
        <w:t>2.Перечень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DF295F" w:rsidRPr="003169EE" w:rsidRDefault="00DF295F" w:rsidP="003169EE">
      <w:pPr>
        <w:spacing w:after="0" w:line="240" w:lineRule="auto"/>
        <w:ind w:firstLine="709"/>
        <w:jc w:val="both"/>
        <w:rPr>
          <w:rFonts w:ascii="Times New Roman" w:hAnsi="Times New Roman" w:cs="Times New Roman"/>
          <w:sz w:val="28"/>
          <w:szCs w:val="28"/>
        </w:rPr>
      </w:pPr>
      <w:r w:rsidRPr="003169EE">
        <w:rPr>
          <w:rFonts w:ascii="Times New Roman" w:hAnsi="Times New Roman" w:cs="Times New Roman"/>
          <w:sz w:val="28"/>
          <w:szCs w:val="28"/>
        </w:rPr>
        <w:t xml:space="preserve">Процесс изучения дисциплины направлен на формирование элементов следующих компетенций в соответствии </w:t>
      </w:r>
      <w:r w:rsidRPr="003169EE">
        <w:rPr>
          <w:rStyle w:val="FontStyle53"/>
          <w:sz w:val="28"/>
          <w:szCs w:val="28"/>
        </w:rPr>
        <w:t>по направлению подготовки кадров высшей квалификации</w:t>
      </w:r>
      <w:r w:rsidR="003169EE" w:rsidRPr="003169EE">
        <w:rPr>
          <w:rStyle w:val="FontStyle53"/>
          <w:sz w:val="28"/>
          <w:szCs w:val="28"/>
        </w:rPr>
        <w:t xml:space="preserve"> 44.06.01 образование и педагогические науки</w:t>
      </w:r>
      <w:r w:rsidRPr="003169EE">
        <w:rPr>
          <w:rStyle w:val="FontStyle53"/>
          <w:sz w:val="28"/>
          <w:szCs w:val="28"/>
        </w:rPr>
        <w:t xml:space="preserve">, </w:t>
      </w:r>
      <w:r w:rsidR="003169EE" w:rsidRPr="003169EE">
        <w:rPr>
          <w:rStyle w:val="FontStyle53"/>
          <w:sz w:val="28"/>
          <w:szCs w:val="28"/>
        </w:rPr>
        <w:t>утвержденного приказом</w:t>
      </w:r>
      <w:r w:rsidRPr="003169EE">
        <w:rPr>
          <w:rStyle w:val="FontStyle53"/>
          <w:sz w:val="28"/>
          <w:szCs w:val="28"/>
        </w:rPr>
        <w:t xml:space="preserve"> Министерства образования и науки Российской Федерации от "30" июля 2014 г. № </w:t>
      </w:r>
      <w:r w:rsidR="003169EE" w:rsidRPr="003169EE">
        <w:rPr>
          <w:rStyle w:val="FontStyle53"/>
          <w:sz w:val="28"/>
          <w:szCs w:val="28"/>
        </w:rPr>
        <w:t>902</w:t>
      </w:r>
      <w:r w:rsidR="003169EE">
        <w:rPr>
          <w:rFonts w:ascii="Times New Roman" w:hAnsi="Times New Roman" w:cs="Times New Roman"/>
          <w:sz w:val="28"/>
          <w:szCs w:val="28"/>
        </w:rPr>
        <w:t>:</w:t>
      </w:r>
    </w:p>
    <w:p w:rsidR="00DF295F" w:rsidRPr="008502C1" w:rsidRDefault="003169EE" w:rsidP="008502C1">
      <w:pPr>
        <w:pStyle w:val="ConsPlusNormal"/>
        <w:ind w:firstLine="540"/>
        <w:jc w:val="both"/>
      </w:pPr>
      <w:r>
        <w:rPr>
          <w:rFonts w:ascii="Times New Roman" w:eastAsia="Times New Roman" w:hAnsi="Times New Roman" w:cs="Times New Roman"/>
          <w:bCs/>
          <w:sz w:val="28"/>
          <w:szCs w:val="28"/>
        </w:rPr>
        <w:t xml:space="preserve">а) </w:t>
      </w:r>
      <w:r w:rsidR="008502C1" w:rsidRPr="008502C1">
        <w:rPr>
          <w:rFonts w:ascii="Times New Roman" w:hAnsi="Times New Roman" w:cs="Times New Roman"/>
          <w:sz w:val="28"/>
          <w:szCs w:val="28"/>
        </w:rPr>
        <w:t>универсальными компетенциями</w:t>
      </w:r>
      <w:r w:rsidR="008502C1">
        <w:rPr>
          <w:rFonts w:ascii="Times New Roman" w:hAnsi="Times New Roman" w:cs="Times New Roman"/>
          <w:sz w:val="28"/>
          <w:szCs w:val="28"/>
        </w:rPr>
        <w:t xml:space="preserve"> (УК)</w:t>
      </w:r>
      <w:r w:rsidR="008502C1" w:rsidRPr="008502C1">
        <w:rPr>
          <w:rFonts w:ascii="Times New Roman" w:hAnsi="Times New Roman" w:cs="Times New Roman"/>
          <w:sz w:val="28"/>
          <w:szCs w:val="28"/>
        </w:rPr>
        <w:t>:</w:t>
      </w:r>
    </w:p>
    <w:p w:rsidR="00DF295F" w:rsidRPr="003169EE" w:rsidRDefault="00DF295F" w:rsidP="003169E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E35ED">
        <w:rPr>
          <w:rFonts w:ascii="Times New Roman" w:eastAsia="Times New Roman" w:hAnsi="Times New Roman" w:cs="Times New Roman"/>
          <w:bCs/>
          <w:sz w:val="28"/>
          <w:szCs w:val="28"/>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w:t>
      </w:r>
      <w:r w:rsidRPr="00FF6F98">
        <w:rPr>
          <w:rFonts w:ascii="Times New Roman" w:eastAsia="Times New Roman" w:hAnsi="Times New Roman" w:cs="Times New Roman"/>
          <w:bCs/>
          <w:sz w:val="28"/>
          <w:szCs w:val="28"/>
        </w:rPr>
        <w:t xml:space="preserve"> числе в междисциплинарных областях (УК-1);</w:t>
      </w:r>
    </w:p>
    <w:p w:rsidR="00DF295F" w:rsidRPr="003169EE" w:rsidRDefault="00DF295F" w:rsidP="008502C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3169EE">
        <w:rPr>
          <w:rFonts w:ascii="Times New Roman" w:eastAsia="Times New Roman" w:hAnsi="Times New Roman" w:cs="Times New Roman"/>
          <w:bCs/>
          <w:sz w:val="28"/>
          <w:szCs w:val="28"/>
        </w:rPr>
        <w:t>способностью проектировать и осуществлять комплексные исследования, в том</w:t>
      </w:r>
      <w:r w:rsidR="008502C1">
        <w:rPr>
          <w:rFonts w:ascii="Times New Roman" w:eastAsia="Times New Roman" w:hAnsi="Times New Roman" w:cs="Times New Roman"/>
          <w:bCs/>
          <w:sz w:val="28"/>
          <w:szCs w:val="28"/>
        </w:rPr>
        <w:t xml:space="preserve"> </w:t>
      </w:r>
      <w:r w:rsidRPr="003169EE">
        <w:rPr>
          <w:rFonts w:ascii="Times New Roman" w:eastAsia="Times New Roman" w:hAnsi="Times New Roman" w:cs="Times New Roman"/>
          <w:bCs/>
          <w:sz w:val="28"/>
          <w:szCs w:val="28"/>
        </w:rPr>
        <w:t>числе междисциплинарные, на основе целостного системного научного мировоззрения с использованием знаний в области истории и философии науки (УК-2)</w:t>
      </w:r>
      <w:r w:rsidR="00F10FD7">
        <w:rPr>
          <w:rFonts w:ascii="Times New Roman" w:eastAsia="Times New Roman" w:hAnsi="Times New Roman" w:cs="Times New Roman"/>
          <w:bCs/>
          <w:sz w:val="28"/>
          <w:szCs w:val="28"/>
        </w:rPr>
        <w:t>.</w:t>
      </w:r>
    </w:p>
    <w:p w:rsidR="00DF295F" w:rsidRPr="003169EE" w:rsidRDefault="00DF295F" w:rsidP="003169EE">
      <w:pPr>
        <w:spacing w:line="240" w:lineRule="auto"/>
        <w:ind w:firstLine="709"/>
        <w:jc w:val="both"/>
        <w:rPr>
          <w:rFonts w:ascii="Times New Roman" w:hAnsi="Times New Roman" w:cs="Times New Roman"/>
          <w:b/>
          <w:sz w:val="28"/>
          <w:szCs w:val="28"/>
        </w:rPr>
      </w:pPr>
      <w:r w:rsidRPr="003169EE">
        <w:rPr>
          <w:rFonts w:ascii="Times New Roman" w:hAnsi="Times New Roman" w:cs="Times New Roman"/>
          <w:b/>
          <w:sz w:val="28"/>
          <w:szCs w:val="28"/>
        </w:rPr>
        <w:t xml:space="preserve">В результате освоения дисциплины </w:t>
      </w:r>
      <w:r w:rsidR="00B61D34" w:rsidRPr="003169EE">
        <w:rPr>
          <w:rFonts w:ascii="Times New Roman" w:hAnsi="Times New Roman" w:cs="Times New Roman"/>
          <w:b/>
          <w:sz w:val="28"/>
          <w:szCs w:val="28"/>
        </w:rPr>
        <w:t>аспирант</w:t>
      </w:r>
      <w:r w:rsidRPr="003169EE">
        <w:rPr>
          <w:rFonts w:ascii="Times New Roman" w:hAnsi="Times New Roman" w:cs="Times New Roman"/>
          <w:b/>
          <w:sz w:val="28"/>
          <w:szCs w:val="28"/>
        </w:rPr>
        <w:t xml:space="preserve"> должен знать:</w:t>
      </w:r>
    </w:p>
    <w:p w:rsidR="00DF295F" w:rsidRPr="003169EE" w:rsidRDefault="00B51371" w:rsidP="003169EE">
      <w:pPr>
        <w:pStyle w:val="30"/>
        <w:shd w:val="clear" w:color="auto" w:fill="auto"/>
        <w:spacing w:line="240" w:lineRule="auto"/>
        <w:ind w:firstLine="0"/>
        <w:rPr>
          <w:rFonts w:ascii="Times New Roman" w:hAnsi="Times New Roman"/>
          <w:color w:val="000000"/>
          <w:spacing w:val="-2"/>
          <w:sz w:val="28"/>
          <w:szCs w:val="28"/>
        </w:rPr>
      </w:pPr>
      <w:r>
        <w:rPr>
          <w:rStyle w:val="3Exact"/>
          <w:rFonts w:ascii="Times New Roman" w:hAnsi="Times New Roman"/>
          <w:b/>
          <w:color w:val="000000"/>
          <w:sz w:val="28"/>
          <w:szCs w:val="28"/>
        </w:rPr>
        <w:t xml:space="preserve">         </w:t>
      </w:r>
      <w:r w:rsidR="00DF295F" w:rsidRPr="003169EE">
        <w:rPr>
          <w:rStyle w:val="3Exact"/>
          <w:rFonts w:ascii="Times New Roman" w:hAnsi="Times New Roman"/>
          <w:b/>
          <w:color w:val="000000"/>
          <w:sz w:val="28"/>
          <w:szCs w:val="28"/>
        </w:rPr>
        <w:t>Знать</w:t>
      </w:r>
      <w:r w:rsidR="003169EE">
        <w:rPr>
          <w:rStyle w:val="3Exact"/>
          <w:rFonts w:ascii="Times New Roman" w:hAnsi="Times New Roman"/>
          <w:color w:val="000000"/>
          <w:sz w:val="28"/>
          <w:szCs w:val="28"/>
        </w:rPr>
        <w:t xml:space="preserve">: </w:t>
      </w:r>
      <w:r w:rsidR="00DF295F" w:rsidRPr="003169EE">
        <w:rPr>
          <w:rStyle w:val="3Exact"/>
          <w:rFonts w:ascii="Times New Roman" w:hAnsi="Times New Roman"/>
          <w:color w:val="000000"/>
          <w:sz w:val="28"/>
          <w:szCs w:val="28"/>
        </w:rPr>
        <w:t xml:space="preserve">историю культуры, науки и философские принципы познания; особенности мировоззрения и менталитета в различных культурах и этнических </w:t>
      </w:r>
      <w:r w:rsidRPr="003169EE">
        <w:rPr>
          <w:rStyle w:val="3Exact"/>
          <w:rFonts w:ascii="Times New Roman" w:hAnsi="Times New Roman"/>
          <w:color w:val="000000"/>
          <w:sz w:val="28"/>
          <w:szCs w:val="28"/>
        </w:rPr>
        <w:t>общностях; закономерности</w:t>
      </w:r>
      <w:r w:rsidR="00DF295F" w:rsidRPr="003169EE">
        <w:rPr>
          <w:rStyle w:val="3Exact"/>
          <w:rFonts w:ascii="Times New Roman" w:hAnsi="Times New Roman"/>
          <w:color w:val="000000"/>
          <w:sz w:val="28"/>
          <w:szCs w:val="28"/>
        </w:rPr>
        <w:t xml:space="preserve"> поведения и развития ли</w:t>
      </w:r>
      <w:r w:rsidR="003169EE">
        <w:rPr>
          <w:rStyle w:val="3Exact"/>
          <w:rFonts w:ascii="Times New Roman" w:hAnsi="Times New Roman"/>
          <w:color w:val="000000"/>
          <w:sz w:val="28"/>
          <w:szCs w:val="28"/>
        </w:rPr>
        <w:t xml:space="preserve">чности в поликультурной среде; </w:t>
      </w:r>
      <w:r w:rsidR="00DF295F" w:rsidRPr="003169EE">
        <w:rPr>
          <w:rStyle w:val="3Exact"/>
          <w:rFonts w:ascii="Times New Roman" w:hAnsi="Times New Roman"/>
          <w:color w:val="000000"/>
          <w:sz w:val="28"/>
          <w:szCs w:val="28"/>
        </w:rPr>
        <w:t>общественно-исторические факторы развития образования;</w:t>
      </w:r>
    </w:p>
    <w:p w:rsidR="00DF295F" w:rsidRPr="003169EE" w:rsidRDefault="00B51371" w:rsidP="003169EE">
      <w:pPr>
        <w:pStyle w:val="30"/>
        <w:shd w:val="clear" w:color="auto" w:fill="auto"/>
        <w:spacing w:line="240" w:lineRule="auto"/>
        <w:ind w:firstLine="0"/>
        <w:rPr>
          <w:rFonts w:ascii="Times New Roman" w:hAnsi="Times New Roman"/>
          <w:color w:val="000000"/>
          <w:spacing w:val="-2"/>
          <w:sz w:val="28"/>
          <w:szCs w:val="28"/>
        </w:rPr>
      </w:pPr>
      <w:r>
        <w:rPr>
          <w:rStyle w:val="3Exact"/>
          <w:rFonts w:ascii="Times New Roman" w:hAnsi="Times New Roman"/>
          <w:b/>
          <w:color w:val="000000"/>
          <w:sz w:val="28"/>
          <w:szCs w:val="28"/>
        </w:rPr>
        <w:t xml:space="preserve">        </w:t>
      </w:r>
      <w:r w:rsidR="00DF295F" w:rsidRPr="003169EE">
        <w:rPr>
          <w:rStyle w:val="3Exact"/>
          <w:rFonts w:ascii="Times New Roman" w:hAnsi="Times New Roman"/>
          <w:b/>
          <w:color w:val="000000"/>
          <w:sz w:val="28"/>
          <w:szCs w:val="28"/>
        </w:rPr>
        <w:t>Уметь</w:t>
      </w:r>
      <w:r w:rsidR="003169EE">
        <w:rPr>
          <w:rStyle w:val="3Exact"/>
          <w:rFonts w:ascii="Times New Roman" w:hAnsi="Times New Roman"/>
          <w:color w:val="000000"/>
          <w:sz w:val="28"/>
          <w:szCs w:val="28"/>
        </w:rPr>
        <w:t xml:space="preserve">: </w:t>
      </w:r>
      <w:r w:rsidR="00DF295F" w:rsidRPr="003169EE">
        <w:rPr>
          <w:rStyle w:val="3Exact"/>
          <w:rFonts w:ascii="Times New Roman" w:hAnsi="Times New Roman"/>
          <w:color w:val="000000"/>
          <w:sz w:val="28"/>
          <w:szCs w:val="28"/>
        </w:rPr>
        <w:t>логично и грамотно формулировать и высказывать свои мысли, аргументировать свою точку зрения; применять этические нормы в организации профессиональной деятельности</w:t>
      </w:r>
      <w:r w:rsidR="003169EE">
        <w:rPr>
          <w:rStyle w:val="3Exact"/>
          <w:rFonts w:ascii="Times New Roman" w:hAnsi="Times New Roman"/>
          <w:color w:val="000000"/>
          <w:sz w:val="28"/>
          <w:szCs w:val="28"/>
        </w:rPr>
        <w:t xml:space="preserve">; </w:t>
      </w:r>
      <w:r w:rsidR="00DF295F" w:rsidRPr="003169EE">
        <w:rPr>
          <w:rStyle w:val="3Exact"/>
          <w:rFonts w:ascii="Times New Roman" w:hAnsi="Times New Roman"/>
          <w:color w:val="000000"/>
          <w:sz w:val="28"/>
          <w:szCs w:val="28"/>
        </w:rPr>
        <w:t>оценить особенности социальной и культурной среды в реальной ситуации развития;</w:t>
      </w:r>
    </w:p>
    <w:p w:rsidR="00DF295F" w:rsidRPr="003169EE" w:rsidRDefault="00B51371" w:rsidP="003169EE">
      <w:pPr>
        <w:pStyle w:val="30"/>
        <w:shd w:val="clear" w:color="auto" w:fill="auto"/>
        <w:spacing w:line="240" w:lineRule="auto"/>
        <w:ind w:firstLine="0"/>
        <w:rPr>
          <w:rStyle w:val="3Exact"/>
          <w:rFonts w:ascii="Times New Roman" w:hAnsi="Times New Roman"/>
          <w:color w:val="000000"/>
          <w:sz w:val="28"/>
          <w:szCs w:val="28"/>
        </w:rPr>
      </w:pPr>
      <w:r>
        <w:rPr>
          <w:rStyle w:val="3Exact"/>
          <w:rFonts w:ascii="Times New Roman" w:hAnsi="Times New Roman"/>
          <w:b/>
          <w:color w:val="000000"/>
          <w:sz w:val="28"/>
          <w:szCs w:val="28"/>
        </w:rPr>
        <w:t xml:space="preserve">        </w:t>
      </w:r>
      <w:r w:rsidR="003169EE" w:rsidRPr="003169EE">
        <w:rPr>
          <w:rStyle w:val="3Exact"/>
          <w:rFonts w:ascii="Times New Roman" w:hAnsi="Times New Roman"/>
          <w:b/>
          <w:color w:val="000000"/>
          <w:sz w:val="28"/>
          <w:szCs w:val="28"/>
        </w:rPr>
        <w:t>Владеть</w:t>
      </w:r>
      <w:r w:rsidR="003169EE">
        <w:rPr>
          <w:rStyle w:val="3Exact"/>
          <w:rFonts w:ascii="Times New Roman" w:hAnsi="Times New Roman"/>
          <w:color w:val="000000"/>
          <w:sz w:val="28"/>
          <w:szCs w:val="28"/>
        </w:rPr>
        <w:t>:</w:t>
      </w:r>
      <w:r w:rsidR="003169EE" w:rsidRPr="003169EE">
        <w:rPr>
          <w:rStyle w:val="3Exact"/>
          <w:rFonts w:ascii="Times New Roman" w:hAnsi="Times New Roman"/>
          <w:color w:val="000000"/>
          <w:sz w:val="28"/>
          <w:szCs w:val="28"/>
        </w:rPr>
        <w:t xml:space="preserve"> методологией</w:t>
      </w:r>
      <w:r w:rsidR="00DF295F" w:rsidRPr="003169EE">
        <w:rPr>
          <w:rStyle w:val="3Exact"/>
          <w:rFonts w:ascii="Times New Roman" w:hAnsi="Times New Roman"/>
          <w:color w:val="000000"/>
          <w:sz w:val="28"/>
          <w:szCs w:val="28"/>
        </w:rPr>
        <w:t xml:space="preserve"> культурно</w:t>
      </w:r>
      <w:r w:rsidR="00DF295F" w:rsidRPr="003169EE">
        <w:rPr>
          <w:rStyle w:val="3Exact"/>
          <w:rFonts w:ascii="Times New Roman" w:hAnsi="Times New Roman"/>
          <w:color w:val="000000"/>
          <w:sz w:val="28"/>
          <w:szCs w:val="28"/>
        </w:rPr>
        <w:softHyphen/>
        <w:t>-историческо</w:t>
      </w:r>
      <w:r w:rsidR="003169EE">
        <w:rPr>
          <w:rStyle w:val="3Exact"/>
          <w:rFonts w:ascii="Times New Roman" w:hAnsi="Times New Roman"/>
          <w:color w:val="000000"/>
          <w:sz w:val="28"/>
          <w:szCs w:val="28"/>
        </w:rPr>
        <w:t xml:space="preserve">го и </w:t>
      </w:r>
      <w:proofErr w:type="spellStart"/>
      <w:r w:rsidR="003169EE">
        <w:rPr>
          <w:rStyle w:val="3Exact"/>
          <w:rFonts w:ascii="Times New Roman" w:hAnsi="Times New Roman"/>
          <w:color w:val="000000"/>
          <w:sz w:val="28"/>
          <w:szCs w:val="28"/>
        </w:rPr>
        <w:t>деятельностного</w:t>
      </w:r>
      <w:proofErr w:type="spellEnd"/>
      <w:r w:rsidR="003169EE">
        <w:rPr>
          <w:rStyle w:val="3Exact"/>
          <w:rFonts w:ascii="Times New Roman" w:hAnsi="Times New Roman"/>
          <w:color w:val="000000"/>
          <w:sz w:val="28"/>
          <w:szCs w:val="28"/>
        </w:rPr>
        <w:t xml:space="preserve"> подходов; </w:t>
      </w:r>
      <w:r w:rsidR="00DF295F" w:rsidRPr="003169EE">
        <w:rPr>
          <w:rStyle w:val="3Exact"/>
          <w:rFonts w:ascii="Times New Roman" w:hAnsi="Times New Roman"/>
          <w:color w:val="000000"/>
          <w:sz w:val="28"/>
          <w:szCs w:val="28"/>
        </w:rPr>
        <w:t>способами организации и оптимизации познавательной и исследовательской деятельности;</w:t>
      </w:r>
      <w:r w:rsidR="000B2B1E">
        <w:rPr>
          <w:rStyle w:val="3Exact"/>
          <w:rFonts w:ascii="Times New Roman" w:hAnsi="Times New Roman"/>
          <w:color w:val="000000"/>
          <w:sz w:val="28"/>
          <w:szCs w:val="28"/>
        </w:rPr>
        <w:t xml:space="preserve"> </w:t>
      </w:r>
      <w:r w:rsidR="00DF295F" w:rsidRPr="003169EE">
        <w:rPr>
          <w:rStyle w:val="3Exact"/>
          <w:rFonts w:ascii="Times New Roman" w:hAnsi="Times New Roman"/>
          <w:color w:val="000000"/>
          <w:sz w:val="28"/>
          <w:szCs w:val="28"/>
        </w:rPr>
        <w:t xml:space="preserve">современными компьютерными средствами </w:t>
      </w:r>
      <w:r w:rsidR="00DF295F" w:rsidRPr="003169EE">
        <w:rPr>
          <w:rStyle w:val="3Exact"/>
          <w:rFonts w:ascii="Times New Roman" w:hAnsi="Times New Roman"/>
          <w:color w:val="000000"/>
          <w:sz w:val="28"/>
          <w:szCs w:val="28"/>
        </w:rPr>
        <w:lastRenderedPageBreak/>
        <w:t>и инновационными технологиями организации профессиональной деятельности (в том числе, информационными и сетевыми технологиями).</w:t>
      </w:r>
    </w:p>
    <w:p w:rsidR="00DF295F" w:rsidRDefault="00DF295F" w:rsidP="003169EE">
      <w:pPr>
        <w:pStyle w:val="30"/>
        <w:shd w:val="clear" w:color="auto" w:fill="auto"/>
        <w:spacing w:line="240" w:lineRule="auto"/>
        <w:ind w:firstLine="0"/>
        <w:rPr>
          <w:rStyle w:val="3Exact"/>
          <w:rFonts w:ascii="Times New Roman" w:hAnsi="Times New Roman"/>
          <w:color w:val="000000"/>
          <w:sz w:val="28"/>
          <w:szCs w:val="28"/>
        </w:rPr>
      </w:pPr>
      <w:r w:rsidRPr="003169EE">
        <w:rPr>
          <w:rStyle w:val="3Exact"/>
          <w:rFonts w:ascii="Times New Roman" w:hAnsi="Times New Roman"/>
          <w:color w:val="000000"/>
          <w:sz w:val="28"/>
          <w:szCs w:val="28"/>
        </w:rPr>
        <w:t>Конечной формой контроля по дисциплине является зачет.</w:t>
      </w:r>
    </w:p>
    <w:p w:rsidR="003169EE" w:rsidRPr="003169EE" w:rsidRDefault="003169EE" w:rsidP="003169EE">
      <w:pPr>
        <w:pStyle w:val="30"/>
        <w:shd w:val="clear" w:color="auto" w:fill="auto"/>
        <w:spacing w:line="240" w:lineRule="auto"/>
        <w:ind w:firstLine="0"/>
        <w:rPr>
          <w:rStyle w:val="3Exact"/>
          <w:rFonts w:ascii="Times New Roman" w:hAnsi="Times New Roman"/>
          <w:color w:val="000000"/>
          <w:sz w:val="28"/>
          <w:szCs w:val="28"/>
        </w:rPr>
      </w:pPr>
    </w:p>
    <w:p w:rsidR="003169EE" w:rsidRDefault="00DF295F" w:rsidP="003169EE">
      <w:pPr>
        <w:spacing w:after="2" w:line="240" w:lineRule="auto"/>
        <w:ind w:right="414" w:firstLine="709"/>
        <w:jc w:val="both"/>
        <w:rPr>
          <w:rFonts w:ascii="Times New Roman" w:hAnsi="Times New Roman" w:cs="Times New Roman"/>
          <w:b/>
          <w:sz w:val="28"/>
          <w:szCs w:val="28"/>
        </w:rPr>
      </w:pPr>
      <w:r w:rsidRPr="003169EE">
        <w:rPr>
          <w:rFonts w:ascii="Times New Roman" w:hAnsi="Times New Roman" w:cs="Times New Roman"/>
          <w:b/>
          <w:sz w:val="28"/>
          <w:szCs w:val="28"/>
        </w:rPr>
        <w:t>3.Место дисциплины (модуля) в структуре ОПОП</w:t>
      </w:r>
      <w:r w:rsidR="00FF6F98">
        <w:rPr>
          <w:rFonts w:ascii="Times New Roman" w:hAnsi="Times New Roman" w:cs="Times New Roman"/>
          <w:b/>
          <w:sz w:val="28"/>
          <w:szCs w:val="28"/>
        </w:rPr>
        <w:t xml:space="preserve">.  </w:t>
      </w:r>
    </w:p>
    <w:p w:rsidR="00FF6F98" w:rsidRDefault="00FF6F98" w:rsidP="003169EE">
      <w:pPr>
        <w:spacing w:after="2" w:line="240" w:lineRule="auto"/>
        <w:ind w:right="414" w:firstLine="709"/>
        <w:jc w:val="both"/>
        <w:rPr>
          <w:rFonts w:ascii="Times New Roman" w:hAnsi="Times New Roman" w:cs="Times New Roman"/>
          <w:b/>
          <w:sz w:val="28"/>
          <w:szCs w:val="28"/>
        </w:rPr>
      </w:pPr>
    </w:p>
    <w:p w:rsidR="00DF295F" w:rsidRPr="003169EE" w:rsidRDefault="00DF295F" w:rsidP="00F10FD7">
      <w:pPr>
        <w:spacing w:after="2" w:line="240" w:lineRule="auto"/>
        <w:ind w:firstLine="709"/>
        <w:jc w:val="both"/>
        <w:rPr>
          <w:rFonts w:ascii="Times New Roman" w:hAnsi="Times New Roman" w:cs="Times New Roman"/>
          <w:sz w:val="28"/>
          <w:szCs w:val="28"/>
        </w:rPr>
      </w:pPr>
      <w:r w:rsidRPr="003169EE">
        <w:rPr>
          <w:rFonts w:ascii="Times New Roman" w:hAnsi="Times New Roman" w:cs="Times New Roman"/>
          <w:sz w:val="28"/>
          <w:szCs w:val="28"/>
        </w:rPr>
        <w:t xml:space="preserve">Рабочая учебная программа дисциплины «История и философия науки» разработана для аспирантов, обучающихся по направлению подготовки </w:t>
      </w:r>
      <w:r w:rsidR="003169EE" w:rsidRPr="003169EE">
        <w:rPr>
          <w:rFonts w:ascii="Times New Roman" w:hAnsi="Times New Roman" w:cs="Times New Roman"/>
          <w:sz w:val="28"/>
          <w:szCs w:val="28"/>
        </w:rPr>
        <w:t xml:space="preserve">44.06.01 образование и педагогические науки </w:t>
      </w:r>
      <w:r w:rsidRPr="003169EE">
        <w:rPr>
          <w:rFonts w:ascii="Times New Roman" w:hAnsi="Times New Roman" w:cs="Times New Roman"/>
          <w:sz w:val="28"/>
          <w:szCs w:val="28"/>
        </w:rPr>
        <w:t xml:space="preserve">и ориентирована на формирование методологической культуры и научно-исследовательской компетентности аспирантов, необходимых для становления научно-педагогической деятельности молодых ученых и для работы </w:t>
      </w:r>
      <w:r w:rsidR="00FE35ED" w:rsidRPr="003169EE">
        <w:rPr>
          <w:rFonts w:ascii="Times New Roman" w:hAnsi="Times New Roman" w:cs="Times New Roman"/>
          <w:sz w:val="28"/>
          <w:szCs w:val="28"/>
        </w:rPr>
        <w:t>над научно-квалификационные работы</w:t>
      </w:r>
      <w:r w:rsidRPr="003169EE">
        <w:rPr>
          <w:rFonts w:ascii="Times New Roman" w:hAnsi="Times New Roman" w:cs="Times New Roman"/>
          <w:sz w:val="28"/>
          <w:szCs w:val="28"/>
        </w:rPr>
        <w:t xml:space="preserve"> (кандидатской диссертацией). </w:t>
      </w:r>
    </w:p>
    <w:p w:rsidR="00DF295F" w:rsidRPr="003169EE" w:rsidRDefault="00DF295F" w:rsidP="003169EE">
      <w:pPr>
        <w:spacing w:line="240" w:lineRule="auto"/>
        <w:ind w:firstLine="540"/>
        <w:jc w:val="both"/>
        <w:rPr>
          <w:rFonts w:ascii="Times New Roman" w:hAnsi="Times New Roman" w:cs="Times New Roman"/>
          <w:sz w:val="28"/>
          <w:szCs w:val="28"/>
        </w:rPr>
      </w:pPr>
      <w:r w:rsidRPr="003169EE">
        <w:rPr>
          <w:rFonts w:ascii="Times New Roman" w:hAnsi="Times New Roman" w:cs="Times New Roman"/>
          <w:sz w:val="28"/>
          <w:szCs w:val="28"/>
        </w:rPr>
        <w:t xml:space="preserve">Дисциплина «История и философия науки» относится к циклу базовой части и органично связана с историей и философией науки, общей педагогикой. </w:t>
      </w:r>
    </w:p>
    <w:p w:rsidR="003169EE" w:rsidRDefault="00DF295F" w:rsidP="003169EE">
      <w:pPr>
        <w:widowControl w:val="0"/>
        <w:autoSpaceDE w:val="0"/>
        <w:autoSpaceDN w:val="0"/>
        <w:adjustRightInd w:val="0"/>
        <w:spacing w:line="240" w:lineRule="auto"/>
        <w:ind w:firstLine="720"/>
        <w:jc w:val="both"/>
        <w:rPr>
          <w:rFonts w:ascii="Times New Roman" w:hAnsi="Times New Roman" w:cs="Times New Roman"/>
          <w:b/>
          <w:sz w:val="28"/>
          <w:szCs w:val="28"/>
        </w:rPr>
      </w:pPr>
      <w:r w:rsidRPr="003169EE">
        <w:rPr>
          <w:rFonts w:ascii="Times New Roman" w:hAnsi="Times New Roman" w:cs="Times New Roman"/>
          <w:b/>
          <w:sz w:val="28"/>
          <w:szCs w:val="28"/>
        </w:rPr>
        <w:t xml:space="preserve">4. </w:t>
      </w:r>
      <w:r w:rsidRPr="003169EE">
        <w:rPr>
          <w:rFonts w:ascii="Times New Roman" w:hAnsi="Times New Roman" w:cs="Times New Roman"/>
          <w:b/>
          <w:iCs/>
          <w:sz w:val="28"/>
          <w:szCs w:val="28"/>
        </w:rPr>
        <w:t>С</w:t>
      </w:r>
      <w:r w:rsidRPr="003169EE">
        <w:rPr>
          <w:rFonts w:ascii="Times New Roman" w:hAnsi="Times New Roman" w:cs="Times New Roman"/>
          <w:b/>
          <w:sz w:val="28"/>
          <w:szCs w:val="28"/>
        </w:rPr>
        <w:t>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3169EE" w:rsidRPr="003169EE" w:rsidRDefault="003169EE" w:rsidP="003169EE">
      <w:pPr>
        <w:pStyle w:val="af0"/>
        <w:suppressLineNumbers/>
        <w:spacing w:after="0" w:line="360" w:lineRule="auto"/>
        <w:ind w:left="0" w:firstLine="709"/>
        <w:jc w:val="center"/>
        <w:rPr>
          <w:b/>
          <w:sz w:val="28"/>
          <w:szCs w:val="28"/>
        </w:rPr>
      </w:pPr>
      <w:r w:rsidRPr="003169EE">
        <w:rPr>
          <w:b/>
          <w:sz w:val="28"/>
          <w:szCs w:val="28"/>
        </w:rPr>
        <w:t>4.2 Структура дисциплины</w:t>
      </w:r>
    </w:p>
    <w:p w:rsidR="003169EE" w:rsidRPr="003169EE" w:rsidRDefault="003169EE" w:rsidP="003169EE">
      <w:pPr>
        <w:pStyle w:val="af0"/>
        <w:suppressLineNumbers/>
        <w:spacing w:after="0"/>
        <w:ind w:firstLine="709"/>
        <w:jc w:val="center"/>
        <w:rPr>
          <w:sz w:val="28"/>
          <w:szCs w:val="28"/>
        </w:rPr>
      </w:pPr>
      <w:r w:rsidRPr="003169EE">
        <w:rPr>
          <w:sz w:val="28"/>
          <w:szCs w:val="28"/>
        </w:rPr>
        <w:t>Общая труд</w:t>
      </w:r>
      <w:r w:rsidR="00F10FD7">
        <w:rPr>
          <w:sz w:val="28"/>
          <w:szCs w:val="28"/>
        </w:rPr>
        <w:t>оемкость дисциплины составляет 3</w:t>
      </w:r>
      <w:r w:rsidRPr="003169EE">
        <w:rPr>
          <w:sz w:val="28"/>
          <w:szCs w:val="28"/>
        </w:rPr>
        <w:t xml:space="preserve"> зачетны</w:t>
      </w:r>
      <w:r w:rsidR="00C43268">
        <w:rPr>
          <w:sz w:val="28"/>
          <w:szCs w:val="28"/>
        </w:rPr>
        <w:t>е</w:t>
      </w:r>
      <w:r w:rsidRPr="003169EE">
        <w:rPr>
          <w:sz w:val="28"/>
          <w:szCs w:val="28"/>
        </w:rPr>
        <w:t xml:space="preserve"> единиц</w:t>
      </w:r>
      <w:r w:rsidR="00F10FD7">
        <w:rPr>
          <w:sz w:val="28"/>
          <w:szCs w:val="28"/>
        </w:rPr>
        <w:t xml:space="preserve">ы </w:t>
      </w:r>
      <w:r w:rsidR="00F10FD7">
        <w:rPr>
          <w:sz w:val="28"/>
          <w:szCs w:val="28"/>
        </w:rPr>
        <w:br/>
        <w:t>(108 часов</w:t>
      </w:r>
      <w:r w:rsidRPr="003169EE">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1237"/>
        <w:gridCol w:w="1547"/>
        <w:gridCol w:w="1553"/>
      </w:tblGrid>
      <w:tr w:rsidR="003169EE" w:rsidRPr="00984F4A" w:rsidTr="002D66F3">
        <w:trPr>
          <w:cantSplit/>
          <w:tblHeader/>
        </w:trPr>
        <w:tc>
          <w:tcPr>
            <w:tcW w:w="2735" w:type="pct"/>
            <w:vMerge w:val="restart"/>
            <w:tcBorders>
              <w:top w:val="single" w:sz="4" w:space="0" w:color="auto"/>
              <w:left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p>
          <w:p w:rsidR="003169EE" w:rsidRPr="00C43268" w:rsidRDefault="003169EE" w:rsidP="002D66F3">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Вид работы</w:t>
            </w:r>
          </w:p>
        </w:tc>
        <w:tc>
          <w:tcPr>
            <w:tcW w:w="2265" w:type="pct"/>
            <w:gridSpan w:val="3"/>
            <w:tcBorders>
              <w:top w:val="single" w:sz="4" w:space="0" w:color="auto"/>
              <w:right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Трудоемкость, часов</w:t>
            </w:r>
          </w:p>
        </w:tc>
      </w:tr>
      <w:tr w:rsidR="003169EE" w:rsidRPr="00984F4A" w:rsidTr="002D66F3">
        <w:trPr>
          <w:cantSplit/>
          <w:tblHeader/>
        </w:trPr>
        <w:tc>
          <w:tcPr>
            <w:tcW w:w="2735" w:type="pct"/>
            <w:vMerge/>
            <w:tcBorders>
              <w:left w:val="single" w:sz="4" w:space="0" w:color="auto"/>
              <w:bottom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p>
        </w:tc>
        <w:tc>
          <w:tcPr>
            <w:tcW w:w="646" w:type="pct"/>
            <w:tcBorders>
              <w:bottom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1 семестр</w:t>
            </w:r>
          </w:p>
        </w:tc>
        <w:tc>
          <w:tcPr>
            <w:tcW w:w="808" w:type="pct"/>
            <w:tcBorders>
              <w:bottom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семестр</w:t>
            </w:r>
          </w:p>
        </w:tc>
        <w:tc>
          <w:tcPr>
            <w:tcW w:w="811" w:type="pct"/>
            <w:tcBorders>
              <w:bottom w:val="single" w:sz="4" w:space="0" w:color="auto"/>
              <w:right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Всего</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b/>
                <w:sz w:val="24"/>
                <w:szCs w:val="24"/>
              </w:rPr>
            </w:pPr>
            <w:r w:rsidRPr="00C43268">
              <w:rPr>
                <w:rFonts w:ascii="Times New Roman" w:hAnsi="Times New Roman" w:cs="Times New Roman"/>
                <w:b/>
                <w:sz w:val="24"/>
                <w:szCs w:val="24"/>
              </w:rPr>
              <w:t>Общая трудоемкость</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sidRPr="00C43268">
              <w:rPr>
                <w:rFonts w:ascii="Times New Roman" w:hAnsi="Times New Roman" w:cs="Times New Roman"/>
                <w:b/>
                <w:sz w:val="24"/>
                <w:szCs w:val="24"/>
              </w:rPr>
              <w:t>1</w:t>
            </w:r>
            <w:r>
              <w:rPr>
                <w:rFonts w:ascii="Times New Roman" w:hAnsi="Times New Roman" w:cs="Times New Roman"/>
                <w:b/>
                <w:sz w:val="24"/>
                <w:szCs w:val="24"/>
              </w:rPr>
              <w:t>08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sidRPr="00C43268">
              <w:rPr>
                <w:rFonts w:ascii="Times New Roman" w:hAnsi="Times New Roman" w:cs="Times New Roman"/>
                <w:b/>
                <w:sz w:val="24"/>
                <w:szCs w:val="24"/>
              </w:rPr>
              <w:t>1</w:t>
            </w:r>
            <w:r>
              <w:rPr>
                <w:rFonts w:ascii="Times New Roman" w:hAnsi="Times New Roman" w:cs="Times New Roman"/>
                <w:b/>
                <w:sz w:val="24"/>
                <w:szCs w:val="24"/>
              </w:rPr>
              <w:t>08</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b/>
                <w:sz w:val="24"/>
                <w:szCs w:val="24"/>
              </w:rPr>
            </w:pPr>
            <w:r w:rsidRPr="00C43268">
              <w:rPr>
                <w:rFonts w:ascii="Times New Roman" w:hAnsi="Times New Roman" w:cs="Times New Roman"/>
                <w:b/>
                <w:sz w:val="24"/>
                <w:szCs w:val="24"/>
              </w:rPr>
              <w:t>Аудиторная работа:</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24</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24</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b/>
                <w:sz w:val="24"/>
                <w:szCs w:val="24"/>
              </w:rPr>
            </w:pPr>
            <w:r w:rsidRPr="00C43268">
              <w:rPr>
                <w:rFonts w:ascii="Times New Roman" w:hAnsi="Times New Roman" w:cs="Times New Roman"/>
                <w:iCs/>
                <w:sz w:val="24"/>
                <w:szCs w:val="24"/>
              </w:rPr>
              <w:t>Лекции (Л)</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iCs/>
                <w:sz w:val="24"/>
                <w:szCs w:val="24"/>
              </w:rPr>
            </w:pPr>
            <w:r w:rsidRPr="00C43268">
              <w:rPr>
                <w:rFonts w:ascii="Times New Roman" w:hAnsi="Times New Roman" w:cs="Times New Roman"/>
                <w:iCs/>
                <w:sz w:val="24"/>
                <w:szCs w:val="24"/>
              </w:rPr>
              <w:t>Практические занятия (ПЗ)</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iCs/>
                <w:sz w:val="24"/>
                <w:szCs w:val="24"/>
              </w:rPr>
              <w:t>Лабораторные работы (ЛР)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b/>
                <w:sz w:val="24"/>
                <w:szCs w:val="24"/>
              </w:rPr>
            </w:pPr>
            <w:r w:rsidRPr="00C43268">
              <w:rPr>
                <w:rFonts w:ascii="Times New Roman" w:hAnsi="Times New Roman" w:cs="Times New Roman"/>
                <w:b/>
                <w:sz w:val="24"/>
                <w:szCs w:val="24"/>
              </w:rPr>
              <w:t>Самостоятельная работа:</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Курсовой проект (КП), курсовая работа (КР)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r w:rsidRPr="00C43268">
              <w:rPr>
                <w:rFonts w:ascii="Times New Roman" w:hAnsi="Times New Roman" w:cs="Times New Roman"/>
                <w:color w:val="000000"/>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r w:rsidRPr="00C43268">
              <w:rPr>
                <w:rFonts w:ascii="Times New Roman" w:hAnsi="Times New Roman" w:cs="Times New Roman"/>
                <w:color w:val="000000"/>
                <w:sz w:val="24"/>
                <w:szCs w:val="24"/>
              </w:rPr>
              <w:t>-</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Расчетно-графическое задание (РГЗ)</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Реферат (Р)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10</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10</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Эссе (Э)</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Самостоятельное изучение разделов</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Вид итогового контроля</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Экзамен</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Экзамен</w:t>
            </w:r>
          </w:p>
        </w:tc>
      </w:tr>
    </w:tbl>
    <w:p w:rsidR="003169EE" w:rsidRPr="00984F4A" w:rsidRDefault="003169EE" w:rsidP="003169EE">
      <w:pPr>
        <w:jc w:val="center"/>
        <w:rPr>
          <w:rFonts w:ascii="Times New Roman" w:hAnsi="Times New Roman" w:cs="Times New Roman"/>
          <w:b/>
        </w:rPr>
      </w:pPr>
    </w:p>
    <w:p w:rsidR="003169EE" w:rsidRDefault="003169EE" w:rsidP="00C43268">
      <w:pPr>
        <w:widowControl w:val="0"/>
        <w:autoSpaceDE w:val="0"/>
        <w:autoSpaceDN w:val="0"/>
        <w:adjustRightInd w:val="0"/>
        <w:spacing w:line="240" w:lineRule="auto"/>
        <w:rPr>
          <w:rFonts w:ascii="Times New Roman" w:hAnsi="Times New Roman" w:cs="Times New Roman"/>
          <w:b/>
          <w:sz w:val="28"/>
          <w:szCs w:val="28"/>
        </w:rPr>
      </w:pPr>
    </w:p>
    <w:p w:rsidR="00DF295F" w:rsidRPr="003169EE" w:rsidRDefault="003169EE" w:rsidP="00C43268">
      <w:pPr>
        <w:widowControl w:val="0"/>
        <w:autoSpaceDE w:val="0"/>
        <w:autoSpaceDN w:val="0"/>
        <w:adjustRightInd w:val="0"/>
        <w:spacing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4.2</w:t>
      </w:r>
      <w:r w:rsidR="00DF295F" w:rsidRPr="003169EE">
        <w:rPr>
          <w:rFonts w:ascii="Times New Roman" w:hAnsi="Times New Roman" w:cs="Times New Roman"/>
          <w:b/>
          <w:sz w:val="28"/>
          <w:szCs w:val="28"/>
        </w:rPr>
        <w:t>. Содержание разделов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2339"/>
        <w:gridCol w:w="5041"/>
        <w:gridCol w:w="1363"/>
      </w:tblGrid>
      <w:tr w:rsidR="00710BB9" w:rsidRPr="00C43268" w:rsidTr="00D9171E">
        <w:tc>
          <w:tcPr>
            <w:tcW w:w="433" w:type="pct"/>
            <w:vAlign w:val="center"/>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 раздела</w:t>
            </w:r>
          </w:p>
        </w:tc>
        <w:tc>
          <w:tcPr>
            <w:tcW w:w="1222" w:type="pct"/>
            <w:vAlign w:val="center"/>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 xml:space="preserve">Наименование </w:t>
            </w:r>
            <w:r w:rsidRPr="00C43268">
              <w:rPr>
                <w:rFonts w:ascii="Times New Roman" w:hAnsi="Times New Roman" w:cs="Times New Roman"/>
                <w:sz w:val="24"/>
                <w:szCs w:val="24"/>
              </w:rPr>
              <w:br/>
              <w:t>раздела</w:t>
            </w:r>
          </w:p>
        </w:tc>
        <w:tc>
          <w:tcPr>
            <w:tcW w:w="26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Содержание раздела</w:t>
            </w:r>
          </w:p>
        </w:tc>
        <w:tc>
          <w:tcPr>
            <w:tcW w:w="712" w:type="pct"/>
            <w:vAlign w:val="center"/>
          </w:tcPr>
          <w:p w:rsidR="00710BB9" w:rsidRPr="00C43268" w:rsidRDefault="00710BB9" w:rsidP="00D9171E">
            <w:pPr>
              <w:jc w:val="center"/>
              <w:rPr>
                <w:rFonts w:ascii="Times New Roman" w:hAnsi="Times New Roman" w:cs="Times New Roman"/>
                <w:color w:val="000000"/>
                <w:sz w:val="24"/>
                <w:szCs w:val="24"/>
              </w:rPr>
            </w:pPr>
            <w:r w:rsidRPr="00C43268">
              <w:rPr>
                <w:rFonts w:ascii="Times New Roman" w:hAnsi="Times New Roman" w:cs="Times New Roman"/>
                <w:color w:val="000000"/>
                <w:sz w:val="24"/>
                <w:szCs w:val="24"/>
              </w:rPr>
              <w:t xml:space="preserve">Форма текущего </w:t>
            </w:r>
            <w:r w:rsidRPr="00C43268">
              <w:rPr>
                <w:rFonts w:ascii="Times New Roman" w:hAnsi="Times New Roman" w:cs="Times New Roman"/>
                <w:color w:val="000000"/>
                <w:sz w:val="24"/>
                <w:szCs w:val="24"/>
              </w:rPr>
              <w:br/>
              <w:t>контроля</w:t>
            </w:r>
          </w:p>
        </w:tc>
      </w:tr>
      <w:tr w:rsidR="00710BB9" w:rsidRPr="00C43268" w:rsidTr="00D9171E">
        <w:trPr>
          <w:trHeight w:val="70"/>
        </w:trPr>
        <w:tc>
          <w:tcPr>
            <w:tcW w:w="433" w:type="pct"/>
            <w:shd w:val="clear" w:color="auto" w:fill="F3F3F3"/>
            <w:vAlign w:val="center"/>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lastRenderedPageBreak/>
              <w:t>1</w:t>
            </w:r>
          </w:p>
        </w:tc>
        <w:tc>
          <w:tcPr>
            <w:tcW w:w="1222" w:type="pct"/>
            <w:shd w:val="clear" w:color="auto" w:fill="F3F3F3"/>
            <w:vAlign w:val="center"/>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2</w:t>
            </w:r>
          </w:p>
        </w:tc>
        <w:tc>
          <w:tcPr>
            <w:tcW w:w="2633" w:type="pct"/>
            <w:shd w:val="clear" w:color="auto" w:fill="F3F3F3"/>
            <w:vAlign w:val="center"/>
          </w:tcPr>
          <w:p w:rsidR="00710BB9" w:rsidRPr="00C43268" w:rsidRDefault="00710BB9" w:rsidP="00D9171E">
            <w:pPr>
              <w:tabs>
                <w:tab w:val="num" w:pos="756"/>
              </w:tabs>
              <w:ind w:firstLine="708"/>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3</w:t>
            </w:r>
          </w:p>
        </w:tc>
        <w:tc>
          <w:tcPr>
            <w:tcW w:w="712" w:type="pct"/>
            <w:shd w:val="clear" w:color="auto" w:fill="F3F3F3"/>
            <w:vAlign w:val="center"/>
          </w:tcPr>
          <w:p w:rsidR="00710BB9" w:rsidRPr="00C43268" w:rsidRDefault="00710BB9" w:rsidP="00D9171E">
            <w:pPr>
              <w:tabs>
                <w:tab w:val="num" w:pos="756"/>
              </w:tabs>
              <w:ind w:firstLine="708"/>
              <w:jc w:val="center"/>
              <w:rPr>
                <w:rFonts w:ascii="Times New Roman" w:hAnsi="Times New Roman" w:cs="Times New Roman"/>
                <w:color w:val="000000"/>
                <w:spacing w:val="-3"/>
                <w:sz w:val="24"/>
                <w:szCs w:val="24"/>
              </w:rPr>
            </w:pPr>
            <w:r w:rsidRPr="00C43268">
              <w:rPr>
                <w:rFonts w:ascii="Times New Roman" w:hAnsi="Times New Roman" w:cs="Times New Roman"/>
                <w:color w:val="000000"/>
                <w:spacing w:val="-3"/>
                <w:sz w:val="24"/>
                <w:szCs w:val="24"/>
              </w:rPr>
              <w:t>4</w:t>
            </w:r>
          </w:p>
        </w:tc>
      </w:tr>
      <w:tr w:rsidR="00710BB9" w:rsidRPr="00C43268" w:rsidTr="00D9171E">
        <w:trPr>
          <w:trHeight w:val="70"/>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1</w:t>
            </w:r>
          </w:p>
        </w:tc>
        <w:tc>
          <w:tcPr>
            <w:tcW w:w="1222" w:type="pct"/>
          </w:tcPr>
          <w:p w:rsidR="00710BB9" w:rsidRPr="00C43268" w:rsidRDefault="00710BB9" w:rsidP="00D9171E">
            <w:pPr>
              <w:tabs>
                <w:tab w:val="num" w:pos="360"/>
              </w:tabs>
              <w:rPr>
                <w:rFonts w:ascii="Times New Roman" w:hAnsi="Times New Roman" w:cs="Times New Roman"/>
                <w:b/>
                <w:sz w:val="24"/>
                <w:szCs w:val="24"/>
              </w:rPr>
            </w:pPr>
            <w:r w:rsidRPr="00C43268">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2633" w:type="pct"/>
          </w:tcPr>
          <w:p w:rsidR="00710BB9" w:rsidRPr="00C43268" w:rsidRDefault="00710BB9" w:rsidP="00710BB9">
            <w:pPr>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bCs/>
                <w:sz w:val="24"/>
                <w:szCs w:val="24"/>
              </w:rPr>
              <w:t xml:space="preserve">Входная диагностика. Наука ли философия? Философия как рефлексия культуры, выраженная в теоретической </w:t>
            </w:r>
            <w:proofErr w:type="spellStart"/>
            <w:proofErr w:type="gramStart"/>
            <w:r w:rsidRPr="00C43268">
              <w:rPr>
                <w:rFonts w:ascii="Times New Roman" w:eastAsia="Times New Roman" w:hAnsi="Times New Roman" w:cs="Times New Roman"/>
                <w:bCs/>
                <w:sz w:val="24"/>
                <w:szCs w:val="24"/>
              </w:rPr>
              <w:t>форме.Отличие</w:t>
            </w:r>
            <w:proofErr w:type="spellEnd"/>
            <w:proofErr w:type="gramEnd"/>
            <w:r w:rsidRPr="00C43268">
              <w:rPr>
                <w:rFonts w:ascii="Times New Roman" w:eastAsia="Times New Roman" w:hAnsi="Times New Roman" w:cs="Times New Roman"/>
                <w:bCs/>
                <w:sz w:val="24"/>
                <w:szCs w:val="24"/>
              </w:rPr>
              <w:t xml:space="preserve"> философии от других форм культуры: науки, искусства, религии. Предмет и задачи философии образования. Основные тенденции развития современного образования.</w:t>
            </w:r>
          </w:p>
          <w:p w:rsidR="00710BB9" w:rsidRPr="00C43268" w:rsidRDefault="00710BB9" w:rsidP="00D9171E">
            <w:pPr>
              <w:ind w:firstLine="540"/>
              <w:jc w:val="both"/>
              <w:rPr>
                <w:rFonts w:ascii="Times New Roman" w:hAnsi="Times New Roman" w:cs="Times New Roman"/>
                <w:sz w:val="24"/>
                <w:szCs w:val="24"/>
              </w:rPr>
            </w:pPr>
          </w:p>
        </w:tc>
        <w:tc>
          <w:tcPr>
            <w:tcW w:w="712" w:type="pct"/>
          </w:tcPr>
          <w:p w:rsidR="00710BB9" w:rsidRPr="00C43268" w:rsidRDefault="00710BB9" w:rsidP="00710BB9">
            <w:pPr>
              <w:tabs>
                <w:tab w:val="num" w:pos="756"/>
              </w:tabs>
              <w:ind w:firstLine="12"/>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ДЗ</w:t>
            </w:r>
          </w:p>
        </w:tc>
      </w:tr>
      <w:tr w:rsidR="00710BB9" w:rsidRPr="00C43268" w:rsidTr="00710BB9">
        <w:trPr>
          <w:trHeight w:val="2875"/>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2</w:t>
            </w:r>
          </w:p>
        </w:tc>
        <w:tc>
          <w:tcPr>
            <w:tcW w:w="1222" w:type="pct"/>
          </w:tcPr>
          <w:p w:rsidR="00710BB9" w:rsidRPr="00C43268" w:rsidRDefault="00710BB9" w:rsidP="00D9171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Философия науки. Современные концепции философии науки</w:t>
            </w:r>
          </w:p>
        </w:tc>
        <w:tc>
          <w:tcPr>
            <w:tcW w:w="2633" w:type="pct"/>
          </w:tcPr>
          <w:p w:rsidR="00710BB9" w:rsidRPr="00C43268" w:rsidRDefault="00710BB9" w:rsidP="00710BB9">
            <w:pPr>
              <w:tabs>
                <w:tab w:val="right" w:leader="underscore" w:pos="9639"/>
              </w:tabs>
              <w:spacing w:after="0" w:line="240" w:lineRule="auto"/>
              <w:contextualSpacing/>
              <w:jc w:val="both"/>
              <w:rPr>
                <w:rFonts w:ascii="Times New Roman" w:hAnsi="Times New Roman" w:cs="Times New Roman"/>
                <w:sz w:val="24"/>
                <w:szCs w:val="24"/>
              </w:rPr>
            </w:pPr>
            <w:r w:rsidRPr="00C43268">
              <w:rPr>
                <w:rFonts w:ascii="Times New Roman" w:eastAsia="Times New Roman" w:hAnsi="Times New Roman" w:cs="Times New Roman"/>
                <w:sz w:val="24"/>
                <w:szCs w:val="24"/>
              </w:rPr>
              <w:t xml:space="preserve">Понятие философии науки. Современные концепции философии науки. Логический эмпиризм. Критический рационализм. Методология исследовательских программ </w:t>
            </w:r>
            <w:proofErr w:type="spellStart"/>
            <w:r w:rsidRPr="00C43268">
              <w:rPr>
                <w:rFonts w:ascii="Times New Roman" w:eastAsia="Times New Roman" w:hAnsi="Times New Roman" w:cs="Times New Roman"/>
                <w:sz w:val="24"/>
                <w:szCs w:val="24"/>
              </w:rPr>
              <w:t>Имре</w:t>
            </w:r>
            <w:proofErr w:type="spellEnd"/>
            <w:r w:rsidR="008502C1">
              <w:rPr>
                <w:rFonts w:ascii="Times New Roman" w:eastAsia="Times New Roman" w:hAnsi="Times New Roman" w:cs="Times New Roman"/>
                <w:sz w:val="24"/>
                <w:szCs w:val="24"/>
              </w:rPr>
              <w:t xml:space="preserve"> </w:t>
            </w:r>
            <w:proofErr w:type="spellStart"/>
            <w:r w:rsidRPr="00C43268">
              <w:rPr>
                <w:rFonts w:ascii="Times New Roman" w:eastAsia="Times New Roman" w:hAnsi="Times New Roman" w:cs="Times New Roman"/>
                <w:sz w:val="24"/>
                <w:szCs w:val="24"/>
              </w:rPr>
              <w:t>Лакатоса</w:t>
            </w:r>
            <w:proofErr w:type="spellEnd"/>
            <w:r w:rsidRPr="00C43268">
              <w:rPr>
                <w:rFonts w:ascii="Times New Roman" w:eastAsia="Times New Roman" w:hAnsi="Times New Roman" w:cs="Times New Roman"/>
                <w:sz w:val="24"/>
                <w:szCs w:val="24"/>
              </w:rPr>
              <w:t xml:space="preserve">. </w:t>
            </w:r>
            <w:proofErr w:type="spellStart"/>
            <w:r w:rsidRPr="00C43268">
              <w:rPr>
                <w:rFonts w:ascii="Times New Roman" w:eastAsia="Times New Roman" w:hAnsi="Times New Roman" w:cs="Times New Roman"/>
                <w:sz w:val="24"/>
                <w:szCs w:val="24"/>
              </w:rPr>
              <w:t>Парадигмальная</w:t>
            </w:r>
            <w:proofErr w:type="spellEnd"/>
            <w:r w:rsidRPr="00C43268">
              <w:rPr>
                <w:rFonts w:ascii="Times New Roman" w:eastAsia="Times New Roman" w:hAnsi="Times New Roman" w:cs="Times New Roman"/>
                <w:sz w:val="24"/>
                <w:szCs w:val="24"/>
              </w:rPr>
              <w:t xml:space="preserve"> философия науки Томаса Куна. Герменевтическая методология гуманитарных наук. Герменевтический методологический стандарт. Логико-семантические условия понимания текстов.</w:t>
            </w:r>
          </w:p>
        </w:tc>
        <w:tc>
          <w:tcPr>
            <w:tcW w:w="712" w:type="pct"/>
          </w:tcPr>
          <w:p w:rsidR="00710BB9" w:rsidRPr="00C43268" w:rsidRDefault="00710BB9" w:rsidP="00710BB9">
            <w:pPr>
              <w:tabs>
                <w:tab w:val="num" w:pos="756"/>
              </w:tabs>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Р</w:t>
            </w:r>
          </w:p>
        </w:tc>
      </w:tr>
      <w:tr w:rsidR="00710BB9" w:rsidRPr="00C43268" w:rsidTr="00710BB9">
        <w:trPr>
          <w:trHeight w:val="3250"/>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3</w:t>
            </w:r>
          </w:p>
        </w:tc>
        <w:tc>
          <w:tcPr>
            <w:tcW w:w="1222" w:type="pct"/>
          </w:tcPr>
          <w:p w:rsidR="00710BB9" w:rsidRPr="00C43268" w:rsidRDefault="00710BB9" w:rsidP="00D9171E">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C43268">
              <w:rPr>
                <w:rFonts w:ascii="Times New Roman" w:eastAsia="Times New Roman" w:hAnsi="Times New Roman" w:cs="Times New Roman"/>
                <w:sz w:val="24"/>
                <w:szCs w:val="24"/>
              </w:rPr>
              <w:t>Онтология образования</w:t>
            </w:r>
          </w:p>
        </w:tc>
        <w:tc>
          <w:tcPr>
            <w:tcW w:w="2633" w:type="pct"/>
          </w:tcPr>
          <w:p w:rsidR="00710BB9" w:rsidRPr="00C43268" w:rsidRDefault="00710BB9" w:rsidP="00710BB9">
            <w:pPr>
              <w:tabs>
                <w:tab w:val="right" w:leader="underscore" w:pos="9639"/>
              </w:tabs>
              <w:spacing w:after="0" w:line="240" w:lineRule="auto"/>
              <w:contextualSpacing/>
              <w:jc w:val="both"/>
              <w:rPr>
                <w:rFonts w:ascii="Times New Roman" w:hAnsi="Times New Roman" w:cs="Times New Roman"/>
                <w:sz w:val="24"/>
                <w:szCs w:val="24"/>
              </w:rPr>
            </w:pPr>
            <w:r w:rsidRPr="00C43268">
              <w:rPr>
                <w:rFonts w:ascii="Times New Roman" w:eastAsia="Times New Roman" w:hAnsi="Times New Roman" w:cs="Times New Roman"/>
                <w:sz w:val="24"/>
                <w:szCs w:val="24"/>
              </w:rPr>
              <w:t xml:space="preserve">Образование как </w:t>
            </w:r>
            <w:proofErr w:type="spellStart"/>
            <w:r w:rsidRPr="00C43268">
              <w:rPr>
                <w:rFonts w:ascii="Times New Roman" w:eastAsia="Times New Roman" w:hAnsi="Times New Roman" w:cs="Times New Roman"/>
                <w:sz w:val="24"/>
                <w:szCs w:val="24"/>
              </w:rPr>
              <w:t>анамнезис</w:t>
            </w:r>
            <w:proofErr w:type="spellEnd"/>
            <w:r w:rsidRPr="00C43268">
              <w:rPr>
                <w:rFonts w:ascii="Times New Roman" w:eastAsia="Times New Roman" w:hAnsi="Times New Roman" w:cs="Times New Roman"/>
                <w:sz w:val="24"/>
                <w:szCs w:val="24"/>
              </w:rPr>
              <w:t xml:space="preserve"> (припоминание). Сократ и Платон. Образование как удивление, сомнение и «ученое незнание». Софисты и софистика. Скептицизм. Образование как восхождение от частного к всеобщему. Гегель «Феноменология духа». Образование как синтез опыта и деятельности. </w:t>
            </w:r>
            <w:proofErr w:type="spellStart"/>
            <w:r w:rsidRPr="00C43268">
              <w:rPr>
                <w:rFonts w:ascii="Times New Roman" w:eastAsia="Times New Roman" w:hAnsi="Times New Roman" w:cs="Times New Roman"/>
                <w:sz w:val="24"/>
                <w:szCs w:val="24"/>
              </w:rPr>
              <w:t>Дьюи</w:t>
            </w:r>
            <w:proofErr w:type="spellEnd"/>
            <w:r w:rsidRPr="00C43268">
              <w:rPr>
                <w:rFonts w:ascii="Times New Roman" w:eastAsia="Times New Roman" w:hAnsi="Times New Roman" w:cs="Times New Roman"/>
                <w:sz w:val="24"/>
                <w:szCs w:val="24"/>
              </w:rPr>
              <w:t xml:space="preserve"> о роли опыта в образовании. Образование как путь от существования к сущности. Образование как преодоление отчуждения. Идеи постмодернизма в образовании.</w:t>
            </w:r>
          </w:p>
        </w:tc>
        <w:tc>
          <w:tcPr>
            <w:tcW w:w="712" w:type="pct"/>
          </w:tcPr>
          <w:p w:rsidR="00710BB9" w:rsidRPr="00C43268" w:rsidRDefault="00710BB9" w:rsidP="00710BB9">
            <w:pPr>
              <w:tabs>
                <w:tab w:val="num" w:pos="756"/>
              </w:tabs>
              <w:ind w:firstLine="12"/>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ДЗ</w:t>
            </w:r>
          </w:p>
        </w:tc>
      </w:tr>
      <w:tr w:rsidR="00710BB9" w:rsidRPr="00C43268" w:rsidTr="00D9171E">
        <w:trPr>
          <w:trHeight w:val="70"/>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4</w:t>
            </w:r>
          </w:p>
        </w:tc>
        <w:tc>
          <w:tcPr>
            <w:tcW w:w="1222" w:type="pct"/>
          </w:tcPr>
          <w:p w:rsidR="00710BB9" w:rsidRPr="00C43268" w:rsidRDefault="00710BB9" w:rsidP="00D9171E">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Основные идеи образования</w:t>
            </w:r>
          </w:p>
        </w:tc>
        <w:tc>
          <w:tcPr>
            <w:tcW w:w="2633" w:type="pct"/>
          </w:tcPr>
          <w:p w:rsidR="00710BB9" w:rsidRPr="00C43268" w:rsidRDefault="00710BB9" w:rsidP="00710BB9">
            <w:pPr>
              <w:tabs>
                <w:tab w:val="right" w:leader="underscore" w:pos="9639"/>
              </w:tabs>
              <w:spacing w:after="0" w:line="240" w:lineRule="auto"/>
              <w:contextualSpacing/>
              <w:jc w:val="both"/>
              <w:rPr>
                <w:rFonts w:ascii="Times New Roman" w:hAnsi="Times New Roman" w:cs="Times New Roman"/>
                <w:sz w:val="24"/>
                <w:szCs w:val="24"/>
              </w:rPr>
            </w:pPr>
            <w:r w:rsidRPr="00C43268">
              <w:rPr>
                <w:rFonts w:ascii="Times New Roman" w:eastAsia="Times New Roman" w:hAnsi="Times New Roman" w:cs="Times New Roman"/>
                <w:bCs/>
                <w:iCs/>
                <w:sz w:val="24"/>
                <w:szCs w:val="24"/>
              </w:rPr>
              <w:t xml:space="preserve">Общая характеристика. Сократ. </w:t>
            </w:r>
            <w:proofErr w:type="spellStart"/>
            <w:r w:rsidRPr="00C43268">
              <w:rPr>
                <w:rFonts w:ascii="Times New Roman" w:eastAsia="Times New Roman" w:hAnsi="Times New Roman" w:cs="Times New Roman"/>
                <w:bCs/>
                <w:iCs/>
                <w:sz w:val="24"/>
                <w:szCs w:val="24"/>
              </w:rPr>
              <w:t>Платони</w:t>
            </w:r>
            <w:proofErr w:type="spellEnd"/>
            <w:r w:rsidRPr="00C43268">
              <w:rPr>
                <w:rFonts w:ascii="Times New Roman" w:eastAsia="Times New Roman" w:hAnsi="Times New Roman" w:cs="Times New Roman"/>
                <w:bCs/>
                <w:iCs/>
                <w:sz w:val="24"/>
                <w:szCs w:val="24"/>
              </w:rPr>
              <w:t xml:space="preserve"> Аристотель. Идеи свободного развития. М. Монтень, Дж. Локк, Ж.-Ж. Руссо. Джон </w:t>
            </w:r>
            <w:proofErr w:type="spellStart"/>
            <w:r w:rsidRPr="00C43268">
              <w:rPr>
                <w:rFonts w:ascii="Times New Roman" w:eastAsia="Times New Roman" w:hAnsi="Times New Roman" w:cs="Times New Roman"/>
                <w:bCs/>
                <w:iCs/>
                <w:sz w:val="24"/>
                <w:szCs w:val="24"/>
              </w:rPr>
              <w:t>Дьюи</w:t>
            </w:r>
            <w:proofErr w:type="spellEnd"/>
            <w:r w:rsidRPr="00C43268">
              <w:rPr>
                <w:rFonts w:ascii="Times New Roman" w:eastAsia="Times New Roman" w:hAnsi="Times New Roman" w:cs="Times New Roman"/>
                <w:bCs/>
                <w:iCs/>
                <w:sz w:val="24"/>
                <w:szCs w:val="24"/>
              </w:rPr>
              <w:t xml:space="preserve"> и </w:t>
            </w:r>
            <w:proofErr w:type="spellStart"/>
            <w:r w:rsidRPr="00C43268">
              <w:rPr>
                <w:rFonts w:ascii="Times New Roman" w:eastAsia="Times New Roman" w:hAnsi="Times New Roman" w:cs="Times New Roman"/>
                <w:bCs/>
                <w:iCs/>
                <w:sz w:val="24"/>
                <w:szCs w:val="24"/>
              </w:rPr>
              <w:t>экспериментализм</w:t>
            </w:r>
            <w:proofErr w:type="spellEnd"/>
            <w:r w:rsidRPr="00C43268">
              <w:rPr>
                <w:rFonts w:ascii="Times New Roman" w:eastAsia="Times New Roman" w:hAnsi="Times New Roman" w:cs="Times New Roman"/>
                <w:bCs/>
                <w:iCs/>
                <w:sz w:val="24"/>
                <w:szCs w:val="24"/>
              </w:rPr>
              <w:t xml:space="preserve">. Экзистенциализм. Постмодернизм. Ричард </w:t>
            </w:r>
            <w:proofErr w:type="spellStart"/>
            <w:r w:rsidRPr="00C43268">
              <w:rPr>
                <w:rFonts w:ascii="Times New Roman" w:eastAsia="Times New Roman" w:hAnsi="Times New Roman" w:cs="Times New Roman"/>
                <w:bCs/>
                <w:iCs/>
                <w:sz w:val="24"/>
                <w:szCs w:val="24"/>
              </w:rPr>
              <w:t>Рорти.ИванИллич</w:t>
            </w:r>
            <w:proofErr w:type="spellEnd"/>
            <w:r w:rsidRPr="00C43268">
              <w:rPr>
                <w:rFonts w:ascii="Times New Roman" w:eastAsia="Times New Roman" w:hAnsi="Times New Roman" w:cs="Times New Roman"/>
                <w:bCs/>
                <w:iCs/>
                <w:sz w:val="24"/>
                <w:szCs w:val="24"/>
              </w:rPr>
              <w:t xml:space="preserve">, «Общество без школ». Пауло </w:t>
            </w:r>
            <w:proofErr w:type="spellStart"/>
            <w:r w:rsidRPr="00C43268">
              <w:rPr>
                <w:rFonts w:ascii="Times New Roman" w:eastAsia="Times New Roman" w:hAnsi="Times New Roman" w:cs="Times New Roman"/>
                <w:bCs/>
                <w:iCs/>
                <w:sz w:val="24"/>
                <w:szCs w:val="24"/>
              </w:rPr>
              <w:t>Фрейре</w:t>
            </w:r>
            <w:proofErr w:type="spellEnd"/>
            <w:r w:rsidRPr="00C43268">
              <w:rPr>
                <w:rFonts w:ascii="Times New Roman" w:eastAsia="Times New Roman" w:hAnsi="Times New Roman" w:cs="Times New Roman"/>
                <w:bCs/>
                <w:iCs/>
                <w:sz w:val="24"/>
                <w:szCs w:val="24"/>
              </w:rPr>
              <w:t xml:space="preserve">, </w:t>
            </w:r>
            <w:r w:rsidRPr="00C43268">
              <w:rPr>
                <w:rFonts w:ascii="Times New Roman" w:eastAsia="Times New Roman" w:hAnsi="Times New Roman" w:cs="Times New Roman"/>
                <w:sz w:val="24"/>
                <w:szCs w:val="24"/>
              </w:rPr>
              <w:t xml:space="preserve">«Педагогика </w:t>
            </w:r>
            <w:proofErr w:type="spellStart"/>
            <w:r w:rsidRPr="00C43268">
              <w:rPr>
                <w:rFonts w:ascii="Times New Roman" w:eastAsia="Times New Roman" w:hAnsi="Times New Roman" w:cs="Times New Roman"/>
                <w:sz w:val="24"/>
                <w:szCs w:val="24"/>
              </w:rPr>
              <w:t>угнетенных».</w:t>
            </w:r>
            <w:r w:rsidRPr="00C43268">
              <w:rPr>
                <w:rFonts w:ascii="Times New Roman" w:eastAsia="Times New Roman" w:hAnsi="Times New Roman" w:cs="Times New Roman"/>
                <w:bCs/>
                <w:iCs/>
                <w:sz w:val="24"/>
                <w:szCs w:val="24"/>
              </w:rPr>
              <w:t>Идеология</w:t>
            </w:r>
            <w:proofErr w:type="spellEnd"/>
            <w:r w:rsidRPr="00C43268">
              <w:rPr>
                <w:rFonts w:ascii="Times New Roman" w:eastAsia="Times New Roman" w:hAnsi="Times New Roman" w:cs="Times New Roman"/>
                <w:bCs/>
                <w:iCs/>
                <w:sz w:val="24"/>
                <w:szCs w:val="24"/>
              </w:rPr>
              <w:t>, политика и культура.</w:t>
            </w:r>
          </w:p>
        </w:tc>
        <w:tc>
          <w:tcPr>
            <w:tcW w:w="712" w:type="pct"/>
          </w:tcPr>
          <w:p w:rsidR="00710BB9" w:rsidRPr="00C43268" w:rsidRDefault="00710BB9" w:rsidP="00710BB9">
            <w:pPr>
              <w:tabs>
                <w:tab w:val="num" w:pos="756"/>
              </w:tabs>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ДЗ</w:t>
            </w:r>
          </w:p>
        </w:tc>
      </w:tr>
      <w:tr w:rsidR="00710BB9" w:rsidRPr="00C43268" w:rsidTr="00D9171E">
        <w:trPr>
          <w:trHeight w:val="70"/>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5</w:t>
            </w:r>
          </w:p>
        </w:tc>
        <w:tc>
          <w:tcPr>
            <w:tcW w:w="1222" w:type="pct"/>
          </w:tcPr>
          <w:p w:rsidR="00710BB9" w:rsidRPr="00C43268" w:rsidRDefault="00710BB9" w:rsidP="00D9171E">
            <w:pPr>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Аксиология образования</w:t>
            </w:r>
          </w:p>
        </w:tc>
        <w:tc>
          <w:tcPr>
            <w:tcW w:w="2633" w:type="pct"/>
          </w:tcPr>
          <w:p w:rsidR="00710BB9" w:rsidRPr="00C43268" w:rsidRDefault="00710BB9" w:rsidP="00710BB9">
            <w:pPr>
              <w:tabs>
                <w:tab w:val="right" w:leader="underscore" w:pos="9639"/>
              </w:tabs>
              <w:spacing w:after="0" w:line="240" w:lineRule="auto"/>
              <w:contextualSpacing/>
              <w:jc w:val="both"/>
              <w:rPr>
                <w:rFonts w:ascii="Times New Roman" w:hAnsi="Times New Roman" w:cs="Times New Roman"/>
                <w:sz w:val="24"/>
                <w:szCs w:val="24"/>
              </w:rPr>
            </w:pPr>
            <w:r w:rsidRPr="00C43268">
              <w:rPr>
                <w:rFonts w:ascii="Times New Roman" w:eastAsia="Times New Roman" w:hAnsi="Times New Roman" w:cs="Times New Roman"/>
                <w:sz w:val="24"/>
                <w:szCs w:val="24"/>
              </w:rPr>
              <w:t xml:space="preserve">Идеалы и ценности современного образования. Соотношение понятий ценности и цели. Цели и ценности образования и человеческая природа. Ценности, способствующие формированию личности. </w:t>
            </w:r>
            <w:proofErr w:type="spellStart"/>
            <w:r w:rsidRPr="00C43268">
              <w:rPr>
                <w:rFonts w:ascii="Times New Roman" w:eastAsia="Times New Roman" w:hAnsi="Times New Roman" w:cs="Times New Roman"/>
                <w:bCs/>
                <w:iCs/>
                <w:sz w:val="24"/>
                <w:szCs w:val="24"/>
              </w:rPr>
              <w:t>Эссенциализм.Перенниализм</w:t>
            </w:r>
            <w:proofErr w:type="spellEnd"/>
            <w:r w:rsidRPr="00C43268">
              <w:rPr>
                <w:rFonts w:ascii="Times New Roman" w:eastAsia="Times New Roman" w:hAnsi="Times New Roman" w:cs="Times New Roman"/>
                <w:bCs/>
                <w:iCs/>
                <w:sz w:val="24"/>
                <w:szCs w:val="24"/>
              </w:rPr>
              <w:t xml:space="preserve">. Аналитическая </w:t>
            </w:r>
            <w:proofErr w:type="spellStart"/>
            <w:r w:rsidRPr="00C43268">
              <w:rPr>
                <w:rFonts w:ascii="Times New Roman" w:eastAsia="Times New Roman" w:hAnsi="Times New Roman" w:cs="Times New Roman"/>
                <w:bCs/>
                <w:iCs/>
                <w:sz w:val="24"/>
                <w:szCs w:val="24"/>
              </w:rPr>
              <w:t>философия.Ценности</w:t>
            </w:r>
            <w:proofErr w:type="spellEnd"/>
            <w:r w:rsidRPr="00C43268">
              <w:rPr>
                <w:rFonts w:ascii="Times New Roman" w:eastAsia="Times New Roman" w:hAnsi="Times New Roman" w:cs="Times New Roman"/>
                <w:bCs/>
                <w:iCs/>
                <w:sz w:val="24"/>
                <w:szCs w:val="24"/>
              </w:rPr>
              <w:t xml:space="preserve"> развития и </w:t>
            </w:r>
            <w:proofErr w:type="spellStart"/>
            <w:r w:rsidRPr="00C43268">
              <w:rPr>
                <w:rFonts w:ascii="Times New Roman" w:eastAsia="Times New Roman" w:hAnsi="Times New Roman" w:cs="Times New Roman"/>
                <w:bCs/>
                <w:iCs/>
                <w:sz w:val="24"/>
                <w:szCs w:val="24"/>
              </w:rPr>
              <w:t>роста.Экспериментализм.</w:t>
            </w:r>
            <w:r w:rsidRPr="00C43268">
              <w:rPr>
                <w:rFonts w:ascii="Times New Roman" w:eastAsia="Times New Roman" w:hAnsi="Times New Roman" w:cs="Times New Roman"/>
                <w:sz w:val="24"/>
                <w:szCs w:val="24"/>
              </w:rPr>
              <w:t>Экзистенциализм.</w:t>
            </w:r>
            <w:r w:rsidRPr="00C43268">
              <w:rPr>
                <w:rFonts w:ascii="Times New Roman" w:eastAsia="Times New Roman" w:hAnsi="Times New Roman" w:cs="Times New Roman"/>
                <w:bCs/>
                <w:iCs/>
                <w:sz w:val="24"/>
                <w:szCs w:val="24"/>
              </w:rPr>
              <w:t>Образование</w:t>
            </w:r>
            <w:proofErr w:type="spellEnd"/>
            <w:r w:rsidRPr="00C43268">
              <w:rPr>
                <w:rFonts w:ascii="Times New Roman" w:eastAsia="Times New Roman" w:hAnsi="Times New Roman" w:cs="Times New Roman"/>
                <w:bCs/>
                <w:iCs/>
                <w:sz w:val="24"/>
                <w:szCs w:val="24"/>
              </w:rPr>
              <w:t xml:space="preserve"> для психологической </w:t>
            </w:r>
            <w:proofErr w:type="spellStart"/>
            <w:r w:rsidRPr="00C43268">
              <w:rPr>
                <w:rFonts w:ascii="Times New Roman" w:eastAsia="Times New Roman" w:hAnsi="Times New Roman" w:cs="Times New Roman"/>
                <w:bCs/>
                <w:iCs/>
                <w:sz w:val="24"/>
                <w:szCs w:val="24"/>
              </w:rPr>
              <w:t>зрелости.Образование</w:t>
            </w:r>
            <w:proofErr w:type="spellEnd"/>
            <w:r w:rsidRPr="00C43268">
              <w:rPr>
                <w:rFonts w:ascii="Times New Roman" w:eastAsia="Times New Roman" w:hAnsi="Times New Roman" w:cs="Times New Roman"/>
                <w:bCs/>
                <w:iCs/>
                <w:sz w:val="24"/>
                <w:szCs w:val="24"/>
              </w:rPr>
              <w:t xml:space="preserve"> для приспособления к жизни.</w:t>
            </w:r>
          </w:p>
        </w:tc>
        <w:tc>
          <w:tcPr>
            <w:tcW w:w="712" w:type="pct"/>
          </w:tcPr>
          <w:p w:rsidR="00710BB9" w:rsidRPr="00C43268" w:rsidRDefault="00710BB9" w:rsidP="00710BB9">
            <w:pPr>
              <w:tabs>
                <w:tab w:val="num" w:pos="756"/>
              </w:tabs>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Р</w:t>
            </w:r>
          </w:p>
        </w:tc>
      </w:tr>
      <w:tr w:rsidR="00710BB9" w:rsidRPr="00C43268" w:rsidTr="00D9171E">
        <w:trPr>
          <w:trHeight w:val="70"/>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lastRenderedPageBreak/>
              <w:t>6</w:t>
            </w:r>
          </w:p>
        </w:tc>
        <w:tc>
          <w:tcPr>
            <w:tcW w:w="1222" w:type="pct"/>
          </w:tcPr>
          <w:p w:rsidR="00710BB9" w:rsidRPr="00C43268" w:rsidRDefault="00710BB9" w:rsidP="00D9171E">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Логика образования</w:t>
            </w:r>
          </w:p>
        </w:tc>
        <w:tc>
          <w:tcPr>
            <w:tcW w:w="2633" w:type="pct"/>
          </w:tcPr>
          <w:p w:rsidR="00710BB9" w:rsidRPr="00C43268" w:rsidRDefault="00710BB9" w:rsidP="00C43268">
            <w:pPr>
              <w:tabs>
                <w:tab w:val="right" w:leader="underscore" w:pos="9639"/>
              </w:tabs>
              <w:spacing w:after="0" w:line="240" w:lineRule="auto"/>
              <w:contextualSpacing/>
              <w:jc w:val="both"/>
              <w:rPr>
                <w:rFonts w:ascii="Times New Roman" w:hAnsi="Times New Roman" w:cs="Times New Roman"/>
                <w:sz w:val="24"/>
                <w:szCs w:val="24"/>
              </w:rPr>
            </w:pPr>
            <w:r w:rsidRPr="00C43268">
              <w:rPr>
                <w:rFonts w:ascii="Times New Roman" w:eastAsia="Times New Roman" w:hAnsi="Times New Roman" w:cs="Times New Roman"/>
                <w:bCs/>
                <w:iCs/>
                <w:sz w:val="24"/>
                <w:szCs w:val="24"/>
              </w:rPr>
              <w:t xml:space="preserve">Общая характеристика. Логика и </w:t>
            </w:r>
            <w:proofErr w:type="spellStart"/>
            <w:proofErr w:type="gramStart"/>
            <w:r w:rsidRPr="00C43268">
              <w:rPr>
                <w:rFonts w:ascii="Times New Roman" w:eastAsia="Times New Roman" w:hAnsi="Times New Roman" w:cs="Times New Roman"/>
                <w:bCs/>
                <w:iCs/>
                <w:sz w:val="24"/>
                <w:szCs w:val="24"/>
              </w:rPr>
              <w:t>реальность.Причинная</w:t>
            </w:r>
            <w:proofErr w:type="spellEnd"/>
            <w:proofErr w:type="gramEnd"/>
            <w:r w:rsidRPr="00C43268">
              <w:rPr>
                <w:rFonts w:ascii="Times New Roman" w:eastAsia="Times New Roman" w:hAnsi="Times New Roman" w:cs="Times New Roman"/>
                <w:bCs/>
                <w:iCs/>
                <w:sz w:val="24"/>
                <w:szCs w:val="24"/>
              </w:rPr>
              <w:t xml:space="preserve"> </w:t>
            </w:r>
            <w:proofErr w:type="spellStart"/>
            <w:r w:rsidRPr="00C43268">
              <w:rPr>
                <w:rFonts w:ascii="Times New Roman" w:eastAsia="Times New Roman" w:hAnsi="Times New Roman" w:cs="Times New Roman"/>
                <w:bCs/>
                <w:iCs/>
                <w:sz w:val="24"/>
                <w:szCs w:val="24"/>
              </w:rPr>
              <w:t>логика.Вероятностная</w:t>
            </w:r>
            <w:proofErr w:type="spellEnd"/>
            <w:r w:rsidRPr="00C43268">
              <w:rPr>
                <w:rFonts w:ascii="Times New Roman" w:eastAsia="Times New Roman" w:hAnsi="Times New Roman" w:cs="Times New Roman"/>
                <w:bCs/>
                <w:iCs/>
                <w:sz w:val="24"/>
                <w:szCs w:val="24"/>
              </w:rPr>
              <w:t xml:space="preserve"> логика </w:t>
            </w:r>
            <w:proofErr w:type="spellStart"/>
            <w:r w:rsidRPr="00C43268">
              <w:rPr>
                <w:rFonts w:ascii="Times New Roman" w:eastAsia="Times New Roman" w:hAnsi="Times New Roman" w:cs="Times New Roman"/>
                <w:bCs/>
                <w:iCs/>
                <w:sz w:val="24"/>
                <w:szCs w:val="24"/>
              </w:rPr>
              <w:t>Логика</w:t>
            </w:r>
            <w:proofErr w:type="spellEnd"/>
            <w:r w:rsidRPr="00C43268">
              <w:rPr>
                <w:rFonts w:ascii="Times New Roman" w:eastAsia="Times New Roman" w:hAnsi="Times New Roman" w:cs="Times New Roman"/>
                <w:bCs/>
                <w:iCs/>
                <w:sz w:val="24"/>
                <w:szCs w:val="24"/>
              </w:rPr>
              <w:t xml:space="preserve"> предопределенности – </w:t>
            </w:r>
            <w:r w:rsidR="003169EE" w:rsidRPr="00C43268">
              <w:rPr>
                <w:rFonts w:ascii="Times New Roman" w:eastAsia="Times New Roman" w:hAnsi="Times New Roman" w:cs="Times New Roman"/>
                <w:bCs/>
                <w:iCs/>
                <w:sz w:val="24"/>
                <w:szCs w:val="24"/>
              </w:rPr>
              <w:t>бихевиоризм.</w:t>
            </w:r>
            <w:r w:rsidR="003169EE" w:rsidRPr="00C43268">
              <w:rPr>
                <w:rFonts w:ascii="Times New Roman" w:eastAsia="Times New Roman" w:hAnsi="Times New Roman" w:cs="Times New Roman"/>
                <w:sz w:val="24"/>
                <w:szCs w:val="24"/>
              </w:rPr>
              <w:t xml:space="preserve"> «</w:t>
            </w:r>
            <w:proofErr w:type="spellStart"/>
            <w:r w:rsidRPr="00C43268">
              <w:rPr>
                <w:rFonts w:ascii="Times New Roman" w:eastAsia="Times New Roman" w:hAnsi="Times New Roman" w:cs="Times New Roman"/>
                <w:sz w:val="24"/>
                <w:szCs w:val="24"/>
              </w:rPr>
              <w:t>Трилемма</w:t>
            </w:r>
            <w:proofErr w:type="spellEnd"/>
            <w:r w:rsidRPr="00C43268">
              <w:rPr>
                <w:rFonts w:ascii="Times New Roman" w:eastAsia="Times New Roman" w:hAnsi="Times New Roman" w:cs="Times New Roman"/>
                <w:sz w:val="24"/>
                <w:szCs w:val="24"/>
              </w:rPr>
              <w:t xml:space="preserve"> Мюнхгаузена». Парадокс причинности </w:t>
            </w:r>
            <w:proofErr w:type="spellStart"/>
            <w:r w:rsidRPr="00C43268">
              <w:rPr>
                <w:rFonts w:ascii="Times New Roman" w:eastAsia="Times New Roman" w:hAnsi="Times New Roman" w:cs="Times New Roman"/>
                <w:sz w:val="24"/>
                <w:szCs w:val="24"/>
              </w:rPr>
              <w:t>Юма.</w:t>
            </w:r>
            <w:r w:rsidRPr="00C43268">
              <w:rPr>
                <w:rFonts w:ascii="Times New Roman" w:eastAsia="Times New Roman" w:hAnsi="Times New Roman" w:cs="Times New Roman"/>
                <w:bCs/>
                <w:iCs/>
                <w:sz w:val="24"/>
                <w:szCs w:val="24"/>
              </w:rPr>
              <w:t>Логика</w:t>
            </w:r>
            <w:proofErr w:type="spellEnd"/>
            <w:r w:rsidRPr="00C43268">
              <w:rPr>
                <w:rFonts w:ascii="Times New Roman" w:eastAsia="Times New Roman" w:hAnsi="Times New Roman" w:cs="Times New Roman"/>
                <w:bCs/>
                <w:iCs/>
                <w:sz w:val="24"/>
                <w:szCs w:val="24"/>
              </w:rPr>
              <w:t xml:space="preserve"> открытости случаю – гуманистическая психология. и этапы </w:t>
            </w:r>
            <w:proofErr w:type="spellStart"/>
            <w:r w:rsidRPr="00C43268">
              <w:rPr>
                <w:rFonts w:ascii="Times New Roman" w:eastAsia="Times New Roman" w:hAnsi="Times New Roman" w:cs="Times New Roman"/>
                <w:bCs/>
                <w:iCs/>
                <w:sz w:val="24"/>
                <w:szCs w:val="24"/>
              </w:rPr>
              <w:t>развития.</w:t>
            </w:r>
            <w:r w:rsidRPr="00C43268">
              <w:rPr>
                <w:rFonts w:ascii="Times New Roman" w:eastAsia="Times New Roman" w:hAnsi="Times New Roman" w:cs="Times New Roman"/>
                <w:iCs/>
                <w:sz w:val="24"/>
                <w:szCs w:val="24"/>
              </w:rPr>
              <w:t>Самореализация.</w:t>
            </w:r>
            <w:r w:rsidRPr="00C43268">
              <w:rPr>
                <w:rFonts w:ascii="Times New Roman" w:eastAsia="Times New Roman" w:hAnsi="Times New Roman" w:cs="Times New Roman"/>
                <w:bCs/>
                <w:iCs/>
                <w:sz w:val="24"/>
                <w:szCs w:val="24"/>
              </w:rPr>
              <w:t>Освоение</w:t>
            </w:r>
            <w:proofErr w:type="spellEnd"/>
            <w:r w:rsidRPr="00C43268">
              <w:rPr>
                <w:rFonts w:ascii="Times New Roman" w:eastAsia="Times New Roman" w:hAnsi="Times New Roman" w:cs="Times New Roman"/>
                <w:bCs/>
                <w:iCs/>
                <w:sz w:val="24"/>
                <w:szCs w:val="24"/>
              </w:rPr>
              <w:t xml:space="preserve"> родного языка как модель образования.</w:t>
            </w:r>
          </w:p>
        </w:tc>
        <w:tc>
          <w:tcPr>
            <w:tcW w:w="712" w:type="pct"/>
          </w:tcPr>
          <w:p w:rsidR="00710BB9" w:rsidRPr="00C43268" w:rsidRDefault="00710BB9" w:rsidP="00710BB9">
            <w:pPr>
              <w:tabs>
                <w:tab w:val="num" w:pos="756"/>
              </w:tabs>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ДЗ</w:t>
            </w:r>
          </w:p>
        </w:tc>
      </w:tr>
    </w:tbl>
    <w:p w:rsidR="00DF295F" w:rsidRPr="00C43268" w:rsidRDefault="00DF295F" w:rsidP="00DF295F">
      <w:pPr>
        <w:tabs>
          <w:tab w:val="left" w:pos="426"/>
          <w:tab w:val="right" w:leader="underscore" w:pos="8505"/>
        </w:tabs>
        <w:ind w:firstLine="709"/>
        <w:jc w:val="both"/>
        <w:rPr>
          <w:rFonts w:ascii="Times New Roman" w:hAnsi="Times New Roman" w:cs="Times New Roman"/>
          <w:b/>
          <w:bCs/>
          <w:i/>
          <w:iCs/>
          <w:sz w:val="24"/>
          <w:szCs w:val="24"/>
        </w:rPr>
      </w:pPr>
    </w:p>
    <w:p w:rsidR="00DF295F" w:rsidRPr="00984F4A" w:rsidRDefault="00DF295F" w:rsidP="00C43268">
      <w:pPr>
        <w:spacing w:after="0" w:line="240" w:lineRule="auto"/>
        <w:jc w:val="both"/>
        <w:rPr>
          <w:rFonts w:ascii="Times New Roman" w:eastAsia="Calibri" w:hAnsi="Times New Roman" w:cs="Times New Roman"/>
          <w:b/>
          <w:caps/>
          <w:sz w:val="24"/>
          <w:szCs w:val="24"/>
        </w:rPr>
      </w:pPr>
    </w:p>
    <w:p w:rsidR="00710BB9" w:rsidRPr="00C43268" w:rsidRDefault="00710BB9" w:rsidP="00710BB9">
      <w:pPr>
        <w:widowControl w:val="0"/>
        <w:tabs>
          <w:tab w:val="left" w:pos="9360"/>
        </w:tabs>
        <w:spacing w:line="274" w:lineRule="exact"/>
        <w:jc w:val="center"/>
        <w:rPr>
          <w:rFonts w:ascii="Times New Roman" w:hAnsi="Times New Roman" w:cs="Times New Roman"/>
          <w:b/>
          <w:sz w:val="28"/>
          <w:szCs w:val="28"/>
        </w:rPr>
      </w:pPr>
      <w:r w:rsidRPr="00C43268">
        <w:rPr>
          <w:rFonts w:ascii="Times New Roman" w:hAnsi="Times New Roman" w:cs="Times New Roman"/>
          <w:b/>
          <w:sz w:val="28"/>
          <w:szCs w:val="28"/>
        </w:rPr>
        <w:t>ОЧНАЯ ФОРМА ОБУЧЕНИЯ</w:t>
      </w:r>
    </w:p>
    <w:p w:rsidR="00710BB9" w:rsidRPr="00C43268" w:rsidRDefault="00710BB9" w:rsidP="00C43268">
      <w:pPr>
        <w:spacing w:after="13" w:line="248" w:lineRule="auto"/>
        <w:ind w:right="718"/>
        <w:jc w:val="center"/>
        <w:rPr>
          <w:rFonts w:ascii="Times New Roman" w:hAnsi="Times New Roman" w:cs="Times New Roman"/>
          <w:b/>
          <w:sz w:val="28"/>
          <w:szCs w:val="28"/>
        </w:rPr>
      </w:pPr>
      <w:r w:rsidRPr="00C43268">
        <w:rPr>
          <w:rFonts w:ascii="Times New Roman" w:hAnsi="Times New Roman" w:cs="Times New Roman"/>
          <w:b/>
          <w:color w:val="000000"/>
          <w:sz w:val="28"/>
          <w:szCs w:val="28"/>
        </w:rPr>
        <w:t>4.3.</w:t>
      </w:r>
      <w:r w:rsidRPr="00C43268">
        <w:rPr>
          <w:rFonts w:ascii="Times New Roman" w:hAnsi="Times New Roman" w:cs="Times New Roman"/>
          <w:b/>
          <w:sz w:val="28"/>
          <w:szCs w:val="28"/>
        </w:rPr>
        <w:t xml:space="preserve"> Разделы дисциплины, изучаемые в</w:t>
      </w:r>
      <w:r w:rsidR="00C43268">
        <w:rPr>
          <w:rFonts w:ascii="Times New Roman" w:hAnsi="Times New Roman" w:cs="Times New Roman"/>
          <w:b/>
          <w:sz w:val="28"/>
          <w:szCs w:val="28"/>
        </w:rPr>
        <w:t>о</w:t>
      </w:r>
      <w:r w:rsidRPr="00C43268">
        <w:rPr>
          <w:rFonts w:ascii="Times New Roman" w:hAnsi="Times New Roman" w:cs="Times New Roman"/>
          <w:b/>
          <w:sz w:val="28"/>
          <w:szCs w:val="28"/>
        </w:rPr>
        <w:t xml:space="preserve"> 2 семестре</w:t>
      </w:r>
    </w:p>
    <w:p w:rsidR="00710BB9" w:rsidRPr="00984F4A" w:rsidRDefault="00710BB9" w:rsidP="00710BB9">
      <w:pPr>
        <w:spacing w:after="13" w:line="248" w:lineRule="auto"/>
        <w:ind w:right="718"/>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12"/>
        <w:gridCol w:w="4765"/>
        <w:gridCol w:w="8"/>
        <w:gridCol w:w="1160"/>
        <w:gridCol w:w="8"/>
        <w:gridCol w:w="532"/>
        <w:gridCol w:w="536"/>
        <w:gridCol w:w="11"/>
        <w:gridCol w:w="703"/>
        <w:gridCol w:w="11"/>
        <w:gridCol w:w="1041"/>
        <w:gridCol w:w="11"/>
      </w:tblGrid>
      <w:tr w:rsidR="00710BB9" w:rsidRPr="00984F4A" w:rsidTr="00FE22C3">
        <w:trPr>
          <w:cantSplit/>
          <w:trHeight w:val="432"/>
          <w:jc w:val="center"/>
        </w:trPr>
        <w:tc>
          <w:tcPr>
            <w:tcW w:w="410" w:type="pct"/>
            <w:gridSpan w:val="2"/>
            <w:vMerge w:val="restart"/>
            <w:tcBorders>
              <w:top w:val="single" w:sz="4" w:space="0" w:color="auto"/>
              <w:left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w:t>
            </w:r>
          </w:p>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раз-</w:t>
            </w:r>
          </w:p>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дела</w:t>
            </w:r>
          </w:p>
        </w:tc>
        <w:tc>
          <w:tcPr>
            <w:tcW w:w="2493" w:type="pct"/>
            <w:gridSpan w:val="2"/>
            <w:vMerge w:val="restart"/>
            <w:tcBorders>
              <w:top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 xml:space="preserve">Наименование разделов </w:t>
            </w:r>
            <w:r w:rsidRPr="00C43268">
              <w:rPr>
                <w:rFonts w:ascii="Times New Roman" w:hAnsi="Times New Roman" w:cs="Times New Roman"/>
                <w:snapToGrid w:val="0"/>
                <w:sz w:val="24"/>
                <w:szCs w:val="24"/>
              </w:rPr>
              <w:br/>
            </w:r>
          </w:p>
        </w:tc>
        <w:tc>
          <w:tcPr>
            <w:tcW w:w="2097" w:type="pct"/>
            <w:gridSpan w:val="9"/>
            <w:tcBorders>
              <w:top w:val="single" w:sz="4" w:space="0" w:color="auto"/>
              <w:bottom w:val="nil"/>
              <w:right w:val="single" w:sz="4" w:space="0" w:color="auto"/>
            </w:tcBorders>
            <w:vAlign w:val="center"/>
          </w:tcPr>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Количество часов</w:t>
            </w:r>
          </w:p>
        </w:tc>
      </w:tr>
      <w:tr w:rsidR="00710BB9" w:rsidRPr="00984F4A" w:rsidTr="00FE22C3">
        <w:trPr>
          <w:cantSplit/>
          <w:trHeight w:val="442"/>
          <w:jc w:val="center"/>
        </w:trPr>
        <w:tc>
          <w:tcPr>
            <w:tcW w:w="410" w:type="pct"/>
            <w:gridSpan w:val="2"/>
            <w:vMerge/>
            <w:tcBorders>
              <w:left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p>
        </w:tc>
        <w:tc>
          <w:tcPr>
            <w:tcW w:w="2493" w:type="pct"/>
            <w:gridSpan w:val="2"/>
            <w:vMerge/>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p>
        </w:tc>
        <w:tc>
          <w:tcPr>
            <w:tcW w:w="610" w:type="pct"/>
            <w:gridSpan w:val="2"/>
            <w:vMerge w:val="restart"/>
            <w:tcBorders>
              <w:bottom w:val="nil"/>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Всего</w:t>
            </w:r>
          </w:p>
        </w:tc>
        <w:tc>
          <w:tcPr>
            <w:tcW w:w="937" w:type="pct"/>
            <w:gridSpan w:val="5"/>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Аудиторная</w:t>
            </w:r>
          </w:p>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работа</w:t>
            </w:r>
          </w:p>
        </w:tc>
        <w:tc>
          <w:tcPr>
            <w:tcW w:w="551" w:type="pct"/>
            <w:gridSpan w:val="2"/>
            <w:vMerge w:val="restart"/>
            <w:tcBorders>
              <w:right w:val="single" w:sz="4" w:space="0" w:color="auto"/>
            </w:tcBorders>
            <w:vAlign w:val="center"/>
          </w:tcPr>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Вне-</w:t>
            </w:r>
          </w:p>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ауд.</w:t>
            </w:r>
          </w:p>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работа</w:t>
            </w:r>
          </w:p>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СР</w:t>
            </w:r>
          </w:p>
        </w:tc>
      </w:tr>
      <w:tr w:rsidR="00710BB9" w:rsidRPr="00984F4A" w:rsidTr="00FE22C3">
        <w:trPr>
          <w:cantSplit/>
          <w:trHeight w:val="349"/>
          <w:jc w:val="center"/>
        </w:trPr>
        <w:tc>
          <w:tcPr>
            <w:tcW w:w="410" w:type="pct"/>
            <w:gridSpan w:val="2"/>
            <w:vMerge/>
            <w:tcBorders>
              <w:left w:val="single" w:sz="4" w:space="0" w:color="auto"/>
              <w:bottom w:val="single" w:sz="4" w:space="0" w:color="auto"/>
            </w:tcBorders>
            <w:vAlign w:val="center"/>
          </w:tcPr>
          <w:p w:rsidR="00710BB9" w:rsidRPr="00C43268" w:rsidRDefault="00710BB9" w:rsidP="0000548F">
            <w:pPr>
              <w:suppressLineNumbers/>
              <w:spacing w:after="0" w:line="240" w:lineRule="auto"/>
              <w:jc w:val="both"/>
              <w:rPr>
                <w:rFonts w:ascii="Times New Roman" w:hAnsi="Times New Roman" w:cs="Times New Roman"/>
                <w:snapToGrid w:val="0"/>
                <w:sz w:val="24"/>
                <w:szCs w:val="24"/>
              </w:rPr>
            </w:pPr>
          </w:p>
        </w:tc>
        <w:tc>
          <w:tcPr>
            <w:tcW w:w="2493" w:type="pct"/>
            <w:gridSpan w:val="2"/>
            <w:vMerge/>
            <w:tcBorders>
              <w:bottom w:val="single" w:sz="4" w:space="0" w:color="auto"/>
            </w:tcBorders>
            <w:vAlign w:val="center"/>
          </w:tcPr>
          <w:p w:rsidR="00710BB9" w:rsidRPr="00C43268" w:rsidRDefault="00710BB9" w:rsidP="0000548F">
            <w:pPr>
              <w:suppressLineNumbers/>
              <w:spacing w:after="0" w:line="240" w:lineRule="auto"/>
              <w:jc w:val="both"/>
              <w:rPr>
                <w:rFonts w:ascii="Times New Roman" w:hAnsi="Times New Roman" w:cs="Times New Roman"/>
                <w:snapToGrid w:val="0"/>
                <w:sz w:val="24"/>
                <w:szCs w:val="24"/>
              </w:rPr>
            </w:pPr>
          </w:p>
        </w:tc>
        <w:tc>
          <w:tcPr>
            <w:tcW w:w="610" w:type="pct"/>
            <w:gridSpan w:val="2"/>
            <w:vMerge/>
            <w:tcBorders>
              <w:top w:val="nil"/>
              <w:bottom w:val="single" w:sz="4" w:space="0" w:color="auto"/>
            </w:tcBorders>
            <w:vAlign w:val="center"/>
          </w:tcPr>
          <w:p w:rsidR="00710BB9" w:rsidRPr="00C43268" w:rsidRDefault="00710BB9" w:rsidP="0000548F">
            <w:pPr>
              <w:suppressLineNumbers/>
              <w:spacing w:after="0" w:line="240" w:lineRule="auto"/>
              <w:jc w:val="both"/>
              <w:rPr>
                <w:rFonts w:ascii="Times New Roman" w:hAnsi="Times New Roman" w:cs="Times New Roman"/>
                <w:snapToGrid w:val="0"/>
                <w:sz w:val="24"/>
                <w:szCs w:val="24"/>
              </w:rPr>
            </w:pPr>
          </w:p>
        </w:tc>
        <w:tc>
          <w:tcPr>
            <w:tcW w:w="278" w:type="pct"/>
            <w:tcBorders>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Л</w:t>
            </w:r>
          </w:p>
        </w:tc>
        <w:tc>
          <w:tcPr>
            <w:tcW w:w="286" w:type="pct"/>
            <w:gridSpan w:val="2"/>
            <w:tcBorders>
              <w:bottom w:val="single" w:sz="4" w:space="0" w:color="auto"/>
            </w:tcBorders>
            <w:vAlign w:val="center"/>
          </w:tcPr>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ПЗ</w:t>
            </w:r>
          </w:p>
        </w:tc>
        <w:tc>
          <w:tcPr>
            <w:tcW w:w="373" w:type="pct"/>
            <w:gridSpan w:val="2"/>
            <w:tcBorders>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ЛР</w:t>
            </w:r>
          </w:p>
        </w:tc>
        <w:tc>
          <w:tcPr>
            <w:tcW w:w="551" w:type="pct"/>
            <w:gridSpan w:val="2"/>
            <w:vMerge/>
            <w:tcBorders>
              <w:bottom w:val="single" w:sz="4" w:space="0" w:color="auto"/>
              <w:right w:val="single" w:sz="4" w:space="0" w:color="auto"/>
            </w:tcBorders>
            <w:vAlign w:val="center"/>
          </w:tcPr>
          <w:p w:rsidR="00710BB9" w:rsidRPr="00C43268" w:rsidRDefault="00710BB9" w:rsidP="0000548F">
            <w:pPr>
              <w:suppressLineNumbers/>
              <w:spacing w:after="0" w:line="240" w:lineRule="auto"/>
              <w:jc w:val="both"/>
              <w:rPr>
                <w:rFonts w:ascii="Times New Roman" w:hAnsi="Times New Roman" w:cs="Times New Roman"/>
                <w:snapToGrid w:val="0"/>
                <w:sz w:val="24"/>
                <w:szCs w:val="24"/>
              </w:rPr>
            </w:pPr>
          </w:p>
        </w:tc>
      </w:tr>
      <w:tr w:rsidR="00710BB9" w:rsidRPr="00984F4A" w:rsidTr="00FE22C3">
        <w:trPr>
          <w:cantSplit/>
          <w:trHeight w:val="349"/>
          <w:jc w:val="center"/>
        </w:trPr>
        <w:tc>
          <w:tcPr>
            <w:tcW w:w="410" w:type="pct"/>
            <w:gridSpan w:val="2"/>
            <w:tcBorders>
              <w:left w:val="single" w:sz="4" w:space="0" w:color="auto"/>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w:t>
            </w:r>
          </w:p>
        </w:tc>
        <w:tc>
          <w:tcPr>
            <w:tcW w:w="2493" w:type="pct"/>
            <w:gridSpan w:val="2"/>
            <w:tcBorders>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610" w:type="pct"/>
            <w:gridSpan w:val="2"/>
            <w:tcBorders>
              <w:top w:val="nil"/>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3</w:t>
            </w:r>
          </w:p>
        </w:tc>
        <w:tc>
          <w:tcPr>
            <w:tcW w:w="278" w:type="pct"/>
            <w:tcBorders>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c>
          <w:tcPr>
            <w:tcW w:w="286" w:type="pct"/>
            <w:gridSpan w:val="2"/>
            <w:tcBorders>
              <w:bottom w:val="single" w:sz="4" w:space="0" w:color="auto"/>
            </w:tcBorders>
            <w:vAlign w:val="center"/>
          </w:tcPr>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5</w:t>
            </w:r>
          </w:p>
        </w:tc>
        <w:tc>
          <w:tcPr>
            <w:tcW w:w="373" w:type="pct"/>
            <w:gridSpan w:val="2"/>
            <w:tcBorders>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6</w:t>
            </w:r>
          </w:p>
        </w:tc>
        <w:tc>
          <w:tcPr>
            <w:tcW w:w="551" w:type="pct"/>
            <w:gridSpan w:val="2"/>
            <w:tcBorders>
              <w:bottom w:val="single" w:sz="4" w:space="0" w:color="auto"/>
              <w:right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7</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1</w:t>
            </w:r>
          </w:p>
        </w:tc>
        <w:tc>
          <w:tcPr>
            <w:tcW w:w="2494" w:type="pct"/>
            <w:gridSpan w:val="2"/>
            <w:tcBorders>
              <w:top w:val="single" w:sz="4" w:space="0" w:color="auto"/>
              <w:bottom w:val="single" w:sz="4" w:space="0" w:color="auto"/>
            </w:tcBorders>
          </w:tcPr>
          <w:p w:rsidR="004F3458" w:rsidRPr="00C43268" w:rsidRDefault="004F3458" w:rsidP="0000548F">
            <w:pPr>
              <w:tabs>
                <w:tab w:val="num" w:pos="360"/>
              </w:tabs>
              <w:spacing w:after="0" w:line="240" w:lineRule="auto"/>
              <w:rPr>
                <w:rFonts w:ascii="Times New Roman" w:hAnsi="Times New Roman" w:cs="Times New Roman"/>
                <w:b/>
                <w:sz w:val="24"/>
                <w:szCs w:val="24"/>
              </w:rPr>
            </w:pPr>
            <w:r w:rsidRPr="00C43268">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w:t>
            </w:r>
            <w:r w:rsidR="00FE22C3">
              <w:rPr>
                <w:rFonts w:ascii="Times New Roman" w:hAnsi="Times New Roman" w:cs="Times New Roman"/>
                <w:snapToGrid w:val="0"/>
                <w:sz w:val="24"/>
                <w:szCs w:val="24"/>
              </w:rPr>
              <w:t>8</w:t>
            </w:r>
          </w:p>
        </w:tc>
        <w:tc>
          <w:tcPr>
            <w:tcW w:w="282"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C43268" w:rsidRDefault="00FE22C3" w:rsidP="0000548F">
            <w:pPr>
              <w:keepNext/>
              <w:keepLines/>
              <w:suppressLineNumbers/>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6</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494" w:type="pct"/>
            <w:gridSpan w:val="2"/>
            <w:tcBorders>
              <w:top w:val="single" w:sz="4" w:space="0" w:color="auto"/>
              <w:bottom w:val="single" w:sz="4" w:space="0" w:color="auto"/>
            </w:tcBorders>
          </w:tcPr>
          <w:p w:rsidR="004F3458" w:rsidRPr="00C43268" w:rsidRDefault="004F3458" w:rsidP="00005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Философия науки. Современные концепции философии науки</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3</w:t>
            </w:r>
          </w:p>
        </w:tc>
        <w:tc>
          <w:tcPr>
            <w:tcW w:w="2494" w:type="pct"/>
            <w:gridSpan w:val="2"/>
            <w:tcBorders>
              <w:top w:val="single" w:sz="4" w:space="0" w:color="auto"/>
              <w:bottom w:val="single" w:sz="4" w:space="0" w:color="auto"/>
            </w:tcBorders>
          </w:tcPr>
          <w:p w:rsidR="004F3458" w:rsidRPr="00C43268" w:rsidRDefault="004F3458" w:rsidP="0000548F">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C43268">
              <w:rPr>
                <w:rFonts w:ascii="Times New Roman" w:eastAsia="Times New Roman" w:hAnsi="Times New Roman" w:cs="Times New Roman"/>
                <w:sz w:val="24"/>
                <w:szCs w:val="24"/>
              </w:rPr>
              <w:t>Онтология образования</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16</w:t>
            </w:r>
          </w:p>
        </w:tc>
        <w:tc>
          <w:tcPr>
            <w:tcW w:w="282" w:type="pct"/>
            <w:gridSpan w:val="2"/>
            <w:tcBorders>
              <w:top w:val="single" w:sz="4" w:space="0" w:color="auto"/>
              <w:bottom w:val="single" w:sz="4" w:space="0" w:color="auto"/>
            </w:tcBorders>
            <w:vAlign w:val="center"/>
          </w:tcPr>
          <w:p w:rsidR="004F3458" w:rsidRPr="00C43268" w:rsidRDefault="007354F0"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4</w:t>
            </w:r>
          </w:p>
        </w:tc>
        <w:tc>
          <w:tcPr>
            <w:tcW w:w="280" w:type="pct"/>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c>
          <w:tcPr>
            <w:tcW w:w="2494" w:type="pct"/>
            <w:gridSpan w:val="2"/>
            <w:tcBorders>
              <w:top w:val="single" w:sz="4" w:space="0" w:color="auto"/>
              <w:bottom w:val="single" w:sz="4" w:space="0" w:color="auto"/>
            </w:tcBorders>
          </w:tcPr>
          <w:p w:rsidR="004F3458" w:rsidRPr="00C43268" w:rsidRDefault="004F3458" w:rsidP="0000548F">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Основные идеи образования</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5</w:t>
            </w:r>
          </w:p>
        </w:tc>
        <w:tc>
          <w:tcPr>
            <w:tcW w:w="2494" w:type="pct"/>
            <w:gridSpan w:val="2"/>
            <w:tcBorders>
              <w:top w:val="single" w:sz="4" w:space="0" w:color="auto"/>
              <w:bottom w:val="single" w:sz="4" w:space="0" w:color="auto"/>
            </w:tcBorders>
          </w:tcPr>
          <w:p w:rsidR="004F3458" w:rsidRPr="00C43268" w:rsidRDefault="004F3458" w:rsidP="0000548F">
            <w:pPr>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Аксиология образования</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6</w:t>
            </w:r>
          </w:p>
        </w:tc>
        <w:tc>
          <w:tcPr>
            <w:tcW w:w="2494" w:type="pct"/>
            <w:gridSpan w:val="2"/>
            <w:tcBorders>
              <w:top w:val="single" w:sz="4" w:space="0" w:color="auto"/>
              <w:bottom w:val="single" w:sz="4" w:space="0" w:color="auto"/>
            </w:tcBorders>
          </w:tcPr>
          <w:p w:rsidR="004F3458" w:rsidRPr="00C43268" w:rsidRDefault="004F3458" w:rsidP="0000548F">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Логика образования</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2899" w:type="pct"/>
            <w:gridSpan w:val="3"/>
            <w:tcBorders>
              <w:top w:val="single" w:sz="4" w:space="0" w:color="auto"/>
              <w:left w:val="single" w:sz="4" w:space="0" w:color="auto"/>
              <w:bottom w:val="single" w:sz="4" w:space="0" w:color="auto"/>
            </w:tcBorders>
            <w:vAlign w:val="center"/>
          </w:tcPr>
          <w:p w:rsidR="004F3458" w:rsidRPr="00C43268" w:rsidRDefault="004F3458" w:rsidP="0000548F">
            <w:pPr>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i/>
                <w:snapToGrid w:val="0"/>
                <w:sz w:val="24"/>
                <w:szCs w:val="24"/>
              </w:rPr>
              <w:t>Итого:</w:t>
            </w:r>
          </w:p>
        </w:tc>
        <w:tc>
          <w:tcPr>
            <w:tcW w:w="610" w:type="pct"/>
            <w:gridSpan w:val="2"/>
            <w:tcBorders>
              <w:top w:val="single" w:sz="4" w:space="0" w:color="auto"/>
              <w:bottom w:val="single" w:sz="4" w:space="0" w:color="auto"/>
            </w:tcBorders>
            <w:vAlign w:val="center"/>
          </w:tcPr>
          <w:p w:rsidR="004F3458" w:rsidRPr="00C43268" w:rsidRDefault="004F3458" w:rsidP="0000548F">
            <w:pPr>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108</w:t>
            </w:r>
          </w:p>
        </w:tc>
        <w:tc>
          <w:tcPr>
            <w:tcW w:w="282" w:type="pct"/>
            <w:gridSpan w:val="2"/>
            <w:tcBorders>
              <w:top w:val="single" w:sz="4" w:space="0" w:color="auto"/>
              <w:bottom w:val="single" w:sz="4" w:space="0" w:color="auto"/>
            </w:tcBorders>
            <w:vAlign w:val="center"/>
          </w:tcPr>
          <w:p w:rsidR="004F3458" w:rsidRPr="00C43268" w:rsidRDefault="004F3458" w:rsidP="0000548F">
            <w:pPr>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18</w:t>
            </w:r>
          </w:p>
        </w:tc>
        <w:tc>
          <w:tcPr>
            <w:tcW w:w="280" w:type="pct"/>
            <w:tcBorders>
              <w:top w:val="single" w:sz="4" w:space="0" w:color="auto"/>
              <w:bottom w:val="single" w:sz="4" w:space="0" w:color="auto"/>
            </w:tcBorders>
            <w:vAlign w:val="center"/>
          </w:tcPr>
          <w:p w:rsidR="004F3458" w:rsidRPr="00C43268" w:rsidRDefault="004F3458" w:rsidP="0000548F">
            <w:pPr>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18</w:t>
            </w:r>
          </w:p>
        </w:tc>
        <w:tc>
          <w:tcPr>
            <w:tcW w:w="373" w:type="pct"/>
            <w:gridSpan w:val="2"/>
            <w:tcBorders>
              <w:top w:val="single" w:sz="4" w:space="0" w:color="auto"/>
              <w:bottom w:val="single" w:sz="4" w:space="0" w:color="auto"/>
            </w:tcBorders>
            <w:vAlign w:val="center"/>
          </w:tcPr>
          <w:p w:rsidR="004F3458" w:rsidRPr="00C43268" w:rsidRDefault="004F3458" w:rsidP="0000548F">
            <w:pPr>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72</w:t>
            </w:r>
          </w:p>
        </w:tc>
      </w:tr>
    </w:tbl>
    <w:p w:rsidR="00710BB9" w:rsidRPr="00984F4A" w:rsidRDefault="00710BB9" w:rsidP="0000548F">
      <w:pPr>
        <w:pStyle w:val="af2"/>
        <w:suppressLineNumbers/>
        <w:ind w:firstLine="709"/>
        <w:jc w:val="both"/>
        <w:rPr>
          <w:rFonts w:ascii="Times New Roman" w:hAnsi="Times New Roman" w:cs="Times New Roman"/>
          <w:sz w:val="28"/>
          <w:szCs w:val="28"/>
        </w:rPr>
      </w:pPr>
    </w:p>
    <w:p w:rsidR="00710BB9" w:rsidRDefault="00710BB9" w:rsidP="0000548F">
      <w:pPr>
        <w:pStyle w:val="af0"/>
        <w:suppressLineNumbers/>
        <w:spacing w:before="360" w:after="0"/>
        <w:ind w:firstLine="709"/>
        <w:jc w:val="center"/>
        <w:rPr>
          <w:b/>
        </w:rPr>
      </w:pPr>
      <w:r w:rsidRPr="00984F4A">
        <w:rPr>
          <w:b/>
        </w:rPr>
        <w:t>4.4. Лабораторные работы</w:t>
      </w:r>
    </w:p>
    <w:p w:rsidR="00C43268" w:rsidRPr="00C43268" w:rsidRDefault="00C43268" w:rsidP="00C43268">
      <w:pPr>
        <w:pStyle w:val="af0"/>
        <w:suppressLineNumbers/>
        <w:spacing w:before="360" w:after="360"/>
        <w:ind w:firstLine="709"/>
        <w:jc w:val="center"/>
      </w:pPr>
      <w:r w:rsidRPr="00C43268">
        <w:t>Лабораторные работы не предусмотрены учебным планом.</w:t>
      </w:r>
    </w:p>
    <w:p w:rsidR="00710BB9" w:rsidRPr="00984F4A" w:rsidRDefault="00710BB9" w:rsidP="00C43268">
      <w:pPr>
        <w:pStyle w:val="af0"/>
        <w:suppressLineNumbers/>
        <w:spacing w:before="360" w:after="360"/>
        <w:ind w:firstLine="709"/>
        <w:jc w:val="center"/>
        <w:rPr>
          <w:b/>
        </w:rPr>
      </w:pPr>
      <w:r w:rsidRPr="00984F4A">
        <w:rPr>
          <w:b/>
        </w:rPr>
        <w:t>4.</w:t>
      </w:r>
      <w:proofErr w:type="gramStart"/>
      <w:r w:rsidRPr="00984F4A">
        <w:rPr>
          <w:b/>
        </w:rPr>
        <w:t>5.Практические</w:t>
      </w:r>
      <w:proofErr w:type="gramEnd"/>
      <w:r w:rsidRPr="00984F4A">
        <w:rPr>
          <w:b/>
        </w:rPr>
        <w:t xml:space="preserve"> занятия (семинары)</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1388"/>
        <w:gridCol w:w="5389"/>
        <w:gridCol w:w="1137"/>
      </w:tblGrid>
      <w:tr w:rsidR="00710BB9" w:rsidRPr="00C43268" w:rsidTr="00D9171E">
        <w:tc>
          <w:tcPr>
            <w:tcW w:w="1131" w:type="dxa"/>
          </w:tcPr>
          <w:p w:rsidR="00710BB9" w:rsidRPr="00C43268" w:rsidRDefault="00710BB9" w:rsidP="0000548F">
            <w:pPr>
              <w:pStyle w:val="af0"/>
              <w:suppressLineNumbers/>
              <w:spacing w:after="0"/>
              <w:ind w:left="0"/>
              <w:jc w:val="center"/>
              <w:rPr>
                <w:b/>
              </w:rPr>
            </w:pPr>
            <w:r w:rsidRPr="00C43268">
              <w:rPr>
                <w:b/>
              </w:rPr>
              <w:t>№ занятия</w:t>
            </w:r>
          </w:p>
        </w:tc>
        <w:tc>
          <w:tcPr>
            <w:tcW w:w="1388" w:type="dxa"/>
            <w:vAlign w:val="center"/>
          </w:tcPr>
          <w:p w:rsidR="00710BB9" w:rsidRPr="00C43268" w:rsidRDefault="00710BB9" w:rsidP="0000548F">
            <w:pPr>
              <w:suppressLineNumbers/>
              <w:tabs>
                <w:tab w:val="left" w:pos="230"/>
              </w:tabs>
              <w:spacing w:after="0"/>
              <w:jc w:val="center"/>
              <w:rPr>
                <w:rFonts w:ascii="Times New Roman" w:hAnsi="Times New Roman" w:cs="Times New Roman"/>
                <w:b/>
                <w:snapToGrid w:val="0"/>
                <w:sz w:val="24"/>
                <w:szCs w:val="24"/>
              </w:rPr>
            </w:pPr>
            <w:r w:rsidRPr="00C43268">
              <w:rPr>
                <w:rFonts w:ascii="Times New Roman" w:hAnsi="Times New Roman" w:cs="Times New Roman"/>
                <w:b/>
                <w:snapToGrid w:val="0"/>
                <w:sz w:val="24"/>
                <w:szCs w:val="24"/>
              </w:rPr>
              <w:t>№ раздела</w:t>
            </w:r>
          </w:p>
        </w:tc>
        <w:tc>
          <w:tcPr>
            <w:tcW w:w="5389" w:type="dxa"/>
            <w:vAlign w:val="center"/>
          </w:tcPr>
          <w:p w:rsidR="00710BB9" w:rsidRPr="00C43268" w:rsidRDefault="00710BB9" w:rsidP="0000548F">
            <w:pPr>
              <w:suppressLineNumbers/>
              <w:spacing w:after="0"/>
              <w:jc w:val="center"/>
              <w:rPr>
                <w:rFonts w:ascii="Times New Roman" w:hAnsi="Times New Roman" w:cs="Times New Roman"/>
                <w:b/>
                <w:snapToGrid w:val="0"/>
                <w:sz w:val="24"/>
                <w:szCs w:val="24"/>
              </w:rPr>
            </w:pPr>
            <w:r w:rsidRPr="00C43268">
              <w:rPr>
                <w:rFonts w:ascii="Times New Roman" w:hAnsi="Times New Roman" w:cs="Times New Roman"/>
                <w:b/>
                <w:snapToGrid w:val="0"/>
                <w:sz w:val="24"/>
                <w:szCs w:val="24"/>
              </w:rPr>
              <w:t xml:space="preserve">Тема </w:t>
            </w:r>
            <w:r w:rsidRPr="00C43268">
              <w:rPr>
                <w:rFonts w:ascii="Times New Roman" w:hAnsi="Times New Roman" w:cs="Times New Roman"/>
                <w:b/>
                <w:snapToGrid w:val="0"/>
                <w:sz w:val="24"/>
                <w:szCs w:val="24"/>
              </w:rPr>
              <w:br/>
            </w:r>
          </w:p>
        </w:tc>
        <w:tc>
          <w:tcPr>
            <w:tcW w:w="1137" w:type="dxa"/>
          </w:tcPr>
          <w:p w:rsidR="00710BB9" w:rsidRPr="00C43268" w:rsidRDefault="00710BB9" w:rsidP="0000548F">
            <w:pPr>
              <w:pStyle w:val="af0"/>
              <w:suppressLineNumbers/>
              <w:spacing w:after="0"/>
              <w:ind w:left="0"/>
              <w:jc w:val="center"/>
              <w:rPr>
                <w:b/>
              </w:rPr>
            </w:pPr>
            <w:r w:rsidRPr="00C43268">
              <w:rPr>
                <w:b/>
              </w:rPr>
              <w:t>Кол-во</w:t>
            </w:r>
          </w:p>
          <w:p w:rsidR="00710BB9" w:rsidRPr="00C43268" w:rsidRDefault="00710BB9" w:rsidP="0000548F">
            <w:pPr>
              <w:pStyle w:val="af0"/>
              <w:suppressLineNumbers/>
              <w:spacing w:after="0"/>
              <w:ind w:left="0"/>
              <w:jc w:val="center"/>
              <w:rPr>
                <w:b/>
              </w:rPr>
            </w:pPr>
            <w:r w:rsidRPr="00C43268">
              <w:rPr>
                <w:b/>
              </w:rPr>
              <w:t>часов</w:t>
            </w:r>
          </w:p>
        </w:tc>
      </w:tr>
      <w:tr w:rsidR="004F3458" w:rsidRPr="00C43268" w:rsidTr="00C43268">
        <w:trPr>
          <w:trHeight w:val="920"/>
        </w:trPr>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lastRenderedPageBreak/>
              <w:t>1</w:t>
            </w:r>
          </w:p>
        </w:tc>
        <w:tc>
          <w:tcPr>
            <w:tcW w:w="1388"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w:t>
            </w:r>
          </w:p>
        </w:tc>
        <w:tc>
          <w:tcPr>
            <w:tcW w:w="5389" w:type="dxa"/>
          </w:tcPr>
          <w:p w:rsidR="004F3458" w:rsidRPr="00C43268" w:rsidRDefault="004F3458" w:rsidP="0000548F">
            <w:pPr>
              <w:tabs>
                <w:tab w:val="num" w:pos="360"/>
              </w:tabs>
              <w:spacing w:after="0"/>
              <w:rPr>
                <w:rFonts w:ascii="Times New Roman" w:hAnsi="Times New Roman" w:cs="Times New Roman"/>
                <w:b/>
                <w:sz w:val="24"/>
                <w:szCs w:val="24"/>
              </w:rPr>
            </w:pPr>
            <w:r w:rsidRPr="00C43268">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1388" w:type="dxa"/>
            <w:vAlign w:val="center"/>
          </w:tcPr>
          <w:p w:rsidR="004F3458" w:rsidRPr="00C43268" w:rsidRDefault="00C43268"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5389" w:type="dxa"/>
          </w:tcPr>
          <w:p w:rsidR="004F3458" w:rsidRPr="00C43268" w:rsidRDefault="004F3458" w:rsidP="00005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Философия науки. Современные концепции философии науки</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3</w:t>
            </w:r>
          </w:p>
        </w:tc>
        <w:tc>
          <w:tcPr>
            <w:tcW w:w="1388"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3</w:t>
            </w:r>
          </w:p>
        </w:tc>
        <w:tc>
          <w:tcPr>
            <w:tcW w:w="5389" w:type="dxa"/>
          </w:tcPr>
          <w:p w:rsidR="004F3458" w:rsidRPr="00C43268" w:rsidRDefault="004F3458" w:rsidP="0000548F">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C43268">
              <w:rPr>
                <w:rFonts w:ascii="Times New Roman" w:eastAsia="Times New Roman" w:hAnsi="Times New Roman" w:cs="Times New Roman"/>
                <w:sz w:val="24"/>
                <w:szCs w:val="24"/>
              </w:rPr>
              <w:t>Онтология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c>
          <w:tcPr>
            <w:tcW w:w="1388"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c>
          <w:tcPr>
            <w:tcW w:w="5389" w:type="dxa"/>
          </w:tcPr>
          <w:p w:rsidR="004F3458" w:rsidRPr="00C43268" w:rsidRDefault="004F3458" w:rsidP="0000548F">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Основные идеи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5</w:t>
            </w:r>
          </w:p>
        </w:tc>
        <w:tc>
          <w:tcPr>
            <w:tcW w:w="1388"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5</w:t>
            </w:r>
          </w:p>
        </w:tc>
        <w:tc>
          <w:tcPr>
            <w:tcW w:w="5389" w:type="dxa"/>
          </w:tcPr>
          <w:p w:rsidR="004F3458" w:rsidRPr="00C43268" w:rsidRDefault="004F3458" w:rsidP="0000548F">
            <w:pPr>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Аксиология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6</w:t>
            </w:r>
          </w:p>
        </w:tc>
        <w:tc>
          <w:tcPr>
            <w:tcW w:w="1388"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6</w:t>
            </w:r>
          </w:p>
        </w:tc>
        <w:tc>
          <w:tcPr>
            <w:tcW w:w="5389" w:type="dxa"/>
          </w:tcPr>
          <w:p w:rsidR="004F3458" w:rsidRPr="00C43268" w:rsidRDefault="004F3458" w:rsidP="0000548F">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Логика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7</w:t>
            </w:r>
          </w:p>
        </w:tc>
        <w:tc>
          <w:tcPr>
            <w:tcW w:w="1388" w:type="dxa"/>
            <w:vAlign w:val="center"/>
          </w:tcPr>
          <w:p w:rsidR="004F3458" w:rsidRPr="00C43268" w:rsidRDefault="00C43268"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2</w:t>
            </w:r>
          </w:p>
        </w:tc>
        <w:tc>
          <w:tcPr>
            <w:tcW w:w="5389" w:type="dxa"/>
          </w:tcPr>
          <w:p w:rsidR="004F3458" w:rsidRPr="00C43268" w:rsidRDefault="004F3458" w:rsidP="0000548F">
            <w:pPr>
              <w:spacing w:after="0"/>
              <w:rPr>
                <w:rFonts w:ascii="Times New Roman" w:hAnsi="Times New Roman" w:cs="Times New Roman"/>
                <w:sz w:val="24"/>
                <w:szCs w:val="24"/>
              </w:rPr>
            </w:pPr>
            <w:r w:rsidRPr="00C43268">
              <w:rPr>
                <w:rFonts w:ascii="Times New Roman" w:hAnsi="Times New Roman" w:cs="Times New Roman"/>
                <w:sz w:val="24"/>
                <w:szCs w:val="24"/>
              </w:rPr>
              <w:t>Методология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8</w:t>
            </w:r>
          </w:p>
        </w:tc>
        <w:tc>
          <w:tcPr>
            <w:tcW w:w="1388" w:type="dxa"/>
            <w:vAlign w:val="center"/>
          </w:tcPr>
          <w:p w:rsidR="004F3458" w:rsidRPr="00C43268" w:rsidRDefault="00C43268"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5389" w:type="dxa"/>
          </w:tcPr>
          <w:p w:rsidR="004F3458" w:rsidRPr="00C43268" w:rsidRDefault="004F3458" w:rsidP="0000548F">
            <w:pPr>
              <w:spacing w:after="0"/>
              <w:rPr>
                <w:rFonts w:ascii="Times New Roman" w:hAnsi="Times New Roman" w:cs="Times New Roman"/>
                <w:sz w:val="24"/>
                <w:szCs w:val="24"/>
              </w:rPr>
            </w:pPr>
            <w:r w:rsidRPr="00C43268">
              <w:rPr>
                <w:rFonts w:ascii="Times New Roman" w:hAnsi="Times New Roman" w:cs="Times New Roman"/>
                <w:sz w:val="24"/>
                <w:szCs w:val="24"/>
              </w:rPr>
              <w:t>Этика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C43268">
        <w:trPr>
          <w:trHeight w:val="154"/>
        </w:trPr>
        <w:tc>
          <w:tcPr>
            <w:tcW w:w="7908" w:type="dxa"/>
            <w:gridSpan w:val="3"/>
            <w:vAlign w:val="center"/>
          </w:tcPr>
          <w:p w:rsidR="004F3458" w:rsidRPr="00C43268" w:rsidRDefault="004F3458" w:rsidP="0000548F">
            <w:pPr>
              <w:spacing w:after="0"/>
              <w:rPr>
                <w:rFonts w:ascii="Times New Roman" w:hAnsi="Times New Roman" w:cs="Times New Roman"/>
                <w:sz w:val="24"/>
                <w:szCs w:val="24"/>
              </w:rPr>
            </w:pPr>
            <w:r w:rsidRPr="00C43268">
              <w:rPr>
                <w:rFonts w:ascii="Times New Roman" w:hAnsi="Times New Roman" w:cs="Times New Roman"/>
                <w:sz w:val="24"/>
                <w:szCs w:val="24"/>
              </w:rPr>
              <w:t>Итого:</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18</w:t>
            </w:r>
          </w:p>
        </w:tc>
      </w:tr>
    </w:tbl>
    <w:p w:rsidR="00710BB9" w:rsidRPr="00C43268" w:rsidRDefault="00710BB9" w:rsidP="00710BB9">
      <w:pPr>
        <w:keepNext/>
        <w:outlineLvl w:val="5"/>
        <w:rPr>
          <w:rFonts w:ascii="Times New Roman" w:hAnsi="Times New Roman" w:cs="Times New Roman"/>
          <w:b/>
          <w:sz w:val="24"/>
          <w:szCs w:val="24"/>
        </w:rPr>
      </w:pPr>
    </w:p>
    <w:p w:rsidR="00710BB9" w:rsidRDefault="00710BB9" w:rsidP="00710BB9">
      <w:pPr>
        <w:widowControl w:val="0"/>
        <w:tabs>
          <w:tab w:val="left" w:pos="9360"/>
        </w:tabs>
        <w:spacing w:line="274" w:lineRule="exact"/>
        <w:jc w:val="center"/>
        <w:rPr>
          <w:rFonts w:ascii="Times New Roman" w:hAnsi="Times New Roman" w:cs="Times New Roman"/>
          <w:b/>
          <w:sz w:val="28"/>
          <w:szCs w:val="28"/>
        </w:rPr>
      </w:pPr>
      <w:r w:rsidRPr="007354F0">
        <w:rPr>
          <w:rFonts w:ascii="Times New Roman" w:hAnsi="Times New Roman" w:cs="Times New Roman"/>
          <w:b/>
          <w:sz w:val="28"/>
          <w:szCs w:val="28"/>
        </w:rPr>
        <w:t>ЗАОЧНАЯ ФОРМА ОБУЧЕНИЯ</w:t>
      </w:r>
    </w:p>
    <w:p w:rsidR="00FF6F98" w:rsidRDefault="00FF6F98" w:rsidP="00710BB9">
      <w:pPr>
        <w:widowControl w:val="0"/>
        <w:tabs>
          <w:tab w:val="left" w:pos="9360"/>
        </w:tabs>
        <w:spacing w:line="274" w:lineRule="exact"/>
        <w:jc w:val="center"/>
        <w:rPr>
          <w:rFonts w:ascii="Times New Roman" w:hAnsi="Times New Roman" w:cs="Times New Roman"/>
          <w:b/>
          <w:sz w:val="28"/>
          <w:szCs w:val="28"/>
        </w:rPr>
      </w:pPr>
    </w:p>
    <w:p w:rsidR="00FF6F98" w:rsidRPr="007354F0" w:rsidRDefault="00FF6F98" w:rsidP="00FF6F98">
      <w:pPr>
        <w:pStyle w:val="af0"/>
        <w:suppressLineNumbers/>
        <w:spacing w:after="0" w:line="360" w:lineRule="auto"/>
        <w:ind w:left="0" w:firstLine="709"/>
        <w:jc w:val="center"/>
        <w:rPr>
          <w:b/>
          <w:sz w:val="28"/>
          <w:szCs w:val="28"/>
        </w:rPr>
      </w:pPr>
      <w:r w:rsidRPr="007354F0">
        <w:rPr>
          <w:b/>
          <w:sz w:val="28"/>
          <w:szCs w:val="28"/>
        </w:rPr>
        <w:t>Структура дисциплины</w:t>
      </w:r>
    </w:p>
    <w:p w:rsidR="00FF6F98" w:rsidRPr="00FF6F98" w:rsidRDefault="00FF6F98" w:rsidP="00FF6F98">
      <w:pPr>
        <w:suppressLineNumbers/>
        <w:spacing w:after="120"/>
        <w:ind w:left="283" w:firstLine="709"/>
        <w:jc w:val="center"/>
        <w:rPr>
          <w:rFonts w:ascii="Times New Roman" w:hAnsi="Times New Roman" w:cs="Times New Roman"/>
          <w:b/>
          <w:sz w:val="28"/>
          <w:szCs w:val="28"/>
        </w:rPr>
      </w:pPr>
      <w:r w:rsidRPr="00FF6F98">
        <w:rPr>
          <w:rFonts w:ascii="Times New Roman" w:hAnsi="Times New Roman" w:cs="Times New Roman"/>
          <w:b/>
          <w:sz w:val="28"/>
          <w:szCs w:val="28"/>
        </w:rPr>
        <w:t>общая трудоемкость дисциплины по данной форме обучения</w:t>
      </w:r>
    </w:p>
    <w:p w:rsidR="004F3458" w:rsidRPr="00FF6F98" w:rsidRDefault="00FF6F98" w:rsidP="00FF6F98">
      <w:pPr>
        <w:suppressLineNumbers/>
        <w:ind w:firstLine="709"/>
        <w:jc w:val="center"/>
        <w:rPr>
          <w:rFonts w:ascii="Times New Roman" w:hAnsi="Times New Roman" w:cs="Times New Roman"/>
          <w:b/>
          <w:sz w:val="28"/>
          <w:szCs w:val="28"/>
        </w:rPr>
      </w:pPr>
      <w:r w:rsidRPr="00FF6F98">
        <w:rPr>
          <w:rFonts w:ascii="Times New Roman" w:hAnsi="Times New Roman" w:cs="Times New Roman"/>
          <w:b/>
          <w:sz w:val="28"/>
          <w:szCs w:val="28"/>
        </w:rPr>
        <w:t xml:space="preserve">составляет </w:t>
      </w:r>
      <w:r>
        <w:rPr>
          <w:rFonts w:ascii="Times New Roman" w:hAnsi="Times New Roman" w:cs="Times New Roman"/>
          <w:b/>
          <w:sz w:val="28"/>
          <w:szCs w:val="28"/>
        </w:rPr>
        <w:t xml:space="preserve">4 </w:t>
      </w:r>
      <w:r w:rsidRPr="00FF6F98">
        <w:rPr>
          <w:rFonts w:ascii="Times New Roman" w:hAnsi="Times New Roman" w:cs="Times New Roman"/>
          <w:b/>
          <w:sz w:val="28"/>
          <w:szCs w:val="28"/>
        </w:rPr>
        <w:t>зачетные единицы 1</w:t>
      </w:r>
      <w:r>
        <w:rPr>
          <w:rFonts w:ascii="Times New Roman" w:hAnsi="Times New Roman" w:cs="Times New Roman"/>
          <w:b/>
          <w:sz w:val="28"/>
          <w:szCs w:val="28"/>
        </w:rPr>
        <w:t>44</w:t>
      </w:r>
      <w:r w:rsidRPr="00FF6F98">
        <w:rPr>
          <w:rFonts w:ascii="Times New Roman" w:hAnsi="Times New Roman" w:cs="Times New Roman"/>
          <w:b/>
          <w:sz w:val="28"/>
          <w:szCs w:val="28"/>
        </w:rPr>
        <w:t xml:space="preserve"> (ч).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1237"/>
        <w:gridCol w:w="1547"/>
        <w:gridCol w:w="1553"/>
      </w:tblGrid>
      <w:tr w:rsidR="004F3458" w:rsidRPr="00984F4A" w:rsidTr="00D9171E">
        <w:trPr>
          <w:cantSplit/>
          <w:tblHeader/>
        </w:trPr>
        <w:tc>
          <w:tcPr>
            <w:tcW w:w="2735" w:type="pct"/>
            <w:vMerge w:val="restart"/>
            <w:tcBorders>
              <w:top w:val="single" w:sz="4" w:space="0" w:color="auto"/>
              <w:left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p>
          <w:p w:rsidR="004F3458" w:rsidRPr="00984F4A" w:rsidRDefault="004F3458" w:rsidP="00D9171E">
            <w:pPr>
              <w:pStyle w:val="af2"/>
              <w:suppressLineNumbers/>
              <w:jc w:val="center"/>
              <w:rPr>
                <w:rFonts w:ascii="Times New Roman" w:hAnsi="Times New Roman" w:cs="Times New Roman"/>
                <w:sz w:val="24"/>
                <w:szCs w:val="24"/>
              </w:rPr>
            </w:pPr>
            <w:r w:rsidRPr="00984F4A">
              <w:rPr>
                <w:rFonts w:ascii="Times New Roman" w:hAnsi="Times New Roman" w:cs="Times New Roman"/>
                <w:sz w:val="24"/>
                <w:szCs w:val="24"/>
              </w:rPr>
              <w:t>Вид работы</w:t>
            </w:r>
          </w:p>
        </w:tc>
        <w:tc>
          <w:tcPr>
            <w:tcW w:w="2265" w:type="pct"/>
            <w:gridSpan w:val="3"/>
            <w:tcBorders>
              <w:top w:val="single" w:sz="4" w:space="0" w:color="auto"/>
              <w:right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r w:rsidRPr="00984F4A">
              <w:rPr>
                <w:rFonts w:ascii="Times New Roman" w:hAnsi="Times New Roman" w:cs="Times New Roman"/>
                <w:sz w:val="24"/>
                <w:szCs w:val="24"/>
              </w:rPr>
              <w:t>Трудоемкость, часов</w:t>
            </w:r>
          </w:p>
        </w:tc>
      </w:tr>
      <w:tr w:rsidR="004F3458" w:rsidRPr="00984F4A" w:rsidTr="00D9171E">
        <w:trPr>
          <w:cantSplit/>
          <w:tblHeader/>
        </w:trPr>
        <w:tc>
          <w:tcPr>
            <w:tcW w:w="2735" w:type="pct"/>
            <w:vMerge/>
            <w:tcBorders>
              <w:left w:val="single" w:sz="4" w:space="0" w:color="auto"/>
              <w:bottom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p>
        </w:tc>
        <w:tc>
          <w:tcPr>
            <w:tcW w:w="646" w:type="pct"/>
            <w:tcBorders>
              <w:bottom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r w:rsidRPr="00984F4A">
              <w:rPr>
                <w:rFonts w:ascii="Times New Roman" w:hAnsi="Times New Roman" w:cs="Times New Roman"/>
                <w:sz w:val="24"/>
                <w:szCs w:val="24"/>
              </w:rPr>
              <w:t>1 семестр</w:t>
            </w:r>
          </w:p>
        </w:tc>
        <w:tc>
          <w:tcPr>
            <w:tcW w:w="808" w:type="pct"/>
            <w:tcBorders>
              <w:bottom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r w:rsidRPr="00984F4A">
              <w:rPr>
                <w:rFonts w:ascii="Times New Roman" w:hAnsi="Times New Roman" w:cs="Times New Roman"/>
                <w:sz w:val="24"/>
                <w:szCs w:val="24"/>
              </w:rPr>
              <w:t>семестр</w:t>
            </w:r>
          </w:p>
        </w:tc>
        <w:tc>
          <w:tcPr>
            <w:tcW w:w="811" w:type="pct"/>
            <w:tcBorders>
              <w:bottom w:val="single" w:sz="4" w:space="0" w:color="auto"/>
              <w:right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r w:rsidRPr="00984F4A">
              <w:rPr>
                <w:rFonts w:ascii="Times New Roman" w:hAnsi="Times New Roman" w:cs="Times New Roman"/>
                <w:sz w:val="24"/>
                <w:szCs w:val="24"/>
              </w:rPr>
              <w:t>Всего</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b/>
                <w:sz w:val="24"/>
                <w:szCs w:val="24"/>
              </w:rPr>
            </w:pPr>
            <w:r w:rsidRPr="00984F4A">
              <w:rPr>
                <w:rFonts w:ascii="Times New Roman" w:hAnsi="Times New Roman" w:cs="Times New Roman"/>
                <w:b/>
                <w:sz w:val="24"/>
                <w:szCs w:val="24"/>
              </w:rPr>
              <w:t>Общая трудоемкость</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sidRPr="00C43268">
              <w:rPr>
                <w:rFonts w:ascii="Times New Roman" w:hAnsi="Times New Roman" w:cs="Times New Roman"/>
                <w:b/>
                <w:sz w:val="24"/>
                <w:szCs w:val="24"/>
              </w:rPr>
              <w:t>1</w:t>
            </w:r>
            <w:r>
              <w:rPr>
                <w:rFonts w:ascii="Times New Roman" w:hAnsi="Times New Roman" w:cs="Times New Roman"/>
                <w:b/>
                <w:sz w:val="24"/>
                <w:szCs w:val="24"/>
              </w:rPr>
              <w:t>08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sidRPr="00C43268">
              <w:rPr>
                <w:rFonts w:ascii="Times New Roman" w:hAnsi="Times New Roman" w:cs="Times New Roman"/>
                <w:b/>
                <w:sz w:val="24"/>
                <w:szCs w:val="24"/>
              </w:rPr>
              <w:t>1</w:t>
            </w:r>
            <w:r>
              <w:rPr>
                <w:rFonts w:ascii="Times New Roman" w:hAnsi="Times New Roman" w:cs="Times New Roman"/>
                <w:b/>
                <w:sz w:val="24"/>
                <w:szCs w:val="24"/>
              </w:rPr>
              <w:t>08</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b/>
                <w:sz w:val="24"/>
                <w:szCs w:val="24"/>
              </w:rPr>
            </w:pPr>
            <w:r w:rsidRPr="00984F4A">
              <w:rPr>
                <w:rFonts w:ascii="Times New Roman" w:hAnsi="Times New Roman" w:cs="Times New Roman"/>
                <w:b/>
                <w:sz w:val="24"/>
                <w:szCs w:val="24"/>
              </w:rPr>
              <w:t>Аудиторная работа:</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24</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24</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b/>
                <w:sz w:val="24"/>
                <w:szCs w:val="24"/>
              </w:rPr>
            </w:pPr>
            <w:r w:rsidRPr="00984F4A">
              <w:rPr>
                <w:rFonts w:ascii="Times New Roman" w:hAnsi="Times New Roman" w:cs="Times New Roman"/>
                <w:iCs/>
                <w:sz w:val="24"/>
                <w:szCs w:val="24"/>
              </w:rPr>
              <w:t>Лекции (Л)</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iCs/>
                <w:sz w:val="24"/>
                <w:szCs w:val="24"/>
              </w:rPr>
            </w:pPr>
            <w:r w:rsidRPr="00984F4A">
              <w:rPr>
                <w:rFonts w:ascii="Times New Roman" w:hAnsi="Times New Roman" w:cs="Times New Roman"/>
                <w:iCs/>
                <w:sz w:val="24"/>
                <w:szCs w:val="24"/>
              </w:rPr>
              <w:t>Практические занятия (ПЗ)</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iCs/>
                <w:sz w:val="24"/>
                <w:szCs w:val="24"/>
              </w:rPr>
              <w:t>Лабораторные работы (ЛР)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b/>
                <w:sz w:val="24"/>
                <w:szCs w:val="24"/>
              </w:rPr>
            </w:pPr>
            <w:r w:rsidRPr="00984F4A">
              <w:rPr>
                <w:rFonts w:ascii="Times New Roman" w:hAnsi="Times New Roman" w:cs="Times New Roman"/>
                <w:b/>
                <w:sz w:val="24"/>
                <w:szCs w:val="24"/>
              </w:rPr>
              <w:t>Самостоятельная работа:</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Курсовой проект (КП), курсовая работа (КР)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r w:rsidRPr="00C43268">
              <w:rPr>
                <w:rFonts w:ascii="Times New Roman" w:hAnsi="Times New Roman" w:cs="Times New Roman"/>
                <w:color w:val="000000"/>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r w:rsidRPr="00C43268">
              <w:rPr>
                <w:rFonts w:ascii="Times New Roman" w:hAnsi="Times New Roman" w:cs="Times New Roman"/>
                <w:color w:val="000000"/>
                <w:sz w:val="24"/>
                <w:szCs w:val="24"/>
              </w:rPr>
              <w:t>-</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Расчетно-графическое задание (РГЗ)</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Реферат (Р)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10</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10</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Эссе (Э)</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Самостоятельное изучение разделов</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Вид итогового контроля</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Экзамен</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Экзамен</w:t>
            </w:r>
          </w:p>
        </w:tc>
      </w:tr>
    </w:tbl>
    <w:p w:rsidR="004F3458" w:rsidRPr="00984F4A" w:rsidRDefault="004F3458" w:rsidP="004F3458">
      <w:pPr>
        <w:jc w:val="center"/>
        <w:rPr>
          <w:rFonts w:ascii="Times New Roman" w:hAnsi="Times New Roman" w:cs="Times New Roman"/>
          <w:b/>
        </w:rPr>
      </w:pPr>
    </w:p>
    <w:p w:rsidR="004F3458" w:rsidRPr="007354F0" w:rsidRDefault="004F3458" w:rsidP="007354F0">
      <w:pPr>
        <w:spacing w:after="13" w:line="248" w:lineRule="auto"/>
        <w:ind w:right="718"/>
        <w:jc w:val="center"/>
        <w:rPr>
          <w:rFonts w:ascii="Times New Roman" w:hAnsi="Times New Roman" w:cs="Times New Roman"/>
          <w:b/>
          <w:sz w:val="28"/>
          <w:szCs w:val="28"/>
        </w:rPr>
      </w:pPr>
      <w:r w:rsidRPr="007354F0">
        <w:rPr>
          <w:rFonts w:ascii="Times New Roman" w:hAnsi="Times New Roman" w:cs="Times New Roman"/>
          <w:b/>
          <w:color w:val="000000"/>
          <w:sz w:val="28"/>
          <w:szCs w:val="28"/>
        </w:rPr>
        <w:t>4.3.</w:t>
      </w:r>
      <w:r w:rsidRPr="007354F0">
        <w:rPr>
          <w:rFonts w:ascii="Times New Roman" w:hAnsi="Times New Roman" w:cs="Times New Roman"/>
          <w:b/>
          <w:sz w:val="28"/>
          <w:szCs w:val="28"/>
        </w:rPr>
        <w:t xml:space="preserve"> Разделы дисциплины, изучаемые в</w:t>
      </w:r>
      <w:r w:rsidR="007354F0">
        <w:rPr>
          <w:rFonts w:ascii="Times New Roman" w:hAnsi="Times New Roman" w:cs="Times New Roman"/>
          <w:b/>
          <w:sz w:val="28"/>
          <w:szCs w:val="28"/>
        </w:rPr>
        <w:t>о</w:t>
      </w:r>
      <w:r w:rsidRPr="007354F0">
        <w:rPr>
          <w:rFonts w:ascii="Times New Roman" w:hAnsi="Times New Roman" w:cs="Times New Roman"/>
          <w:b/>
          <w:sz w:val="28"/>
          <w:szCs w:val="28"/>
        </w:rPr>
        <w:t xml:space="preserve"> 2 семестре</w:t>
      </w:r>
    </w:p>
    <w:p w:rsidR="004F3458" w:rsidRPr="00984F4A" w:rsidRDefault="004F3458" w:rsidP="004F3458">
      <w:pPr>
        <w:spacing w:after="13" w:line="248" w:lineRule="auto"/>
        <w:ind w:right="718"/>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10"/>
        <w:gridCol w:w="4765"/>
        <w:gridCol w:w="8"/>
        <w:gridCol w:w="1160"/>
        <w:gridCol w:w="8"/>
        <w:gridCol w:w="532"/>
        <w:gridCol w:w="536"/>
        <w:gridCol w:w="11"/>
        <w:gridCol w:w="703"/>
        <w:gridCol w:w="11"/>
        <w:gridCol w:w="1041"/>
        <w:gridCol w:w="13"/>
      </w:tblGrid>
      <w:tr w:rsidR="004F3458" w:rsidRPr="007354F0" w:rsidTr="007354F0">
        <w:trPr>
          <w:cantSplit/>
          <w:trHeight w:val="432"/>
          <w:jc w:val="center"/>
        </w:trPr>
        <w:tc>
          <w:tcPr>
            <w:tcW w:w="409" w:type="pct"/>
            <w:gridSpan w:val="2"/>
            <w:vMerge w:val="restart"/>
            <w:tcBorders>
              <w:top w:val="single" w:sz="4" w:space="0" w:color="auto"/>
              <w:left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w:t>
            </w:r>
          </w:p>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раз-</w:t>
            </w:r>
          </w:p>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дела</w:t>
            </w:r>
          </w:p>
        </w:tc>
        <w:tc>
          <w:tcPr>
            <w:tcW w:w="2493" w:type="pct"/>
            <w:gridSpan w:val="2"/>
            <w:vMerge w:val="restart"/>
            <w:tcBorders>
              <w:top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 xml:space="preserve">Наименование разделов </w:t>
            </w:r>
            <w:r w:rsidRPr="007354F0">
              <w:rPr>
                <w:rFonts w:ascii="Times New Roman" w:hAnsi="Times New Roman" w:cs="Times New Roman"/>
                <w:snapToGrid w:val="0"/>
                <w:sz w:val="24"/>
                <w:szCs w:val="24"/>
              </w:rPr>
              <w:br/>
            </w:r>
          </w:p>
        </w:tc>
        <w:tc>
          <w:tcPr>
            <w:tcW w:w="2098" w:type="pct"/>
            <w:gridSpan w:val="9"/>
            <w:tcBorders>
              <w:top w:val="single" w:sz="4" w:space="0" w:color="auto"/>
              <w:bottom w:val="nil"/>
              <w:right w:val="single" w:sz="4" w:space="0" w:color="auto"/>
            </w:tcBorders>
            <w:vAlign w:val="center"/>
          </w:tcPr>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Количество часов</w:t>
            </w:r>
          </w:p>
        </w:tc>
      </w:tr>
      <w:tr w:rsidR="004F3458" w:rsidRPr="007354F0" w:rsidTr="007354F0">
        <w:trPr>
          <w:cantSplit/>
          <w:trHeight w:val="442"/>
          <w:jc w:val="center"/>
        </w:trPr>
        <w:tc>
          <w:tcPr>
            <w:tcW w:w="409" w:type="pct"/>
            <w:gridSpan w:val="2"/>
            <w:vMerge/>
            <w:tcBorders>
              <w:left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p>
        </w:tc>
        <w:tc>
          <w:tcPr>
            <w:tcW w:w="2493" w:type="pct"/>
            <w:gridSpan w:val="2"/>
            <w:vMerge/>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p>
        </w:tc>
        <w:tc>
          <w:tcPr>
            <w:tcW w:w="610" w:type="pct"/>
            <w:gridSpan w:val="2"/>
            <w:vMerge w:val="restart"/>
            <w:tcBorders>
              <w:bottom w:val="nil"/>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Всего</w:t>
            </w:r>
          </w:p>
        </w:tc>
        <w:tc>
          <w:tcPr>
            <w:tcW w:w="937" w:type="pct"/>
            <w:gridSpan w:val="5"/>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Аудиторная</w:t>
            </w:r>
          </w:p>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работа</w:t>
            </w:r>
          </w:p>
        </w:tc>
        <w:tc>
          <w:tcPr>
            <w:tcW w:w="551" w:type="pct"/>
            <w:gridSpan w:val="2"/>
            <w:vMerge w:val="restart"/>
            <w:tcBorders>
              <w:right w:val="single" w:sz="4" w:space="0" w:color="auto"/>
            </w:tcBorders>
            <w:vAlign w:val="center"/>
          </w:tcPr>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Вне-</w:t>
            </w:r>
          </w:p>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ауд.</w:t>
            </w:r>
          </w:p>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работа</w:t>
            </w:r>
          </w:p>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СР</w:t>
            </w:r>
          </w:p>
        </w:tc>
      </w:tr>
      <w:tr w:rsidR="004F3458" w:rsidRPr="007354F0" w:rsidTr="007354F0">
        <w:trPr>
          <w:cantSplit/>
          <w:trHeight w:val="349"/>
          <w:jc w:val="center"/>
        </w:trPr>
        <w:tc>
          <w:tcPr>
            <w:tcW w:w="409" w:type="pct"/>
            <w:gridSpan w:val="2"/>
            <w:vMerge/>
            <w:tcBorders>
              <w:left w:val="single" w:sz="4" w:space="0" w:color="auto"/>
              <w:bottom w:val="single" w:sz="4" w:space="0" w:color="auto"/>
            </w:tcBorders>
            <w:vAlign w:val="center"/>
          </w:tcPr>
          <w:p w:rsidR="004F3458" w:rsidRPr="007354F0" w:rsidRDefault="004F3458" w:rsidP="007354F0">
            <w:pPr>
              <w:suppressLineNumbers/>
              <w:spacing w:line="240" w:lineRule="auto"/>
              <w:jc w:val="both"/>
              <w:rPr>
                <w:rFonts w:ascii="Times New Roman" w:hAnsi="Times New Roman" w:cs="Times New Roman"/>
                <w:snapToGrid w:val="0"/>
                <w:sz w:val="24"/>
                <w:szCs w:val="24"/>
              </w:rPr>
            </w:pPr>
          </w:p>
        </w:tc>
        <w:tc>
          <w:tcPr>
            <w:tcW w:w="2493" w:type="pct"/>
            <w:gridSpan w:val="2"/>
            <w:vMerge/>
            <w:tcBorders>
              <w:bottom w:val="single" w:sz="4" w:space="0" w:color="auto"/>
            </w:tcBorders>
            <w:vAlign w:val="center"/>
          </w:tcPr>
          <w:p w:rsidR="004F3458" w:rsidRPr="007354F0" w:rsidRDefault="004F3458" w:rsidP="007354F0">
            <w:pPr>
              <w:suppressLineNumbers/>
              <w:spacing w:line="240" w:lineRule="auto"/>
              <w:jc w:val="both"/>
              <w:rPr>
                <w:rFonts w:ascii="Times New Roman" w:hAnsi="Times New Roman" w:cs="Times New Roman"/>
                <w:snapToGrid w:val="0"/>
                <w:sz w:val="24"/>
                <w:szCs w:val="24"/>
              </w:rPr>
            </w:pPr>
          </w:p>
        </w:tc>
        <w:tc>
          <w:tcPr>
            <w:tcW w:w="610" w:type="pct"/>
            <w:gridSpan w:val="2"/>
            <w:vMerge/>
            <w:tcBorders>
              <w:top w:val="nil"/>
              <w:bottom w:val="single" w:sz="4" w:space="0" w:color="auto"/>
            </w:tcBorders>
            <w:vAlign w:val="center"/>
          </w:tcPr>
          <w:p w:rsidR="004F3458" w:rsidRPr="007354F0" w:rsidRDefault="004F3458" w:rsidP="007354F0">
            <w:pPr>
              <w:suppressLineNumbers/>
              <w:spacing w:line="240" w:lineRule="auto"/>
              <w:jc w:val="both"/>
              <w:rPr>
                <w:rFonts w:ascii="Times New Roman" w:hAnsi="Times New Roman" w:cs="Times New Roman"/>
                <w:snapToGrid w:val="0"/>
                <w:sz w:val="24"/>
                <w:szCs w:val="24"/>
              </w:rPr>
            </w:pPr>
          </w:p>
        </w:tc>
        <w:tc>
          <w:tcPr>
            <w:tcW w:w="278" w:type="pct"/>
            <w:tcBorders>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Л</w:t>
            </w:r>
          </w:p>
        </w:tc>
        <w:tc>
          <w:tcPr>
            <w:tcW w:w="286" w:type="pct"/>
            <w:gridSpan w:val="2"/>
            <w:tcBorders>
              <w:bottom w:val="single" w:sz="4" w:space="0" w:color="auto"/>
            </w:tcBorders>
            <w:vAlign w:val="center"/>
          </w:tcPr>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ПЗ</w:t>
            </w:r>
          </w:p>
        </w:tc>
        <w:tc>
          <w:tcPr>
            <w:tcW w:w="373" w:type="pct"/>
            <w:gridSpan w:val="2"/>
            <w:tcBorders>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ЛР</w:t>
            </w:r>
          </w:p>
        </w:tc>
        <w:tc>
          <w:tcPr>
            <w:tcW w:w="551" w:type="pct"/>
            <w:gridSpan w:val="2"/>
            <w:vMerge/>
            <w:tcBorders>
              <w:bottom w:val="single" w:sz="4" w:space="0" w:color="auto"/>
              <w:right w:val="single" w:sz="4" w:space="0" w:color="auto"/>
            </w:tcBorders>
            <w:vAlign w:val="center"/>
          </w:tcPr>
          <w:p w:rsidR="004F3458" w:rsidRPr="007354F0" w:rsidRDefault="004F3458" w:rsidP="007354F0">
            <w:pPr>
              <w:suppressLineNumbers/>
              <w:spacing w:line="240" w:lineRule="auto"/>
              <w:jc w:val="both"/>
              <w:rPr>
                <w:rFonts w:ascii="Times New Roman" w:hAnsi="Times New Roman" w:cs="Times New Roman"/>
                <w:snapToGrid w:val="0"/>
                <w:sz w:val="24"/>
                <w:szCs w:val="24"/>
              </w:rPr>
            </w:pPr>
          </w:p>
        </w:tc>
      </w:tr>
      <w:tr w:rsidR="004F3458" w:rsidRPr="007354F0" w:rsidTr="007354F0">
        <w:trPr>
          <w:cantSplit/>
          <w:trHeight w:val="349"/>
          <w:jc w:val="center"/>
        </w:trPr>
        <w:tc>
          <w:tcPr>
            <w:tcW w:w="409" w:type="pct"/>
            <w:gridSpan w:val="2"/>
            <w:tcBorders>
              <w:left w:val="single" w:sz="4" w:space="0" w:color="auto"/>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lastRenderedPageBreak/>
              <w:t>1</w:t>
            </w:r>
          </w:p>
        </w:tc>
        <w:tc>
          <w:tcPr>
            <w:tcW w:w="2493" w:type="pct"/>
            <w:gridSpan w:val="2"/>
            <w:tcBorders>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610" w:type="pct"/>
            <w:gridSpan w:val="2"/>
            <w:tcBorders>
              <w:top w:val="nil"/>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3</w:t>
            </w:r>
          </w:p>
        </w:tc>
        <w:tc>
          <w:tcPr>
            <w:tcW w:w="278" w:type="pct"/>
            <w:tcBorders>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4</w:t>
            </w:r>
          </w:p>
        </w:tc>
        <w:tc>
          <w:tcPr>
            <w:tcW w:w="286" w:type="pct"/>
            <w:gridSpan w:val="2"/>
            <w:tcBorders>
              <w:bottom w:val="single" w:sz="4" w:space="0" w:color="auto"/>
            </w:tcBorders>
            <w:vAlign w:val="center"/>
          </w:tcPr>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5</w:t>
            </w:r>
          </w:p>
        </w:tc>
        <w:tc>
          <w:tcPr>
            <w:tcW w:w="373" w:type="pct"/>
            <w:gridSpan w:val="2"/>
            <w:tcBorders>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6</w:t>
            </w:r>
          </w:p>
        </w:tc>
        <w:tc>
          <w:tcPr>
            <w:tcW w:w="551" w:type="pct"/>
            <w:gridSpan w:val="2"/>
            <w:tcBorders>
              <w:bottom w:val="single" w:sz="4" w:space="0" w:color="auto"/>
              <w:right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7</w:t>
            </w:r>
          </w:p>
        </w:tc>
      </w:tr>
      <w:tr w:rsidR="004F3458" w:rsidRPr="007354F0" w:rsidTr="007354F0">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1</w:t>
            </w:r>
          </w:p>
        </w:tc>
        <w:tc>
          <w:tcPr>
            <w:tcW w:w="2494" w:type="pct"/>
            <w:gridSpan w:val="2"/>
            <w:tcBorders>
              <w:top w:val="single" w:sz="4" w:space="0" w:color="auto"/>
              <w:bottom w:val="single" w:sz="4" w:space="0" w:color="auto"/>
            </w:tcBorders>
          </w:tcPr>
          <w:p w:rsidR="004F3458" w:rsidRPr="007354F0" w:rsidRDefault="004F3458" w:rsidP="0000548F">
            <w:pPr>
              <w:tabs>
                <w:tab w:val="num" w:pos="360"/>
              </w:tabs>
              <w:spacing w:after="0" w:line="240" w:lineRule="auto"/>
              <w:rPr>
                <w:rFonts w:ascii="Times New Roman" w:hAnsi="Times New Roman" w:cs="Times New Roman"/>
                <w:b/>
                <w:sz w:val="24"/>
                <w:szCs w:val="24"/>
              </w:rPr>
            </w:pPr>
            <w:r w:rsidRPr="007354F0">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610" w:type="pct"/>
            <w:gridSpan w:val="2"/>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282"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w:t>
            </w:r>
          </w:p>
        </w:tc>
      </w:tr>
      <w:tr w:rsidR="004F3458" w:rsidRPr="007354F0" w:rsidTr="007354F0">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494" w:type="pct"/>
            <w:gridSpan w:val="2"/>
            <w:tcBorders>
              <w:top w:val="single" w:sz="4" w:space="0" w:color="auto"/>
              <w:bottom w:val="single" w:sz="4" w:space="0" w:color="auto"/>
            </w:tcBorders>
          </w:tcPr>
          <w:p w:rsidR="004F3458" w:rsidRPr="007354F0" w:rsidRDefault="004F3458" w:rsidP="00005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Философия науки. Современные концепции философии науки</w:t>
            </w:r>
          </w:p>
        </w:tc>
        <w:tc>
          <w:tcPr>
            <w:tcW w:w="610" w:type="pct"/>
            <w:gridSpan w:val="2"/>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282"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w:t>
            </w:r>
          </w:p>
        </w:tc>
      </w:tr>
      <w:tr w:rsidR="004F3458" w:rsidRPr="007354F0" w:rsidTr="00FF6F98">
        <w:trPr>
          <w:gridAfter w:val="1"/>
          <w:wAfter w:w="7" w:type="pct"/>
          <w:cantSplit/>
          <w:trHeight w:val="370"/>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3</w:t>
            </w:r>
          </w:p>
        </w:tc>
        <w:tc>
          <w:tcPr>
            <w:tcW w:w="2494" w:type="pct"/>
            <w:gridSpan w:val="2"/>
            <w:tcBorders>
              <w:top w:val="single" w:sz="4" w:space="0" w:color="auto"/>
              <w:bottom w:val="single" w:sz="4" w:space="0" w:color="auto"/>
            </w:tcBorders>
          </w:tcPr>
          <w:p w:rsidR="004F3458" w:rsidRPr="007354F0" w:rsidRDefault="004F3458" w:rsidP="0000548F">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7354F0">
              <w:rPr>
                <w:rFonts w:ascii="Times New Roman" w:eastAsia="Times New Roman" w:hAnsi="Times New Roman" w:cs="Times New Roman"/>
                <w:sz w:val="24"/>
                <w:szCs w:val="24"/>
              </w:rPr>
              <w:t>Онтология образования</w:t>
            </w:r>
          </w:p>
        </w:tc>
        <w:tc>
          <w:tcPr>
            <w:tcW w:w="610" w:type="pct"/>
            <w:gridSpan w:val="2"/>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282" w:type="pct"/>
            <w:gridSpan w:val="2"/>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w:t>
            </w:r>
          </w:p>
        </w:tc>
      </w:tr>
      <w:tr w:rsidR="004F3458" w:rsidRPr="007354F0" w:rsidTr="00FF6F98">
        <w:trPr>
          <w:gridAfter w:val="1"/>
          <w:wAfter w:w="7" w:type="pct"/>
          <w:cantSplit/>
          <w:trHeight w:val="417"/>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4</w:t>
            </w:r>
          </w:p>
        </w:tc>
        <w:tc>
          <w:tcPr>
            <w:tcW w:w="2494" w:type="pct"/>
            <w:gridSpan w:val="2"/>
            <w:tcBorders>
              <w:top w:val="single" w:sz="4" w:space="0" w:color="auto"/>
              <w:bottom w:val="single" w:sz="4" w:space="0" w:color="auto"/>
            </w:tcBorders>
          </w:tcPr>
          <w:p w:rsidR="004F3458" w:rsidRPr="007354F0" w:rsidRDefault="004F3458" w:rsidP="0000548F">
            <w:pPr>
              <w:tabs>
                <w:tab w:val="left" w:pos="7718"/>
              </w:tabs>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Основные идеи образования</w:t>
            </w:r>
          </w:p>
        </w:tc>
        <w:tc>
          <w:tcPr>
            <w:tcW w:w="610"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r>
      <w:tr w:rsidR="004F3458" w:rsidRPr="007354F0" w:rsidTr="00FF6F98">
        <w:trPr>
          <w:gridAfter w:val="1"/>
          <w:wAfter w:w="7" w:type="pct"/>
          <w:cantSplit/>
          <w:trHeight w:val="384"/>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5</w:t>
            </w:r>
          </w:p>
        </w:tc>
        <w:tc>
          <w:tcPr>
            <w:tcW w:w="2494" w:type="pct"/>
            <w:gridSpan w:val="2"/>
            <w:tcBorders>
              <w:top w:val="single" w:sz="4" w:space="0" w:color="auto"/>
              <w:bottom w:val="single" w:sz="4" w:space="0" w:color="auto"/>
            </w:tcBorders>
          </w:tcPr>
          <w:p w:rsidR="004F3458" w:rsidRPr="007354F0" w:rsidRDefault="004F3458" w:rsidP="0000548F">
            <w:pPr>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Аксиология образования</w:t>
            </w:r>
          </w:p>
        </w:tc>
        <w:tc>
          <w:tcPr>
            <w:tcW w:w="610"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r>
      <w:tr w:rsidR="004F3458" w:rsidRPr="007354F0" w:rsidTr="00FF6F98">
        <w:trPr>
          <w:gridAfter w:val="1"/>
          <w:wAfter w:w="7" w:type="pct"/>
          <w:cantSplit/>
          <w:trHeight w:val="319"/>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6</w:t>
            </w:r>
          </w:p>
        </w:tc>
        <w:tc>
          <w:tcPr>
            <w:tcW w:w="2494" w:type="pct"/>
            <w:gridSpan w:val="2"/>
            <w:tcBorders>
              <w:top w:val="single" w:sz="4" w:space="0" w:color="auto"/>
              <w:bottom w:val="single" w:sz="4" w:space="0" w:color="auto"/>
            </w:tcBorders>
          </w:tcPr>
          <w:p w:rsidR="004F3458" w:rsidRPr="007354F0" w:rsidRDefault="004F3458" w:rsidP="0000548F">
            <w:pPr>
              <w:tabs>
                <w:tab w:val="left" w:pos="7718"/>
              </w:tabs>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Логика образования</w:t>
            </w:r>
          </w:p>
        </w:tc>
        <w:tc>
          <w:tcPr>
            <w:tcW w:w="610"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r>
      <w:tr w:rsidR="004F3458" w:rsidRPr="007354F0" w:rsidTr="007354F0">
        <w:trPr>
          <w:gridAfter w:val="1"/>
          <w:wAfter w:w="7" w:type="pct"/>
          <w:cantSplit/>
          <w:trHeight w:val="480"/>
          <w:jc w:val="center"/>
        </w:trPr>
        <w:tc>
          <w:tcPr>
            <w:tcW w:w="2898" w:type="pct"/>
            <w:gridSpan w:val="3"/>
            <w:tcBorders>
              <w:top w:val="single" w:sz="4" w:space="0" w:color="auto"/>
              <w:left w:val="single" w:sz="4" w:space="0" w:color="auto"/>
              <w:bottom w:val="single" w:sz="4" w:space="0" w:color="auto"/>
            </w:tcBorders>
            <w:vAlign w:val="center"/>
          </w:tcPr>
          <w:p w:rsidR="004F3458" w:rsidRPr="007354F0" w:rsidRDefault="004F3458" w:rsidP="0000548F">
            <w:pPr>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i/>
                <w:snapToGrid w:val="0"/>
                <w:sz w:val="24"/>
                <w:szCs w:val="24"/>
              </w:rPr>
              <w:t>Итого:</w:t>
            </w:r>
          </w:p>
        </w:tc>
        <w:tc>
          <w:tcPr>
            <w:tcW w:w="610" w:type="pct"/>
            <w:gridSpan w:val="2"/>
            <w:tcBorders>
              <w:top w:val="single" w:sz="4" w:space="0" w:color="auto"/>
              <w:bottom w:val="single" w:sz="4" w:space="0" w:color="auto"/>
            </w:tcBorders>
            <w:vAlign w:val="center"/>
          </w:tcPr>
          <w:p w:rsidR="004F3458" w:rsidRPr="007354F0" w:rsidRDefault="004F3458" w:rsidP="0000548F">
            <w:pPr>
              <w:keepLines/>
              <w:suppressLineNumbers/>
              <w:spacing w:after="0"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108</w:t>
            </w:r>
          </w:p>
        </w:tc>
        <w:tc>
          <w:tcPr>
            <w:tcW w:w="282" w:type="pct"/>
            <w:gridSpan w:val="2"/>
            <w:tcBorders>
              <w:top w:val="single" w:sz="4" w:space="0" w:color="auto"/>
              <w:bottom w:val="single" w:sz="4" w:space="0" w:color="auto"/>
            </w:tcBorders>
            <w:vAlign w:val="center"/>
          </w:tcPr>
          <w:p w:rsidR="004F3458" w:rsidRPr="007354F0" w:rsidRDefault="00F10FD7" w:rsidP="0000548F">
            <w:pPr>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12</w:t>
            </w:r>
          </w:p>
        </w:tc>
        <w:tc>
          <w:tcPr>
            <w:tcW w:w="280" w:type="pct"/>
            <w:tcBorders>
              <w:top w:val="single" w:sz="4" w:space="0" w:color="auto"/>
              <w:bottom w:val="single" w:sz="4" w:space="0" w:color="auto"/>
            </w:tcBorders>
            <w:vAlign w:val="center"/>
          </w:tcPr>
          <w:p w:rsidR="004F3458" w:rsidRPr="007354F0" w:rsidRDefault="00F10FD7" w:rsidP="0000548F">
            <w:pPr>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12</w:t>
            </w:r>
          </w:p>
        </w:tc>
        <w:tc>
          <w:tcPr>
            <w:tcW w:w="373" w:type="pct"/>
            <w:gridSpan w:val="2"/>
            <w:tcBorders>
              <w:top w:val="single" w:sz="4" w:space="0" w:color="auto"/>
              <w:bottom w:val="single" w:sz="4" w:space="0" w:color="auto"/>
            </w:tcBorders>
            <w:vAlign w:val="center"/>
          </w:tcPr>
          <w:p w:rsidR="004F3458" w:rsidRPr="007354F0" w:rsidRDefault="004F3458" w:rsidP="0000548F">
            <w:pPr>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48</w:t>
            </w:r>
          </w:p>
        </w:tc>
      </w:tr>
    </w:tbl>
    <w:p w:rsidR="004F3458" w:rsidRPr="00984F4A" w:rsidRDefault="004F3458" w:rsidP="004F3458">
      <w:pPr>
        <w:pStyle w:val="af2"/>
        <w:suppressLineNumbers/>
        <w:ind w:firstLine="709"/>
        <w:jc w:val="both"/>
        <w:rPr>
          <w:rFonts w:ascii="Times New Roman" w:hAnsi="Times New Roman" w:cs="Times New Roman"/>
          <w:sz w:val="28"/>
          <w:szCs w:val="28"/>
        </w:rPr>
      </w:pPr>
    </w:p>
    <w:p w:rsidR="004F3458" w:rsidRDefault="004F3458" w:rsidP="007354F0">
      <w:pPr>
        <w:pStyle w:val="af0"/>
        <w:suppressLineNumbers/>
        <w:spacing w:before="360" w:after="360"/>
        <w:ind w:firstLine="709"/>
        <w:jc w:val="center"/>
        <w:rPr>
          <w:b/>
        </w:rPr>
      </w:pPr>
      <w:r w:rsidRPr="00984F4A">
        <w:rPr>
          <w:b/>
        </w:rPr>
        <w:t>4.4. Лабораторные работы</w:t>
      </w:r>
    </w:p>
    <w:p w:rsidR="007354F0" w:rsidRPr="007354F0" w:rsidRDefault="007354F0" w:rsidP="007354F0">
      <w:pPr>
        <w:pStyle w:val="af0"/>
        <w:suppressLineNumbers/>
        <w:spacing w:before="360" w:after="360"/>
        <w:ind w:firstLine="709"/>
        <w:jc w:val="center"/>
      </w:pPr>
      <w:r w:rsidRPr="007354F0">
        <w:t>Лабораторные работы не предусмотрены учебным планом.</w:t>
      </w:r>
    </w:p>
    <w:p w:rsidR="004F3458" w:rsidRPr="00984F4A" w:rsidRDefault="004F3458" w:rsidP="007354F0">
      <w:pPr>
        <w:pStyle w:val="af0"/>
        <w:suppressLineNumbers/>
        <w:spacing w:before="360" w:after="360"/>
        <w:ind w:firstLine="709"/>
        <w:jc w:val="center"/>
        <w:rPr>
          <w:b/>
        </w:rPr>
      </w:pPr>
      <w:r w:rsidRPr="00984F4A">
        <w:rPr>
          <w:b/>
        </w:rPr>
        <w:t>4.</w:t>
      </w:r>
      <w:proofErr w:type="gramStart"/>
      <w:r w:rsidRPr="00984F4A">
        <w:rPr>
          <w:b/>
        </w:rPr>
        <w:t>5.Практические</w:t>
      </w:r>
      <w:proofErr w:type="gramEnd"/>
      <w:r w:rsidRPr="00984F4A">
        <w:rPr>
          <w:b/>
        </w:rPr>
        <w:t xml:space="preserve"> занятия (семинары)</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1388"/>
        <w:gridCol w:w="5389"/>
        <w:gridCol w:w="1137"/>
      </w:tblGrid>
      <w:tr w:rsidR="004F3458" w:rsidRPr="00984F4A" w:rsidTr="00D9171E">
        <w:tc>
          <w:tcPr>
            <w:tcW w:w="1131" w:type="dxa"/>
          </w:tcPr>
          <w:p w:rsidR="004F3458" w:rsidRPr="007354F0" w:rsidRDefault="004F3458" w:rsidP="0000548F">
            <w:pPr>
              <w:pStyle w:val="af0"/>
              <w:suppressLineNumbers/>
              <w:spacing w:after="0"/>
              <w:ind w:left="0"/>
              <w:jc w:val="center"/>
              <w:rPr>
                <w:b/>
              </w:rPr>
            </w:pPr>
            <w:r w:rsidRPr="007354F0">
              <w:rPr>
                <w:b/>
              </w:rPr>
              <w:t>№ занятия</w:t>
            </w:r>
          </w:p>
        </w:tc>
        <w:tc>
          <w:tcPr>
            <w:tcW w:w="1388" w:type="dxa"/>
            <w:vAlign w:val="center"/>
          </w:tcPr>
          <w:p w:rsidR="004F3458" w:rsidRPr="007354F0" w:rsidRDefault="004F3458" w:rsidP="0000548F">
            <w:pPr>
              <w:suppressLineNumbers/>
              <w:tabs>
                <w:tab w:val="left" w:pos="230"/>
              </w:tabs>
              <w:spacing w:after="0"/>
              <w:jc w:val="center"/>
              <w:rPr>
                <w:rFonts w:ascii="Times New Roman" w:hAnsi="Times New Roman" w:cs="Times New Roman"/>
                <w:b/>
                <w:snapToGrid w:val="0"/>
                <w:sz w:val="24"/>
                <w:szCs w:val="24"/>
              </w:rPr>
            </w:pPr>
            <w:r w:rsidRPr="007354F0">
              <w:rPr>
                <w:rFonts w:ascii="Times New Roman" w:hAnsi="Times New Roman" w:cs="Times New Roman"/>
                <w:b/>
                <w:snapToGrid w:val="0"/>
                <w:sz w:val="24"/>
                <w:szCs w:val="24"/>
              </w:rPr>
              <w:t>№ раздела</w:t>
            </w:r>
          </w:p>
        </w:tc>
        <w:tc>
          <w:tcPr>
            <w:tcW w:w="5389" w:type="dxa"/>
            <w:vAlign w:val="center"/>
          </w:tcPr>
          <w:p w:rsidR="004F3458" w:rsidRPr="007354F0" w:rsidRDefault="004F3458" w:rsidP="0000548F">
            <w:pPr>
              <w:suppressLineNumbers/>
              <w:spacing w:after="0"/>
              <w:jc w:val="center"/>
              <w:rPr>
                <w:rFonts w:ascii="Times New Roman" w:hAnsi="Times New Roman" w:cs="Times New Roman"/>
                <w:b/>
                <w:snapToGrid w:val="0"/>
                <w:sz w:val="24"/>
                <w:szCs w:val="24"/>
              </w:rPr>
            </w:pPr>
            <w:r w:rsidRPr="007354F0">
              <w:rPr>
                <w:rFonts w:ascii="Times New Roman" w:hAnsi="Times New Roman" w:cs="Times New Roman"/>
                <w:b/>
                <w:snapToGrid w:val="0"/>
                <w:sz w:val="24"/>
                <w:szCs w:val="24"/>
              </w:rPr>
              <w:t xml:space="preserve">Тема </w:t>
            </w:r>
            <w:r w:rsidRPr="007354F0">
              <w:rPr>
                <w:rFonts w:ascii="Times New Roman" w:hAnsi="Times New Roman" w:cs="Times New Roman"/>
                <w:b/>
                <w:snapToGrid w:val="0"/>
                <w:sz w:val="24"/>
                <w:szCs w:val="24"/>
              </w:rPr>
              <w:br/>
            </w:r>
          </w:p>
        </w:tc>
        <w:tc>
          <w:tcPr>
            <w:tcW w:w="1137" w:type="dxa"/>
          </w:tcPr>
          <w:p w:rsidR="004F3458" w:rsidRPr="007354F0" w:rsidRDefault="004F3458" w:rsidP="0000548F">
            <w:pPr>
              <w:pStyle w:val="af0"/>
              <w:suppressLineNumbers/>
              <w:spacing w:after="0"/>
              <w:ind w:left="0"/>
              <w:jc w:val="center"/>
              <w:rPr>
                <w:b/>
              </w:rPr>
            </w:pPr>
            <w:r w:rsidRPr="007354F0">
              <w:rPr>
                <w:b/>
              </w:rPr>
              <w:t>Кол-во</w:t>
            </w:r>
          </w:p>
          <w:p w:rsidR="004F3458" w:rsidRPr="007354F0" w:rsidRDefault="004F3458" w:rsidP="0000548F">
            <w:pPr>
              <w:pStyle w:val="af0"/>
              <w:suppressLineNumbers/>
              <w:spacing w:after="0"/>
              <w:ind w:left="0"/>
              <w:jc w:val="center"/>
              <w:rPr>
                <w:b/>
              </w:rPr>
            </w:pPr>
            <w:r w:rsidRPr="007354F0">
              <w:rPr>
                <w:b/>
              </w:rPr>
              <w:t>часов</w:t>
            </w:r>
          </w:p>
        </w:tc>
      </w:tr>
      <w:tr w:rsidR="004F3458" w:rsidRPr="00984F4A" w:rsidTr="00D9171E">
        <w:trPr>
          <w:trHeight w:val="698"/>
        </w:trPr>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w:t>
            </w:r>
          </w:p>
        </w:tc>
        <w:tc>
          <w:tcPr>
            <w:tcW w:w="1388"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w:t>
            </w:r>
          </w:p>
        </w:tc>
        <w:tc>
          <w:tcPr>
            <w:tcW w:w="5389" w:type="dxa"/>
          </w:tcPr>
          <w:p w:rsidR="004F3458" w:rsidRPr="007354F0" w:rsidRDefault="004F3458" w:rsidP="0000548F">
            <w:pPr>
              <w:tabs>
                <w:tab w:val="num" w:pos="360"/>
              </w:tabs>
              <w:spacing w:after="0"/>
              <w:rPr>
                <w:rFonts w:ascii="Times New Roman" w:hAnsi="Times New Roman" w:cs="Times New Roman"/>
                <w:b/>
                <w:sz w:val="24"/>
                <w:szCs w:val="24"/>
              </w:rPr>
            </w:pPr>
            <w:r w:rsidRPr="007354F0">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1388" w:type="dxa"/>
            <w:vAlign w:val="center"/>
          </w:tcPr>
          <w:p w:rsidR="004F3458" w:rsidRPr="007354F0" w:rsidRDefault="007354F0"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5389" w:type="dxa"/>
          </w:tcPr>
          <w:p w:rsidR="004F3458" w:rsidRPr="007354F0" w:rsidRDefault="004F3458" w:rsidP="00005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Философия науки. Современные концепции философии науки</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3</w:t>
            </w:r>
          </w:p>
        </w:tc>
        <w:tc>
          <w:tcPr>
            <w:tcW w:w="1388"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3</w:t>
            </w:r>
          </w:p>
        </w:tc>
        <w:tc>
          <w:tcPr>
            <w:tcW w:w="5389" w:type="dxa"/>
          </w:tcPr>
          <w:p w:rsidR="004F3458" w:rsidRPr="007354F0" w:rsidRDefault="004F3458" w:rsidP="0000548F">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7354F0">
              <w:rPr>
                <w:rFonts w:ascii="Times New Roman" w:eastAsia="Times New Roman" w:hAnsi="Times New Roman" w:cs="Times New Roman"/>
                <w:sz w:val="24"/>
                <w:szCs w:val="24"/>
              </w:rPr>
              <w:t>Онтология образования</w:t>
            </w:r>
          </w:p>
        </w:tc>
        <w:tc>
          <w:tcPr>
            <w:tcW w:w="1137" w:type="dxa"/>
            <w:vAlign w:val="center"/>
          </w:tcPr>
          <w:p w:rsidR="004F3458" w:rsidRPr="007354F0" w:rsidRDefault="00F10FD7"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4</w:t>
            </w:r>
          </w:p>
        </w:tc>
        <w:tc>
          <w:tcPr>
            <w:tcW w:w="1388"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4</w:t>
            </w:r>
          </w:p>
        </w:tc>
        <w:tc>
          <w:tcPr>
            <w:tcW w:w="5389" w:type="dxa"/>
          </w:tcPr>
          <w:p w:rsidR="004F3458" w:rsidRPr="007354F0" w:rsidRDefault="004F3458" w:rsidP="0000548F">
            <w:pPr>
              <w:tabs>
                <w:tab w:val="left" w:pos="7718"/>
              </w:tabs>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Основные идеи образования</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5</w:t>
            </w:r>
          </w:p>
        </w:tc>
        <w:tc>
          <w:tcPr>
            <w:tcW w:w="1388"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5</w:t>
            </w:r>
          </w:p>
        </w:tc>
        <w:tc>
          <w:tcPr>
            <w:tcW w:w="5389" w:type="dxa"/>
          </w:tcPr>
          <w:p w:rsidR="004F3458" w:rsidRPr="007354F0" w:rsidRDefault="004F3458" w:rsidP="0000548F">
            <w:pPr>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Аксиология образования</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6</w:t>
            </w:r>
          </w:p>
        </w:tc>
        <w:tc>
          <w:tcPr>
            <w:tcW w:w="1388"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6</w:t>
            </w:r>
          </w:p>
        </w:tc>
        <w:tc>
          <w:tcPr>
            <w:tcW w:w="5389" w:type="dxa"/>
          </w:tcPr>
          <w:p w:rsidR="004F3458" w:rsidRPr="007354F0" w:rsidRDefault="004F3458" w:rsidP="0000548F">
            <w:pPr>
              <w:tabs>
                <w:tab w:val="left" w:pos="7718"/>
              </w:tabs>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Логика образования</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F10FD7"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7</w:t>
            </w:r>
          </w:p>
        </w:tc>
        <w:tc>
          <w:tcPr>
            <w:tcW w:w="1388" w:type="dxa"/>
            <w:vAlign w:val="center"/>
          </w:tcPr>
          <w:p w:rsidR="004F3458" w:rsidRPr="007354F0" w:rsidRDefault="00973A05"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5389" w:type="dxa"/>
          </w:tcPr>
          <w:p w:rsidR="004F3458" w:rsidRPr="007354F0" w:rsidRDefault="004F3458" w:rsidP="0000548F">
            <w:pPr>
              <w:spacing w:after="0"/>
              <w:rPr>
                <w:rFonts w:ascii="Times New Roman" w:hAnsi="Times New Roman" w:cs="Times New Roman"/>
                <w:sz w:val="24"/>
                <w:szCs w:val="24"/>
              </w:rPr>
            </w:pPr>
            <w:r w:rsidRPr="007354F0">
              <w:rPr>
                <w:rFonts w:ascii="Times New Roman" w:hAnsi="Times New Roman" w:cs="Times New Roman"/>
                <w:sz w:val="24"/>
                <w:szCs w:val="24"/>
              </w:rPr>
              <w:t>Этика образования</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7908" w:type="dxa"/>
            <w:gridSpan w:val="3"/>
            <w:vAlign w:val="center"/>
          </w:tcPr>
          <w:p w:rsidR="004F3458" w:rsidRPr="007354F0" w:rsidRDefault="004F3458" w:rsidP="0000548F">
            <w:pPr>
              <w:spacing w:after="0"/>
              <w:rPr>
                <w:rFonts w:ascii="Times New Roman" w:hAnsi="Times New Roman" w:cs="Times New Roman"/>
                <w:sz w:val="24"/>
                <w:szCs w:val="24"/>
              </w:rPr>
            </w:pPr>
            <w:r w:rsidRPr="007354F0">
              <w:rPr>
                <w:rFonts w:ascii="Times New Roman" w:hAnsi="Times New Roman" w:cs="Times New Roman"/>
                <w:sz w:val="24"/>
                <w:szCs w:val="24"/>
              </w:rPr>
              <w:t>Итого:</w:t>
            </w:r>
          </w:p>
        </w:tc>
        <w:tc>
          <w:tcPr>
            <w:tcW w:w="1137" w:type="dxa"/>
            <w:vAlign w:val="center"/>
          </w:tcPr>
          <w:p w:rsidR="004F3458" w:rsidRPr="007354F0" w:rsidRDefault="00F10FD7"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12</w:t>
            </w:r>
          </w:p>
        </w:tc>
      </w:tr>
    </w:tbl>
    <w:p w:rsidR="004F3458" w:rsidRPr="00984F4A" w:rsidRDefault="004F3458" w:rsidP="0000548F">
      <w:pPr>
        <w:keepNext/>
        <w:spacing w:after="0"/>
        <w:outlineLvl w:val="5"/>
        <w:rPr>
          <w:rFonts w:ascii="Times New Roman" w:hAnsi="Times New Roman" w:cs="Times New Roman"/>
          <w:b/>
          <w:sz w:val="28"/>
        </w:rPr>
      </w:pPr>
    </w:p>
    <w:p w:rsidR="004F3458" w:rsidRDefault="004F3458" w:rsidP="00973A05">
      <w:pPr>
        <w:jc w:val="center"/>
        <w:rPr>
          <w:rFonts w:ascii="Times New Roman" w:hAnsi="Times New Roman" w:cs="Times New Roman"/>
          <w:b/>
        </w:rPr>
      </w:pPr>
      <w:r w:rsidRPr="00984F4A">
        <w:rPr>
          <w:rFonts w:ascii="Times New Roman" w:hAnsi="Times New Roman" w:cs="Times New Roman"/>
          <w:b/>
        </w:rPr>
        <w:t>4.6. Курсовой проект (курсовая работа)</w:t>
      </w:r>
    </w:p>
    <w:p w:rsidR="00973A05" w:rsidRPr="00973A05" w:rsidRDefault="00973A05" w:rsidP="00973A05">
      <w:pPr>
        <w:jc w:val="center"/>
        <w:rPr>
          <w:rFonts w:ascii="Times New Roman" w:hAnsi="Times New Roman" w:cs="Times New Roman"/>
        </w:rPr>
      </w:pPr>
      <w:r w:rsidRPr="00973A05">
        <w:rPr>
          <w:rFonts w:ascii="Times New Roman" w:hAnsi="Times New Roman" w:cs="Times New Roman"/>
        </w:rPr>
        <w:t>Курсовой проект (курсовая работа) не предусмотрены учебным планом.</w:t>
      </w:r>
    </w:p>
    <w:p w:rsidR="00AE6E74" w:rsidRPr="00973A05" w:rsidRDefault="00AE6E74" w:rsidP="00AE6E74">
      <w:pPr>
        <w:spacing w:after="0" w:line="240" w:lineRule="auto"/>
        <w:ind w:firstLine="709"/>
        <w:rPr>
          <w:rFonts w:ascii="Times New Roman" w:eastAsia="Times New Roman" w:hAnsi="Times New Roman" w:cs="Times New Roman"/>
          <w:sz w:val="24"/>
          <w:szCs w:val="24"/>
        </w:rPr>
      </w:pPr>
    </w:p>
    <w:p w:rsidR="00984F4A" w:rsidRPr="0000238C" w:rsidRDefault="00E07AA4" w:rsidP="00984F4A">
      <w:pPr>
        <w:widowControl w:val="0"/>
        <w:tabs>
          <w:tab w:val="left" w:pos="1431"/>
        </w:tabs>
        <w:ind w:firstLine="567"/>
        <w:jc w:val="both"/>
        <w:rPr>
          <w:rFonts w:ascii="Times New Roman" w:hAnsi="Times New Roman" w:cs="Times New Roman"/>
          <w:b/>
          <w:bCs/>
        </w:rPr>
      </w:pPr>
      <w:r>
        <w:rPr>
          <w:rFonts w:ascii="Times New Roman" w:hAnsi="Times New Roman" w:cs="Times New Roman"/>
          <w:b/>
          <w:bCs/>
        </w:rPr>
        <w:t>5</w:t>
      </w:r>
      <w:r w:rsidR="00984F4A" w:rsidRPr="0000238C">
        <w:rPr>
          <w:rFonts w:ascii="Times New Roman" w:hAnsi="Times New Roman" w:cs="Times New Roman"/>
          <w:b/>
          <w:bCs/>
        </w:rPr>
        <w:t>. Фонд оценочных средств для текущего контроля успеваемости и промежуточной аттестации</w:t>
      </w:r>
    </w:p>
    <w:p w:rsidR="00A63E34" w:rsidRPr="00FF6F98" w:rsidRDefault="00B36758" w:rsidP="00FF6F98">
      <w:pPr>
        <w:widowControl w:val="0"/>
        <w:suppressAutoHyphens/>
        <w:autoSpaceDE w:val="0"/>
        <w:autoSpaceDN w:val="0"/>
        <w:adjustRightInd w:val="0"/>
        <w:spacing w:after="0" w:line="237" w:lineRule="auto"/>
        <w:jc w:val="both"/>
        <w:rPr>
          <w:rFonts w:ascii="Times New Roman" w:eastAsia="Times New Roman" w:hAnsi="Times New Roman" w:cs="Times New Roman"/>
          <w:b/>
          <w:sz w:val="24"/>
          <w:szCs w:val="24"/>
        </w:rPr>
      </w:pPr>
      <w:proofErr w:type="spellStart"/>
      <w:r w:rsidRPr="00984F4A">
        <w:rPr>
          <w:rFonts w:ascii="Times New Roman" w:eastAsia="Times New Roman" w:hAnsi="Times New Roman" w:cs="Times New Roman"/>
          <w:b/>
          <w:bCs/>
          <w:sz w:val="24"/>
          <w:szCs w:val="24"/>
        </w:rPr>
        <w:t>Темы</w:t>
      </w:r>
      <w:r w:rsidRPr="00984F4A">
        <w:rPr>
          <w:rFonts w:ascii="Times New Roman" w:eastAsia="Times New Roman" w:hAnsi="Times New Roman" w:cs="Times New Roman"/>
          <w:b/>
          <w:bCs/>
          <w:spacing w:val="-2"/>
          <w:sz w:val="24"/>
          <w:szCs w:val="24"/>
        </w:rPr>
        <w:t>ф</w:t>
      </w:r>
      <w:r w:rsidRPr="00984F4A">
        <w:rPr>
          <w:rFonts w:ascii="Times New Roman" w:eastAsia="Times New Roman" w:hAnsi="Times New Roman" w:cs="Times New Roman"/>
          <w:b/>
          <w:bCs/>
          <w:sz w:val="24"/>
          <w:szCs w:val="24"/>
        </w:rPr>
        <w:t>икси</w:t>
      </w:r>
      <w:r w:rsidRPr="00984F4A">
        <w:rPr>
          <w:rFonts w:ascii="Times New Roman" w:eastAsia="Times New Roman" w:hAnsi="Times New Roman" w:cs="Times New Roman"/>
          <w:b/>
          <w:bCs/>
          <w:spacing w:val="1"/>
          <w:sz w:val="24"/>
          <w:szCs w:val="24"/>
        </w:rPr>
        <w:t>р</w:t>
      </w:r>
      <w:r w:rsidRPr="00984F4A">
        <w:rPr>
          <w:rFonts w:ascii="Times New Roman" w:eastAsia="Times New Roman" w:hAnsi="Times New Roman" w:cs="Times New Roman"/>
          <w:b/>
          <w:bCs/>
          <w:sz w:val="24"/>
          <w:szCs w:val="24"/>
        </w:rPr>
        <w:t>ова</w:t>
      </w:r>
      <w:r w:rsidRPr="00984F4A">
        <w:rPr>
          <w:rFonts w:ascii="Times New Roman" w:eastAsia="Times New Roman" w:hAnsi="Times New Roman" w:cs="Times New Roman"/>
          <w:b/>
          <w:bCs/>
          <w:spacing w:val="-1"/>
          <w:sz w:val="24"/>
          <w:szCs w:val="24"/>
        </w:rPr>
        <w:t>н</w:t>
      </w:r>
      <w:r w:rsidRPr="00984F4A">
        <w:rPr>
          <w:rFonts w:ascii="Times New Roman" w:eastAsia="Times New Roman" w:hAnsi="Times New Roman" w:cs="Times New Roman"/>
          <w:b/>
          <w:bCs/>
          <w:sz w:val="24"/>
          <w:szCs w:val="24"/>
        </w:rPr>
        <w:t>ных</w:t>
      </w:r>
      <w:r w:rsidR="00491492" w:rsidRPr="00984F4A">
        <w:rPr>
          <w:rFonts w:ascii="Times New Roman" w:eastAsia="Times New Roman" w:hAnsi="Times New Roman" w:cs="Times New Roman"/>
          <w:b/>
          <w:bCs/>
          <w:sz w:val="24"/>
          <w:szCs w:val="24"/>
        </w:rPr>
        <w:t>письменных</w:t>
      </w:r>
      <w:proofErr w:type="spellEnd"/>
      <w:r w:rsidR="00491492" w:rsidRPr="00984F4A">
        <w:rPr>
          <w:rFonts w:ascii="Times New Roman" w:eastAsia="Times New Roman" w:hAnsi="Times New Roman" w:cs="Times New Roman"/>
          <w:b/>
          <w:bCs/>
          <w:sz w:val="24"/>
          <w:szCs w:val="24"/>
        </w:rPr>
        <w:t xml:space="preserve"> работ по </w:t>
      </w:r>
      <w:proofErr w:type="spellStart"/>
      <w:r w:rsidR="00491492" w:rsidRPr="00984F4A">
        <w:rPr>
          <w:rFonts w:ascii="Times New Roman" w:eastAsia="Times New Roman" w:hAnsi="Times New Roman" w:cs="Times New Roman"/>
          <w:b/>
          <w:bCs/>
          <w:sz w:val="24"/>
          <w:szCs w:val="24"/>
        </w:rPr>
        <w:t>текстам</w:t>
      </w:r>
      <w:r w:rsidR="00FF6F98" w:rsidRPr="00FF6F98">
        <w:rPr>
          <w:rFonts w:ascii="Times New Roman" w:eastAsia="Times New Roman" w:hAnsi="Times New Roman" w:cs="Times New Roman"/>
          <w:b/>
          <w:sz w:val="24"/>
          <w:szCs w:val="24"/>
        </w:rPr>
        <w:t>Ильич</w:t>
      </w:r>
      <w:proofErr w:type="spellEnd"/>
      <w:r w:rsidR="00A63E34" w:rsidRPr="00FF6F98">
        <w:rPr>
          <w:rFonts w:ascii="Times New Roman" w:eastAsia="Times New Roman" w:hAnsi="Times New Roman" w:cs="Times New Roman"/>
          <w:b/>
          <w:sz w:val="24"/>
          <w:szCs w:val="24"/>
        </w:rPr>
        <w:t xml:space="preserve"> И. «Освобождение от школ»</w:t>
      </w:r>
    </w:p>
    <w:p w:rsidR="00A63E34" w:rsidRPr="00FF6F98" w:rsidRDefault="00A63E34" w:rsidP="00FF6F98">
      <w:pPr>
        <w:spacing w:after="0" w:line="240" w:lineRule="auto"/>
        <w:rPr>
          <w:rFonts w:ascii="Times New Roman" w:eastAsia="Times New Roman" w:hAnsi="Times New Roman" w:cs="Times New Roman"/>
          <w:b/>
          <w:sz w:val="24"/>
          <w:szCs w:val="24"/>
        </w:rPr>
      </w:pPr>
      <w:r w:rsidRPr="00FF6F98">
        <w:rPr>
          <w:rFonts w:ascii="Times New Roman" w:eastAsia="Times New Roman" w:hAnsi="Times New Roman" w:cs="Times New Roman"/>
          <w:b/>
          <w:sz w:val="24"/>
          <w:szCs w:val="24"/>
        </w:rPr>
        <w:t>Вопросы и задания к тексту:</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63E34" w:rsidRPr="00984F4A">
        <w:rPr>
          <w:rFonts w:ascii="Times New Roman" w:eastAsia="Times New Roman" w:hAnsi="Times New Roman" w:cs="Times New Roman"/>
          <w:sz w:val="24"/>
          <w:szCs w:val="24"/>
        </w:rPr>
        <w:t>Почему автор сравнивает школьное образование с поклонением религиозному культу? Обоснуйте свое согласие или несогласие с позицией автора.</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A63E34" w:rsidRPr="00984F4A">
        <w:rPr>
          <w:rFonts w:ascii="Times New Roman" w:eastAsia="Times New Roman" w:hAnsi="Times New Roman" w:cs="Times New Roman"/>
          <w:sz w:val="24"/>
          <w:szCs w:val="24"/>
        </w:rPr>
        <w:t>Почему, по мысли автора, всеобщее школьное образование не имеет смысла и не дает освобождения человеку?</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63E34" w:rsidRPr="00984F4A">
        <w:rPr>
          <w:rFonts w:ascii="Times New Roman" w:eastAsia="Times New Roman" w:hAnsi="Times New Roman" w:cs="Times New Roman"/>
          <w:sz w:val="24"/>
          <w:szCs w:val="24"/>
        </w:rPr>
        <w:t xml:space="preserve">Почему автор считает иллюзией взаимосвязь школьного обучения с преподаванием? </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63E34" w:rsidRPr="00984F4A">
        <w:rPr>
          <w:rFonts w:ascii="Times New Roman" w:eastAsia="Times New Roman" w:hAnsi="Times New Roman" w:cs="Times New Roman"/>
          <w:sz w:val="24"/>
          <w:szCs w:val="24"/>
        </w:rPr>
        <w:t>Какую альтернативу школьному образованию предлагает автор? В чем заключаются преимущества такого практического образования? Обоснуйте свое согласие или несогласие с позицией автора.</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63E34" w:rsidRPr="00984F4A">
        <w:rPr>
          <w:rFonts w:ascii="Times New Roman" w:eastAsia="Times New Roman" w:hAnsi="Times New Roman" w:cs="Times New Roman"/>
          <w:sz w:val="24"/>
          <w:szCs w:val="24"/>
        </w:rPr>
        <w:t>Чем взаимообусловлены школьное образование и феномен детства? Почему, по мысли автора, «школьный возрастной ценз» неприемлем?</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63E34" w:rsidRPr="00984F4A">
        <w:rPr>
          <w:rFonts w:ascii="Times New Roman" w:eastAsia="Times New Roman" w:hAnsi="Times New Roman" w:cs="Times New Roman"/>
          <w:sz w:val="24"/>
          <w:szCs w:val="24"/>
        </w:rPr>
        <w:t>Почему, по мысли автора, неприемлемо обязательное посещение школы?</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63E34" w:rsidRPr="00984F4A">
        <w:rPr>
          <w:rFonts w:ascii="Times New Roman" w:eastAsia="Times New Roman" w:hAnsi="Times New Roman" w:cs="Times New Roman"/>
          <w:sz w:val="24"/>
          <w:szCs w:val="24"/>
        </w:rPr>
        <w:t>В чем автору видится негативная роль учителя в традиционной системе школьного обучения? Обоснуйте свое согласие или несогласие с позицией автора.</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63E34" w:rsidRPr="00984F4A">
        <w:rPr>
          <w:rFonts w:ascii="Times New Roman" w:eastAsia="Times New Roman" w:hAnsi="Times New Roman" w:cs="Times New Roman"/>
          <w:sz w:val="24"/>
          <w:szCs w:val="24"/>
        </w:rPr>
        <w:t>В чем, по мысли автора, заключается ритуальная функция школьного образования?</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63E34" w:rsidRPr="00984F4A">
        <w:rPr>
          <w:rFonts w:ascii="Times New Roman" w:eastAsia="Times New Roman" w:hAnsi="Times New Roman" w:cs="Times New Roman"/>
          <w:sz w:val="24"/>
          <w:szCs w:val="24"/>
        </w:rPr>
        <w:t>Дайте объяснение основным «мифам», к которым, по мысли автора, приобщает человека школа (миф бесконечного потребления, миф об измеряемых ценностях, миф об упакованных ценностях, миф о постоянном прогрессе).</w:t>
      </w:r>
    </w:p>
    <w:p w:rsidR="00844443"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63E34" w:rsidRPr="00984F4A">
        <w:rPr>
          <w:rFonts w:ascii="Times New Roman" w:eastAsia="Times New Roman" w:hAnsi="Times New Roman" w:cs="Times New Roman"/>
          <w:sz w:val="24"/>
          <w:szCs w:val="24"/>
        </w:rPr>
        <w:t>Чем обусловлена необходимость альтернативно</w:t>
      </w:r>
      <w:r>
        <w:rPr>
          <w:rFonts w:ascii="Times New Roman" w:eastAsia="Times New Roman" w:hAnsi="Times New Roman" w:cs="Times New Roman"/>
          <w:sz w:val="24"/>
          <w:szCs w:val="24"/>
        </w:rPr>
        <w:t>й школьной системы образования?</w:t>
      </w:r>
    </w:p>
    <w:p w:rsidR="00FF6F98"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63E34" w:rsidRPr="00984F4A">
        <w:rPr>
          <w:rFonts w:ascii="Times New Roman" w:eastAsia="Times New Roman" w:hAnsi="Times New Roman" w:cs="Times New Roman"/>
          <w:sz w:val="24"/>
          <w:szCs w:val="24"/>
        </w:rPr>
        <w:t>В чем суть проекта «учебной сети», которую предлагает автор?</w:t>
      </w:r>
    </w:p>
    <w:p w:rsidR="00A63E34" w:rsidRDefault="00A63E34" w:rsidP="00FF6F98">
      <w:pPr>
        <w:tabs>
          <w:tab w:val="num" w:pos="1080"/>
        </w:tabs>
        <w:spacing w:after="0" w:line="240" w:lineRule="auto"/>
        <w:jc w:val="both"/>
        <w:rPr>
          <w:rFonts w:ascii="Times New Roman" w:eastAsia="Times New Roman" w:hAnsi="Times New Roman" w:cs="Times New Roman"/>
          <w:bCs/>
          <w:sz w:val="24"/>
          <w:szCs w:val="24"/>
        </w:rPr>
      </w:pPr>
      <w:r w:rsidRPr="00984F4A">
        <w:rPr>
          <w:rFonts w:ascii="Times New Roman" w:eastAsia="Times New Roman" w:hAnsi="Times New Roman" w:cs="Times New Roman"/>
          <w:sz w:val="24"/>
          <w:szCs w:val="24"/>
        </w:rPr>
        <w:t xml:space="preserve"> Обоснуйте свое согласие или </w:t>
      </w:r>
      <w:r w:rsidR="00FF6F98">
        <w:rPr>
          <w:rFonts w:ascii="Times New Roman" w:eastAsia="Times New Roman" w:hAnsi="Times New Roman" w:cs="Times New Roman"/>
          <w:sz w:val="24"/>
          <w:szCs w:val="24"/>
        </w:rPr>
        <w:t xml:space="preserve">несогласие с позицией автора </w:t>
      </w:r>
      <w:proofErr w:type="spellStart"/>
      <w:r w:rsidRPr="00FF6F98">
        <w:rPr>
          <w:rFonts w:ascii="Times New Roman" w:eastAsia="Times New Roman" w:hAnsi="Times New Roman" w:cs="Times New Roman"/>
          <w:bCs/>
          <w:sz w:val="24"/>
          <w:szCs w:val="24"/>
        </w:rPr>
        <w:t>Фромм</w:t>
      </w:r>
      <w:proofErr w:type="spellEnd"/>
      <w:r w:rsidRPr="00FF6F98">
        <w:rPr>
          <w:rFonts w:ascii="Times New Roman" w:eastAsia="Times New Roman" w:hAnsi="Times New Roman" w:cs="Times New Roman"/>
          <w:bCs/>
          <w:sz w:val="24"/>
          <w:szCs w:val="24"/>
        </w:rPr>
        <w:t xml:space="preserve"> Э. «Искусство любить»</w:t>
      </w:r>
      <w:r w:rsidR="00FF6F98">
        <w:rPr>
          <w:rFonts w:ascii="Times New Roman" w:eastAsia="Times New Roman" w:hAnsi="Times New Roman" w:cs="Times New Roman"/>
          <w:bCs/>
          <w:sz w:val="24"/>
          <w:szCs w:val="24"/>
        </w:rPr>
        <w:t>.</w:t>
      </w:r>
    </w:p>
    <w:p w:rsidR="00FF6F98" w:rsidRPr="00FF6F98" w:rsidRDefault="00FF6F98" w:rsidP="00FF6F98">
      <w:pPr>
        <w:tabs>
          <w:tab w:val="num" w:pos="1080"/>
        </w:tabs>
        <w:spacing w:after="0" w:line="240" w:lineRule="auto"/>
        <w:jc w:val="both"/>
        <w:rPr>
          <w:rFonts w:ascii="Times New Roman" w:eastAsia="Times New Roman" w:hAnsi="Times New Roman" w:cs="Times New Roman"/>
          <w:sz w:val="24"/>
          <w:szCs w:val="24"/>
        </w:rPr>
      </w:pPr>
    </w:p>
    <w:p w:rsidR="00A63E34" w:rsidRPr="00FF6F98" w:rsidRDefault="00A63E34" w:rsidP="00FF6F98">
      <w:pPr>
        <w:widowControl w:val="0"/>
        <w:autoSpaceDE w:val="0"/>
        <w:autoSpaceDN w:val="0"/>
        <w:adjustRightInd w:val="0"/>
        <w:spacing w:after="0" w:line="237" w:lineRule="auto"/>
        <w:rPr>
          <w:rFonts w:ascii="Times New Roman" w:eastAsia="Times New Roman" w:hAnsi="Times New Roman" w:cs="Times New Roman"/>
          <w:b/>
          <w:bCs/>
          <w:sz w:val="24"/>
          <w:szCs w:val="24"/>
        </w:rPr>
      </w:pPr>
      <w:r w:rsidRPr="00FF6F98">
        <w:rPr>
          <w:rFonts w:ascii="Times New Roman" w:eastAsia="Times New Roman" w:hAnsi="Times New Roman" w:cs="Times New Roman"/>
          <w:b/>
          <w:bCs/>
          <w:sz w:val="24"/>
          <w:szCs w:val="24"/>
        </w:rPr>
        <w:t>Вопросы и задания к тексту:</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 xml:space="preserve">1. Почему любви надо учиться? </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 xml:space="preserve">2. Почему любовь – экзистенциальная проблема? </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3. Что значит: «любовь – это активность»?</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4. Охарактеризуйте основные элементы любви (забота, ответственность, уважение, знание).</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5. Как формируется способность любить (на примере отношения индивида к матери и отцу)?</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6. В чем, по мысли автора, суть распада любви в современном обществе?</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 xml:space="preserve">7. Объясните суть невротической любви на примерах Э. </w:t>
      </w:r>
      <w:proofErr w:type="spellStart"/>
      <w:r w:rsidRPr="00984F4A">
        <w:rPr>
          <w:rFonts w:ascii="Times New Roman" w:eastAsia="Times New Roman" w:hAnsi="Times New Roman" w:cs="Times New Roman"/>
          <w:bCs/>
          <w:sz w:val="24"/>
          <w:szCs w:val="24"/>
        </w:rPr>
        <w:t>Фромма</w:t>
      </w:r>
      <w:proofErr w:type="spellEnd"/>
      <w:r w:rsidRPr="00984F4A">
        <w:rPr>
          <w:rFonts w:ascii="Times New Roman" w:eastAsia="Times New Roman" w:hAnsi="Times New Roman" w:cs="Times New Roman"/>
          <w:bCs/>
          <w:sz w:val="24"/>
          <w:szCs w:val="24"/>
        </w:rPr>
        <w:t>. Обоснуйте свое согласие или несогласие с позицией автора.</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8. В чем суть практики любви (дисциплина, сосредоточенность, терпение, заинтересованность)?</w:t>
      </w:r>
    </w:p>
    <w:p w:rsidR="00FF6F98"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 xml:space="preserve">9. Какие советы Э. </w:t>
      </w:r>
      <w:proofErr w:type="spellStart"/>
      <w:r w:rsidRPr="00984F4A">
        <w:rPr>
          <w:rFonts w:ascii="Times New Roman" w:eastAsia="Times New Roman" w:hAnsi="Times New Roman" w:cs="Times New Roman"/>
          <w:bCs/>
          <w:sz w:val="24"/>
          <w:szCs w:val="24"/>
        </w:rPr>
        <w:t>Фромма</w:t>
      </w:r>
      <w:proofErr w:type="spellEnd"/>
      <w:r w:rsidRPr="00984F4A">
        <w:rPr>
          <w:rFonts w:ascii="Times New Roman" w:eastAsia="Times New Roman" w:hAnsi="Times New Roman" w:cs="Times New Roman"/>
          <w:bCs/>
          <w:sz w:val="24"/>
          <w:szCs w:val="24"/>
        </w:rPr>
        <w:t xml:space="preserve"> применимы к практике образования? </w:t>
      </w:r>
    </w:p>
    <w:p w:rsidR="00A63E34" w:rsidRDefault="00A63E34" w:rsidP="00FF6F98">
      <w:pPr>
        <w:widowControl w:val="0"/>
        <w:autoSpaceDE w:val="0"/>
        <w:autoSpaceDN w:val="0"/>
        <w:adjustRightInd w:val="0"/>
        <w:spacing w:after="0" w:line="237" w:lineRule="auto"/>
        <w:rPr>
          <w:rFonts w:ascii="Times New Roman" w:eastAsia="Times New Roman" w:hAnsi="Times New Roman" w:cs="Times New Roman"/>
          <w:sz w:val="24"/>
          <w:szCs w:val="24"/>
        </w:rPr>
      </w:pPr>
      <w:r w:rsidRPr="00984F4A">
        <w:rPr>
          <w:rFonts w:ascii="Times New Roman" w:eastAsia="Times New Roman" w:hAnsi="Times New Roman" w:cs="Times New Roman"/>
          <w:bCs/>
          <w:sz w:val="24"/>
          <w:szCs w:val="24"/>
        </w:rPr>
        <w:t xml:space="preserve">Обоснуйте собственный взгляд на проблему психического </w:t>
      </w:r>
      <w:r w:rsidR="00FF6F98">
        <w:rPr>
          <w:rFonts w:ascii="Times New Roman" w:eastAsia="Times New Roman" w:hAnsi="Times New Roman" w:cs="Times New Roman"/>
          <w:bCs/>
          <w:sz w:val="24"/>
          <w:szCs w:val="24"/>
        </w:rPr>
        <w:t xml:space="preserve">здоровья в практике образования </w:t>
      </w:r>
      <w:proofErr w:type="spellStart"/>
      <w:r w:rsidRPr="00FF6F98">
        <w:rPr>
          <w:rFonts w:ascii="Times New Roman" w:eastAsia="Times New Roman" w:hAnsi="Times New Roman" w:cs="Times New Roman"/>
          <w:sz w:val="24"/>
          <w:szCs w:val="24"/>
        </w:rPr>
        <w:t>Глассер</w:t>
      </w:r>
      <w:proofErr w:type="spellEnd"/>
      <w:r w:rsidRPr="00FF6F98">
        <w:rPr>
          <w:rFonts w:ascii="Times New Roman" w:eastAsia="Times New Roman" w:hAnsi="Times New Roman" w:cs="Times New Roman"/>
          <w:sz w:val="24"/>
          <w:szCs w:val="24"/>
        </w:rPr>
        <w:t xml:space="preserve"> У. «Школы без неудачников»</w:t>
      </w:r>
      <w:r w:rsidR="00FF6F98">
        <w:rPr>
          <w:rFonts w:ascii="Times New Roman" w:eastAsia="Times New Roman" w:hAnsi="Times New Roman" w:cs="Times New Roman"/>
          <w:sz w:val="24"/>
          <w:szCs w:val="24"/>
        </w:rPr>
        <w:t>.</w:t>
      </w:r>
    </w:p>
    <w:p w:rsidR="00FF6F98" w:rsidRPr="00FF6F98" w:rsidRDefault="00FF6F98" w:rsidP="00FF6F98">
      <w:pPr>
        <w:widowControl w:val="0"/>
        <w:autoSpaceDE w:val="0"/>
        <w:autoSpaceDN w:val="0"/>
        <w:adjustRightInd w:val="0"/>
        <w:spacing w:after="0" w:line="237" w:lineRule="auto"/>
        <w:rPr>
          <w:rFonts w:ascii="Times New Roman" w:eastAsia="Times New Roman" w:hAnsi="Times New Roman" w:cs="Times New Roman"/>
          <w:bCs/>
          <w:sz w:val="24"/>
          <w:szCs w:val="24"/>
        </w:rPr>
      </w:pPr>
    </w:p>
    <w:p w:rsidR="00A63E34" w:rsidRPr="00FF6F98" w:rsidRDefault="00A63E34" w:rsidP="00FF6F98">
      <w:pPr>
        <w:spacing w:after="0" w:line="240" w:lineRule="auto"/>
        <w:rPr>
          <w:rFonts w:ascii="Times New Roman" w:eastAsia="Times New Roman" w:hAnsi="Times New Roman" w:cs="Times New Roman"/>
          <w:b/>
          <w:sz w:val="24"/>
          <w:szCs w:val="24"/>
        </w:rPr>
      </w:pPr>
      <w:r w:rsidRPr="00FF6F98">
        <w:rPr>
          <w:rFonts w:ascii="Times New Roman" w:eastAsia="Times New Roman" w:hAnsi="Times New Roman" w:cs="Times New Roman"/>
          <w:b/>
          <w:sz w:val="24"/>
          <w:szCs w:val="24"/>
        </w:rPr>
        <w:t>Вопросы и задания к тексту:</w:t>
      </w:r>
    </w:p>
    <w:p w:rsidR="00A63E34" w:rsidRPr="00984F4A" w:rsidRDefault="00844443" w:rsidP="00844443">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w:t>
      </w:r>
      <w:r w:rsidR="00A63E34" w:rsidRPr="00984F4A">
        <w:rPr>
          <w:rFonts w:ascii="Times New Roman" w:eastAsia="Times New Roman" w:hAnsi="Times New Roman" w:cs="Times New Roman"/>
          <w:iCs/>
          <w:color w:val="000000"/>
          <w:sz w:val="24"/>
          <w:szCs w:val="24"/>
        </w:rPr>
        <w:t xml:space="preserve">Почему, по мысли </w:t>
      </w:r>
      <w:proofErr w:type="spellStart"/>
      <w:r w:rsidR="00A63E34" w:rsidRPr="00984F4A">
        <w:rPr>
          <w:rFonts w:ascii="Times New Roman" w:eastAsia="Times New Roman" w:hAnsi="Times New Roman" w:cs="Times New Roman"/>
          <w:iCs/>
          <w:color w:val="000000"/>
          <w:sz w:val="24"/>
          <w:szCs w:val="24"/>
        </w:rPr>
        <w:t>Глассера</w:t>
      </w:r>
      <w:proofErr w:type="spellEnd"/>
      <w:r w:rsidR="00A63E34" w:rsidRPr="00984F4A">
        <w:rPr>
          <w:rFonts w:ascii="Times New Roman" w:eastAsia="Times New Roman" w:hAnsi="Times New Roman" w:cs="Times New Roman"/>
          <w:iCs/>
          <w:color w:val="000000"/>
          <w:sz w:val="24"/>
          <w:szCs w:val="24"/>
        </w:rPr>
        <w:t>, система оценок не является стимулом к учебе и приводит к появлению неудачников в школе?</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2.</w:t>
      </w:r>
      <w:r w:rsidR="00A63E34" w:rsidRPr="00984F4A">
        <w:rPr>
          <w:rFonts w:ascii="Times New Roman" w:eastAsia="Times New Roman" w:hAnsi="Times New Roman" w:cs="Times New Roman"/>
          <w:iCs/>
          <w:color w:val="000000"/>
          <w:sz w:val="24"/>
          <w:szCs w:val="24"/>
        </w:rPr>
        <w:t xml:space="preserve">В чем </w:t>
      </w:r>
      <w:proofErr w:type="spellStart"/>
      <w:r w:rsidR="00A63E34" w:rsidRPr="00984F4A">
        <w:rPr>
          <w:rFonts w:ascii="Times New Roman" w:eastAsia="Times New Roman" w:hAnsi="Times New Roman" w:cs="Times New Roman"/>
          <w:iCs/>
          <w:color w:val="000000"/>
          <w:sz w:val="24"/>
          <w:szCs w:val="24"/>
        </w:rPr>
        <w:t>Глассер</w:t>
      </w:r>
      <w:proofErr w:type="spellEnd"/>
      <w:r w:rsidR="00A63E34" w:rsidRPr="00984F4A">
        <w:rPr>
          <w:rFonts w:ascii="Times New Roman" w:eastAsia="Times New Roman" w:hAnsi="Times New Roman" w:cs="Times New Roman"/>
          <w:iCs/>
          <w:color w:val="000000"/>
          <w:sz w:val="24"/>
          <w:szCs w:val="24"/>
        </w:rPr>
        <w:t xml:space="preserve"> видит лживость пятибалльной системы оценок?</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3.</w:t>
      </w:r>
      <w:r w:rsidR="00A63E34" w:rsidRPr="00984F4A">
        <w:rPr>
          <w:rFonts w:ascii="Times New Roman" w:eastAsia="Times New Roman" w:hAnsi="Times New Roman" w:cs="Times New Roman"/>
          <w:iCs/>
          <w:color w:val="000000"/>
          <w:sz w:val="24"/>
          <w:szCs w:val="24"/>
        </w:rPr>
        <w:t xml:space="preserve">Почему оценки, по словам </w:t>
      </w:r>
      <w:proofErr w:type="spellStart"/>
      <w:r w:rsidR="00A63E34" w:rsidRPr="00984F4A">
        <w:rPr>
          <w:rFonts w:ascii="Times New Roman" w:eastAsia="Times New Roman" w:hAnsi="Times New Roman" w:cs="Times New Roman"/>
          <w:iCs/>
          <w:color w:val="000000"/>
          <w:sz w:val="24"/>
          <w:szCs w:val="24"/>
        </w:rPr>
        <w:t>Глассера</w:t>
      </w:r>
      <w:proofErr w:type="spellEnd"/>
      <w:r w:rsidR="00A63E34" w:rsidRPr="00984F4A">
        <w:rPr>
          <w:rFonts w:ascii="Times New Roman" w:eastAsia="Times New Roman" w:hAnsi="Times New Roman" w:cs="Times New Roman"/>
          <w:iCs/>
          <w:color w:val="000000"/>
          <w:sz w:val="24"/>
          <w:szCs w:val="24"/>
        </w:rPr>
        <w:t>, «обедняют и обкрадывают жизнь»?</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4.</w:t>
      </w:r>
      <w:r w:rsidR="00A63E34" w:rsidRPr="00984F4A">
        <w:rPr>
          <w:rFonts w:ascii="Times New Roman" w:eastAsia="Times New Roman" w:hAnsi="Times New Roman" w:cs="Times New Roman"/>
          <w:iCs/>
          <w:color w:val="000000"/>
          <w:sz w:val="24"/>
          <w:szCs w:val="24"/>
        </w:rPr>
        <w:t xml:space="preserve">Охарактеризуйте процесс проведения и итоги классного собрания по поводу оценок в школе </w:t>
      </w:r>
      <w:proofErr w:type="spellStart"/>
      <w:r w:rsidR="00A63E34" w:rsidRPr="00984F4A">
        <w:rPr>
          <w:rFonts w:ascii="Times New Roman" w:eastAsia="Times New Roman" w:hAnsi="Times New Roman" w:cs="Times New Roman"/>
          <w:iCs/>
          <w:color w:val="000000"/>
          <w:sz w:val="24"/>
          <w:szCs w:val="24"/>
        </w:rPr>
        <w:t>Мелроуз</w:t>
      </w:r>
      <w:proofErr w:type="spellEnd"/>
      <w:r w:rsidR="00A63E34" w:rsidRPr="00984F4A">
        <w:rPr>
          <w:rFonts w:ascii="Times New Roman" w:eastAsia="Times New Roman" w:hAnsi="Times New Roman" w:cs="Times New Roman"/>
          <w:iCs/>
          <w:color w:val="000000"/>
          <w:sz w:val="24"/>
          <w:szCs w:val="24"/>
        </w:rPr>
        <w:t>. Обоснуйте свою позицию по поводу целесообразности проведения таких собраний.</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5.</w:t>
      </w:r>
      <w:r w:rsidR="00A63E34" w:rsidRPr="00984F4A">
        <w:rPr>
          <w:rFonts w:ascii="Times New Roman" w:eastAsia="Times New Roman" w:hAnsi="Times New Roman" w:cs="Times New Roman"/>
          <w:iCs/>
          <w:color w:val="000000"/>
          <w:sz w:val="24"/>
          <w:szCs w:val="24"/>
        </w:rPr>
        <w:t xml:space="preserve">В чем, по мысли </w:t>
      </w:r>
      <w:proofErr w:type="spellStart"/>
      <w:r w:rsidR="00A63E34" w:rsidRPr="00984F4A">
        <w:rPr>
          <w:rFonts w:ascii="Times New Roman" w:eastAsia="Times New Roman" w:hAnsi="Times New Roman" w:cs="Times New Roman"/>
          <w:iCs/>
          <w:color w:val="000000"/>
          <w:sz w:val="24"/>
          <w:szCs w:val="24"/>
        </w:rPr>
        <w:t>Глассера</w:t>
      </w:r>
      <w:proofErr w:type="spellEnd"/>
      <w:r w:rsidR="00A63E34" w:rsidRPr="00984F4A">
        <w:rPr>
          <w:rFonts w:ascii="Times New Roman" w:eastAsia="Times New Roman" w:hAnsi="Times New Roman" w:cs="Times New Roman"/>
          <w:iCs/>
          <w:color w:val="000000"/>
          <w:sz w:val="24"/>
          <w:szCs w:val="24"/>
        </w:rPr>
        <w:t>, заключаются главные недостатки объективного тестирования?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6.</w:t>
      </w:r>
      <w:r w:rsidR="00A63E34" w:rsidRPr="00984F4A">
        <w:rPr>
          <w:rFonts w:ascii="Times New Roman" w:eastAsia="Times New Roman" w:hAnsi="Times New Roman" w:cs="Times New Roman"/>
          <w:iCs/>
          <w:color w:val="000000"/>
          <w:sz w:val="24"/>
          <w:szCs w:val="24"/>
        </w:rPr>
        <w:t>В чем суть «нормальной кривой» распределения оценок? Прибегают ли к этому способу распределения оценок российские учителя?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7.</w:t>
      </w:r>
      <w:r w:rsidR="00A63E34" w:rsidRPr="00984F4A">
        <w:rPr>
          <w:rFonts w:ascii="Times New Roman" w:eastAsia="Times New Roman" w:hAnsi="Times New Roman" w:cs="Times New Roman"/>
          <w:iCs/>
          <w:color w:val="000000"/>
          <w:sz w:val="24"/>
          <w:szCs w:val="24"/>
        </w:rPr>
        <w:t xml:space="preserve">Обоснуйте свое согласие или несогласие с позицией </w:t>
      </w:r>
      <w:proofErr w:type="spellStart"/>
      <w:r w:rsidR="00A63E34" w:rsidRPr="00984F4A">
        <w:rPr>
          <w:rFonts w:ascii="Times New Roman" w:eastAsia="Times New Roman" w:hAnsi="Times New Roman" w:cs="Times New Roman"/>
          <w:iCs/>
          <w:color w:val="000000"/>
          <w:sz w:val="24"/>
          <w:szCs w:val="24"/>
        </w:rPr>
        <w:t>Глассера</w:t>
      </w:r>
      <w:proofErr w:type="spellEnd"/>
      <w:r w:rsidR="00A63E34" w:rsidRPr="00984F4A">
        <w:rPr>
          <w:rFonts w:ascii="Times New Roman" w:eastAsia="Times New Roman" w:hAnsi="Times New Roman" w:cs="Times New Roman"/>
          <w:iCs/>
          <w:color w:val="000000"/>
          <w:sz w:val="24"/>
          <w:szCs w:val="24"/>
        </w:rPr>
        <w:t xml:space="preserve"> по поводу пользования учебниками во время экзаменов.</w:t>
      </w:r>
    </w:p>
    <w:p w:rsidR="00FF6F98" w:rsidRDefault="00844443" w:rsidP="00844443">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8.</w:t>
      </w:r>
      <w:r w:rsidR="00A63E34" w:rsidRPr="00984F4A">
        <w:rPr>
          <w:rFonts w:ascii="Times New Roman" w:eastAsia="Times New Roman" w:hAnsi="Times New Roman" w:cs="Times New Roman"/>
          <w:iCs/>
          <w:color w:val="000000"/>
          <w:sz w:val="24"/>
          <w:szCs w:val="24"/>
        </w:rPr>
        <w:t xml:space="preserve">В чем </w:t>
      </w:r>
      <w:proofErr w:type="spellStart"/>
      <w:r w:rsidR="00A63E34" w:rsidRPr="00984F4A">
        <w:rPr>
          <w:rFonts w:ascii="Times New Roman" w:eastAsia="Times New Roman" w:hAnsi="Times New Roman" w:cs="Times New Roman"/>
          <w:iCs/>
          <w:color w:val="000000"/>
          <w:sz w:val="24"/>
          <w:szCs w:val="24"/>
        </w:rPr>
        <w:t>Глассеру</w:t>
      </w:r>
      <w:proofErr w:type="spellEnd"/>
      <w:r w:rsidR="00A63E34" w:rsidRPr="00984F4A">
        <w:rPr>
          <w:rFonts w:ascii="Times New Roman" w:eastAsia="Times New Roman" w:hAnsi="Times New Roman" w:cs="Times New Roman"/>
          <w:iCs/>
          <w:color w:val="000000"/>
          <w:sz w:val="24"/>
          <w:szCs w:val="24"/>
        </w:rPr>
        <w:t xml:space="preserve"> видится вред и польза домашних заданий? </w:t>
      </w:r>
    </w:p>
    <w:p w:rsidR="00A63E34"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iCs/>
          <w:color w:val="000000"/>
          <w:sz w:val="24"/>
          <w:szCs w:val="24"/>
        </w:rPr>
        <w:lastRenderedPageBreak/>
        <w:t xml:space="preserve">Обоснуйте свою позицию по этому </w:t>
      </w:r>
      <w:proofErr w:type="spellStart"/>
      <w:proofErr w:type="gramStart"/>
      <w:r w:rsidRPr="00984F4A">
        <w:rPr>
          <w:rFonts w:ascii="Times New Roman" w:eastAsia="Times New Roman" w:hAnsi="Times New Roman" w:cs="Times New Roman"/>
          <w:iCs/>
          <w:color w:val="000000"/>
          <w:sz w:val="24"/>
          <w:szCs w:val="24"/>
        </w:rPr>
        <w:t>вопросу.</w:t>
      </w:r>
      <w:r w:rsidRPr="00FF6F98">
        <w:rPr>
          <w:rFonts w:ascii="Times New Roman" w:eastAsia="Times New Roman" w:hAnsi="Times New Roman" w:cs="Times New Roman"/>
          <w:sz w:val="24"/>
          <w:szCs w:val="24"/>
        </w:rPr>
        <w:t>Роджерс</w:t>
      </w:r>
      <w:proofErr w:type="spellEnd"/>
      <w:proofErr w:type="gramEnd"/>
      <w:r w:rsidRPr="00FF6F98">
        <w:rPr>
          <w:rFonts w:ascii="Times New Roman" w:eastAsia="Times New Roman" w:hAnsi="Times New Roman" w:cs="Times New Roman"/>
          <w:sz w:val="24"/>
          <w:szCs w:val="24"/>
        </w:rPr>
        <w:t xml:space="preserve"> К. «О становлении личностью»</w:t>
      </w:r>
      <w:r w:rsidR="00FF6F98">
        <w:rPr>
          <w:rFonts w:ascii="Times New Roman" w:eastAsia="Times New Roman" w:hAnsi="Times New Roman" w:cs="Times New Roman"/>
          <w:sz w:val="24"/>
          <w:szCs w:val="24"/>
        </w:rPr>
        <w:t>.</w:t>
      </w:r>
    </w:p>
    <w:p w:rsidR="00FF6F98" w:rsidRPr="00FF6F98" w:rsidRDefault="00FF6F98" w:rsidP="00A63E34">
      <w:pPr>
        <w:spacing w:after="0" w:line="240" w:lineRule="auto"/>
        <w:jc w:val="both"/>
        <w:rPr>
          <w:rFonts w:ascii="Times New Roman" w:eastAsia="Times New Roman" w:hAnsi="Times New Roman" w:cs="Times New Roman"/>
          <w:iCs/>
          <w:color w:val="000000"/>
          <w:sz w:val="24"/>
          <w:szCs w:val="24"/>
        </w:rPr>
      </w:pPr>
    </w:p>
    <w:p w:rsidR="00A63E34" w:rsidRPr="00FF6F98" w:rsidRDefault="00A63E34" w:rsidP="00FF6F98">
      <w:pPr>
        <w:spacing w:after="0" w:line="240" w:lineRule="auto"/>
        <w:rPr>
          <w:rFonts w:ascii="Times New Roman" w:eastAsia="Times New Roman" w:hAnsi="Times New Roman" w:cs="Times New Roman"/>
          <w:b/>
          <w:sz w:val="24"/>
          <w:szCs w:val="24"/>
        </w:rPr>
      </w:pPr>
      <w:r w:rsidRPr="00FF6F98">
        <w:rPr>
          <w:rFonts w:ascii="Times New Roman" w:eastAsia="Times New Roman" w:hAnsi="Times New Roman" w:cs="Times New Roman"/>
          <w:b/>
          <w:sz w:val="24"/>
          <w:szCs w:val="24"/>
        </w:rPr>
        <w:t>Задания к тексту (Часть 1):</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63E34" w:rsidRPr="00984F4A">
        <w:rPr>
          <w:rFonts w:ascii="Times New Roman" w:eastAsia="Times New Roman" w:hAnsi="Times New Roman" w:cs="Times New Roman"/>
          <w:sz w:val="24"/>
          <w:szCs w:val="24"/>
        </w:rPr>
        <w:t xml:space="preserve">Выскажите свое согласие или несогласие с позицией автора. </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63E34" w:rsidRPr="00984F4A">
        <w:rPr>
          <w:rFonts w:ascii="Times New Roman" w:eastAsia="Times New Roman" w:hAnsi="Times New Roman" w:cs="Times New Roman"/>
          <w:sz w:val="24"/>
          <w:szCs w:val="24"/>
        </w:rPr>
        <w:t xml:space="preserve">Приведите аргументы, подтверждающие или опровергающие позицию автора. </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63E34" w:rsidRPr="00984F4A">
        <w:rPr>
          <w:rFonts w:ascii="Times New Roman" w:eastAsia="Times New Roman" w:hAnsi="Times New Roman" w:cs="Times New Roman"/>
          <w:sz w:val="24"/>
          <w:szCs w:val="24"/>
        </w:rPr>
        <w:t xml:space="preserve">Соотнесите приведенные ниже оценочные высказывания с их предполагаемыми авторами и определите автора оставшейся позиции: </w:t>
      </w:r>
    </w:p>
    <w:tbl>
      <w:tblPr>
        <w:tblW w:w="0" w:type="auto"/>
        <w:tblLook w:val="01E0" w:firstRow="1" w:lastRow="1" w:firstColumn="1" w:lastColumn="1" w:noHBand="0" w:noVBand="0"/>
      </w:tblPr>
      <w:tblGrid>
        <w:gridCol w:w="4799"/>
        <w:gridCol w:w="4773"/>
      </w:tblGrid>
      <w:tr w:rsidR="00A63E34" w:rsidRPr="00984F4A" w:rsidTr="00844443">
        <w:trPr>
          <w:trHeight w:val="2552"/>
        </w:trPr>
        <w:tc>
          <w:tcPr>
            <w:tcW w:w="4927" w:type="dxa"/>
          </w:tcPr>
          <w:p w:rsidR="00A63E34" w:rsidRPr="00984F4A" w:rsidRDefault="00FF6F98"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84F4A">
              <w:rPr>
                <w:rFonts w:ascii="Times New Roman" w:eastAsia="Times New Roman" w:hAnsi="Times New Roman" w:cs="Times New Roman"/>
                <w:sz w:val="24"/>
                <w:szCs w:val="24"/>
              </w:rPr>
              <w:t xml:space="preserve"> «</w:t>
            </w:r>
            <w:r w:rsidR="00A63E34" w:rsidRPr="00984F4A">
              <w:rPr>
                <w:rFonts w:ascii="Times New Roman" w:eastAsia="Times New Roman" w:hAnsi="Times New Roman" w:cs="Times New Roman"/>
                <w:sz w:val="24"/>
                <w:szCs w:val="24"/>
              </w:rPr>
              <w:t xml:space="preserve">Я не согласен с позицией </w:t>
            </w:r>
            <w:proofErr w:type="spellStart"/>
            <w:r w:rsidR="00A63E34" w:rsidRPr="00984F4A">
              <w:rPr>
                <w:rFonts w:ascii="Times New Roman" w:eastAsia="Times New Roman" w:hAnsi="Times New Roman" w:cs="Times New Roman"/>
                <w:sz w:val="24"/>
                <w:szCs w:val="24"/>
              </w:rPr>
              <w:t>Роджерса</w:t>
            </w:r>
            <w:proofErr w:type="spellEnd"/>
            <w:r w:rsidR="00A63E34" w:rsidRPr="00984F4A">
              <w:rPr>
                <w:rFonts w:ascii="Times New Roman" w:eastAsia="Times New Roman" w:hAnsi="Times New Roman" w:cs="Times New Roman"/>
                <w:sz w:val="24"/>
                <w:szCs w:val="24"/>
              </w:rPr>
              <w:t>, потому что призвание школы приобщить ребенка с помощью специальных методик к необходимым знаниям и опыту».</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63E34" w:rsidRPr="00984F4A">
              <w:rPr>
                <w:rFonts w:ascii="Times New Roman" w:eastAsia="Times New Roman" w:hAnsi="Times New Roman" w:cs="Times New Roman"/>
                <w:sz w:val="24"/>
                <w:szCs w:val="24"/>
              </w:rPr>
              <w:t xml:space="preserve">«Мне кажется позиция </w:t>
            </w:r>
            <w:proofErr w:type="spellStart"/>
            <w:r w:rsidR="00A63E34" w:rsidRPr="00984F4A">
              <w:rPr>
                <w:rFonts w:ascii="Times New Roman" w:eastAsia="Times New Roman" w:hAnsi="Times New Roman" w:cs="Times New Roman"/>
                <w:sz w:val="24"/>
                <w:szCs w:val="24"/>
              </w:rPr>
              <w:t>Роджерса</w:t>
            </w:r>
            <w:proofErr w:type="spellEnd"/>
            <w:r w:rsidR="00A63E34" w:rsidRPr="00984F4A">
              <w:rPr>
                <w:rFonts w:ascii="Times New Roman" w:eastAsia="Times New Roman" w:hAnsi="Times New Roman" w:cs="Times New Roman"/>
                <w:sz w:val="24"/>
                <w:szCs w:val="24"/>
              </w:rPr>
              <w:t xml:space="preserve"> утопичной, потому что она не учитывает реалии и организационные принципы системы образования».</w:t>
            </w:r>
          </w:p>
          <w:p w:rsidR="00A63E34" w:rsidRPr="00984F4A" w:rsidRDefault="00FF6F98"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84F4A">
              <w:rPr>
                <w:rFonts w:ascii="Times New Roman" w:eastAsia="Times New Roman" w:hAnsi="Times New Roman" w:cs="Times New Roman"/>
                <w:sz w:val="24"/>
                <w:szCs w:val="24"/>
              </w:rPr>
              <w:t>«</w:t>
            </w:r>
            <w:r w:rsidR="00844443">
              <w:rPr>
                <w:rFonts w:ascii="Times New Roman" w:eastAsia="Times New Roman" w:hAnsi="Times New Roman" w:cs="Times New Roman"/>
                <w:sz w:val="24"/>
                <w:szCs w:val="24"/>
              </w:rPr>
              <w:t xml:space="preserve">Образование, центрированное на </w:t>
            </w:r>
            <w:proofErr w:type="spellStart"/>
            <w:r w:rsidR="00A63E34" w:rsidRPr="00984F4A">
              <w:rPr>
                <w:rFonts w:ascii="Times New Roman" w:eastAsia="Times New Roman" w:hAnsi="Times New Roman" w:cs="Times New Roman"/>
                <w:sz w:val="24"/>
                <w:szCs w:val="24"/>
              </w:rPr>
              <w:t>эмпатии</w:t>
            </w:r>
            <w:proofErr w:type="spellEnd"/>
            <w:r w:rsidR="00A63E34" w:rsidRPr="00984F4A">
              <w:rPr>
                <w:rFonts w:ascii="Times New Roman" w:eastAsia="Times New Roman" w:hAnsi="Times New Roman" w:cs="Times New Roman"/>
                <w:sz w:val="24"/>
                <w:szCs w:val="24"/>
              </w:rPr>
              <w:t xml:space="preserve"> и отношениях, несомненно, будет способствовать гармоничному развитию личности и лучшему взаимопониманию между людьми».</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84F4A">
              <w:rPr>
                <w:rFonts w:ascii="Times New Roman" w:eastAsia="Times New Roman" w:hAnsi="Times New Roman" w:cs="Times New Roman"/>
                <w:sz w:val="24"/>
                <w:szCs w:val="24"/>
              </w:rPr>
              <w:t xml:space="preserve"> «</w:t>
            </w:r>
            <w:r w:rsidR="00A63E34" w:rsidRPr="00984F4A">
              <w:rPr>
                <w:rFonts w:ascii="Times New Roman" w:eastAsia="Times New Roman" w:hAnsi="Times New Roman" w:cs="Times New Roman"/>
                <w:sz w:val="24"/>
                <w:szCs w:val="24"/>
              </w:rPr>
              <w:t xml:space="preserve">Я считаю, что </w:t>
            </w:r>
            <w:proofErr w:type="spellStart"/>
            <w:r w:rsidR="00A63E34" w:rsidRPr="00984F4A">
              <w:rPr>
                <w:rFonts w:ascii="Times New Roman" w:eastAsia="Times New Roman" w:hAnsi="Times New Roman" w:cs="Times New Roman"/>
                <w:sz w:val="24"/>
                <w:szCs w:val="24"/>
              </w:rPr>
              <w:t>Роджерс</w:t>
            </w:r>
            <w:proofErr w:type="spellEnd"/>
            <w:r w:rsidR="00A63E34" w:rsidRPr="00984F4A">
              <w:rPr>
                <w:rFonts w:ascii="Times New Roman" w:eastAsia="Times New Roman" w:hAnsi="Times New Roman" w:cs="Times New Roman"/>
                <w:sz w:val="24"/>
                <w:szCs w:val="24"/>
              </w:rPr>
              <w:t xml:space="preserve"> прав, потому что в школе совсем не интересуются личным мнением ребенка и не дают ему возможности самовыражения».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63E34" w:rsidRPr="00984F4A">
              <w:rPr>
                <w:rFonts w:ascii="Times New Roman" w:eastAsia="Times New Roman" w:hAnsi="Times New Roman" w:cs="Times New Roman"/>
                <w:sz w:val="24"/>
                <w:szCs w:val="24"/>
              </w:rPr>
              <w:t xml:space="preserve"> «Мне кажется, что школа полезна тем, что дисциплинирует и социализирует детей, что пригодится им в дальнейшей жизни».</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63E34" w:rsidRPr="00984F4A">
              <w:rPr>
                <w:rFonts w:ascii="Times New Roman" w:eastAsia="Times New Roman" w:hAnsi="Times New Roman" w:cs="Times New Roman"/>
                <w:sz w:val="24"/>
                <w:szCs w:val="24"/>
              </w:rPr>
              <w:t xml:space="preserve">«Если бы все учителя рассуждали как </w:t>
            </w:r>
            <w:proofErr w:type="spellStart"/>
            <w:r w:rsidR="00A63E34" w:rsidRPr="00984F4A">
              <w:rPr>
                <w:rFonts w:ascii="Times New Roman" w:eastAsia="Times New Roman" w:hAnsi="Times New Roman" w:cs="Times New Roman"/>
                <w:sz w:val="24"/>
                <w:szCs w:val="24"/>
              </w:rPr>
              <w:t>Роджерс</w:t>
            </w:r>
            <w:proofErr w:type="spellEnd"/>
            <w:r w:rsidR="00A63E34" w:rsidRPr="00984F4A">
              <w:rPr>
                <w:rFonts w:ascii="Times New Roman" w:eastAsia="Times New Roman" w:hAnsi="Times New Roman" w:cs="Times New Roman"/>
                <w:sz w:val="24"/>
                <w:szCs w:val="24"/>
              </w:rPr>
              <w:t xml:space="preserve">, они бы внимательней относились к своим ученикам, они бы помогали им в решении их проблем, а не создавали бы для них новые».  </w:t>
            </w:r>
          </w:p>
        </w:tc>
        <w:tc>
          <w:tcPr>
            <w:tcW w:w="4927" w:type="dxa"/>
          </w:tcPr>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А. Менеджер образования.</w:t>
            </w:r>
          </w:p>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Б. Родитель.</w:t>
            </w:r>
          </w:p>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В. Психолог.</w:t>
            </w:r>
          </w:p>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Г. Учитель.</w:t>
            </w:r>
          </w:p>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Д. Ученик.</w:t>
            </w:r>
          </w:p>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Е. ?</w:t>
            </w:r>
          </w:p>
        </w:tc>
      </w:tr>
    </w:tbl>
    <w:p w:rsidR="00A63E34" w:rsidRPr="00FF6F98" w:rsidRDefault="00A63E34" w:rsidP="00A63E34">
      <w:pPr>
        <w:spacing w:after="0" w:line="240" w:lineRule="auto"/>
        <w:jc w:val="both"/>
        <w:rPr>
          <w:rFonts w:ascii="Times New Roman" w:eastAsia="Times New Roman" w:hAnsi="Times New Roman" w:cs="Times New Roman"/>
          <w:b/>
          <w:sz w:val="24"/>
          <w:szCs w:val="24"/>
        </w:rPr>
      </w:pPr>
    </w:p>
    <w:p w:rsidR="00A63E34" w:rsidRPr="00FF6F98" w:rsidRDefault="00A63E34" w:rsidP="00A63E34">
      <w:pPr>
        <w:spacing w:after="0" w:line="240" w:lineRule="auto"/>
        <w:jc w:val="center"/>
        <w:rPr>
          <w:rFonts w:ascii="Times New Roman" w:eastAsia="Times New Roman" w:hAnsi="Times New Roman" w:cs="Times New Roman"/>
          <w:b/>
          <w:sz w:val="24"/>
          <w:szCs w:val="24"/>
        </w:rPr>
      </w:pPr>
      <w:r w:rsidRPr="00FF6F98">
        <w:rPr>
          <w:rFonts w:ascii="Times New Roman" w:eastAsia="Times New Roman" w:hAnsi="Times New Roman" w:cs="Times New Roman"/>
          <w:b/>
          <w:sz w:val="24"/>
          <w:szCs w:val="24"/>
        </w:rPr>
        <w:t>Вопросы и задания к тексту (Часть 2):</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63E34" w:rsidRPr="00984F4A">
        <w:rPr>
          <w:rFonts w:ascii="Times New Roman" w:eastAsia="Times New Roman" w:hAnsi="Times New Roman" w:cs="Times New Roman"/>
          <w:sz w:val="24"/>
          <w:szCs w:val="24"/>
        </w:rPr>
        <w:t xml:space="preserve">В чем смысл проблемного обучения, по </w:t>
      </w:r>
      <w:proofErr w:type="spellStart"/>
      <w:r w:rsidR="00A63E34" w:rsidRPr="00984F4A">
        <w:rPr>
          <w:rFonts w:ascii="Times New Roman" w:eastAsia="Times New Roman" w:hAnsi="Times New Roman" w:cs="Times New Roman"/>
          <w:sz w:val="24"/>
          <w:szCs w:val="24"/>
        </w:rPr>
        <w:t>Роджерсу</w:t>
      </w:r>
      <w:proofErr w:type="spellEnd"/>
      <w:r w:rsidR="00A63E34" w:rsidRPr="00984F4A">
        <w:rPr>
          <w:rFonts w:ascii="Times New Roman" w:eastAsia="Times New Roman" w:hAnsi="Times New Roman" w:cs="Times New Roman"/>
          <w:sz w:val="24"/>
          <w:szCs w:val="24"/>
        </w:rPr>
        <w:t>?</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63E34" w:rsidRPr="00984F4A">
        <w:rPr>
          <w:rFonts w:ascii="Times New Roman" w:eastAsia="Times New Roman" w:hAnsi="Times New Roman" w:cs="Times New Roman"/>
          <w:sz w:val="24"/>
          <w:szCs w:val="24"/>
        </w:rPr>
        <w:t xml:space="preserve">Объясните термин </w:t>
      </w:r>
      <w:proofErr w:type="spellStart"/>
      <w:r w:rsidR="00A63E34" w:rsidRPr="00984F4A">
        <w:rPr>
          <w:rFonts w:ascii="Times New Roman" w:eastAsia="Times New Roman" w:hAnsi="Times New Roman" w:cs="Times New Roman"/>
          <w:sz w:val="24"/>
          <w:szCs w:val="24"/>
        </w:rPr>
        <w:t>Роджерса</w:t>
      </w:r>
      <w:proofErr w:type="spellEnd"/>
      <w:r w:rsidR="00A63E34" w:rsidRPr="00984F4A">
        <w:rPr>
          <w:rFonts w:ascii="Times New Roman" w:eastAsia="Times New Roman" w:hAnsi="Times New Roman" w:cs="Times New Roman"/>
          <w:sz w:val="24"/>
          <w:szCs w:val="24"/>
        </w:rPr>
        <w:t xml:space="preserve"> «конгруэнтность учителя».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63E34" w:rsidRPr="00984F4A">
        <w:rPr>
          <w:rFonts w:ascii="Times New Roman" w:eastAsia="Times New Roman" w:hAnsi="Times New Roman" w:cs="Times New Roman"/>
          <w:sz w:val="24"/>
          <w:szCs w:val="24"/>
        </w:rPr>
        <w:t>Какова роль принятия и понимания ученика в деятельности учителя?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63E34" w:rsidRPr="00984F4A">
        <w:rPr>
          <w:rFonts w:ascii="Times New Roman" w:eastAsia="Times New Roman" w:hAnsi="Times New Roman" w:cs="Times New Roman"/>
          <w:sz w:val="24"/>
          <w:szCs w:val="24"/>
        </w:rPr>
        <w:t xml:space="preserve">Какими средствами, по мысли </w:t>
      </w:r>
      <w:proofErr w:type="spellStart"/>
      <w:r w:rsidR="00FF6F98" w:rsidRPr="00984F4A">
        <w:rPr>
          <w:rFonts w:ascii="Times New Roman" w:eastAsia="Times New Roman" w:hAnsi="Times New Roman" w:cs="Times New Roman"/>
          <w:sz w:val="24"/>
          <w:szCs w:val="24"/>
        </w:rPr>
        <w:t>Роджерса</w:t>
      </w:r>
      <w:proofErr w:type="spellEnd"/>
      <w:r w:rsidR="00FF6F98" w:rsidRPr="00984F4A">
        <w:rPr>
          <w:rFonts w:ascii="Times New Roman" w:eastAsia="Times New Roman" w:hAnsi="Times New Roman" w:cs="Times New Roman"/>
          <w:sz w:val="24"/>
          <w:szCs w:val="24"/>
        </w:rPr>
        <w:t>, следует</w:t>
      </w:r>
      <w:r w:rsidR="00A63E34" w:rsidRPr="00984F4A">
        <w:rPr>
          <w:rFonts w:ascii="Times New Roman" w:eastAsia="Times New Roman" w:hAnsi="Times New Roman" w:cs="Times New Roman"/>
          <w:sz w:val="24"/>
          <w:szCs w:val="24"/>
        </w:rPr>
        <w:t xml:space="preserve"> пользоваться учителю в образовательной практике?</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63E34" w:rsidRPr="00984F4A">
        <w:rPr>
          <w:rFonts w:ascii="Times New Roman" w:eastAsia="Times New Roman" w:hAnsi="Times New Roman" w:cs="Times New Roman"/>
          <w:sz w:val="24"/>
          <w:szCs w:val="24"/>
        </w:rPr>
        <w:t>Каков основной мотив деятельности учителя?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63E34" w:rsidRPr="00984F4A">
        <w:rPr>
          <w:rFonts w:ascii="Times New Roman" w:eastAsia="Times New Roman" w:hAnsi="Times New Roman" w:cs="Times New Roman"/>
          <w:sz w:val="24"/>
          <w:szCs w:val="24"/>
        </w:rPr>
        <w:t xml:space="preserve">Почему, по </w:t>
      </w:r>
      <w:proofErr w:type="spellStart"/>
      <w:r w:rsidR="00A63E34" w:rsidRPr="00984F4A">
        <w:rPr>
          <w:rFonts w:ascii="Times New Roman" w:eastAsia="Times New Roman" w:hAnsi="Times New Roman" w:cs="Times New Roman"/>
          <w:sz w:val="24"/>
          <w:szCs w:val="24"/>
        </w:rPr>
        <w:t>Роджерсу</w:t>
      </w:r>
      <w:proofErr w:type="spellEnd"/>
      <w:r w:rsidR="00A63E34" w:rsidRPr="00984F4A">
        <w:rPr>
          <w:rFonts w:ascii="Times New Roman" w:eastAsia="Times New Roman" w:hAnsi="Times New Roman" w:cs="Times New Roman"/>
          <w:sz w:val="24"/>
          <w:szCs w:val="24"/>
        </w:rPr>
        <w:t xml:space="preserve">, оценивание в образовании является негативным фактором? Выскажите свое согласие или несогласие с позицией автора. </w:t>
      </w:r>
    </w:p>
    <w:p w:rsidR="00A63E34" w:rsidRDefault="00A63E34" w:rsidP="00A63E34">
      <w:pPr>
        <w:widowControl w:val="0"/>
        <w:autoSpaceDE w:val="0"/>
        <w:autoSpaceDN w:val="0"/>
        <w:adjustRightInd w:val="0"/>
        <w:spacing w:after="0" w:line="237" w:lineRule="auto"/>
        <w:rPr>
          <w:rFonts w:ascii="Times New Roman" w:eastAsia="Times New Roman" w:hAnsi="Times New Roman" w:cs="Times New Roman"/>
          <w:b/>
          <w:bCs/>
          <w:sz w:val="24"/>
          <w:szCs w:val="24"/>
        </w:rPr>
      </w:pPr>
      <w:proofErr w:type="spellStart"/>
      <w:r w:rsidRPr="00984F4A">
        <w:rPr>
          <w:rFonts w:ascii="Times New Roman" w:eastAsia="Times New Roman" w:hAnsi="Times New Roman" w:cs="Times New Roman"/>
          <w:b/>
          <w:bCs/>
          <w:sz w:val="24"/>
          <w:szCs w:val="24"/>
        </w:rPr>
        <w:t>Нилл</w:t>
      </w:r>
      <w:proofErr w:type="spellEnd"/>
      <w:r w:rsidRPr="00984F4A">
        <w:rPr>
          <w:rFonts w:ascii="Times New Roman" w:eastAsia="Times New Roman" w:hAnsi="Times New Roman" w:cs="Times New Roman"/>
          <w:b/>
          <w:bCs/>
          <w:sz w:val="24"/>
          <w:szCs w:val="24"/>
        </w:rPr>
        <w:t xml:space="preserve"> А. «</w:t>
      </w:r>
      <w:proofErr w:type="spellStart"/>
      <w:r w:rsidRPr="00984F4A">
        <w:rPr>
          <w:rFonts w:ascii="Times New Roman" w:eastAsia="Times New Roman" w:hAnsi="Times New Roman" w:cs="Times New Roman"/>
          <w:b/>
          <w:bCs/>
          <w:sz w:val="24"/>
          <w:szCs w:val="24"/>
        </w:rPr>
        <w:t>Саммерхилл</w:t>
      </w:r>
      <w:proofErr w:type="spellEnd"/>
      <w:r w:rsidRPr="00984F4A">
        <w:rPr>
          <w:rFonts w:ascii="Times New Roman" w:eastAsia="Times New Roman" w:hAnsi="Times New Roman" w:cs="Times New Roman"/>
          <w:b/>
          <w:bCs/>
          <w:sz w:val="24"/>
          <w:szCs w:val="24"/>
        </w:rPr>
        <w:t xml:space="preserve"> – воспитание свободой»</w:t>
      </w:r>
    </w:p>
    <w:p w:rsidR="002A5D7A" w:rsidRPr="00984F4A" w:rsidRDefault="002A5D7A"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p>
    <w:p w:rsidR="00A63E34" w:rsidRPr="002A5D7A" w:rsidRDefault="00A63E34" w:rsidP="002A5D7A">
      <w:pPr>
        <w:widowControl w:val="0"/>
        <w:autoSpaceDE w:val="0"/>
        <w:autoSpaceDN w:val="0"/>
        <w:adjustRightInd w:val="0"/>
        <w:spacing w:after="0" w:line="237" w:lineRule="auto"/>
        <w:rPr>
          <w:rFonts w:ascii="Times New Roman" w:eastAsia="Times New Roman" w:hAnsi="Times New Roman" w:cs="Times New Roman"/>
          <w:b/>
          <w:bCs/>
          <w:sz w:val="24"/>
          <w:szCs w:val="24"/>
        </w:rPr>
      </w:pPr>
      <w:r w:rsidRPr="002A5D7A">
        <w:rPr>
          <w:rFonts w:ascii="Times New Roman" w:eastAsia="Times New Roman" w:hAnsi="Times New Roman" w:cs="Times New Roman"/>
          <w:b/>
          <w:bCs/>
          <w:sz w:val="24"/>
          <w:szCs w:val="24"/>
        </w:rPr>
        <w:t>Вопросы и задания к тексту:</w:t>
      </w:r>
    </w:p>
    <w:p w:rsidR="00A63E34"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A63E34" w:rsidRPr="00984F4A">
        <w:rPr>
          <w:rFonts w:ascii="Times New Roman" w:eastAsia="Times New Roman" w:hAnsi="Times New Roman" w:cs="Times New Roman"/>
          <w:bCs/>
          <w:sz w:val="24"/>
          <w:szCs w:val="24"/>
        </w:rPr>
        <w:t xml:space="preserve">Как </w:t>
      </w:r>
      <w:proofErr w:type="spellStart"/>
      <w:r w:rsidR="00A63E34" w:rsidRPr="00984F4A">
        <w:rPr>
          <w:rFonts w:ascii="Times New Roman" w:eastAsia="Times New Roman" w:hAnsi="Times New Roman" w:cs="Times New Roman"/>
          <w:bCs/>
          <w:sz w:val="24"/>
          <w:szCs w:val="24"/>
        </w:rPr>
        <w:t>Нилл</w:t>
      </w:r>
      <w:proofErr w:type="spellEnd"/>
      <w:r w:rsidR="00A63E34" w:rsidRPr="00984F4A">
        <w:rPr>
          <w:rFonts w:ascii="Times New Roman" w:eastAsia="Times New Roman" w:hAnsi="Times New Roman" w:cs="Times New Roman"/>
          <w:bCs/>
          <w:sz w:val="24"/>
          <w:szCs w:val="24"/>
        </w:rPr>
        <w:t xml:space="preserve"> определяет цели образования? Что зависит от выбора правильной цели?</w:t>
      </w:r>
    </w:p>
    <w:p w:rsidR="00A63E34"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A63E34" w:rsidRPr="00984F4A">
        <w:rPr>
          <w:rFonts w:ascii="Times New Roman" w:eastAsia="Times New Roman" w:hAnsi="Times New Roman" w:cs="Times New Roman"/>
          <w:bCs/>
          <w:sz w:val="24"/>
          <w:szCs w:val="24"/>
        </w:rPr>
        <w:t>Какова, по Нилу, роль свободы в образовании? Что мешает субъектам образования быть свободными?</w:t>
      </w:r>
    </w:p>
    <w:p w:rsidR="00A63E34"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A63E34" w:rsidRPr="00984F4A">
        <w:rPr>
          <w:rFonts w:ascii="Times New Roman" w:eastAsia="Times New Roman" w:hAnsi="Times New Roman" w:cs="Times New Roman"/>
          <w:bCs/>
          <w:sz w:val="24"/>
          <w:szCs w:val="24"/>
        </w:rPr>
        <w:t>Как установить меру ответственности ребенка за свои поступки? Какова в этом отношении должна быть позиция взрослого (родителя или учителя)?</w:t>
      </w:r>
    </w:p>
    <w:p w:rsidR="00A63E34"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A63E34" w:rsidRPr="00984F4A">
        <w:rPr>
          <w:rFonts w:ascii="Times New Roman" w:eastAsia="Times New Roman" w:hAnsi="Times New Roman" w:cs="Times New Roman"/>
          <w:bCs/>
          <w:sz w:val="24"/>
          <w:szCs w:val="24"/>
        </w:rPr>
        <w:t>Чем специфична позиция Нила по отношению к послушанию и дисциплине детей? Обоснуйте свое согласие или несогласие с позицией автора.</w:t>
      </w:r>
    </w:p>
    <w:p w:rsidR="00A63E34"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r w:rsidR="00A63E34" w:rsidRPr="00984F4A">
        <w:rPr>
          <w:rFonts w:ascii="Times New Roman" w:eastAsia="Times New Roman" w:hAnsi="Times New Roman" w:cs="Times New Roman"/>
          <w:bCs/>
          <w:sz w:val="24"/>
          <w:szCs w:val="24"/>
        </w:rPr>
        <w:t>Чем специфична позиция Нила по отношению к поощрению и наказанию детей? Обоснуйте свое согласие или несогласие с позицией автора.</w:t>
      </w:r>
    </w:p>
    <w:p w:rsidR="00491492"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A63E34" w:rsidRPr="00984F4A">
        <w:rPr>
          <w:rFonts w:ascii="Times New Roman" w:eastAsia="Times New Roman" w:hAnsi="Times New Roman" w:cs="Times New Roman"/>
          <w:bCs/>
          <w:sz w:val="24"/>
          <w:szCs w:val="24"/>
        </w:rPr>
        <w:t>Что Вам известно о существующих в нашей стране проектах школы-парка? Обоснуйте свое мнение по поводу необходимости и обоснованности подобных проектов.</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
          <w:bCs/>
          <w:sz w:val="24"/>
          <w:szCs w:val="24"/>
        </w:rPr>
      </w:pPr>
    </w:p>
    <w:p w:rsidR="00B36758" w:rsidRPr="00984F4A" w:rsidRDefault="00B36758" w:rsidP="00A63E34">
      <w:pPr>
        <w:widowControl w:val="0"/>
        <w:autoSpaceDE w:val="0"/>
        <w:autoSpaceDN w:val="0"/>
        <w:adjustRightInd w:val="0"/>
        <w:spacing w:after="0" w:line="237" w:lineRule="auto"/>
        <w:rPr>
          <w:rFonts w:ascii="Times New Roman" w:eastAsia="Times New Roman" w:hAnsi="Times New Roman" w:cs="Times New Roman"/>
          <w:b/>
          <w:bCs/>
          <w:sz w:val="24"/>
          <w:szCs w:val="24"/>
        </w:rPr>
      </w:pPr>
      <w:proofErr w:type="spellStart"/>
      <w:r w:rsidRPr="00984F4A">
        <w:rPr>
          <w:rFonts w:ascii="Times New Roman" w:eastAsia="Times New Roman" w:hAnsi="Times New Roman" w:cs="Times New Roman"/>
          <w:b/>
          <w:bCs/>
          <w:sz w:val="24"/>
          <w:szCs w:val="24"/>
        </w:rPr>
        <w:t>Формыо</w:t>
      </w:r>
      <w:r w:rsidRPr="00984F4A">
        <w:rPr>
          <w:rFonts w:ascii="Times New Roman" w:eastAsia="Times New Roman" w:hAnsi="Times New Roman" w:cs="Times New Roman"/>
          <w:b/>
          <w:bCs/>
          <w:spacing w:val="2"/>
          <w:sz w:val="24"/>
          <w:szCs w:val="24"/>
        </w:rPr>
        <w:t>т</w:t>
      </w:r>
      <w:r w:rsidRPr="00984F4A">
        <w:rPr>
          <w:rFonts w:ascii="Times New Roman" w:eastAsia="Times New Roman" w:hAnsi="Times New Roman" w:cs="Times New Roman"/>
          <w:b/>
          <w:bCs/>
          <w:sz w:val="24"/>
          <w:szCs w:val="24"/>
        </w:rPr>
        <w:t>ч</w:t>
      </w:r>
      <w:r w:rsidRPr="00984F4A">
        <w:rPr>
          <w:rFonts w:ascii="Times New Roman" w:eastAsia="Times New Roman" w:hAnsi="Times New Roman" w:cs="Times New Roman"/>
          <w:b/>
          <w:bCs/>
          <w:spacing w:val="-1"/>
          <w:sz w:val="24"/>
          <w:szCs w:val="24"/>
        </w:rPr>
        <w:t>е</w:t>
      </w:r>
      <w:r w:rsidRPr="00984F4A">
        <w:rPr>
          <w:rFonts w:ascii="Times New Roman" w:eastAsia="Times New Roman" w:hAnsi="Times New Roman" w:cs="Times New Roman"/>
          <w:b/>
          <w:bCs/>
          <w:spacing w:val="1"/>
          <w:sz w:val="24"/>
          <w:szCs w:val="24"/>
        </w:rPr>
        <w:t>т</w:t>
      </w:r>
      <w:r w:rsidRPr="00984F4A">
        <w:rPr>
          <w:rFonts w:ascii="Times New Roman" w:eastAsia="Times New Roman" w:hAnsi="Times New Roman" w:cs="Times New Roman"/>
          <w:b/>
          <w:bCs/>
          <w:sz w:val="24"/>
          <w:szCs w:val="24"/>
        </w:rPr>
        <w:t>аза</w:t>
      </w:r>
      <w:r w:rsidRPr="00984F4A">
        <w:rPr>
          <w:rFonts w:ascii="Times New Roman" w:eastAsia="Times New Roman" w:hAnsi="Times New Roman" w:cs="Times New Roman"/>
          <w:b/>
          <w:bCs/>
          <w:spacing w:val="-3"/>
          <w:sz w:val="24"/>
          <w:szCs w:val="24"/>
        </w:rPr>
        <w:t>с</w:t>
      </w:r>
      <w:r w:rsidRPr="00984F4A">
        <w:rPr>
          <w:rFonts w:ascii="Times New Roman" w:eastAsia="Times New Roman" w:hAnsi="Times New Roman" w:cs="Times New Roman"/>
          <w:b/>
          <w:bCs/>
          <w:sz w:val="24"/>
          <w:szCs w:val="24"/>
        </w:rPr>
        <w:t>амо</w:t>
      </w:r>
      <w:r w:rsidRPr="00984F4A">
        <w:rPr>
          <w:rFonts w:ascii="Times New Roman" w:eastAsia="Times New Roman" w:hAnsi="Times New Roman" w:cs="Times New Roman"/>
          <w:b/>
          <w:bCs/>
          <w:spacing w:val="-1"/>
          <w:sz w:val="24"/>
          <w:szCs w:val="24"/>
        </w:rPr>
        <w:t>с</w:t>
      </w:r>
      <w:r w:rsidRPr="00984F4A">
        <w:rPr>
          <w:rFonts w:ascii="Times New Roman" w:eastAsia="Times New Roman" w:hAnsi="Times New Roman" w:cs="Times New Roman"/>
          <w:b/>
          <w:bCs/>
          <w:spacing w:val="1"/>
          <w:sz w:val="24"/>
          <w:szCs w:val="24"/>
        </w:rPr>
        <w:t>т</w:t>
      </w:r>
      <w:r w:rsidRPr="00984F4A">
        <w:rPr>
          <w:rFonts w:ascii="Times New Roman" w:eastAsia="Times New Roman" w:hAnsi="Times New Roman" w:cs="Times New Roman"/>
          <w:b/>
          <w:bCs/>
          <w:sz w:val="24"/>
          <w:szCs w:val="24"/>
        </w:rPr>
        <w:t>оя</w:t>
      </w:r>
      <w:r w:rsidRPr="00984F4A">
        <w:rPr>
          <w:rFonts w:ascii="Times New Roman" w:eastAsia="Times New Roman" w:hAnsi="Times New Roman" w:cs="Times New Roman"/>
          <w:b/>
          <w:bCs/>
          <w:spacing w:val="1"/>
          <w:sz w:val="24"/>
          <w:szCs w:val="24"/>
        </w:rPr>
        <w:t>т</w:t>
      </w:r>
      <w:r w:rsidRPr="00984F4A">
        <w:rPr>
          <w:rFonts w:ascii="Times New Roman" w:eastAsia="Times New Roman" w:hAnsi="Times New Roman" w:cs="Times New Roman"/>
          <w:b/>
          <w:bCs/>
          <w:sz w:val="24"/>
          <w:szCs w:val="24"/>
        </w:rPr>
        <w:t>ельнуюраб</w:t>
      </w:r>
      <w:r w:rsidRPr="00984F4A">
        <w:rPr>
          <w:rFonts w:ascii="Times New Roman" w:eastAsia="Times New Roman" w:hAnsi="Times New Roman" w:cs="Times New Roman"/>
          <w:b/>
          <w:bCs/>
          <w:spacing w:val="-2"/>
          <w:sz w:val="24"/>
          <w:szCs w:val="24"/>
        </w:rPr>
        <w:t>о</w:t>
      </w:r>
      <w:r w:rsidRPr="00984F4A">
        <w:rPr>
          <w:rFonts w:ascii="Times New Roman" w:eastAsia="Times New Roman" w:hAnsi="Times New Roman" w:cs="Times New Roman"/>
          <w:b/>
          <w:bCs/>
          <w:spacing w:val="1"/>
          <w:sz w:val="24"/>
          <w:szCs w:val="24"/>
        </w:rPr>
        <w:t>т</w:t>
      </w:r>
      <w:r w:rsidRPr="00984F4A">
        <w:rPr>
          <w:rFonts w:ascii="Times New Roman" w:eastAsia="Times New Roman" w:hAnsi="Times New Roman" w:cs="Times New Roman"/>
          <w:b/>
          <w:bCs/>
          <w:sz w:val="24"/>
          <w:szCs w:val="24"/>
        </w:rPr>
        <w:t>у</w:t>
      </w:r>
      <w:proofErr w:type="spellEnd"/>
      <w:r w:rsidRPr="00984F4A">
        <w:rPr>
          <w:rFonts w:ascii="Times New Roman" w:eastAsia="Times New Roman" w:hAnsi="Times New Roman" w:cs="Times New Roman"/>
          <w:b/>
          <w:bCs/>
          <w:sz w:val="24"/>
          <w:szCs w:val="24"/>
        </w:rPr>
        <w:t>:</w:t>
      </w:r>
    </w:p>
    <w:p w:rsidR="00B36758" w:rsidRPr="00984F4A" w:rsidRDefault="00B36758" w:rsidP="00A63E34">
      <w:pPr>
        <w:widowControl w:val="0"/>
        <w:autoSpaceDE w:val="0"/>
        <w:autoSpaceDN w:val="0"/>
        <w:adjustRightInd w:val="0"/>
        <w:spacing w:after="0" w:line="237" w:lineRule="auto"/>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xml:space="preserve">- </w:t>
      </w:r>
      <w:proofErr w:type="spellStart"/>
      <w:r w:rsidRPr="00984F4A">
        <w:rPr>
          <w:rFonts w:ascii="Times New Roman" w:eastAsia="Times New Roman" w:hAnsi="Times New Roman" w:cs="Times New Roman"/>
          <w:sz w:val="24"/>
          <w:szCs w:val="24"/>
        </w:rPr>
        <w:t>опор</w:t>
      </w:r>
      <w:r w:rsidRPr="00984F4A">
        <w:rPr>
          <w:rFonts w:ascii="Times New Roman" w:eastAsia="Times New Roman" w:hAnsi="Times New Roman" w:cs="Times New Roman"/>
          <w:spacing w:val="1"/>
          <w:sz w:val="24"/>
          <w:szCs w:val="24"/>
        </w:rPr>
        <w:t>н</w:t>
      </w:r>
      <w:r w:rsidRPr="00984F4A">
        <w:rPr>
          <w:rFonts w:ascii="Times New Roman" w:eastAsia="Times New Roman" w:hAnsi="Times New Roman" w:cs="Times New Roman"/>
          <w:sz w:val="24"/>
          <w:szCs w:val="24"/>
        </w:rPr>
        <w:t>ыеко</w:t>
      </w:r>
      <w:r w:rsidRPr="00984F4A">
        <w:rPr>
          <w:rFonts w:ascii="Times New Roman" w:eastAsia="Times New Roman" w:hAnsi="Times New Roman" w:cs="Times New Roman"/>
          <w:spacing w:val="1"/>
          <w:sz w:val="24"/>
          <w:szCs w:val="24"/>
        </w:rPr>
        <w:t>н</w:t>
      </w:r>
      <w:r w:rsidRPr="00984F4A">
        <w:rPr>
          <w:rFonts w:ascii="Times New Roman" w:eastAsia="Times New Roman" w:hAnsi="Times New Roman" w:cs="Times New Roman"/>
          <w:sz w:val="24"/>
          <w:szCs w:val="24"/>
        </w:rPr>
        <w:t>спекты</w:t>
      </w:r>
      <w:proofErr w:type="spellEnd"/>
      <w:r w:rsidRPr="00984F4A">
        <w:rPr>
          <w:rFonts w:ascii="Times New Roman" w:eastAsia="Times New Roman" w:hAnsi="Times New Roman" w:cs="Times New Roman"/>
          <w:sz w:val="24"/>
          <w:szCs w:val="24"/>
        </w:rPr>
        <w:t>;</w:t>
      </w:r>
    </w:p>
    <w:p w:rsidR="00B36758" w:rsidRPr="00984F4A" w:rsidRDefault="00B36758" w:rsidP="00B36758">
      <w:pPr>
        <w:widowControl w:val="0"/>
        <w:autoSpaceDE w:val="0"/>
        <w:autoSpaceDN w:val="0"/>
        <w:adjustRightInd w:val="0"/>
        <w:spacing w:after="0" w:line="240" w:lineRule="auto"/>
        <w:ind w:right="-1"/>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т</w:t>
      </w:r>
      <w:r w:rsidRPr="00984F4A">
        <w:rPr>
          <w:rFonts w:ascii="Times New Roman" w:eastAsia="Times New Roman" w:hAnsi="Times New Roman" w:cs="Times New Roman"/>
          <w:spacing w:val="-1"/>
          <w:sz w:val="24"/>
          <w:szCs w:val="24"/>
        </w:rPr>
        <w:t>е</w:t>
      </w:r>
      <w:r w:rsidRPr="00984F4A">
        <w:rPr>
          <w:rFonts w:ascii="Times New Roman" w:eastAsia="Times New Roman" w:hAnsi="Times New Roman" w:cs="Times New Roman"/>
          <w:sz w:val="24"/>
          <w:szCs w:val="24"/>
        </w:rPr>
        <w:t>з</w:t>
      </w:r>
      <w:r w:rsidRPr="00984F4A">
        <w:rPr>
          <w:rFonts w:ascii="Times New Roman" w:eastAsia="Times New Roman" w:hAnsi="Times New Roman" w:cs="Times New Roman"/>
          <w:spacing w:val="1"/>
          <w:sz w:val="24"/>
          <w:szCs w:val="24"/>
        </w:rPr>
        <w:t>и</w:t>
      </w:r>
      <w:r w:rsidRPr="00984F4A">
        <w:rPr>
          <w:rFonts w:ascii="Times New Roman" w:eastAsia="Times New Roman" w:hAnsi="Times New Roman" w:cs="Times New Roman"/>
          <w:sz w:val="24"/>
          <w:szCs w:val="24"/>
        </w:rPr>
        <w:t>сы;</w:t>
      </w:r>
    </w:p>
    <w:p w:rsidR="00B36758" w:rsidRPr="00984F4A" w:rsidRDefault="00B36758" w:rsidP="00B36758">
      <w:pPr>
        <w:widowControl w:val="0"/>
        <w:autoSpaceDE w:val="0"/>
        <w:autoSpaceDN w:val="0"/>
        <w:adjustRightInd w:val="0"/>
        <w:spacing w:after="0" w:line="240" w:lineRule="auto"/>
        <w:ind w:right="-1"/>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фи</w:t>
      </w:r>
      <w:r w:rsidRPr="00984F4A">
        <w:rPr>
          <w:rFonts w:ascii="Times New Roman" w:eastAsia="Times New Roman" w:hAnsi="Times New Roman" w:cs="Times New Roman"/>
          <w:spacing w:val="1"/>
          <w:sz w:val="24"/>
          <w:szCs w:val="24"/>
        </w:rPr>
        <w:t>к</w:t>
      </w:r>
      <w:r w:rsidRPr="00984F4A">
        <w:rPr>
          <w:rFonts w:ascii="Times New Roman" w:eastAsia="Times New Roman" w:hAnsi="Times New Roman" w:cs="Times New Roman"/>
          <w:sz w:val="24"/>
          <w:szCs w:val="24"/>
        </w:rPr>
        <w:t>сирова</w:t>
      </w:r>
      <w:r w:rsidRPr="00984F4A">
        <w:rPr>
          <w:rFonts w:ascii="Times New Roman" w:eastAsia="Times New Roman" w:hAnsi="Times New Roman" w:cs="Times New Roman"/>
          <w:spacing w:val="-1"/>
          <w:sz w:val="24"/>
          <w:szCs w:val="24"/>
        </w:rPr>
        <w:t>н</w:t>
      </w:r>
      <w:r w:rsidRPr="00984F4A">
        <w:rPr>
          <w:rFonts w:ascii="Times New Roman" w:eastAsia="Times New Roman" w:hAnsi="Times New Roman" w:cs="Times New Roman"/>
          <w:spacing w:val="1"/>
          <w:sz w:val="24"/>
          <w:szCs w:val="24"/>
        </w:rPr>
        <w:t>н</w:t>
      </w:r>
      <w:r w:rsidRPr="00984F4A">
        <w:rPr>
          <w:rFonts w:ascii="Times New Roman" w:eastAsia="Times New Roman" w:hAnsi="Times New Roman" w:cs="Times New Roman"/>
          <w:sz w:val="24"/>
          <w:szCs w:val="24"/>
        </w:rPr>
        <w:t xml:space="preserve">ые </w:t>
      </w:r>
      <w:proofErr w:type="spellStart"/>
      <w:r w:rsidRPr="00984F4A">
        <w:rPr>
          <w:rFonts w:ascii="Times New Roman" w:eastAsia="Times New Roman" w:hAnsi="Times New Roman" w:cs="Times New Roman"/>
          <w:sz w:val="24"/>
          <w:szCs w:val="24"/>
        </w:rPr>
        <w:t>в</w:t>
      </w:r>
      <w:r w:rsidRPr="00984F4A">
        <w:rPr>
          <w:rFonts w:ascii="Times New Roman" w:eastAsia="Times New Roman" w:hAnsi="Times New Roman" w:cs="Times New Roman"/>
          <w:spacing w:val="-1"/>
          <w:sz w:val="24"/>
          <w:szCs w:val="24"/>
        </w:rPr>
        <w:t>ыс</w:t>
      </w:r>
      <w:r w:rsidRPr="00984F4A">
        <w:rPr>
          <w:rFonts w:ascii="Times New Roman" w:eastAsia="Times New Roman" w:hAnsi="Times New Roman" w:cs="Times New Roman"/>
          <w:spacing w:val="2"/>
          <w:sz w:val="24"/>
          <w:szCs w:val="24"/>
        </w:rPr>
        <w:t>т</w:t>
      </w:r>
      <w:r w:rsidRPr="00984F4A">
        <w:rPr>
          <w:rFonts w:ascii="Times New Roman" w:eastAsia="Times New Roman" w:hAnsi="Times New Roman" w:cs="Times New Roman"/>
          <w:spacing w:val="-1"/>
          <w:sz w:val="24"/>
          <w:szCs w:val="24"/>
        </w:rPr>
        <w:t>у</w:t>
      </w:r>
      <w:r w:rsidRPr="00984F4A">
        <w:rPr>
          <w:rFonts w:ascii="Times New Roman" w:eastAsia="Times New Roman" w:hAnsi="Times New Roman" w:cs="Times New Roman"/>
          <w:sz w:val="24"/>
          <w:szCs w:val="24"/>
        </w:rPr>
        <w:t>плен</w:t>
      </w:r>
      <w:r w:rsidRPr="00984F4A">
        <w:rPr>
          <w:rFonts w:ascii="Times New Roman" w:eastAsia="Times New Roman" w:hAnsi="Times New Roman" w:cs="Times New Roman"/>
          <w:spacing w:val="1"/>
          <w:sz w:val="24"/>
          <w:szCs w:val="24"/>
        </w:rPr>
        <w:t>и</w:t>
      </w:r>
      <w:r w:rsidRPr="00984F4A">
        <w:rPr>
          <w:rFonts w:ascii="Times New Roman" w:eastAsia="Times New Roman" w:hAnsi="Times New Roman" w:cs="Times New Roman"/>
          <w:sz w:val="24"/>
          <w:szCs w:val="24"/>
        </w:rPr>
        <w:t>яи</w:t>
      </w:r>
      <w:proofErr w:type="spellEnd"/>
      <w:r w:rsidRPr="00984F4A">
        <w:rPr>
          <w:rFonts w:ascii="Times New Roman" w:eastAsia="Times New Roman" w:hAnsi="Times New Roman" w:cs="Times New Roman"/>
          <w:sz w:val="24"/>
          <w:szCs w:val="24"/>
        </w:rPr>
        <w:t xml:space="preserve"> до</w:t>
      </w:r>
      <w:r w:rsidRPr="00984F4A">
        <w:rPr>
          <w:rFonts w:ascii="Times New Roman" w:eastAsia="Times New Roman" w:hAnsi="Times New Roman" w:cs="Times New Roman"/>
          <w:spacing w:val="1"/>
          <w:sz w:val="24"/>
          <w:szCs w:val="24"/>
        </w:rPr>
        <w:t>к</w:t>
      </w:r>
      <w:r w:rsidRPr="00984F4A">
        <w:rPr>
          <w:rFonts w:ascii="Times New Roman" w:eastAsia="Times New Roman" w:hAnsi="Times New Roman" w:cs="Times New Roman"/>
          <w:sz w:val="24"/>
          <w:szCs w:val="24"/>
        </w:rPr>
        <w:t xml:space="preserve">лады; </w:t>
      </w:r>
    </w:p>
    <w:p w:rsidR="00B36758" w:rsidRPr="00984F4A" w:rsidRDefault="00B36758" w:rsidP="00B36758">
      <w:pPr>
        <w:widowControl w:val="0"/>
        <w:autoSpaceDE w:val="0"/>
        <w:autoSpaceDN w:val="0"/>
        <w:adjustRightInd w:val="0"/>
        <w:spacing w:after="0" w:line="240" w:lineRule="auto"/>
        <w:ind w:right="-1"/>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э</w:t>
      </w:r>
      <w:r w:rsidRPr="00984F4A">
        <w:rPr>
          <w:rFonts w:ascii="Times New Roman" w:eastAsia="Times New Roman" w:hAnsi="Times New Roman" w:cs="Times New Roman"/>
          <w:spacing w:val="-1"/>
          <w:sz w:val="24"/>
          <w:szCs w:val="24"/>
        </w:rPr>
        <w:t>ссе</w:t>
      </w:r>
      <w:r w:rsidRPr="00984F4A">
        <w:rPr>
          <w:rFonts w:ascii="Times New Roman" w:eastAsia="Times New Roman" w:hAnsi="Times New Roman" w:cs="Times New Roman"/>
          <w:sz w:val="24"/>
          <w:szCs w:val="24"/>
        </w:rPr>
        <w:t>;</w:t>
      </w:r>
    </w:p>
    <w:p w:rsidR="00B36758" w:rsidRPr="00984F4A" w:rsidRDefault="00B36758" w:rsidP="00B36758">
      <w:pPr>
        <w:widowControl w:val="0"/>
        <w:autoSpaceDE w:val="0"/>
        <w:autoSpaceDN w:val="0"/>
        <w:adjustRightInd w:val="0"/>
        <w:spacing w:after="0" w:line="239" w:lineRule="auto"/>
        <w:ind w:right="-1"/>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xml:space="preserve">- </w:t>
      </w:r>
      <w:r w:rsidRPr="00984F4A">
        <w:rPr>
          <w:rFonts w:ascii="Times New Roman" w:eastAsia="Times New Roman" w:hAnsi="Times New Roman" w:cs="Times New Roman"/>
          <w:spacing w:val="-1"/>
          <w:sz w:val="24"/>
          <w:szCs w:val="24"/>
        </w:rPr>
        <w:t>с</w:t>
      </w:r>
      <w:r w:rsidRPr="00984F4A">
        <w:rPr>
          <w:rFonts w:ascii="Times New Roman" w:eastAsia="Times New Roman" w:hAnsi="Times New Roman" w:cs="Times New Roman"/>
          <w:sz w:val="24"/>
          <w:szCs w:val="24"/>
        </w:rPr>
        <w:t>т</w:t>
      </w:r>
      <w:r w:rsidRPr="00984F4A">
        <w:rPr>
          <w:rFonts w:ascii="Times New Roman" w:eastAsia="Times New Roman" w:hAnsi="Times New Roman" w:cs="Times New Roman"/>
          <w:spacing w:val="1"/>
          <w:sz w:val="24"/>
          <w:szCs w:val="24"/>
        </w:rPr>
        <w:t>р</w:t>
      </w:r>
      <w:r w:rsidRPr="00984F4A">
        <w:rPr>
          <w:rFonts w:ascii="Times New Roman" w:eastAsia="Times New Roman" w:hAnsi="Times New Roman" w:cs="Times New Roman"/>
          <w:spacing w:val="-3"/>
          <w:sz w:val="24"/>
          <w:szCs w:val="24"/>
        </w:rPr>
        <w:t>у</w:t>
      </w:r>
      <w:r w:rsidRPr="00984F4A">
        <w:rPr>
          <w:rFonts w:ascii="Times New Roman" w:eastAsia="Times New Roman" w:hAnsi="Times New Roman" w:cs="Times New Roman"/>
          <w:sz w:val="24"/>
          <w:szCs w:val="24"/>
        </w:rPr>
        <w:t>к</w:t>
      </w:r>
      <w:r w:rsidRPr="00984F4A">
        <w:rPr>
          <w:rFonts w:ascii="Times New Roman" w:eastAsia="Times New Roman" w:hAnsi="Times New Roman" w:cs="Times New Roman"/>
          <w:spacing w:val="5"/>
          <w:sz w:val="24"/>
          <w:szCs w:val="24"/>
        </w:rPr>
        <w:t>т</w:t>
      </w:r>
      <w:r w:rsidRPr="00984F4A">
        <w:rPr>
          <w:rFonts w:ascii="Times New Roman" w:eastAsia="Times New Roman" w:hAnsi="Times New Roman" w:cs="Times New Roman"/>
          <w:spacing w:val="-4"/>
          <w:sz w:val="24"/>
          <w:szCs w:val="24"/>
        </w:rPr>
        <w:t>у</w:t>
      </w:r>
      <w:r w:rsidRPr="00984F4A">
        <w:rPr>
          <w:rFonts w:ascii="Times New Roman" w:eastAsia="Times New Roman" w:hAnsi="Times New Roman" w:cs="Times New Roman"/>
          <w:sz w:val="24"/>
          <w:szCs w:val="24"/>
        </w:rPr>
        <w:t>рн</w:t>
      </w:r>
      <w:r w:rsidRPr="00984F4A">
        <w:rPr>
          <w:rFonts w:ascii="Times New Roman" w:eastAsia="Times New Roman" w:hAnsi="Times New Roman" w:cs="Times New Roman"/>
          <w:spacing w:val="2"/>
          <w:sz w:val="24"/>
          <w:szCs w:val="24"/>
        </w:rPr>
        <w:t>о</w:t>
      </w:r>
      <w:r w:rsidRPr="00984F4A">
        <w:rPr>
          <w:rFonts w:ascii="Times New Roman" w:eastAsia="Times New Roman" w:hAnsi="Times New Roman" w:cs="Times New Roman"/>
          <w:sz w:val="24"/>
          <w:szCs w:val="24"/>
        </w:rPr>
        <w:t>–лог</w:t>
      </w:r>
      <w:r w:rsidRPr="00984F4A">
        <w:rPr>
          <w:rFonts w:ascii="Times New Roman" w:eastAsia="Times New Roman" w:hAnsi="Times New Roman" w:cs="Times New Roman"/>
          <w:spacing w:val="1"/>
          <w:sz w:val="24"/>
          <w:szCs w:val="24"/>
        </w:rPr>
        <w:t>и</w:t>
      </w:r>
      <w:r w:rsidRPr="00984F4A">
        <w:rPr>
          <w:rFonts w:ascii="Times New Roman" w:eastAsia="Times New Roman" w:hAnsi="Times New Roman" w:cs="Times New Roman"/>
          <w:sz w:val="24"/>
          <w:szCs w:val="24"/>
        </w:rPr>
        <w:t>ч</w:t>
      </w:r>
      <w:r w:rsidRPr="00984F4A">
        <w:rPr>
          <w:rFonts w:ascii="Times New Roman" w:eastAsia="Times New Roman" w:hAnsi="Times New Roman" w:cs="Times New Roman"/>
          <w:spacing w:val="-1"/>
          <w:sz w:val="24"/>
          <w:szCs w:val="24"/>
        </w:rPr>
        <w:t>ес</w:t>
      </w:r>
      <w:r w:rsidRPr="00984F4A">
        <w:rPr>
          <w:rFonts w:ascii="Times New Roman" w:eastAsia="Times New Roman" w:hAnsi="Times New Roman" w:cs="Times New Roman"/>
          <w:sz w:val="24"/>
          <w:szCs w:val="24"/>
        </w:rPr>
        <w:t>к</w:t>
      </w:r>
      <w:r w:rsidRPr="00984F4A">
        <w:rPr>
          <w:rFonts w:ascii="Times New Roman" w:eastAsia="Times New Roman" w:hAnsi="Times New Roman" w:cs="Times New Roman"/>
          <w:spacing w:val="1"/>
          <w:sz w:val="24"/>
          <w:szCs w:val="24"/>
        </w:rPr>
        <w:t>и</w:t>
      </w:r>
      <w:r w:rsidRPr="00984F4A">
        <w:rPr>
          <w:rFonts w:ascii="Times New Roman" w:eastAsia="Times New Roman" w:hAnsi="Times New Roman" w:cs="Times New Roman"/>
          <w:sz w:val="24"/>
          <w:szCs w:val="24"/>
        </w:rPr>
        <w:t xml:space="preserve">е </w:t>
      </w:r>
      <w:r w:rsidRPr="00984F4A">
        <w:rPr>
          <w:rFonts w:ascii="Times New Roman" w:eastAsia="Times New Roman" w:hAnsi="Times New Roman" w:cs="Times New Roman"/>
          <w:spacing w:val="-1"/>
          <w:sz w:val="24"/>
          <w:szCs w:val="24"/>
        </w:rPr>
        <w:t>с</w:t>
      </w:r>
      <w:r w:rsidRPr="00984F4A">
        <w:rPr>
          <w:rFonts w:ascii="Times New Roman" w:eastAsia="Times New Roman" w:hAnsi="Times New Roman" w:cs="Times New Roman"/>
          <w:spacing w:val="1"/>
          <w:sz w:val="24"/>
          <w:szCs w:val="24"/>
        </w:rPr>
        <w:t>х</w:t>
      </w:r>
      <w:r w:rsidRPr="00984F4A">
        <w:rPr>
          <w:rFonts w:ascii="Times New Roman" w:eastAsia="Times New Roman" w:hAnsi="Times New Roman" w:cs="Times New Roman"/>
          <w:sz w:val="24"/>
          <w:szCs w:val="24"/>
        </w:rPr>
        <w:t xml:space="preserve">емы, таблицы; </w:t>
      </w:r>
    </w:p>
    <w:p w:rsidR="00B36758" w:rsidRDefault="00B36758" w:rsidP="00B36758">
      <w:pPr>
        <w:widowControl w:val="0"/>
        <w:autoSpaceDE w:val="0"/>
        <w:autoSpaceDN w:val="0"/>
        <w:adjustRightInd w:val="0"/>
        <w:spacing w:after="0" w:line="239" w:lineRule="auto"/>
        <w:ind w:right="-1"/>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xml:space="preserve">- </w:t>
      </w:r>
      <w:r w:rsidRPr="00984F4A">
        <w:rPr>
          <w:rFonts w:ascii="Times New Roman" w:eastAsia="Times New Roman" w:hAnsi="Times New Roman" w:cs="Times New Roman"/>
          <w:spacing w:val="-1"/>
          <w:sz w:val="24"/>
          <w:szCs w:val="24"/>
        </w:rPr>
        <w:t>с</w:t>
      </w:r>
      <w:r w:rsidRPr="00984F4A">
        <w:rPr>
          <w:rFonts w:ascii="Times New Roman" w:eastAsia="Times New Roman" w:hAnsi="Times New Roman" w:cs="Times New Roman"/>
          <w:sz w:val="24"/>
          <w:szCs w:val="24"/>
        </w:rPr>
        <w:t>об</w:t>
      </w:r>
      <w:r w:rsidRPr="00984F4A">
        <w:rPr>
          <w:rFonts w:ascii="Times New Roman" w:eastAsia="Times New Roman" w:hAnsi="Times New Roman" w:cs="Times New Roman"/>
          <w:spacing w:val="-1"/>
          <w:sz w:val="24"/>
          <w:szCs w:val="24"/>
        </w:rPr>
        <w:t>е</w:t>
      </w:r>
      <w:r w:rsidRPr="00984F4A">
        <w:rPr>
          <w:rFonts w:ascii="Times New Roman" w:eastAsia="Times New Roman" w:hAnsi="Times New Roman" w:cs="Times New Roman"/>
          <w:sz w:val="24"/>
          <w:szCs w:val="24"/>
        </w:rPr>
        <w:t>седов</w:t>
      </w:r>
      <w:r w:rsidRPr="00984F4A">
        <w:rPr>
          <w:rFonts w:ascii="Times New Roman" w:eastAsia="Times New Roman" w:hAnsi="Times New Roman" w:cs="Times New Roman"/>
          <w:spacing w:val="-1"/>
          <w:sz w:val="24"/>
          <w:szCs w:val="24"/>
        </w:rPr>
        <w:t>а</w:t>
      </w:r>
      <w:r w:rsidRPr="00984F4A">
        <w:rPr>
          <w:rFonts w:ascii="Times New Roman" w:eastAsia="Times New Roman" w:hAnsi="Times New Roman" w:cs="Times New Roman"/>
          <w:sz w:val="24"/>
          <w:szCs w:val="24"/>
        </w:rPr>
        <w:t>н</w:t>
      </w:r>
      <w:r w:rsidRPr="00984F4A">
        <w:rPr>
          <w:rFonts w:ascii="Times New Roman" w:eastAsia="Times New Roman" w:hAnsi="Times New Roman" w:cs="Times New Roman"/>
          <w:spacing w:val="1"/>
          <w:sz w:val="24"/>
          <w:szCs w:val="24"/>
        </w:rPr>
        <w:t>и</w:t>
      </w:r>
      <w:r w:rsidR="002A5D7A">
        <w:rPr>
          <w:rFonts w:ascii="Times New Roman" w:eastAsia="Times New Roman" w:hAnsi="Times New Roman" w:cs="Times New Roman"/>
          <w:sz w:val="24"/>
          <w:szCs w:val="24"/>
        </w:rPr>
        <w:t>я</w:t>
      </w:r>
    </w:p>
    <w:p w:rsidR="002A5D7A" w:rsidRPr="00984F4A" w:rsidRDefault="002A5D7A" w:rsidP="00B36758">
      <w:pPr>
        <w:widowControl w:val="0"/>
        <w:autoSpaceDE w:val="0"/>
        <w:autoSpaceDN w:val="0"/>
        <w:adjustRightInd w:val="0"/>
        <w:spacing w:after="0" w:line="239" w:lineRule="auto"/>
        <w:ind w:right="-1"/>
        <w:rPr>
          <w:rFonts w:ascii="Times New Roman" w:eastAsia="Times New Roman" w:hAnsi="Times New Roman" w:cs="Times New Roman"/>
          <w:sz w:val="24"/>
          <w:szCs w:val="24"/>
        </w:rPr>
      </w:pPr>
    </w:p>
    <w:p w:rsidR="00B36758" w:rsidRPr="002A5D7A" w:rsidRDefault="002A5D7A" w:rsidP="00B36758">
      <w:pPr>
        <w:widowControl w:val="0"/>
        <w:autoSpaceDE w:val="0"/>
        <w:autoSpaceDN w:val="0"/>
        <w:adjustRightInd w:val="0"/>
        <w:spacing w:after="0" w:line="240" w:lineRule="exact"/>
        <w:ind w:right="-1"/>
        <w:rPr>
          <w:rFonts w:ascii="Times New Roman" w:eastAsia="Times New Roman" w:hAnsi="Times New Roman" w:cs="Times New Roman"/>
          <w:b/>
          <w:sz w:val="24"/>
          <w:szCs w:val="24"/>
        </w:rPr>
      </w:pPr>
      <w:r w:rsidRPr="002A5D7A">
        <w:rPr>
          <w:rFonts w:ascii="Times New Roman" w:eastAsia="Times New Roman" w:hAnsi="Times New Roman" w:cs="Times New Roman"/>
          <w:b/>
          <w:sz w:val="24"/>
          <w:szCs w:val="24"/>
        </w:rPr>
        <w:t>Вопросы к зачету.</w:t>
      </w:r>
    </w:p>
    <w:p w:rsidR="00B36758" w:rsidRPr="00984F4A" w:rsidRDefault="00B36758" w:rsidP="00B36758">
      <w:pPr>
        <w:widowControl w:val="0"/>
        <w:autoSpaceDE w:val="0"/>
        <w:autoSpaceDN w:val="0"/>
        <w:adjustRightInd w:val="0"/>
        <w:spacing w:after="18" w:line="20" w:lineRule="exact"/>
        <w:rPr>
          <w:rFonts w:ascii="Times New Roman" w:eastAsia="Times New Roman" w:hAnsi="Times New Roman" w:cs="Times New Roman"/>
          <w:sz w:val="2"/>
          <w:szCs w:val="2"/>
        </w:rPr>
      </w:pP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0238C" w:rsidRPr="00984F4A">
        <w:rPr>
          <w:rFonts w:ascii="Times New Roman" w:eastAsia="Times New Roman" w:hAnsi="Times New Roman" w:cs="Times New Roman"/>
          <w:color w:val="000000"/>
          <w:sz w:val="24"/>
          <w:szCs w:val="24"/>
        </w:rPr>
        <w:t xml:space="preserve">Смыслы понятия «образование» и основные определения.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0238C" w:rsidRPr="00984F4A">
        <w:rPr>
          <w:rFonts w:ascii="Times New Roman" w:eastAsia="Times New Roman" w:hAnsi="Times New Roman" w:cs="Times New Roman"/>
          <w:color w:val="000000"/>
          <w:sz w:val="24"/>
          <w:szCs w:val="24"/>
        </w:rPr>
        <w:t xml:space="preserve">Социокультурная природа образования. Система образования как культурный посредник.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0238C" w:rsidRPr="00984F4A">
        <w:rPr>
          <w:rFonts w:ascii="Times New Roman" w:eastAsia="Times New Roman" w:hAnsi="Times New Roman" w:cs="Times New Roman"/>
          <w:color w:val="000000"/>
          <w:sz w:val="24"/>
          <w:szCs w:val="24"/>
        </w:rPr>
        <w:t xml:space="preserve">Основные направления в философии образования.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0238C" w:rsidRPr="00984F4A">
        <w:rPr>
          <w:rFonts w:ascii="Times New Roman" w:eastAsia="Times New Roman" w:hAnsi="Times New Roman" w:cs="Times New Roman"/>
          <w:color w:val="000000"/>
          <w:sz w:val="24"/>
          <w:szCs w:val="24"/>
        </w:rPr>
        <w:t xml:space="preserve">Конкретно-исторический характер образовательных систем.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0238C" w:rsidRPr="00984F4A">
        <w:rPr>
          <w:rFonts w:ascii="Times New Roman" w:eastAsia="Times New Roman" w:hAnsi="Times New Roman" w:cs="Times New Roman"/>
          <w:color w:val="000000"/>
          <w:sz w:val="24"/>
          <w:szCs w:val="24"/>
        </w:rPr>
        <w:t>Знание, наука и образование в современном мире. Современное положение российской образовательной системы.</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0238C" w:rsidRPr="00984F4A">
        <w:rPr>
          <w:rFonts w:ascii="Times New Roman" w:eastAsia="Times New Roman" w:hAnsi="Times New Roman" w:cs="Times New Roman"/>
          <w:sz w:val="24"/>
          <w:szCs w:val="24"/>
        </w:rPr>
        <w:t xml:space="preserve">Образование как </w:t>
      </w:r>
      <w:proofErr w:type="spellStart"/>
      <w:r w:rsidR="0000238C" w:rsidRPr="00984F4A">
        <w:rPr>
          <w:rFonts w:ascii="Times New Roman" w:eastAsia="Times New Roman" w:hAnsi="Times New Roman" w:cs="Times New Roman"/>
          <w:sz w:val="24"/>
          <w:szCs w:val="24"/>
        </w:rPr>
        <w:t>анамнезис</w:t>
      </w:r>
      <w:proofErr w:type="spellEnd"/>
      <w:r w:rsidR="0000238C" w:rsidRPr="00984F4A">
        <w:rPr>
          <w:rFonts w:ascii="Times New Roman" w:eastAsia="Times New Roman" w:hAnsi="Times New Roman" w:cs="Times New Roman"/>
          <w:sz w:val="24"/>
          <w:szCs w:val="24"/>
        </w:rPr>
        <w:t xml:space="preserve"> (припоминание). Сократ, Платон.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0238C" w:rsidRPr="00984F4A">
        <w:rPr>
          <w:rFonts w:ascii="Times New Roman" w:eastAsia="Times New Roman" w:hAnsi="Times New Roman" w:cs="Times New Roman"/>
          <w:sz w:val="24"/>
          <w:szCs w:val="24"/>
        </w:rPr>
        <w:t xml:space="preserve">Образование как удивление, сомнение и «ученое незнание». Софисты. Скептицизм.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0238C" w:rsidRPr="00984F4A">
        <w:rPr>
          <w:rFonts w:ascii="Times New Roman" w:eastAsia="Times New Roman" w:hAnsi="Times New Roman" w:cs="Times New Roman"/>
          <w:sz w:val="24"/>
          <w:szCs w:val="24"/>
        </w:rPr>
        <w:t xml:space="preserve">Образование как восхождение от частного к всеобщему. Гегель «Феноменология духа».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0238C" w:rsidRPr="00984F4A">
        <w:rPr>
          <w:rFonts w:ascii="Times New Roman" w:eastAsia="Times New Roman" w:hAnsi="Times New Roman" w:cs="Times New Roman"/>
          <w:sz w:val="24"/>
          <w:szCs w:val="24"/>
        </w:rPr>
        <w:t xml:space="preserve">Образование как синтез опыта и деятельности. </w:t>
      </w:r>
      <w:proofErr w:type="spellStart"/>
      <w:r w:rsidR="0000238C" w:rsidRPr="00984F4A">
        <w:rPr>
          <w:rFonts w:ascii="Times New Roman" w:eastAsia="Times New Roman" w:hAnsi="Times New Roman" w:cs="Times New Roman"/>
          <w:sz w:val="24"/>
          <w:szCs w:val="24"/>
        </w:rPr>
        <w:t>Дьюи</w:t>
      </w:r>
      <w:proofErr w:type="spellEnd"/>
      <w:r w:rsidR="0000238C" w:rsidRPr="00984F4A">
        <w:rPr>
          <w:rFonts w:ascii="Times New Roman" w:eastAsia="Times New Roman" w:hAnsi="Times New Roman" w:cs="Times New Roman"/>
          <w:sz w:val="24"/>
          <w:szCs w:val="24"/>
        </w:rPr>
        <w:t xml:space="preserve"> о роли опыта в образовании.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0238C" w:rsidRPr="00984F4A">
        <w:rPr>
          <w:rFonts w:ascii="Times New Roman" w:eastAsia="Times New Roman" w:hAnsi="Times New Roman" w:cs="Times New Roman"/>
          <w:sz w:val="24"/>
          <w:szCs w:val="24"/>
        </w:rPr>
        <w:t>Образование как путь от существования к сущности. Экзистенциализм в образовании.</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0238C" w:rsidRPr="00984F4A">
        <w:rPr>
          <w:rFonts w:ascii="Times New Roman" w:eastAsia="Times New Roman" w:hAnsi="Times New Roman" w:cs="Times New Roman"/>
          <w:sz w:val="24"/>
          <w:szCs w:val="24"/>
        </w:rPr>
        <w:t xml:space="preserve">Образование как преодоление отчуждения. Идеи постмодернизма в образовании.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0238C" w:rsidRPr="00984F4A">
        <w:rPr>
          <w:rFonts w:ascii="Times New Roman" w:eastAsia="Times New Roman" w:hAnsi="Times New Roman" w:cs="Times New Roman"/>
          <w:sz w:val="24"/>
          <w:szCs w:val="24"/>
        </w:rPr>
        <w:t xml:space="preserve">Образование как развивающаяся система. Принцип целостности. Системы в сфере образования. Моделирование в образовании.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0238C" w:rsidRPr="00984F4A">
        <w:rPr>
          <w:rFonts w:ascii="Times New Roman" w:eastAsia="Times New Roman" w:hAnsi="Times New Roman" w:cs="Times New Roman"/>
          <w:sz w:val="24"/>
          <w:szCs w:val="24"/>
        </w:rPr>
        <w:t xml:space="preserve">Развитие и образование. Эволюция поведения и игра в образовании.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00238C" w:rsidRPr="00984F4A">
        <w:rPr>
          <w:rFonts w:ascii="Times New Roman" w:eastAsia="Times New Roman" w:hAnsi="Times New Roman" w:cs="Times New Roman"/>
          <w:sz w:val="24"/>
          <w:szCs w:val="24"/>
        </w:rPr>
        <w:t xml:space="preserve">Сознание и бессознательное в образовании. Защитные механизмы психики.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0238C" w:rsidRPr="00984F4A">
        <w:rPr>
          <w:rFonts w:ascii="Times New Roman" w:eastAsia="Times New Roman" w:hAnsi="Times New Roman" w:cs="Times New Roman"/>
          <w:sz w:val="24"/>
          <w:szCs w:val="24"/>
        </w:rPr>
        <w:t xml:space="preserve">Культурно-исторические типы воспитания и образования.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0238C" w:rsidRPr="00984F4A">
        <w:rPr>
          <w:rFonts w:ascii="Times New Roman" w:eastAsia="Times New Roman" w:hAnsi="Times New Roman" w:cs="Times New Roman"/>
          <w:sz w:val="24"/>
          <w:szCs w:val="24"/>
        </w:rPr>
        <w:t xml:space="preserve">Каузальная и вероятностная логика образования.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00238C" w:rsidRPr="00984F4A">
        <w:rPr>
          <w:rFonts w:ascii="Times New Roman" w:eastAsia="Times New Roman" w:hAnsi="Times New Roman" w:cs="Times New Roman"/>
          <w:sz w:val="24"/>
          <w:szCs w:val="24"/>
        </w:rPr>
        <w:t xml:space="preserve">Бихевиоризм и гуманистическая психология в образовательной практике.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00238C" w:rsidRPr="00984F4A">
        <w:rPr>
          <w:rFonts w:ascii="Times New Roman" w:eastAsia="Times New Roman" w:hAnsi="Times New Roman" w:cs="Times New Roman"/>
          <w:sz w:val="24"/>
          <w:szCs w:val="24"/>
        </w:rPr>
        <w:t xml:space="preserve">Методология личностно-отчужденного и личностно-центрированного образования.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00238C" w:rsidRPr="00984F4A">
        <w:rPr>
          <w:rFonts w:ascii="Times New Roman" w:eastAsia="Times New Roman" w:hAnsi="Times New Roman" w:cs="Times New Roman"/>
          <w:sz w:val="24"/>
          <w:szCs w:val="24"/>
        </w:rPr>
        <w:t xml:space="preserve">Формы обучения и их развитие в культурно-историческом контексте.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0238C" w:rsidRPr="00984F4A">
        <w:rPr>
          <w:rFonts w:ascii="Times New Roman" w:eastAsia="Times New Roman" w:hAnsi="Times New Roman" w:cs="Times New Roman"/>
          <w:sz w:val="24"/>
          <w:szCs w:val="24"/>
        </w:rPr>
        <w:t>Интеллектуальные способности и прагматические функции языка в образовании.</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0238C" w:rsidRPr="00984F4A">
        <w:rPr>
          <w:rFonts w:ascii="Times New Roman" w:eastAsia="Times New Roman" w:hAnsi="Times New Roman" w:cs="Times New Roman"/>
          <w:sz w:val="24"/>
          <w:szCs w:val="24"/>
        </w:rPr>
        <w:t xml:space="preserve">Идеалы и ценности современного образования.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0238C" w:rsidRPr="00984F4A">
        <w:rPr>
          <w:rFonts w:ascii="Times New Roman" w:eastAsia="Times New Roman" w:hAnsi="Times New Roman" w:cs="Times New Roman"/>
          <w:sz w:val="24"/>
          <w:szCs w:val="24"/>
        </w:rPr>
        <w:t xml:space="preserve">Ценности образования в философских концепциях. </w:t>
      </w:r>
    </w:p>
    <w:p w:rsidR="0000238C" w:rsidRPr="00984F4A" w:rsidRDefault="00F13E0E" w:rsidP="00F13E0E">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23.</w:t>
      </w:r>
      <w:r w:rsidR="0000238C" w:rsidRPr="00984F4A">
        <w:rPr>
          <w:rFonts w:ascii="Times New Roman" w:eastAsia="Times New Roman" w:hAnsi="Times New Roman" w:cs="Times New Roman"/>
          <w:sz w:val="24"/>
          <w:szCs w:val="24"/>
        </w:rPr>
        <w:t xml:space="preserve">Образование для психологической зрелости. </w:t>
      </w:r>
    </w:p>
    <w:p w:rsidR="0000238C" w:rsidRPr="00984F4A" w:rsidRDefault="00F13E0E" w:rsidP="00F13E0E">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24.</w:t>
      </w:r>
      <w:r w:rsidR="0000238C" w:rsidRPr="00984F4A">
        <w:rPr>
          <w:rFonts w:ascii="Times New Roman" w:eastAsia="Times New Roman" w:hAnsi="Times New Roman" w:cs="Times New Roman"/>
          <w:sz w:val="24"/>
          <w:szCs w:val="24"/>
        </w:rPr>
        <w:t xml:space="preserve">Образование для адаптации к жизни.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25.</w:t>
      </w:r>
      <w:r w:rsidR="0000238C" w:rsidRPr="00984F4A">
        <w:rPr>
          <w:rFonts w:ascii="Times New Roman" w:eastAsia="Times New Roman" w:hAnsi="Times New Roman" w:cs="Times New Roman"/>
          <w:color w:val="000000"/>
          <w:sz w:val="24"/>
          <w:szCs w:val="24"/>
        </w:rPr>
        <w:t xml:space="preserve">Образование как воспроизведение личности учителя и поиск собственной личности.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26.</w:t>
      </w:r>
      <w:r w:rsidR="0000238C" w:rsidRPr="00984F4A">
        <w:rPr>
          <w:rFonts w:ascii="Times New Roman" w:eastAsia="Times New Roman" w:hAnsi="Times New Roman" w:cs="Times New Roman"/>
          <w:color w:val="000000"/>
          <w:sz w:val="24"/>
          <w:szCs w:val="24"/>
        </w:rPr>
        <w:t xml:space="preserve">Идеи школы </w:t>
      </w:r>
      <w:proofErr w:type="spellStart"/>
      <w:r w:rsidR="0000238C" w:rsidRPr="00984F4A">
        <w:rPr>
          <w:rFonts w:ascii="Times New Roman" w:eastAsia="Times New Roman" w:hAnsi="Times New Roman" w:cs="Times New Roman"/>
          <w:color w:val="000000"/>
          <w:sz w:val="24"/>
          <w:szCs w:val="24"/>
        </w:rPr>
        <w:t>Саммерхилл</w:t>
      </w:r>
      <w:proofErr w:type="spellEnd"/>
      <w:r w:rsidR="0000238C" w:rsidRPr="00984F4A">
        <w:rPr>
          <w:rFonts w:ascii="Times New Roman" w:eastAsia="Times New Roman" w:hAnsi="Times New Roman" w:cs="Times New Roman"/>
          <w:color w:val="000000"/>
          <w:sz w:val="24"/>
          <w:szCs w:val="24"/>
        </w:rPr>
        <w:t xml:space="preserve">. Воспитание свободой.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27.</w:t>
      </w:r>
      <w:r w:rsidR="0000238C" w:rsidRPr="00984F4A">
        <w:rPr>
          <w:rFonts w:ascii="Times New Roman" w:eastAsia="Times New Roman" w:hAnsi="Times New Roman" w:cs="Times New Roman"/>
          <w:color w:val="000000"/>
          <w:sz w:val="24"/>
          <w:szCs w:val="24"/>
        </w:rPr>
        <w:t xml:space="preserve">Послушание и дисциплина: за и против.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28.</w:t>
      </w:r>
      <w:r w:rsidR="0000238C" w:rsidRPr="00984F4A">
        <w:rPr>
          <w:rFonts w:ascii="Times New Roman" w:eastAsia="Times New Roman" w:hAnsi="Times New Roman" w:cs="Times New Roman"/>
          <w:color w:val="000000"/>
          <w:sz w:val="24"/>
          <w:szCs w:val="24"/>
        </w:rPr>
        <w:t xml:space="preserve">Поощрения и наказания: за и против. </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w:t>
      </w:r>
      <w:r w:rsidR="0000238C" w:rsidRPr="00984F4A">
        <w:rPr>
          <w:rFonts w:ascii="Times New Roman" w:eastAsia="Times New Roman" w:hAnsi="Times New Roman" w:cs="Times New Roman"/>
          <w:color w:val="000000"/>
          <w:sz w:val="24"/>
          <w:szCs w:val="24"/>
        </w:rPr>
        <w:t>Школа-парк.</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0000238C" w:rsidRPr="00984F4A">
        <w:rPr>
          <w:rFonts w:ascii="Times New Roman" w:eastAsia="Times New Roman" w:hAnsi="Times New Roman" w:cs="Times New Roman"/>
          <w:color w:val="000000"/>
          <w:sz w:val="24"/>
          <w:szCs w:val="24"/>
        </w:rPr>
        <w:t xml:space="preserve">Логический эмпиризм (Карнап, </w:t>
      </w:r>
      <w:proofErr w:type="spellStart"/>
      <w:r w:rsidR="0000238C" w:rsidRPr="00984F4A">
        <w:rPr>
          <w:rFonts w:ascii="Times New Roman" w:eastAsia="Times New Roman" w:hAnsi="Times New Roman" w:cs="Times New Roman"/>
          <w:color w:val="000000"/>
          <w:sz w:val="24"/>
          <w:szCs w:val="24"/>
        </w:rPr>
        <w:t>Рейхенбах</w:t>
      </w:r>
      <w:proofErr w:type="spellEnd"/>
      <w:r w:rsidR="0000238C" w:rsidRPr="00984F4A">
        <w:rPr>
          <w:rFonts w:ascii="Times New Roman" w:eastAsia="Times New Roman" w:hAnsi="Times New Roman" w:cs="Times New Roman"/>
          <w:color w:val="000000"/>
          <w:sz w:val="24"/>
          <w:szCs w:val="24"/>
        </w:rPr>
        <w:t xml:space="preserve"> и др.).</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w:t>
      </w:r>
      <w:r w:rsidR="0000238C" w:rsidRPr="00984F4A">
        <w:rPr>
          <w:rFonts w:ascii="Times New Roman" w:eastAsia="Times New Roman" w:hAnsi="Times New Roman" w:cs="Times New Roman"/>
          <w:color w:val="000000"/>
          <w:sz w:val="24"/>
          <w:szCs w:val="24"/>
        </w:rPr>
        <w:t>Критический рационализм К. Поппера.</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w:t>
      </w:r>
      <w:r w:rsidR="0000238C" w:rsidRPr="00984F4A">
        <w:rPr>
          <w:rFonts w:ascii="Times New Roman" w:eastAsia="Times New Roman" w:hAnsi="Times New Roman" w:cs="Times New Roman"/>
          <w:color w:val="000000"/>
          <w:sz w:val="24"/>
          <w:szCs w:val="24"/>
        </w:rPr>
        <w:t xml:space="preserve">Научно-исследовательская программа И. </w:t>
      </w:r>
      <w:proofErr w:type="spellStart"/>
      <w:r w:rsidR="0000238C" w:rsidRPr="00984F4A">
        <w:rPr>
          <w:rFonts w:ascii="Times New Roman" w:eastAsia="Times New Roman" w:hAnsi="Times New Roman" w:cs="Times New Roman"/>
          <w:color w:val="000000"/>
          <w:sz w:val="24"/>
          <w:szCs w:val="24"/>
        </w:rPr>
        <w:t>Лакатоса</w:t>
      </w:r>
      <w:proofErr w:type="spellEnd"/>
      <w:r w:rsidR="0000238C" w:rsidRPr="00984F4A">
        <w:rPr>
          <w:rFonts w:ascii="Times New Roman" w:eastAsia="Times New Roman" w:hAnsi="Times New Roman" w:cs="Times New Roman"/>
          <w:color w:val="000000"/>
          <w:sz w:val="24"/>
          <w:szCs w:val="24"/>
        </w:rPr>
        <w:t>.</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w:t>
      </w:r>
      <w:r w:rsidR="0000238C" w:rsidRPr="00984F4A">
        <w:rPr>
          <w:rFonts w:ascii="Times New Roman" w:eastAsia="Times New Roman" w:hAnsi="Times New Roman" w:cs="Times New Roman"/>
          <w:color w:val="000000"/>
          <w:sz w:val="24"/>
          <w:szCs w:val="24"/>
        </w:rPr>
        <w:t>Концепция научных революций Т. Куна.</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r w:rsidR="0000238C" w:rsidRPr="00984F4A">
        <w:rPr>
          <w:rFonts w:ascii="Times New Roman" w:eastAsia="Times New Roman" w:hAnsi="Times New Roman" w:cs="Times New Roman"/>
          <w:color w:val="000000"/>
          <w:sz w:val="24"/>
          <w:szCs w:val="24"/>
        </w:rPr>
        <w:t xml:space="preserve">Эпистемологический анархизм П. </w:t>
      </w:r>
      <w:proofErr w:type="spellStart"/>
      <w:r w:rsidR="0000238C" w:rsidRPr="00984F4A">
        <w:rPr>
          <w:rFonts w:ascii="Times New Roman" w:eastAsia="Times New Roman" w:hAnsi="Times New Roman" w:cs="Times New Roman"/>
          <w:color w:val="000000"/>
          <w:sz w:val="24"/>
          <w:szCs w:val="24"/>
        </w:rPr>
        <w:t>Фейерабенда</w:t>
      </w:r>
      <w:proofErr w:type="spellEnd"/>
      <w:r w:rsidR="0000238C" w:rsidRPr="00984F4A">
        <w:rPr>
          <w:rFonts w:ascii="Times New Roman" w:eastAsia="Times New Roman" w:hAnsi="Times New Roman" w:cs="Times New Roman"/>
          <w:color w:val="000000"/>
          <w:sz w:val="24"/>
          <w:szCs w:val="24"/>
        </w:rPr>
        <w:t>.</w:t>
      </w:r>
    </w:p>
    <w:p w:rsidR="0000238C" w:rsidRPr="00984F4A" w:rsidRDefault="0000238C" w:rsidP="0000238C">
      <w:pPr>
        <w:tabs>
          <w:tab w:val="left" w:pos="7718"/>
        </w:tabs>
        <w:spacing w:after="0" w:line="240" w:lineRule="auto"/>
        <w:jc w:val="both"/>
        <w:rPr>
          <w:rFonts w:ascii="Times New Roman" w:eastAsia="Times New Roman" w:hAnsi="Times New Roman" w:cs="Times New Roman"/>
          <w:sz w:val="24"/>
          <w:szCs w:val="24"/>
        </w:rPr>
      </w:pPr>
    </w:p>
    <w:p w:rsidR="0000238C" w:rsidRPr="00F13E0E" w:rsidRDefault="0000238C" w:rsidP="00F13E0E">
      <w:pPr>
        <w:autoSpaceDE w:val="0"/>
        <w:autoSpaceDN w:val="0"/>
        <w:adjustRightInd w:val="0"/>
        <w:spacing w:after="0" w:line="240" w:lineRule="auto"/>
        <w:jc w:val="center"/>
        <w:rPr>
          <w:rFonts w:ascii="Times New Roman" w:hAnsi="Times New Roman" w:cs="Times New Roman"/>
          <w:sz w:val="28"/>
          <w:szCs w:val="28"/>
        </w:rPr>
      </w:pPr>
    </w:p>
    <w:p w:rsidR="0000238C" w:rsidRPr="00F13E0E" w:rsidRDefault="0000238C" w:rsidP="00F13E0E">
      <w:pPr>
        <w:ind w:firstLine="709"/>
        <w:jc w:val="center"/>
        <w:rPr>
          <w:rFonts w:ascii="Times New Roman" w:hAnsi="Times New Roman" w:cs="Times New Roman"/>
          <w:b/>
          <w:sz w:val="28"/>
          <w:szCs w:val="28"/>
        </w:rPr>
      </w:pPr>
      <w:r w:rsidRPr="00F13E0E">
        <w:rPr>
          <w:rFonts w:ascii="Times New Roman" w:hAnsi="Times New Roman" w:cs="Times New Roman"/>
          <w:b/>
          <w:sz w:val="28"/>
          <w:szCs w:val="28"/>
        </w:rPr>
        <w:t>Этапы формирования и оценивания компетенций</w:t>
      </w:r>
    </w:p>
    <w:tbl>
      <w:tblPr>
        <w:tblW w:w="9655" w:type="dxa"/>
        <w:tblInd w:w="-398" w:type="dxa"/>
        <w:tblCellMar>
          <w:top w:w="7" w:type="dxa"/>
          <w:left w:w="106" w:type="dxa"/>
          <w:right w:w="48" w:type="dxa"/>
        </w:tblCellMar>
        <w:tblLook w:val="04A0" w:firstRow="1" w:lastRow="0" w:firstColumn="1" w:lastColumn="0" w:noHBand="0" w:noVBand="1"/>
      </w:tblPr>
      <w:tblGrid>
        <w:gridCol w:w="539"/>
        <w:gridCol w:w="5068"/>
        <w:gridCol w:w="1843"/>
        <w:gridCol w:w="2205"/>
      </w:tblGrid>
      <w:tr w:rsidR="0000238C" w:rsidRPr="00F13E0E" w:rsidTr="00D9171E">
        <w:trPr>
          <w:trHeight w:val="838"/>
        </w:trPr>
        <w:tc>
          <w:tcPr>
            <w:tcW w:w="539" w:type="dxa"/>
            <w:tcBorders>
              <w:top w:val="single" w:sz="4" w:space="0" w:color="000000"/>
              <w:left w:val="single" w:sz="4" w:space="0" w:color="000000"/>
              <w:bottom w:val="single" w:sz="4" w:space="0" w:color="000000"/>
              <w:right w:val="single" w:sz="4" w:space="0" w:color="000000"/>
            </w:tcBorders>
            <w:vAlign w:val="center"/>
          </w:tcPr>
          <w:p w:rsidR="0000238C" w:rsidRPr="00F13E0E" w:rsidRDefault="0000238C" w:rsidP="0000548F">
            <w:pPr>
              <w:spacing w:after="0" w:line="259" w:lineRule="auto"/>
              <w:ind w:left="50"/>
              <w:rPr>
                <w:rFonts w:ascii="Times New Roman" w:hAnsi="Times New Roman" w:cs="Times New Roman"/>
                <w:sz w:val="24"/>
                <w:szCs w:val="24"/>
              </w:rPr>
            </w:pPr>
            <w:r w:rsidRPr="00F13E0E">
              <w:rPr>
                <w:rFonts w:ascii="Times New Roman" w:hAnsi="Times New Roman" w:cs="Times New Roman"/>
                <w:sz w:val="24"/>
                <w:szCs w:val="24"/>
              </w:rPr>
              <w:t xml:space="preserve">№ </w:t>
            </w:r>
          </w:p>
          <w:p w:rsidR="0000238C" w:rsidRPr="00F13E0E" w:rsidRDefault="0000238C" w:rsidP="0000548F">
            <w:pPr>
              <w:spacing w:after="0" w:line="259" w:lineRule="auto"/>
              <w:ind w:left="2"/>
              <w:rPr>
                <w:rFonts w:ascii="Times New Roman" w:hAnsi="Times New Roman" w:cs="Times New Roman"/>
                <w:sz w:val="24"/>
                <w:szCs w:val="24"/>
              </w:rPr>
            </w:pPr>
            <w:r w:rsidRPr="00F13E0E">
              <w:rPr>
                <w:rFonts w:ascii="Times New Roman" w:hAnsi="Times New Roman" w:cs="Times New Roman"/>
                <w:sz w:val="24"/>
                <w:szCs w:val="24"/>
              </w:rPr>
              <w:t xml:space="preserve">п/п </w:t>
            </w:r>
          </w:p>
        </w:tc>
        <w:tc>
          <w:tcPr>
            <w:tcW w:w="5068" w:type="dxa"/>
            <w:tcBorders>
              <w:top w:val="single" w:sz="4" w:space="0" w:color="000000"/>
              <w:left w:val="single" w:sz="4" w:space="0" w:color="000000"/>
              <w:bottom w:val="single" w:sz="4" w:space="0" w:color="000000"/>
              <w:right w:val="single" w:sz="4" w:space="0" w:color="000000"/>
            </w:tcBorders>
            <w:vAlign w:val="center"/>
          </w:tcPr>
          <w:p w:rsidR="0000238C" w:rsidRPr="00F13E0E" w:rsidRDefault="0000238C" w:rsidP="0000548F">
            <w:pPr>
              <w:spacing w:after="0" w:line="259" w:lineRule="auto"/>
              <w:jc w:val="center"/>
              <w:rPr>
                <w:rFonts w:ascii="Times New Roman" w:hAnsi="Times New Roman" w:cs="Times New Roman"/>
                <w:sz w:val="24"/>
                <w:szCs w:val="24"/>
              </w:rPr>
            </w:pPr>
            <w:r w:rsidRPr="00F13E0E">
              <w:rPr>
                <w:rFonts w:ascii="Times New Roman" w:hAnsi="Times New Roman" w:cs="Times New Roman"/>
                <w:sz w:val="24"/>
                <w:szCs w:val="24"/>
              </w:rPr>
              <w:t xml:space="preserve">Контролируемые разделы (темы) дисциплины </w:t>
            </w:r>
          </w:p>
        </w:tc>
        <w:tc>
          <w:tcPr>
            <w:tcW w:w="184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38" w:lineRule="auto"/>
              <w:jc w:val="center"/>
              <w:rPr>
                <w:rFonts w:ascii="Times New Roman" w:hAnsi="Times New Roman" w:cs="Times New Roman"/>
                <w:sz w:val="24"/>
                <w:szCs w:val="24"/>
              </w:rPr>
            </w:pPr>
            <w:r w:rsidRPr="00F13E0E">
              <w:rPr>
                <w:rFonts w:ascii="Times New Roman" w:hAnsi="Times New Roman" w:cs="Times New Roman"/>
                <w:sz w:val="24"/>
                <w:szCs w:val="24"/>
              </w:rPr>
              <w:t xml:space="preserve">Код компетенции  </w:t>
            </w:r>
          </w:p>
          <w:p w:rsidR="0000238C" w:rsidRPr="00F13E0E" w:rsidRDefault="0000238C" w:rsidP="0000548F">
            <w:pPr>
              <w:spacing w:after="0" w:line="259" w:lineRule="auto"/>
              <w:ind w:left="94"/>
              <w:rPr>
                <w:rFonts w:ascii="Times New Roman" w:hAnsi="Times New Roman" w:cs="Times New Roman"/>
                <w:sz w:val="24"/>
                <w:szCs w:val="24"/>
              </w:rPr>
            </w:pPr>
            <w:r w:rsidRPr="00F13E0E">
              <w:rPr>
                <w:rFonts w:ascii="Times New Roman" w:hAnsi="Times New Roman" w:cs="Times New Roman"/>
                <w:sz w:val="24"/>
                <w:szCs w:val="24"/>
              </w:rPr>
              <w:t xml:space="preserve">(или ее части) </w:t>
            </w:r>
          </w:p>
        </w:tc>
        <w:tc>
          <w:tcPr>
            <w:tcW w:w="2205" w:type="dxa"/>
            <w:tcBorders>
              <w:top w:val="single" w:sz="4" w:space="0" w:color="000000"/>
              <w:left w:val="single" w:sz="4" w:space="0" w:color="000000"/>
              <w:bottom w:val="single" w:sz="4" w:space="0" w:color="000000"/>
              <w:right w:val="single" w:sz="4" w:space="0" w:color="000000"/>
            </w:tcBorders>
            <w:vAlign w:val="center"/>
          </w:tcPr>
          <w:p w:rsidR="0000238C" w:rsidRPr="00F13E0E" w:rsidRDefault="00F13E0E" w:rsidP="0000548F">
            <w:pPr>
              <w:spacing w:after="0" w:line="259" w:lineRule="auto"/>
              <w:ind w:left="297" w:right="241"/>
              <w:jc w:val="center"/>
              <w:rPr>
                <w:rFonts w:ascii="Times New Roman" w:hAnsi="Times New Roman" w:cs="Times New Roman"/>
                <w:sz w:val="24"/>
                <w:szCs w:val="24"/>
              </w:rPr>
            </w:pPr>
            <w:r w:rsidRPr="00F13E0E">
              <w:rPr>
                <w:rFonts w:ascii="Times New Roman" w:hAnsi="Times New Roman" w:cs="Times New Roman"/>
                <w:sz w:val="24"/>
                <w:szCs w:val="24"/>
              </w:rPr>
              <w:t>Наименование оценочного</w:t>
            </w:r>
            <w:r w:rsidR="0000238C" w:rsidRPr="00F13E0E">
              <w:rPr>
                <w:rFonts w:ascii="Times New Roman" w:hAnsi="Times New Roman" w:cs="Times New Roman"/>
                <w:sz w:val="24"/>
                <w:szCs w:val="24"/>
              </w:rPr>
              <w:t xml:space="preserve"> средства  </w:t>
            </w:r>
          </w:p>
        </w:tc>
      </w:tr>
      <w:tr w:rsidR="0000238C" w:rsidRPr="00F13E0E" w:rsidTr="00D9171E">
        <w:trPr>
          <w:trHeight w:val="494"/>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59" w:lineRule="auto"/>
              <w:ind w:left="60"/>
              <w:rPr>
                <w:rFonts w:ascii="Times New Roman" w:hAnsi="Times New Roman" w:cs="Times New Roman"/>
                <w:sz w:val="24"/>
                <w:szCs w:val="24"/>
              </w:rPr>
            </w:pPr>
            <w:r w:rsidRPr="00F13E0E">
              <w:rPr>
                <w:rFonts w:ascii="Times New Roman" w:hAnsi="Times New Roman" w:cs="Times New Roman"/>
                <w:sz w:val="24"/>
                <w:szCs w:val="24"/>
              </w:rPr>
              <w:t>1</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360"/>
              </w:tabs>
              <w:spacing w:after="0"/>
              <w:rPr>
                <w:rFonts w:ascii="Times New Roman" w:hAnsi="Times New Roman" w:cs="Times New Roman"/>
                <w:b/>
                <w:sz w:val="24"/>
                <w:szCs w:val="24"/>
              </w:rPr>
            </w:pPr>
            <w:r w:rsidRPr="00F13E0E">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00238C" w:rsidRDefault="0000238C" w:rsidP="0000548F">
            <w:pPr>
              <w:spacing w:after="0"/>
              <w:jc w:val="center"/>
              <w:rPr>
                <w:rFonts w:ascii="Times New Roman" w:hAnsi="Times New Roman" w:cs="Times New Roman"/>
                <w:sz w:val="24"/>
                <w:szCs w:val="24"/>
              </w:rPr>
            </w:pPr>
            <w:r w:rsidRPr="00F13E0E">
              <w:rPr>
                <w:rFonts w:ascii="Times New Roman" w:hAnsi="Times New Roman" w:cs="Times New Roman"/>
                <w:sz w:val="24"/>
                <w:szCs w:val="24"/>
              </w:rPr>
              <w:t>УК-1</w:t>
            </w:r>
          </w:p>
          <w:p w:rsidR="00F10FD7" w:rsidRDefault="00F10FD7" w:rsidP="0000548F">
            <w:pPr>
              <w:spacing w:after="0"/>
              <w:jc w:val="center"/>
              <w:rPr>
                <w:rFonts w:ascii="Times New Roman" w:hAnsi="Times New Roman" w:cs="Times New Roman"/>
                <w:sz w:val="24"/>
                <w:szCs w:val="24"/>
              </w:rPr>
            </w:pPr>
            <w:r>
              <w:rPr>
                <w:rFonts w:ascii="Times New Roman" w:hAnsi="Times New Roman" w:cs="Times New Roman"/>
                <w:sz w:val="24"/>
                <w:szCs w:val="24"/>
              </w:rPr>
              <w:t>УК-2</w:t>
            </w:r>
          </w:p>
          <w:p w:rsidR="00B51371" w:rsidRPr="00F13E0E" w:rsidRDefault="00B51371" w:rsidP="0000548F">
            <w:pPr>
              <w:spacing w:after="0"/>
              <w:jc w:val="center"/>
              <w:rPr>
                <w:rFonts w:ascii="Times New Roman" w:hAnsi="Times New Roman" w:cs="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ind w:firstLine="12"/>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ДЗ</w:t>
            </w:r>
          </w:p>
        </w:tc>
      </w:tr>
      <w:tr w:rsidR="0000238C" w:rsidRPr="00F13E0E" w:rsidTr="00D9171E">
        <w:trPr>
          <w:trHeight w:val="643"/>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59" w:lineRule="auto"/>
              <w:ind w:left="60"/>
              <w:rPr>
                <w:rFonts w:ascii="Times New Roman" w:hAnsi="Times New Roman" w:cs="Times New Roman"/>
                <w:sz w:val="24"/>
                <w:szCs w:val="24"/>
              </w:rPr>
            </w:pPr>
            <w:r w:rsidRPr="00F13E0E">
              <w:rPr>
                <w:rFonts w:ascii="Times New Roman" w:hAnsi="Times New Roman" w:cs="Times New Roman"/>
                <w:sz w:val="24"/>
                <w:szCs w:val="24"/>
              </w:rPr>
              <w:t>2</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13E0E">
              <w:rPr>
                <w:rFonts w:ascii="Times New Roman" w:eastAsia="Times New Roman" w:hAnsi="Times New Roman" w:cs="Times New Roman"/>
                <w:sz w:val="24"/>
                <w:szCs w:val="24"/>
              </w:rPr>
              <w:t>Философия науки. Современные концепции философии науки</w:t>
            </w:r>
          </w:p>
        </w:tc>
        <w:tc>
          <w:tcPr>
            <w:tcW w:w="1843" w:type="dxa"/>
            <w:tcBorders>
              <w:top w:val="single" w:sz="4" w:space="0" w:color="000000"/>
              <w:left w:val="single" w:sz="4" w:space="0" w:color="000000"/>
              <w:bottom w:val="single" w:sz="4" w:space="0" w:color="000000"/>
              <w:right w:val="single" w:sz="4" w:space="0" w:color="000000"/>
            </w:tcBorders>
          </w:tcPr>
          <w:p w:rsidR="00F10FD7" w:rsidRDefault="00F10FD7" w:rsidP="00F10FD7">
            <w:pPr>
              <w:spacing w:after="0"/>
              <w:jc w:val="center"/>
              <w:rPr>
                <w:rFonts w:ascii="Times New Roman" w:hAnsi="Times New Roman" w:cs="Times New Roman"/>
                <w:sz w:val="24"/>
                <w:szCs w:val="24"/>
              </w:rPr>
            </w:pPr>
            <w:r w:rsidRPr="00F13E0E">
              <w:rPr>
                <w:rFonts w:ascii="Times New Roman" w:hAnsi="Times New Roman" w:cs="Times New Roman"/>
                <w:sz w:val="24"/>
                <w:szCs w:val="24"/>
              </w:rPr>
              <w:t>УК-1</w:t>
            </w:r>
          </w:p>
          <w:p w:rsidR="00B51371" w:rsidRPr="00F13E0E" w:rsidRDefault="00B51371" w:rsidP="00F10FD7">
            <w:pPr>
              <w:spacing w:after="0"/>
              <w:jc w:val="center"/>
              <w:rPr>
                <w:rFonts w:ascii="Times New Roman" w:hAnsi="Times New Roman" w:cs="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Р</w:t>
            </w:r>
          </w:p>
        </w:tc>
      </w:tr>
      <w:tr w:rsidR="0000238C" w:rsidRPr="00F13E0E" w:rsidTr="002A5D7A">
        <w:trPr>
          <w:trHeight w:val="286"/>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59" w:lineRule="auto"/>
              <w:ind w:left="60"/>
              <w:rPr>
                <w:rFonts w:ascii="Times New Roman" w:hAnsi="Times New Roman" w:cs="Times New Roman"/>
                <w:sz w:val="24"/>
                <w:szCs w:val="24"/>
              </w:rPr>
            </w:pPr>
            <w:r w:rsidRPr="00F13E0E">
              <w:rPr>
                <w:rFonts w:ascii="Times New Roman" w:hAnsi="Times New Roman" w:cs="Times New Roman"/>
                <w:sz w:val="24"/>
                <w:szCs w:val="24"/>
              </w:rPr>
              <w:t>3</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F13E0E">
              <w:rPr>
                <w:rFonts w:ascii="Times New Roman" w:eastAsia="Times New Roman" w:hAnsi="Times New Roman" w:cs="Times New Roman"/>
                <w:sz w:val="24"/>
                <w:szCs w:val="24"/>
              </w:rPr>
              <w:t>Онтология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B51371" w:rsidRPr="00F13E0E" w:rsidRDefault="00F10FD7" w:rsidP="00F10FD7">
            <w:pPr>
              <w:spacing w:after="0"/>
              <w:jc w:val="center"/>
              <w:rPr>
                <w:rFonts w:ascii="Times New Roman" w:hAnsi="Times New Roman" w:cs="Times New Roman"/>
                <w:sz w:val="24"/>
                <w:szCs w:val="24"/>
              </w:rPr>
            </w:pPr>
            <w:r>
              <w:rPr>
                <w:rFonts w:ascii="Times New Roman" w:hAnsi="Times New Roman" w:cs="Times New Roman"/>
                <w:sz w:val="24"/>
                <w:szCs w:val="24"/>
              </w:rPr>
              <w:t>УК-2</w:t>
            </w: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ind w:firstLine="12"/>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ДЗ</w:t>
            </w:r>
          </w:p>
        </w:tc>
      </w:tr>
      <w:tr w:rsidR="0000238C" w:rsidRPr="00F13E0E" w:rsidTr="00F13E0E">
        <w:trPr>
          <w:trHeight w:val="272"/>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59" w:lineRule="auto"/>
              <w:ind w:left="60"/>
              <w:rPr>
                <w:rFonts w:ascii="Times New Roman" w:hAnsi="Times New Roman" w:cs="Times New Roman"/>
                <w:sz w:val="24"/>
                <w:szCs w:val="24"/>
              </w:rPr>
            </w:pPr>
            <w:r w:rsidRPr="00F13E0E">
              <w:rPr>
                <w:rFonts w:ascii="Times New Roman" w:hAnsi="Times New Roman" w:cs="Times New Roman"/>
                <w:sz w:val="24"/>
                <w:szCs w:val="24"/>
              </w:rPr>
              <w:t>4</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left" w:pos="7718"/>
              </w:tabs>
              <w:spacing w:after="0" w:line="240" w:lineRule="auto"/>
              <w:jc w:val="both"/>
              <w:rPr>
                <w:rFonts w:ascii="Times New Roman" w:eastAsia="Times New Roman" w:hAnsi="Times New Roman" w:cs="Times New Roman"/>
                <w:sz w:val="24"/>
                <w:szCs w:val="24"/>
              </w:rPr>
            </w:pPr>
            <w:r w:rsidRPr="00F13E0E">
              <w:rPr>
                <w:rFonts w:ascii="Times New Roman" w:eastAsia="Times New Roman" w:hAnsi="Times New Roman" w:cs="Times New Roman"/>
                <w:sz w:val="24"/>
                <w:szCs w:val="24"/>
              </w:rPr>
              <w:t>Основные идеи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00238C" w:rsidRPr="00F13E0E" w:rsidRDefault="00F10FD7" w:rsidP="00F10FD7">
            <w:pPr>
              <w:spacing w:after="0"/>
              <w:jc w:val="center"/>
              <w:rPr>
                <w:rFonts w:ascii="Times New Roman" w:hAnsi="Times New Roman" w:cs="Times New Roman"/>
                <w:sz w:val="24"/>
                <w:szCs w:val="24"/>
              </w:rPr>
            </w:pPr>
            <w:r>
              <w:rPr>
                <w:rFonts w:ascii="Times New Roman" w:hAnsi="Times New Roman" w:cs="Times New Roman"/>
                <w:sz w:val="24"/>
                <w:szCs w:val="24"/>
              </w:rPr>
              <w:t>УК-2</w:t>
            </w: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ДЗ</w:t>
            </w:r>
          </w:p>
        </w:tc>
      </w:tr>
      <w:tr w:rsidR="0000238C" w:rsidRPr="00F13E0E" w:rsidTr="002A5D7A">
        <w:trPr>
          <w:trHeight w:val="324"/>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59" w:lineRule="auto"/>
              <w:ind w:left="60"/>
              <w:rPr>
                <w:rFonts w:ascii="Times New Roman" w:hAnsi="Times New Roman" w:cs="Times New Roman"/>
                <w:sz w:val="24"/>
                <w:szCs w:val="24"/>
              </w:rPr>
            </w:pPr>
            <w:r w:rsidRPr="00F13E0E">
              <w:rPr>
                <w:rFonts w:ascii="Times New Roman" w:hAnsi="Times New Roman" w:cs="Times New Roman"/>
                <w:sz w:val="24"/>
                <w:szCs w:val="24"/>
              </w:rPr>
              <w:t>5</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both"/>
              <w:rPr>
                <w:rFonts w:ascii="Times New Roman" w:eastAsia="Times New Roman" w:hAnsi="Times New Roman" w:cs="Times New Roman"/>
                <w:sz w:val="24"/>
                <w:szCs w:val="24"/>
              </w:rPr>
            </w:pPr>
            <w:r w:rsidRPr="00F13E0E">
              <w:rPr>
                <w:rFonts w:ascii="Times New Roman" w:eastAsia="Times New Roman" w:hAnsi="Times New Roman" w:cs="Times New Roman"/>
                <w:sz w:val="24"/>
                <w:szCs w:val="24"/>
              </w:rPr>
              <w:t>Аксиология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B51371" w:rsidRPr="00F13E0E" w:rsidRDefault="00F10FD7" w:rsidP="00F10FD7">
            <w:pPr>
              <w:spacing w:after="0"/>
              <w:jc w:val="center"/>
              <w:rPr>
                <w:rFonts w:ascii="Times New Roman" w:hAnsi="Times New Roman" w:cs="Times New Roman"/>
                <w:sz w:val="24"/>
                <w:szCs w:val="24"/>
              </w:rPr>
            </w:pPr>
            <w:r>
              <w:rPr>
                <w:rFonts w:ascii="Times New Roman" w:hAnsi="Times New Roman" w:cs="Times New Roman"/>
                <w:sz w:val="24"/>
                <w:szCs w:val="24"/>
              </w:rPr>
              <w:t>УК-2</w:t>
            </w: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Р</w:t>
            </w:r>
          </w:p>
        </w:tc>
      </w:tr>
      <w:tr w:rsidR="0000238C" w:rsidRPr="00F13E0E" w:rsidTr="002A5D7A">
        <w:trPr>
          <w:trHeight w:val="401"/>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ind w:left="60"/>
              <w:rPr>
                <w:rFonts w:ascii="Times New Roman" w:hAnsi="Times New Roman" w:cs="Times New Roman"/>
                <w:sz w:val="24"/>
                <w:szCs w:val="24"/>
              </w:rPr>
            </w:pPr>
            <w:r w:rsidRPr="00F13E0E">
              <w:rPr>
                <w:rFonts w:ascii="Times New Roman" w:hAnsi="Times New Roman" w:cs="Times New Roman"/>
                <w:sz w:val="24"/>
                <w:szCs w:val="24"/>
              </w:rPr>
              <w:t>6</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left" w:pos="7718"/>
              </w:tabs>
              <w:spacing w:after="0" w:line="240" w:lineRule="auto"/>
              <w:jc w:val="both"/>
              <w:rPr>
                <w:rFonts w:ascii="Times New Roman" w:eastAsia="Times New Roman" w:hAnsi="Times New Roman" w:cs="Times New Roman"/>
                <w:sz w:val="24"/>
                <w:szCs w:val="24"/>
              </w:rPr>
            </w:pPr>
            <w:r w:rsidRPr="00F13E0E">
              <w:rPr>
                <w:rFonts w:ascii="Times New Roman" w:eastAsia="Times New Roman" w:hAnsi="Times New Roman" w:cs="Times New Roman"/>
                <w:sz w:val="24"/>
                <w:szCs w:val="24"/>
              </w:rPr>
              <w:t>Логика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F10FD7" w:rsidRDefault="00F10FD7" w:rsidP="00F10FD7">
            <w:pPr>
              <w:spacing w:after="0"/>
              <w:jc w:val="center"/>
              <w:rPr>
                <w:rFonts w:ascii="Times New Roman" w:hAnsi="Times New Roman" w:cs="Times New Roman"/>
                <w:sz w:val="24"/>
                <w:szCs w:val="24"/>
              </w:rPr>
            </w:pPr>
            <w:r w:rsidRPr="00F13E0E">
              <w:rPr>
                <w:rFonts w:ascii="Times New Roman" w:hAnsi="Times New Roman" w:cs="Times New Roman"/>
                <w:sz w:val="24"/>
                <w:szCs w:val="24"/>
              </w:rPr>
              <w:t>УК-1</w:t>
            </w:r>
          </w:p>
          <w:p w:rsidR="00B51371" w:rsidRPr="00F13E0E" w:rsidRDefault="00F10FD7" w:rsidP="00F10FD7">
            <w:pPr>
              <w:spacing w:after="0"/>
              <w:jc w:val="center"/>
              <w:rPr>
                <w:rFonts w:ascii="Times New Roman" w:hAnsi="Times New Roman" w:cs="Times New Roman"/>
                <w:sz w:val="24"/>
                <w:szCs w:val="24"/>
              </w:rPr>
            </w:pPr>
            <w:r>
              <w:rPr>
                <w:rFonts w:ascii="Times New Roman" w:hAnsi="Times New Roman" w:cs="Times New Roman"/>
                <w:sz w:val="24"/>
                <w:szCs w:val="24"/>
              </w:rPr>
              <w:t>УК-2</w:t>
            </w: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line="240" w:lineRule="auto"/>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ДЗ</w:t>
            </w:r>
          </w:p>
        </w:tc>
      </w:tr>
    </w:tbl>
    <w:p w:rsidR="0000238C" w:rsidRPr="00F13E0E" w:rsidRDefault="0000238C" w:rsidP="00F13E0E">
      <w:pPr>
        <w:spacing w:line="240" w:lineRule="auto"/>
        <w:ind w:left="1714"/>
        <w:rPr>
          <w:rFonts w:ascii="Times New Roman" w:hAnsi="Times New Roman" w:cs="Times New Roman"/>
          <w:sz w:val="24"/>
          <w:szCs w:val="24"/>
        </w:rPr>
      </w:pPr>
    </w:p>
    <w:p w:rsidR="0000238C" w:rsidRPr="00F13E0E" w:rsidRDefault="0000238C" w:rsidP="002A5D7A">
      <w:pPr>
        <w:spacing w:after="13" w:line="240" w:lineRule="auto"/>
        <w:ind w:right="413"/>
        <w:rPr>
          <w:rFonts w:ascii="Times New Roman" w:hAnsi="Times New Roman" w:cs="Times New Roman"/>
          <w:b/>
          <w:sz w:val="28"/>
          <w:szCs w:val="28"/>
        </w:rPr>
      </w:pPr>
      <w:r w:rsidRPr="00F13E0E">
        <w:rPr>
          <w:rFonts w:ascii="Times New Roman" w:hAnsi="Times New Roman" w:cs="Times New Roman"/>
          <w:b/>
          <w:sz w:val="28"/>
          <w:szCs w:val="28"/>
        </w:rPr>
        <w:t>Шкала и критерии оценивания письменных и творческих работ</w:t>
      </w:r>
    </w:p>
    <w:p w:rsidR="0000238C" w:rsidRPr="0000238C" w:rsidRDefault="0000238C" w:rsidP="00F13E0E">
      <w:pPr>
        <w:spacing w:line="240" w:lineRule="auto"/>
        <w:ind w:left="1702"/>
        <w:rPr>
          <w:rFonts w:ascii="Times New Roman" w:hAnsi="Times New Roman" w:cs="Times New Roman"/>
        </w:rPr>
      </w:pPr>
    </w:p>
    <w:tbl>
      <w:tblPr>
        <w:tblW w:w="9498" w:type="dxa"/>
        <w:tblInd w:w="-320" w:type="dxa"/>
        <w:tblCellMar>
          <w:top w:w="9" w:type="dxa"/>
          <w:left w:w="106" w:type="dxa"/>
          <w:right w:w="50" w:type="dxa"/>
        </w:tblCellMar>
        <w:tblLook w:val="04A0" w:firstRow="1" w:lastRow="0" w:firstColumn="1" w:lastColumn="0" w:noHBand="0" w:noVBand="1"/>
      </w:tblPr>
      <w:tblGrid>
        <w:gridCol w:w="1215"/>
        <w:gridCol w:w="8283"/>
      </w:tblGrid>
      <w:tr w:rsidR="0000238C" w:rsidRPr="00F13E0E" w:rsidTr="002A5D7A">
        <w:trPr>
          <w:trHeight w:val="331"/>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right="56"/>
              <w:jc w:val="both"/>
              <w:rPr>
                <w:rFonts w:ascii="Times New Roman" w:hAnsi="Times New Roman" w:cs="Times New Roman"/>
                <w:sz w:val="24"/>
                <w:szCs w:val="24"/>
              </w:rPr>
            </w:pPr>
            <w:r w:rsidRPr="00F13E0E">
              <w:rPr>
                <w:rFonts w:ascii="Times New Roman" w:hAnsi="Times New Roman" w:cs="Times New Roman"/>
                <w:sz w:val="24"/>
                <w:szCs w:val="24"/>
              </w:rPr>
              <w:t xml:space="preserve">Баллы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right="59"/>
              <w:jc w:val="both"/>
              <w:rPr>
                <w:rFonts w:ascii="Times New Roman" w:hAnsi="Times New Roman" w:cs="Times New Roman"/>
                <w:sz w:val="24"/>
                <w:szCs w:val="24"/>
              </w:rPr>
            </w:pPr>
            <w:r w:rsidRPr="00F13E0E">
              <w:rPr>
                <w:rFonts w:ascii="Times New Roman" w:hAnsi="Times New Roman" w:cs="Times New Roman"/>
                <w:sz w:val="24"/>
                <w:szCs w:val="24"/>
              </w:rPr>
              <w:t xml:space="preserve">Критерии </w:t>
            </w:r>
          </w:p>
        </w:tc>
      </w:tr>
      <w:tr w:rsidR="0000238C" w:rsidRPr="00F13E0E" w:rsidTr="002A5D7A">
        <w:trPr>
          <w:trHeight w:val="1465"/>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right="54"/>
              <w:jc w:val="both"/>
              <w:rPr>
                <w:rFonts w:ascii="Times New Roman" w:hAnsi="Times New Roman" w:cs="Times New Roman"/>
                <w:sz w:val="24"/>
                <w:szCs w:val="24"/>
              </w:rPr>
            </w:pPr>
            <w:r w:rsidRPr="00F13E0E">
              <w:rPr>
                <w:rFonts w:ascii="Times New Roman" w:hAnsi="Times New Roman" w:cs="Times New Roman"/>
                <w:sz w:val="24"/>
                <w:szCs w:val="24"/>
              </w:rPr>
              <w:t xml:space="preserve">5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 </w:t>
            </w:r>
          </w:p>
        </w:tc>
      </w:tr>
      <w:tr w:rsidR="0000238C" w:rsidRPr="00F13E0E" w:rsidTr="002A5D7A">
        <w:trPr>
          <w:trHeight w:val="1209"/>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right="54"/>
              <w:jc w:val="both"/>
              <w:rPr>
                <w:rFonts w:ascii="Times New Roman" w:hAnsi="Times New Roman" w:cs="Times New Roman"/>
                <w:sz w:val="24"/>
                <w:szCs w:val="24"/>
              </w:rPr>
            </w:pPr>
            <w:r w:rsidRPr="00F13E0E">
              <w:rPr>
                <w:rFonts w:ascii="Times New Roman" w:hAnsi="Times New Roman" w:cs="Times New Roman"/>
                <w:sz w:val="24"/>
                <w:szCs w:val="24"/>
              </w:rPr>
              <w:t xml:space="preserve">4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 </w:t>
            </w:r>
          </w:p>
        </w:tc>
      </w:tr>
      <w:tr w:rsidR="0000238C" w:rsidRPr="00F13E0E" w:rsidTr="002A5D7A">
        <w:trPr>
          <w:trHeight w:val="334"/>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right="54"/>
              <w:jc w:val="both"/>
              <w:rPr>
                <w:rFonts w:ascii="Times New Roman" w:hAnsi="Times New Roman" w:cs="Times New Roman"/>
                <w:sz w:val="24"/>
                <w:szCs w:val="24"/>
              </w:rPr>
            </w:pPr>
            <w:r w:rsidRPr="00F13E0E">
              <w:rPr>
                <w:rFonts w:ascii="Times New Roman" w:hAnsi="Times New Roman" w:cs="Times New Roman"/>
                <w:sz w:val="24"/>
                <w:szCs w:val="24"/>
              </w:rPr>
              <w:t xml:space="preserve">3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Демонстрирует усвоение основного материала, при ответе </w:t>
            </w:r>
          </w:p>
        </w:tc>
      </w:tr>
      <w:tr w:rsidR="0000238C" w:rsidRPr="00F13E0E" w:rsidTr="002A5D7A">
        <w:trPr>
          <w:trHeight w:val="809"/>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after="160" w:line="240" w:lineRule="auto"/>
              <w:jc w:val="both"/>
              <w:rPr>
                <w:rFonts w:ascii="Times New Roman" w:hAnsi="Times New Roman" w:cs="Times New Roman"/>
                <w:sz w:val="24"/>
                <w:szCs w:val="24"/>
              </w:rPr>
            </w:pP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w:t>
            </w:r>
          </w:p>
        </w:tc>
      </w:tr>
      <w:tr w:rsidR="0000238C" w:rsidRPr="00F13E0E" w:rsidTr="002A5D7A">
        <w:trPr>
          <w:trHeight w:val="655"/>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left="11"/>
              <w:jc w:val="both"/>
              <w:rPr>
                <w:rFonts w:ascii="Times New Roman" w:hAnsi="Times New Roman" w:cs="Times New Roman"/>
                <w:sz w:val="24"/>
                <w:szCs w:val="24"/>
              </w:rPr>
            </w:pPr>
            <w:r w:rsidRPr="00F13E0E">
              <w:rPr>
                <w:rFonts w:ascii="Times New Roman" w:hAnsi="Times New Roman" w:cs="Times New Roman"/>
                <w:sz w:val="24"/>
                <w:szCs w:val="24"/>
              </w:rPr>
              <w:t xml:space="preserve">2-1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Слабое знание программного материала, при ответе возникают ошибки, затруднения при выполнении практических работ </w:t>
            </w:r>
          </w:p>
        </w:tc>
      </w:tr>
      <w:tr w:rsidR="0000238C" w:rsidRPr="00F13E0E" w:rsidTr="002A5D7A">
        <w:trPr>
          <w:trHeight w:val="331"/>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left="11"/>
              <w:jc w:val="both"/>
              <w:rPr>
                <w:rFonts w:ascii="Times New Roman" w:hAnsi="Times New Roman" w:cs="Times New Roman"/>
                <w:sz w:val="24"/>
                <w:szCs w:val="24"/>
              </w:rPr>
            </w:pPr>
            <w:r w:rsidRPr="00F13E0E">
              <w:rPr>
                <w:rFonts w:ascii="Times New Roman" w:hAnsi="Times New Roman" w:cs="Times New Roman"/>
                <w:sz w:val="24"/>
                <w:szCs w:val="24"/>
              </w:rPr>
              <w:t xml:space="preserve">0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Не было попытки выполнить задание </w:t>
            </w:r>
          </w:p>
        </w:tc>
      </w:tr>
    </w:tbl>
    <w:p w:rsidR="0000238C" w:rsidRPr="00F13E0E" w:rsidRDefault="0000238C" w:rsidP="00F13E0E">
      <w:pPr>
        <w:spacing w:line="240" w:lineRule="auto"/>
        <w:ind w:left="1714"/>
        <w:rPr>
          <w:rFonts w:ascii="Times New Roman" w:hAnsi="Times New Roman" w:cs="Times New Roman"/>
          <w:sz w:val="28"/>
          <w:szCs w:val="28"/>
        </w:rPr>
      </w:pPr>
    </w:p>
    <w:p w:rsidR="0000238C" w:rsidRPr="00F13E0E" w:rsidRDefault="0000238C" w:rsidP="00F13E0E">
      <w:pPr>
        <w:spacing w:after="13" w:line="240" w:lineRule="auto"/>
        <w:ind w:left="1712" w:right="413"/>
        <w:rPr>
          <w:rFonts w:ascii="Times New Roman" w:hAnsi="Times New Roman" w:cs="Times New Roman"/>
          <w:b/>
          <w:sz w:val="28"/>
          <w:szCs w:val="28"/>
        </w:rPr>
      </w:pPr>
      <w:r w:rsidRPr="00F13E0E">
        <w:rPr>
          <w:rFonts w:ascii="Times New Roman" w:hAnsi="Times New Roman" w:cs="Times New Roman"/>
          <w:b/>
          <w:sz w:val="28"/>
          <w:szCs w:val="28"/>
        </w:rPr>
        <w:t>Шкала и критерии оценивания тестовых заданий</w:t>
      </w:r>
    </w:p>
    <w:p w:rsidR="0000238C" w:rsidRPr="0000238C" w:rsidRDefault="0000238C" w:rsidP="00F13E0E">
      <w:pPr>
        <w:spacing w:line="240" w:lineRule="auto"/>
        <w:ind w:left="994"/>
        <w:rPr>
          <w:rFonts w:ascii="Times New Roman" w:hAnsi="Times New Roman" w:cs="Times New Roman"/>
        </w:rPr>
      </w:pPr>
    </w:p>
    <w:tbl>
      <w:tblPr>
        <w:tblW w:w="9639" w:type="dxa"/>
        <w:tblInd w:w="-459" w:type="dxa"/>
        <w:tblCellMar>
          <w:top w:w="9" w:type="dxa"/>
          <w:right w:w="38" w:type="dxa"/>
        </w:tblCellMar>
        <w:tblLook w:val="04A0" w:firstRow="1" w:lastRow="0" w:firstColumn="1" w:lastColumn="0" w:noHBand="0" w:noVBand="1"/>
      </w:tblPr>
      <w:tblGrid>
        <w:gridCol w:w="3063"/>
        <w:gridCol w:w="6576"/>
      </w:tblGrid>
      <w:tr w:rsidR="0000238C" w:rsidRPr="0000238C" w:rsidTr="002A5D7A">
        <w:trPr>
          <w:trHeight w:val="331"/>
        </w:trPr>
        <w:tc>
          <w:tcPr>
            <w:tcW w:w="306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ind w:right="69"/>
              <w:jc w:val="center"/>
              <w:rPr>
                <w:rFonts w:ascii="Times New Roman" w:hAnsi="Times New Roman" w:cs="Times New Roman"/>
                <w:sz w:val="24"/>
                <w:szCs w:val="24"/>
              </w:rPr>
            </w:pPr>
            <w:r w:rsidRPr="00F13E0E">
              <w:rPr>
                <w:rFonts w:ascii="Times New Roman" w:hAnsi="Times New Roman" w:cs="Times New Roman"/>
                <w:sz w:val="24"/>
                <w:szCs w:val="24"/>
              </w:rPr>
              <w:t>Оценка</w:t>
            </w:r>
          </w:p>
        </w:tc>
        <w:tc>
          <w:tcPr>
            <w:tcW w:w="6576"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ind w:right="71"/>
              <w:jc w:val="center"/>
              <w:rPr>
                <w:rFonts w:ascii="Times New Roman" w:hAnsi="Times New Roman" w:cs="Times New Roman"/>
                <w:sz w:val="24"/>
                <w:szCs w:val="24"/>
              </w:rPr>
            </w:pPr>
            <w:r w:rsidRPr="00F13E0E">
              <w:rPr>
                <w:rFonts w:ascii="Times New Roman" w:hAnsi="Times New Roman" w:cs="Times New Roman"/>
                <w:sz w:val="24"/>
                <w:szCs w:val="24"/>
              </w:rPr>
              <w:t>Критерии</w:t>
            </w:r>
          </w:p>
        </w:tc>
      </w:tr>
      <w:tr w:rsidR="0000238C" w:rsidRPr="0000238C" w:rsidTr="002A5D7A">
        <w:trPr>
          <w:trHeight w:val="331"/>
        </w:trPr>
        <w:tc>
          <w:tcPr>
            <w:tcW w:w="306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lastRenderedPageBreak/>
              <w:t>«Отлично»</w:t>
            </w:r>
          </w:p>
        </w:tc>
        <w:tc>
          <w:tcPr>
            <w:tcW w:w="6576"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Задание выполнено на 91-100%</w:t>
            </w:r>
          </w:p>
        </w:tc>
      </w:tr>
      <w:tr w:rsidR="0000238C" w:rsidRPr="0000238C" w:rsidTr="002A5D7A">
        <w:trPr>
          <w:trHeight w:val="334"/>
        </w:trPr>
        <w:tc>
          <w:tcPr>
            <w:tcW w:w="306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«Хорошо»</w:t>
            </w:r>
          </w:p>
        </w:tc>
        <w:tc>
          <w:tcPr>
            <w:tcW w:w="6576"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Задание выполнено на 81-90%</w:t>
            </w:r>
          </w:p>
        </w:tc>
      </w:tr>
      <w:tr w:rsidR="0000238C" w:rsidRPr="0000238C" w:rsidTr="002A5D7A">
        <w:trPr>
          <w:trHeight w:val="331"/>
        </w:trPr>
        <w:tc>
          <w:tcPr>
            <w:tcW w:w="306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«Удовлетворительно»</w:t>
            </w:r>
          </w:p>
        </w:tc>
        <w:tc>
          <w:tcPr>
            <w:tcW w:w="6576"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Задание выполнено на 51-80%</w:t>
            </w:r>
          </w:p>
        </w:tc>
      </w:tr>
      <w:tr w:rsidR="0000238C" w:rsidRPr="0000238C" w:rsidTr="002A5D7A">
        <w:trPr>
          <w:trHeight w:val="331"/>
        </w:trPr>
        <w:tc>
          <w:tcPr>
            <w:tcW w:w="306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«Неудовлетворительно»</w:t>
            </w:r>
          </w:p>
        </w:tc>
        <w:tc>
          <w:tcPr>
            <w:tcW w:w="6576"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Задание выполнено на 10-50%</w:t>
            </w:r>
          </w:p>
        </w:tc>
      </w:tr>
    </w:tbl>
    <w:p w:rsidR="0000238C" w:rsidRDefault="0000238C" w:rsidP="00F13E0E">
      <w:pPr>
        <w:widowControl w:val="0"/>
        <w:spacing w:line="240" w:lineRule="auto"/>
        <w:ind w:firstLine="720"/>
        <w:jc w:val="both"/>
        <w:rPr>
          <w:b/>
          <w:iCs/>
        </w:rPr>
      </w:pPr>
    </w:p>
    <w:p w:rsidR="0000238C" w:rsidRPr="00F13E0E" w:rsidRDefault="00E07AA4" w:rsidP="00F13E0E">
      <w:pPr>
        <w:widowControl w:val="0"/>
        <w:spacing w:line="240" w:lineRule="auto"/>
        <w:ind w:firstLine="720"/>
        <w:jc w:val="both"/>
        <w:rPr>
          <w:rFonts w:ascii="Times New Roman" w:hAnsi="Times New Roman" w:cs="Times New Roman"/>
          <w:iCs/>
          <w:sz w:val="28"/>
          <w:szCs w:val="28"/>
        </w:rPr>
      </w:pPr>
      <w:r>
        <w:rPr>
          <w:rFonts w:ascii="Times New Roman" w:hAnsi="Times New Roman" w:cs="Times New Roman"/>
          <w:b/>
          <w:iCs/>
          <w:sz w:val="28"/>
          <w:szCs w:val="28"/>
        </w:rPr>
        <w:t>6</w:t>
      </w:r>
      <w:r w:rsidR="0000238C" w:rsidRPr="00F13E0E">
        <w:rPr>
          <w:rFonts w:ascii="Times New Roman" w:hAnsi="Times New Roman" w:cs="Times New Roman"/>
          <w:b/>
          <w:iCs/>
          <w:sz w:val="28"/>
          <w:szCs w:val="28"/>
        </w:rPr>
        <w:t>. Перечень основной и дополнительной учебной литературы, необходимой для освоения дисциплины (модуля</w:t>
      </w:r>
      <w:r w:rsidR="0000238C" w:rsidRPr="00F13E0E">
        <w:rPr>
          <w:rFonts w:ascii="Times New Roman" w:hAnsi="Times New Roman" w:cs="Times New Roman"/>
          <w:iCs/>
          <w:sz w:val="28"/>
          <w:szCs w:val="28"/>
        </w:rPr>
        <w:t>)</w:t>
      </w:r>
    </w:p>
    <w:p w:rsidR="0000238C" w:rsidRPr="00F13E0E" w:rsidRDefault="00E07AA4" w:rsidP="00F13E0E">
      <w:pPr>
        <w:ind w:right="-52" w:firstLine="709"/>
        <w:jc w:val="center"/>
        <w:rPr>
          <w:rFonts w:ascii="Times New Roman" w:hAnsi="Times New Roman" w:cs="Times New Roman"/>
          <w:b/>
          <w:sz w:val="28"/>
          <w:szCs w:val="28"/>
        </w:rPr>
      </w:pPr>
      <w:r>
        <w:rPr>
          <w:rFonts w:ascii="Times New Roman" w:hAnsi="Times New Roman" w:cs="Times New Roman"/>
          <w:b/>
          <w:sz w:val="28"/>
          <w:szCs w:val="28"/>
        </w:rPr>
        <w:t>6</w:t>
      </w:r>
      <w:r w:rsidR="0000238C" w:rsidRPr="00F13E0E">
        <w:rPr>
          <w:rFonts w:ascii="Times New Roman" w:hAnsi="Times New Roman" w:cs="Times New Roman"/>
          <w:b/>
          <w:sz w:val="28"/>
          <w:szCs w:val="28"/>
        </w:rPr>
        <w:t>.</w:t>
      </w:r>
      <w:proofErr w:type="gramStart"/>
      <w:r w:rsidR="0000238C" w:rsidRPr="00F13E0E">
        <w:rPr>
          <w:rFonts w:ascii="Times New Roman" w:hAnsi="Times New Roman" w:cs="Times New Roman"/>
          <w:b/>
          <w:sz w:val="28"/>
          <w:szCs w:val="28"/>
        </w:rPr>
        <w:t>1.Основная</w:t>
      </w:r>
      <w:proofErr w:type="gramEnd"/>
      <w:r w:rsidR="0000238C" w:rsidRPr="00F13E0E">
        <w:rPr>
          <w:rFonts w:ascii="Times New Roman" w:hAnsi="Times New Roman" w:cs="Times New Roman"/>
          <w:b/>
          <w:sz w:val="28"/>
          <w:szCs w:val="28"/>
        </w:rPr>
        <w:t xml:space="preserve"> литература</w:t>
      </w:r>
    </w:p>
    <w:p w:rsidR="0000238C" w:rsidRPr="002A5D7A" w:rsidRDefault="00F13E0E" w:rsidP="002A5D7A">
      <w:pPr>
        <w:spacing w:after="0" w:line="240" w:lineRule="auto"/>
        <w:jc w:val="both"/>
        <w:rPr>
          <w:rFonts w:ascii="Times New Roman" w:eastAsia="Times New Roman" w:hAnsi="Times New Roman" w:cs="Times New Roman"/>
          <w:b/>
          <w:bCs/>
          <w:sz w:val="28"/>
          <w:szCs w:val="28"/>
        </w:rPr>
      </w:pPr>
      <w:r w:rsidRPr="002A5D7A">
        <w:rPr>
          <w:rFonts w:ascii="Times New Roman" w:eastAsia="Times New Roman" w:hAnsi="Times New Roman" w:cs="Times New Roman"/>
          <w:sz w:val="28"/>
          <w:szCs w:val="28"/>
        </w:rPr>
        <w:t>1.</w:t>
      </w:r>
      <w:r w:rsidR="0000238C" w:rsidRPr="002A5D7A">
        <w:rPr>
          <w:rFonts w:ascii="Times New Roman" w:eastAsia="Times New Roman" w:hAnsi="Times New Roman" w:cs="Times New Roman"/>
          <w:sz w:val="28"/>
          <w:szCs w:val="28"/>
        </w:rPr>
        <w:t>Федеральный закон от 29.12.2012 № 273-ФЗ «Об образовании в Российской Федерации» // Судебные и нормативные акты Российской Федерации http://www.consultant.ru/document/cons_doc_LAW_173432/ (дата обращения: 01.09.2014)</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2.</w:t>
      </w:r>
      <w:r w:rsidR="0000238C" w:rsidRPr="002A5D7A">
        <w:rPr>
          <w:rFonts w:ascii="Times New Roman" w:eastAsia="Times New Roman" w:hAnsi="Times New Roman" w:cs="Times New Roman"/>
          <w:sz w:val="28"/>
          <w:szCs w:val="28"/>
        </w:rPr>
        <w:t>Гусинский Э.Н., Турчанинова Ю.И. Введение в философию образования http://www.pedlib.ru/Books/2/0137/2_0137-1.shtml (дата обращения: 01.09.2014)</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3.</w:t>
      </w:r>
      <w:r w:rsidR="0000238C" w:rsidRPr="002A5D7A">
        <w:rPr>
          <w:rFonts w:ascii="Times New Roman" w:eastAsia="Times New Roman" w:hAnsi="Times New Roman" w:cs="Times New Roman"/>
          <w:sz w:val="28"/>
          <w:szCs w:val="28"/>
        </w:rPr>
        <w:t>Пищулин Н.П. Образование как философская проблема http://www.academyrh.info/html/ref/20050102.htm (дата обращения: 01.09.2014)</w:t>
      </w:r>
    </w:p>
    <w:p w:rsidR="0000238C" w:rsidRPr="002A5D7A" w:rsidRDefault="00F13E0E" w:rsidP="002A5D7A">
      <w:pPr>
        <w:tabs>
          <w:tab w:val="left" w:pos="7718"/>
        </w:tabs>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4.</w:t>
      </w:r>
      <w:r w:rsidR="0000238C" w:rsidRPr="002A5D7A">
        <w:rPr>
          <w:rFonts w:ascii="Times New Roman" w:eastAsia="Times New Roman" w:hAnsi="Times New Roman" w:cs="Times New Roman"/>
          <w:sz w:val="28"/>
          <w:szCs w:val="28"/>
        </w:rPr>
        <w:t>Степашко Л.А. Философия и история образования http://www.studmed.ru/view/stepashko-la-filosofiya-i-istoriya-obrazovaniya_8d912d8b462.html (дата обращения: 01.09.2014)</w:t>
      </w:r>
      <w:r w:rsidR="002A5D7A" w:rsidRPr="002A5D7A">
        <w:rPr>
          <w:rFonts w:ascii="Times New Roman" w:eastAsia="Times New Roman" w:hAnsi="Times New Roman" w:cs="Times New Roman"/>
          <w:sz w:val="28"/>
          <w:szCs w:val="28"/>
        </w:rPr>
        <w:t>.</w:t>
      </w:r>
    </w:p>
    <w:p w:rsidR="002A5D7A" w:rsidRPr="002A5D7A" w:rsidRDefault="002A5D7A" w:rsidP="00F13E0E">
      <w:pPr>
        <w:tabs>
          <w:tab w:val="left" w:pos="7718"/>
        </w:tabs>
        <w:spacing w:after="0" w:line="240" w:lineRule="auto"/>
        <w:rPr>
          <w:rFonts w:ascii="Times New Roman" w:eastAsia="Times New Roman" w:hAnsi="Times New Roman" w:cs="Times New Roman"/>
          <w:sz w:val="28"/>
          <w:szCs w:val="28"/>
        </w:rPr>
      </w:pPr>
    </w:p>
    <w:p w:rsidR="0000238C" w:rsidRPr="002A5D7A" w:rsidRDefault="00E07AA4" w:rsidP="00F13E0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F13E0E" w:rsidRPr="002A5D7A">
        <w:rPr>
          <w:rFonts w:ascii="Times New Roman" w:eastAsia="Times New Roman" w:hAnsi="Times New Roman" w:cs="Times New Roman"/>
          <w:b/>
          <w:sz w:val="28"/>
          <w:szCs w:val="28"/>
        </w:rPr>
        <w:t>.</w:t>
      </w:r>
      <w:proofErr w:type="gramStart"/>
      <w:r w:rsidR="00F13E0E" w:rsidRPr="002A5D7A">
        <w:rPr>
          <w:rFonts w:ascii="Times New Roman" w:eastAsia="Times New Roman" w:hAnsi="Times New Roman" w:cs="Times New Roman"/>
          <w:b/>
          <w:sz w:val="28"/>
          <w:szCs w:val="28"/>
        </w:rPr>
        <w:t>2.</w:t>
      </w:r>
      <w:r w:rsidR="0000238C" w:rsidRPr="002A5D7A">
        <w:rPr>
          <w:rFonts w:ascii="Times New Roman" w:eastAsia="Times New Roman" w:hAnsi="Times New Roman" w:cs="Times New Roman"/>
          <w:b/>
          <w:sz w:val="28"/>
          <w:szCs w:val="28"/>
        </w:rPr>
        <w:t>Дополнительная</w:t>
      </w:r>
      <w:proofErr w:type="gramEnd"/>
      <w:r w:rsidR="0000238C" w:rsidRPr="002A5D7A">
        <w:rPr>
          <w:rFonts w:ascii="Times New Roman" w:eastAsia="Times New Roman" w:hAnsi="Times New Roman" w:cs="Times New Roman"/>
          <w:b/>
          <w:sz w:val="28"/>
          <w:szCs w:val="28"/>
        </w:rPr>
        <w:t xml:space="preserve"> литература:</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1.</w:t>
      </w:r>
      <w:r w:rsidR="0000238C" w:rsidRPr="002A5D7A">
        <w:rPr>
          <w:rFonts w:ascii="Times New Roman" w:eastAsia="Times New Roman" w:hAnsi="Times New Roman" w:cs="Times New Roman"/>
          <w:sz w:val="28"/>
          <w:szCs w:val="28"/>
        </w:rPr>
        <w:t>Борисов С.В. Основы философии: учебное пособие. М.: Флинта: Наука, 2010.</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2.</w:t>
      </w:r>
      <w:r w:rsidR="0000238C" w:rsidRPr="002A5D7A">
        <w:rPr>
          <w:rFonts w:ascii="Times New Roman" w:eastAsia="Times New Roman" w:hAnsi="Times New Roman" w:cs="Times New Roman"/>
          <w:sz w:val="28"/>
          <w:szCs w:val="28"/>
        </w:rPr>
        <w:t>Борисов С.В. Наука глазами философов: учебное пособие. М.: Флинта: Наука, 2015.</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3.</w:t>
      </w:r>
      <w:r w:rsidR="0000238C" w:rsidRPr="002A5D7A">
        <w:rPr>
          <w:rFonts w:ascii="Times New Roman" w:eastAsia="Times New Roman" w:hAnsi="Times New Roman" w:cs="Times New Roman"/>
          <w:sz w:val="28"/>
          <w:szCs w:val="28"/>
        </w:rPr>
        <w:t>Гершунский Б.С. Философия образования для ХХI века (</w:t>
      </w:r>
      <w:proofErr w:type="gramStart"/>
      <w:r w:rsidR="0000238C" w:rsidRPr="002A5D7A">
        <w:rPr>
          <w:rFonts w:ascii="Times New Roman" w:eastAsia="Times New Roman" w:hAnsi="Times New Roman" w:cs="Times New Roman"/>
          <w:sz w:val="28"/>
          <w:szCs w:val="28"/>
        </w:rPr>
        <w:t>В</w:t>
      </w:r>
      <w:proofErr w:type="gramEnd"/>
      <w:r w:rsidR="0000238C" w:rsidRPr="002A5D7A">
        <w:rPr>
          <w:rFonts w:ascii="Times New Roman" w:eastAsia="Times New Roman" w:hAnsi="Times New Roman" w:cs="Times New Roman"/>
          <w:sz w:val="28"/>
          <w:szCs w:val="28"/>
        </w:rPr>
        <w:t xml:space="preserve"> поисках практико-ориентированных образовательных концепций). М.: Издательство «Совершенство», 1998.</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4.</w:t>
      </w:r>
      <w:r w:rsidR="0000238C" w:rsidRPr="002A5D7A">
        <w:rPr>
          <w:rFonts w:ascii="Times New Roman" w:eastAsia="Times New Roman" w:hAnsi="Times New Roman" w:cs="Times New Roman"/>
          <w:sz w:val="28"/>
          <w:szCs w:val="28"/>
        </w:rPr>
        <w:t>Гессен С. И. Основы педагогики. Введение в прикладную философию. М.: «Школа-Пресс», 1995.</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5.</w:t>
      </w:r>
      <w:r w:rsidR="0000238C" w:rsidRPr="002A5D7A">
        <w:rPr>
          <w:rFonts w:ascii="Times New Roman" w:eastAsia="Times New Roman" w:hAnsi="Times New Roman" w:cs="Times New Roman"/>
          <w:sz w:val="28"/>
          <w:szCs w:val="28"/>
        </w:rPr>
        <w:t xml:space="preserve">Библер В.С. От </w:t>
      </w:r>
      <w:proofErr w:type="spellStart"/>
      <w:r w:rsidR="0000238C" w:rsidRPr="002A5D7A">
        <w:rPr>
          <w:rFonts w:ascii="Times New Roman" w:eastAsia="Times New Roman" w:hAnsi="Times New Roman" w:cs="Times New Roman"/>
          <w:sz w:val="28"/>
          <w:szCs w:val="28"/>
        </w:rPr>
        <w:t>наукоучения</w:t>
      </w:r>
      <w:proofErr w:type="spellEnd"/>
      <w:r w:rsidR="0000238C" w:rsidRPr="002A5D7A">
        <w:rPr>
          <w:rFonts w:ascii="Times New Roman" w:eastAsia="Times New Roman" w:hAnsi="Times New Roman" w:cs="Times New Roman"/>
          <w:sz w:val="28"/>
          <w:szCs w:val="28"/>
        </w:rPr>
        <w:t xml:space="preserve"> – к логике культуры? Два философских введения в </w:t>
      </w:r>
      <w:r w:rsidR="0000238C" w:rsidRPr="002A5D7A">
        <w:rPr>
          <w:rFonts w:ascii="Times New Roman" w:eastAsia="Times New Roman" w:hAnsi="Times New Roman" w:cs="Times New Roman"/>
          <w:sz w:val="28"/>
          <w:szCs w:val="28"/>
          <w:lang w:val="en-US"/>
        </w:rPr>
        <w:t>XXI</w:t>
      </w:r>
      <w:r w:rsidR="0000238C" w:rsidRPr="002A5D7A">
        <w:rPr>
          <w:rFonts w:ascii="Times New Roman" w:eastAsia="Times New Roman" w:hAnsi="Times New Roman" w:cs="Times New Roman"/>
          <w:sz w:val="28"/>
          <w:szCs w:val="28"/>
        </w:rPr>
        <w:t xml:space="preserve"> век. </w:t>
      </w:r>
      <w:r w:rsidR="0000238C" w:rsidRPr="002A5D7A">
        <w:rPr>
          <w:rFonts w:ascii="Times New Roman" w:eastAsia="Times New Roman" w:hAnsi="Times New Roman" w:cs="Times New Roman"/>
          <w:color w:val="000000"/>
          <w:sz w:val="28"/>
          <w:szCs w:val="28"/>
        </w:rPr>
        <w:t xml:space="preserve">М.: Политиздат, 1991. </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6.</w:t>
      </w:r>
      <w:r w:rsidR="0000238C" w:rsidRPr="002A5D7A">
        <w:rPr>
          <w:rFonts w:ascii="Times New Roman" w:eastAsia="Times New Roman" w:hAnsi="Times New Roman" w:cs="Times New Roman"/>
          <w:sz w:val="28"/>
          <w:szCs w:val="28"/>
        </w:rPr>
        <w:t>Бим-Бад Б.М., Петровский А.В. Образование в контексте социализации // Педагогика. 1996. № 1. С. 3-8.</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7.</w:t>
      </w:r>
      <w:r w:rsidR="0000238C" w:rsidRPr="002A5D7A">
        <w:rPr>
          <w:rFonts w:ascii="Times New Roman" w:eastAsia="Times New Roman" w:hAnsi="Times New Roman" w:cs="Times New Roman"/>
          <w:sz w:val="28"/>
          <w:szCs w:val="28"/>
        </w:rPr>
        <w:t>Возрастная и педагогическая психология: Учебное пособие. М.: Академия ИЦ, 2007.</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8.</w:t>
      </w:r>
      <w:r w:rsidR="0000238C" w:rsidRPr="002A5D7A">
        <w:rPr>
          <w:rFonts w:ascii="Times New Roman" w:eastAsia="Times New Roman" w:hAnsi="Times New Roman" w:cs="Times New Roman"/>
          <w:sz w:val="28"/>
          <w:szCs w:val="28"/>
        </w:rPr>
        <w:t>Выготский Л.С. Педагогическая психология. М.: Педагогика, 1991.</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9.</w:t>
      </w:r>
      <w:r w:rsidR="0000238C" w:rsidRPr="002A5D7A">
        <w:rPr>
          <w:rFonts w:ascii="Times New Roman" w:eastAsia="Times New Roman" w:hAnsi="Times New Roman" w:cs="Times New Roman"/>
          <w:sz w:val="28"/>
          <w:szCs w:val="28"/>
        </w:rPr>
        <w:t xml:space="preserve">Дьюи Д. Психология и педагогика мышления. </w:t>
      </w:r>
      <w:r w:rsidR="0000238C" w:rsidRPr="002A5D7A">
        <w:rPr>
          <w:rFonts w:ascii="Times New Roman" w:eastAsia="Times New Roman" w:hAnsi="Times New Roman" w:cs="Times New Roman"/>
          <w:color w:val="000000"/>
          <w:sz w:val="28"/>
          <w:szCs w:val="28"/>
        </w:rPr>
        <w:t>М.: Совершенство, 1997.</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10.</w:t>
      </w:r>
      <w:r w:rsidR="0000238C" w:rsidRPr="002A5D7A">
        <w:rPr>
          <w:rFonts w:ascii="Times New Roman" w:eastAsia="Times New Roman" w:hAnsi="Times New Roman" w:cs="Times New Roman"/>
          <w:sz w:val="28"/>
          <w:szCs w:val="28"/>
        </w:rPr>
        <w:t xml:space="preserve">Зеньковский В.В. </w:t>
      </w:r>
      <w:r w:rsidR="0000238C" w:rsidRPr="002A5D7A">
        <w:rPr>
          <w:rFonts w:ascii="Times New Roman" w:eastAsia="Times New Roman" w:hAnsi="Times New Roman" w:cs="Times New Roman"/>
          <w:color w:val="000000"/>
          <w:sz w:val="28"/>
          <w:szCs w:val="28"/>
        </w:rPr>
        <w:t>Психология детства: Учебное пособие для вузов. Екатеринбург: Деловая книга, 1995.</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11.</w:t>
      </w:r>
      <w:r w:rsidR="0000238C" w:rsidRPr="002A5D7A">
        <w:rPr>
          <w:rFonts w:ascii="Times New Roman" w:eastAsia="Times New Roman" w:hAnsi="Times New Roman" w:cs="Times New Roman"/>
          <w:sz w:val="28"/>
          <w:szCs w:val="28"/>
        </w:rPr>
        <w:t xml:space="preserve">Кон И.С. Ребенок и общество: (Историко-этнографическая перспектива). </w:t>
      </w:r>
      <w:r w:rsidR="0000238C" w:rsidRPr="002A5D7A">
        <w:rPr>
          <w:rFonts w:ascii="Times New Roman" w:eastAsia="Times New Roman" w:hAnsi="Times New Roman" w:cs="Times New Roman"/>
          <w:color w:val="000000"/>
          <w:sz w:val="28"/>
          <w:szCs w:val="28"/>
        </w:rPr>
        <w:t xml:space="preserve">М.: Наука, 1988. </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lastRenderedPageBreak/>
        <w:t>12.</w:t>
      </w:r>
      <w:r w:rsidR="0000238C" w:rsidRPr="002A5D7A">
        <w:rPr>
          <w:rFonts w:ascii="Times New Roman" w:eastAsia="Times New Roman" w:hAnsi="Times New Roman" w:cs="Times New Roman"/>
          <w:sz w:val="28"/>
          <w:szCs w:val="28"/>
        </w:rPr>
        <w:t xml:space="preserve">Леонтьев А.Н. Деятельность. Сознание. Личность. М.: Политиздат, 1975. </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13.</w:t>
      </w:r>
      <w:r w:rsidR="0000238C" w:rsidRPr="002A5D7A">
        <w:rPr>
          <w:rFonts w:ascii="Times New Roman" w:eastAsia="Times New Roman" w:hAnsi="Times New Roman" w:cs="Times New Roman"/>
          <w:sz w:val="28"/>
          <w:szCs w:val="28"/>
        </w:rPr>
        <w:t xml:space="preserve">Мид М. Культура и мир детства: Избранные произведения. </w:t>
      </w:r>
      <w:r w:rsidR="0000238C" w:rsidRPr="002A5D7A">
        <w:rPr>
          <w:rFonts w:ascii="Times New Roman" w:eastAsia="Times New Roman" w:hAnsi="Times New Roman" w:cs="Times New Roman"/>
          <w:color w:val="000000"/>
          <w:sz w:val="28"/>
          <w:szCs w:val="28"/>
        </w:rPr>
        <w:t>М.: Наука, 1988.</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14.</w:t>
      </w:r>
      <w:r w:rsidR="0000238C" w:rsidRPr="002A5D7A">
        <w:rPr>
          <w:rFonts w:ascii="Times New Roman" w:eastAsia="Times New Roman" w:hAnsi="Times New Roman" w:cs="Times New Roman"/>
          <w:sz w:val="28"/>
          <w:szCs w:val="28"/>
        </w:rPr>
        <w:t xml:space="preserve">Михайлов Ф.Т. Философия образования: ее реальность и перспективы // Вопросы философии. 1999. № 8. С. 92-118. </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15.</w:t>
      </w:r>
      <w:r w:rsidR="0000238C" w:rsidRPr="002A5D7A">
        <w:rPr>
          <w:rFonts w:ascii="Times New Roman" w:eastAsia="Times New Roman" w:hAnsi="Times New Roman" w:cs="Times New Roman"/>
          <w:sz w:val="28"/>
          <w:szCs w:val="28"/>
        </w:rPr>
        <w:t xml:space="preserve">Пиаже Ж. </w:t>
      </w:r>
      <w:r w:rsidR="0000238C" w:rsidRPr="002A5D7A">
        <w:rPr>
          <w:rFonts w:ascii="Times New Roman" w:eastAsia="Times New Roman" w:hAnsi="Times New Roman" w:cs="Times New Roman"/>
          <w:color w:val="000000"/>
          <w:sz w:val="28"/>
          <w:szCs w:val="28"/>
        </w:rPr>
        <w:t>Избранные психологические труды: Психология интеллекта; Генезис числа у ребенка; Логика и психология. М.: Международная педагогическая академия, 1994.</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16.</w:t>
      </w:r>
      <w:r w:rsidR="0000238C" w:rsidRPr="002A5D7A">
        <w:rPr>
          <w:rFonts w:ascii="Times New Roman" w:eastAsia="Times New Roman" w:hAnsi="Times New Roman" w:cs="Times New Roman"/>
          <w:sz w:val="28"/>
          <w:szCs w:val="28"/>
        </w:rPr>
        <w:t>Российская педагогическая энциклопедия: В 2 т. / гл. ред. В. В. Давыдов. М.: Большая российская энциклопедия, 1993-1999. Т. 1-2.</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17.</w:t>
      </w:r>
      <w:r w:rsidR="0000238C" w:rsidRPr="002A5D7A">
        <w:rPr>
          <w:rFonts w:ascii="Times New Roman" w:eastAsia="Times New Roman" w:hAnsi="Times New Roman" w:cs="Times New Roman"/>
          <w:sz w:val="28"/>
          <w:szCs w:val="28"/>
        </w:rPr>
        <w:t>Толстой Л.Н. Педагогические сочинения. М.: Педагогика, 1989.</w:t>
      </w:r>
    </w:p>
    <w:p w:rsidR="0000238C"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18.</w:t>
      </w:r>
      <w:r w:rsidR="0000238C" w:rsidRPr="002A5D7A">
        <w:rPr>
          <w:rFonts w:ascii="Times New Roman" w:eastAsia="Times New Roman" w:hAnsi="Times New Roman" w:cs="Times New Roman"/>
          <w:sz w:val="28"/>
          <w:szCs w:val="28"/>
        </w:rPr>
        <w:t xml:space="preserve">Эриксон Э.Г. </w:t>
      </w:r>
      <w:r w:rsidR="0000238C" w:rsidRPr="002A5D7A">
        <w:rPr>
          <w:rFonts w:ascii="Times New Roman" w:eastAsia="Times New Roman" w:hAnsi="Times New Roman" w:cs="Times New Roman"/>
          <w:color w:val="000000"/>
          <w:sz w:val="28"/>
          <w:szCs w:val="28"/>
        </w:rPr>
        <w:t xml:space="preserve">Детство и общество. </w:t>
      </w:r>
      <w:proofErr w:type="spellStart"/>
      <w:r w:rsidR="002A5D7A" w:rsidRPr="002A5D7A">
        <w:rPr>
          <w:rFonts w:ascii="Times New Roman" w:eastAsia="Times New Roman" w:hAnsi="Times New Roman" w:cs="Times New Roman"/>
          <w:color w:val="000000"/>
          <w:sz w:val="28"/>
          <w:szCs w:val="28"/>
        </w:rPr>
        <w:t>СПб.</w:t>
      </w:r>
      <w:r w:rsidR="0000238C" w:rsidRPr="002A5D7A">
        <w:rPr>
          <w:rFonts w:ascii="Times New Roman" w:eastAsia="Times New Roman" w:hAnsi="Times New Roman" w:cs="Times New Roman"/>
          <w:color w:val="000000"/>
          <w:sz w:val="28"/>
          <w:szCs w:val="28"/>
        </w:rPr>
        <w:t>Ленато</w:t>
      </w:r>
      <w:proofErr w:type="spellEnd"/>
      <w:r w:rsidR="0000238C" w:rsidRPr="002A5D7A">
        <w:rPr>
          <w:rFonts w:ascii="Times New Roman" w:eastAsia="Times New Roman" w:hAnsi="Times New Roman" w:cs="Times New Roman"/>
          <w:color w:val="000000"/>
          <w:sz w:val="28"/>
          <w:szCs w:val="28"/>
        </w:rPr>
        <w:t>: АСТ: Фонд «Университетская книга», 1996.</w:t>
      </w:r>
    </w:p>
    <w:p w:rsidR="002A5D7A" w:rsidRPr="002A5D7A" w:rsidRDefault="002A5D7A" w:rsidP="002A5D7A">
      <w:pPr>
        <w:spacing w:after="0" w:line="240" w:lineRule="auto"/>
        <w:jc w:val="both"/>
        <w:rPr>
          <w:rFonts w:ascii="Times New Roman" w:eastAsia="Times New Roman" w:hAnsi="Times New Roman" w:cs="Times New Roman"/>
          <w:color w:val="000000"/>
          <w:sz w:val="28"/>
          <w:szCs w:val="28"/>
        </w:rPr>
      </w:pPr>
    </w:p>
    <w:p w:rsidR="0000238C" w:rsidRPr="00F13E0E" w:rsidRDefault="00E07AA4" w:rsidP="00F13E0E">
      <w:pPr>
        <w:suppressLineNumbers/>
        <w:spacing w:after="0"/>
        <w:ind w:left="283" w:firstLine="709"/>
        <w:jc w:val="center"/>
        <w:rPr>
          <w:rFonts w:ascii="Times New Roman" w:hAnsi="Times New Roman" w:cs="Times New Roman"/>
          <w:b/>
          <w:sz w:val="28"/>
          <w:szCs w:val="28"/>
        </w:rPr>
      </w:pPr>
      <w:r>
        <w:rPr>
          <w:rFonts w:ascii="Times New Roman" w:hAnsi="Times New Roman" w:cs="Times New Roman"/>
          <w:b/>
          <w:sz w:val="28"/>
          <w:szCs w:val="28"/>
        </w:rPr>
        <w:t>6</w:t>
      </w:r>
      <w:r w:rsidR="0000238C" w:rsidRPr="00F13E0E">
        <w:rPr>
          <w:rFonts w:ascii="Times New Roman" w:hAnsi="Times New Roman" w:cs="Times New Roman"/>
          <w:b/>
          <w:sz w:val="28"/>
          <w:szCs w:val="28"/>
        </w:rPr>
        <w:t>.</w:t>
      </w:r>
      <w:proofErr w:type="gramStart"/>
      <w:r w:rsidR="0000238C" w:rsidRPr="00F13E0E">
        <w:rPr>
          <w:rFonts w:ascii="Times New Roman" w:hAnsi="Times New Roman" w:cs="Times New Roman"/>
          <w:b/>
          <w:sz w:val="28"/>
          <w:szCs w:val="28"/>
        </w:rPr>
        <w:t>3.Периодические</w:t>
      </w:r>
      <w:proofErr w:type="gramEnd"/>
      <w:r w:rsidR="0000238C" w:rsidRPr="00F13E0E">
        <w:rPr>
          <w:rFonts w:ascii="Times New Roman" w:hAnsi="Times New Roman" w:cs="Times New Roman"/>
          <w:b/>
          <w:sz w:val="28"/>
          <w:szCs w:val="28"/>
        </w:rPr>
        <w:t xml:space="preserve"> издания</w:t>
      </w:r>
    </w:p>
    <w:p w:rsidR="0000238C" w:rsidRPr="00F13E0E" w:rsidRDefault="0000238C" w:rsidP="002A5D7A">
      <w:pPr>
        <w:suppressLineNumbers/>
        <w:spacing w:after="0"/>
        <w:jc w:val="both"/>
        <w:rPr>
          <w:rFonts w:ascii="Times New Roman" w:hAnsi="Times New Roman" w:cs="Times New Roman"/>
          <w:color w:val="000000"/>
          <w:sz w:val="28"/>
          <w:szCs w:val="28"/>
        </w:rPr>
      </w:pPr>
      <w:r w:rsidRPr="00F13E0E">
        <w:rPr>
          <w:rFonts w:ascii="Times New Roman" w:hAnsi="Times New Roman" w:cs="Times New Roman"/>
          <w:sz w:val="28"/>
          <w:szCs w:val="28"/>
        </w:rPr>
        <w:t>1.</w:t>
      </w:r>
      <w:r w:rsidRPr="00F13E0E">
        <w:rPr>
          <w:rFonts w:ascii="Times New Roman" w:hAnsi="Times New Roman" w:cs="Times New Roman"/>
          <w:color w:val="000000"/>
          <w:sz w:val="28"/>
          <w:szCs w:val="28"/>
        </w:rPr>
        <w:t>Журнал «Вопросы психологии».</w:t>
      </w:r>
    </w:p>
    <w:p w:rsidR="0000238C" w:rsidRPr="00F13E0E" w:rsidRDefault="0000238C" w:rsidP="002A5D7A">
      <w:pPr>
        <w:suppressLineNumbers/>
        <w:spacing w:after="0"/>
        <w:jc w:val="both"/>
        <w:rPr>
          <w:rFonts w:ascii="Times New Roman" w:hAnsi="Times New Roman" w:cs="Times New Roman"/>
          <w:color w:val="000000"/>
          <w:sz w:val="28"/>
          <w:szCs w:val="28"/>
        </w:rPr>
      </w:pPr>
      <w:r w:rsidRPr="00F13E0E">
        <w:rPr>
          <w:rFonts w:ascii="Times New Roman" w:hAnsi="Times New Roman" w:cs="Times New Roman"/>
          <w:color w:val="000000"/>
          <w:sz w:val="28"/>
          <w:szCs w:val="28"/>
        </w:rPr>
        <w:t>2.Психологический журнал.</w:t>
      </w:r>
    </w:p>
    <w:p w:rsidR="00F13E0E" w:rsidRPr="00F13E0E" w:rsidRDefault="00F13E0E" w:rsidP="0000238C">
      <w:pPr>
        <w:suppressLineNumbers/>
        <w:spacing w:after="0"/>
        <w:ind w:left="283" w:firstLine="709"/>
        <w:jc w:val="both"/>
        <w:rPr>
          <w:rFonts w:ascii="Times New Roman" w:hAnsi="Times New Roman" w:cs="Times New Roman"/>
          <w:color w:val="000000"/>
          <w:sz w:val="28"/>
          <w:szCs w:val="28"/>
        </w:rPr>
      </w:pPr>
    </w:p>
    <w:p w:rsidR="0000238C" w:rsidRDefault="00E07AA4" w:rsidP="0000238C">
      <w:pPr>
        <w:widowControl w:val="0"/>
        <w:autoSpaceDE w:val="0"/>
        <w:autoSpaceDN w:val="0"/>
        <w:adjustRightInd w:val="0"/>
        <w:spacing w:after="0"/>
        <w:ind w:firstLine="720"/>
        <w:jc w:val="both"/>
        <w:rPr>
          <w:rFonts w:ascii="Times New Roman" w:hAnsi="Times New Roman" w:cs="Times New Roman"/>
          <w:b/>
          <w:color w:val="000000"/>
          <w:sz w:val="28"/>
          <w:szCs w:val="28"/>
        </w:rPr>
      </w:pPr>
      <w:r>
        <w:rPr>
          <w:rFonts w:ascii="Times New Roman" w:hAnsi="Times New Roman" w:cs="Times New Roman"/>
          <w:b/>
          <w:sz w:val="28"/>
          <w:szCs w:val="28"/>
        </w:rPr>
        <w:t>8</w:t>
      </w:r>
      <w:r w:rsidR="0000238C" w:rsidRPr="00F13E0E">
        <w:rPr>
          <w:rFonts w:ascii="Times New Roman" w:hAnsi="Times New Roman" w:cs="Times New Roman"/>
          <w:b/>
          <w:sz w:val="28"/>
          <w:szCs w:val="28"/>
        </w:rPr>
        <w:t xml:space="preserve">.Перечень ресурсов информационно-телекоммуникационной сети </w:t>
      </w:r>
      <w:r w:rsidR="0000238C" w:rsidRPr="00F13E0E">
        <w:rPr>
          <w:rFonts w:ascii="Times New Roman" w:hAnsi="Times New Roman" w:cs="Times New Roman"/>
          <w:b/>
          <w:color w:val="000000"/>
          <w:sz w:val="28"/>
          <w:szCs w:val="28"/>
        </w:rPr>
        <w:t>"Интернет" (далее - сеть "Интернет"), необходимых для освоения дисциплины (модуля)</w:t>
      </w:r>
      <w:r w:rsidR="002A5D7A">
        <w:rPr>
          <w:rFonts w:ascii="Times New Roman" w:hAnsi="Times New Roman" w:cs="Times New Roman"/>
          <w:b/>
          <w:color w:val="000000"/>
          <w:sz w:val="28"/>
          <w:szCs w:val="28"/>
        </w:rPr>
        <w:t>.</w:t>
      </w:r>
    </w:p>
    <w:p w:rsidR="002A5D7A" w:rsidRPr="00F13E0E" w:rsidRDefault="002A5D7A" w:rsidP="002A5D7A">
      <w:pPr>
        <w:widowControl w:val="0"/>
        <w:autoSpaceDE w:val="0"/>
        <w:autoSpaceDN w:val="0"/>
        <w:adjustRightInd w:val="0"/>
        <w:spacing w:after="0"/>
        <w:jc w:val="both"/>
        <w:rPr>
          <w:rFonts w:ascii="Times New Roman" w:hAnsi="Times New Roman" w:cs="Times New Roman"/>
          <w:b/>
          <w:color w:val="000000"/>
          <w:sz w:val="28"/>
          <w:szCs w:val="28"/>
        </w:rPr>
      </w:pPr>
    </w:p>
    <w:p w:rsidR="0000238C" w:rsidRPr="00F13E0E" w:rsidRDefault="0000238C" w:rsidP="00F13E0E">
      <w:pPr>
        <w:spacing w:after="0"/>
        <w:rPr>
          <w:rFonts w:ascii="Times New Roman" w:hAnsi="Times New Roman" w:cs="Times New Roman"/>
          <w:sz w:val="28"/>
          <w:szCs w:val="28"/>
        </w:rPr>
      </w:pPr>
      <w:r w:rsidRPr="00F13E0E">
        <w:rPr>
          <w:rFonts w:ascii="Times New Roman" w:hAnsi="Times New Roman" w:cs="Times New Roman"/>
          <w:sz w:val="28"/>
          <w:szCs w:val="28"/>
        </w:rPr>
        <w:t xml:space="preserve">1. </w:t>
      </w:r>
      <w:hyperlink r:id="rId8" w:history="1">
        <w:r w:rsidRPr="00F13E0E">
          <w:rPr>
            <w:rFonts w:ascii="Times New Roman" w:hAnsi="Times New Roman" w:cs="Times New Roman"/>
            <w:color w:val="0000FF"/>
            <w:sz w:val="28"/>
            <w:szCs w:val="28"/>
            <w:u w:val="single"/>
            <w:lang w:val="en-US"/>
          </w:rPr>
          <w:t>www</w:t>
        </w:r>
        <w:r w:rsidRPr="00F13E0E">
          <w:rPr>
            <w:rFonts w:ascii="Times New Roman" w:hAnsi="Times New Roman" w:cs="Times New Roman"/>
            <w:color w:val="0000FF"/>
            <w:sz w:val="28"/>
            <w:szCs w:val="28"/>
            <w:u w:val="single"/>
          </w:rPr>
          <w:t>.</w:t>
        </w:r>
        <w:proofErr w:type="spellStart"/>
        <w:r w:rsidRPr="00F13E0E">
          <w:rPr>
            <w:rFonts w:ascii="Times New Roman" w:hAnsi="Times New Roman" w:cs="Times New Roman"/>
            <w:color w:val="0000FF"/>
            <w:sz w:val="28"/>
            <w:szCs w:val="28"/>
            <w:u w:val="single"/>
            <w:lang w:val="en-US"/>
          </w:rPr>
          <w:t>akademia</w:t>
        </w:r>
        <w:proofErr w:type="spellEnd"/>
        <w:r w:rsidRPr="00F13E0E">
          <w:rPr>
            <w:rFonts w:ascii="Times New Roman" w:hAnsi="Times New Roman" w:cs="Times New Roman"/>
            <w:color w:val="0000FF"/>
            <w:sz w:val="28"/>
            <w:szCs w:val="28"/>
            <w:u w:val="single"/>
          </w:rPr>
          <w:t>-</w:t>
        </w:r>
        <w:proofErr w:type="spellStart"/>
        <w:r w:rsidRPr="00F13E0E">
          <w:rPr>
            <w:rFonts w:ascii="Times New Roman" w:hAnsi="Times New Roman" w:cs="Times New Roman"/>
            <w:color w:val="0000FF"/>
            <w:sz w:val="28"/>
            <w:szCs w:val="28"/>
            <w:u w:val="single"/>
            <w:lang w:val="en-US"/>
          </w:rPr>
          <w:t>moskow</w:t>
        </w:r>
        <w:proofErr w:type="spellEnd"/>
        <w:r w:rsidRPr="00F13E0E">
          <w:rPr>
            <w:rFonts w:ascii="Times New Roman" w:hAnsi="Times New Roman" w:cs="Times New Roman"/>
            <w:color w:val="0000FF"/>
            <w:sz w:val="28"/>
            <w:szCs w:val="28"/>
            <w:u w:val="single"/>
          </w:rPr>
          <w:t>.</w:t>
        </w:r>
        <w:proofErr w:type="spellStart"/>
        <w:r w:rsidRPr="00F13E0E">
          <w:rPr>
            <w:rFonts w:ascii="Times New Roman" w:hAnsi="Times New Roman" w:cs="Times New Roman"/>
            <w:color w:val="0000FF"/>
            <w:sz w:val="28"/>
            <w:szCs w:val="28"/>
            <w:u w:val="single"/>
            <w:lang w:val="en-US"/>
          </w:rPr>
          <w:t>ru</w:t>
        </w:r>
        <w:proofErr w:type="spellEnd"/>
      </w:hyperlink>
    </w:p>
    <w:p w:rsidR="0000238C" w:rsidRPr="00F13E0E" w:rsidRDefault="0000238C" w:rsidP="00F13E0E">
      <w:pPr>
        <w:spacing w:after="0"/>
        <w:rPr>
          <w:rFonts w:ascii="Times New Roman" w:hAnsi="Times New Roman" w:cs="Times New Roman"/>
          <w:sz w:val="28"/>
          <w:szCs w:val="28"/>
        </w:rPr>
      </w:pPr>
      <w:r w:rsidRPr="00F13E0E">
        <w:rPr>
          <w:rFonts w:ascii="Times New Roman" w:hAnsi="Times New Roman" w:cs="Times New Roman"/>
          <w:sz w:val="28"/>
          <w:szCs w:val="28"/>
        </w:rPr>
        <w:t xml:space="preserve">2. </w:t>
      </w:r>
      <w:hyperlink r:id="rId9" w:tgtFrame="_blank" w:history="1">
        <w:r w:rsidRPr="00F13E0E">
          <w:rPr>
            <w:rFonts w:ascii="Times New Roman" w:hAnsi="Times New Roman" w:cs="Times New Roman"/>
            <w:color w:val="0000FF"/>
            <w:sz w:val="28"/>
            <w:szCs w:val="28"/>
            <w:u w:val="single"/>
          </w:rPr>
          <w:t>http://www.books.si.ru/</w:t>
        </w:r>
      </w:hyperlink>
    </w:p>
    <w:p w:rsidR="0000238C" w:rsidRPr="00F13E0E" w:rsidRDefault="0000238C" w:rsidP="00F13E0E">
      <w:pPr>
        <w:spacing w:after="0" w:line="274" w:lineRule="exact"/>
        <w:rPr>
          <w:rStyle w:val="22"/>
          <w:rFonts w:eastAsiaTheme="minorEastAsia"/>
          <w:sz w:val="28"/>
          <w:szCs w:val="28"/>
        </w:rPr>
      </w:pPr>
      <w:r w:rsidRPr="00F13E0E">
        <w:rPr>
          <w:rFonts w:ascii="Times New Roman" w:hAnsi="Times New Roman" w:cs="Times New Roman"/>
          <w:sz w:val="28"/>
          <w:szCs w:val="28"/>
        </w:rPr>
        <w:t>3. Федеральный портал Российское образование -</w:t>
      </w:r>
      <w:hyperlink r:id="rId10" w:history="1">
        <w:r w:rsidRPr="00F13E0E">
          <w:rPr>
            <w:rStyle w:val="a8"/>
            <w:rFonts w:ascii="Times New Roman" w:hAnsi="Times New Roman" w:cs="Times New Roman"/>
            <w:sz w:val="28"/>
            <w:szCs w:val="28"/>
          </w:rPr>
          <w:t xml:space="preserve"> http://www.edu.ru/index.php7page </w:t>
        </w:r>
        <w:proofErr w:type="spellStart"/>
        <w:r w:rsidRPr="00F13E0E">
          <w:rPr>
            <w:rStyle w:val="a8"/>
            <w:rFonts w:ascii="Times New Roman" w:hAnsi="Times New Roman" w:cs="Times New Roman"/>
            <w:sz w:val="28"/>
            <w:szCs w:val="28"/>
          </w:rPr>
          <w:t>id</w:t>
        </w:r>
        <w:proofErr w:type="spellEnd"/>
        <w:r w:rsidRPr="00F13E0E">
          <w:rPr>
            <w:rStyle w:val="a8"/>
            <w:rFonts w:ascii="Times New Roman" w:hAnsi="Times New Roman" w:cs="Times New Roman"/>
            <w:sz w:val="28"/>
            <w:szCs w:val="28"/>
          </w:rPr>
          <w:t>=242</w:t>
        </w:r>
      </w:hyperlink>
    </w:p>
    <w:p w:rsidR="0000238C" w:rsidRPr="00F13E0E" w:rsidRDefault="0000238C" w:rsidP="00F13E0E">
      <w:pPr>
        <w:spacing w:after="0" w:line="274" w:lineRule="exact"/>
        <w:rPr>
          <w:rStyle w:val="22"/>
          <w:rFonts w:eastAsiaTheme="minorEastAsia"/>
          <w:sz w:val="28"/>
          <w:szCs w:val="28"/>
        </w:rPr>
      </w:pPr>
      <w:r w:rsidRPr="00F13E0E">
        <w:rPr>
          <w:rStyle w:val="22"/>
          <w:rFonts w:eastAsiaTheme="minorEastAsia"/>
          <w:sz w:val="28"/>
          <w:szCs w:val="28"/>
        </w:rPr>
        <w:t xml:space="preserve">4. </w:t>
      </w:r>
      <w:r w:rsidRPr="00F13E0E">
        <w:rPr>
          <w:rFonts w:ascii="Times New Roman" w:hAnsi="Times New Roman" w:cs="Times New Roman"/>
          <w:sz w:val="28"/>
          <w:szCs w:val="28"/>
        </w:rPr>
        <w:t xml:space="preserve">Каталог образовательных </w:t>
      </w:r>
      <w:proofErr w:type="spellStart"/>
      <w:r w:rsidRPr="00F13E0E">
        <w:rPr>
          <w:rFonts w:ascii="Times New Roman" w:hAnsi="Times New Roman" w:cs="Times New Roman"/>
          <w:sz w:val="28"/>
          <w:szCs w:val="28"/>
        </w:rPr>
        <w:t>интернет-ресурсов</w:t>
      </w:r>
      <w:proofErr w:type="spellEnd"/>
      <w:r w:rsidRPr="00F13E0E">
        <w:rPr>
          <w:rFonts w:ascii="Times New Roman" w:hAnsi="Times New Roman" w:cs="Times New Roman"/>
          <w:sz w:val="28"/>
          <w:szCs w:val="28"/>
        </w:rPr>
        <w:t xml:space="preserve"> -</w:t>
      </w:r>
      <w:hyperlink r:id="rId11" w:history="1">
        <w:r w:rsidRPr="00F13E0E">
          <w:rPr>
            <w:rStyle w:val="a8"/>
            <w:rFonts w:ascii="Times New Roman" w:hAnsi="Times New Roman" w:cs="Times New Roman"/>
            <w:sz w:val="28"/>
            <w:szCs w:val="28"/>
          </w:rPr>
          <w:t xml:space="preserve"> http://www.edu.ru/index.php7page </w:t>
        </w:r>
        <w:proofErr w:type="spellStart"/>
        <w:r w:rsidRPr="00F13E0E">
          <w:rPr>
            <w:rStyle w:val="a8"/>
            <w:rFonts w:ascii="Times New Roman" w:hAnsi="Times New Roman" w:cs="Times New Roman"/>
            <w:sz w:val="28"/>
            <w:szCs w:val="28"/>
          </w:rPr>
          <w:t>id</w:t>
        </w:r>
        <w:proofErr w:type="spellEnd"/>
        <w:r w:rsidRPr="00F13E0E">
          <w:rPr>
            <w:rStyle w:val="a8"/>
            <w:rFonts w:ascii="Times New Roman" w:hAnsi="Times New Roman" w:cs="Times New Roman"/>
            <w:sz w:val="28"/>
            <w:szCs w:val="28"/>
          </w:rPr>
          <w:t>=6</w:t>
        </w:r>
      </w:hyperlink>
    </w:p>
    <w:p w:rsidR="0000238C" w:rsidRPr="00F13E0E" w:rsidRDefault="0000238C" w:rsidP="00F13E0E">
      <w:pPr>
        <w:spacing w:after="0" w:line="274" w:lineRule="exact"/>
        <w:rPr>
          <w:rStyle w:val="a8"/>
          <w:rFonts w:ascii="Times New Roman" w:hAnsi="Times New Roman" w:cs="Times New Roman"/>
          <w:sz w:val="28"/>
          <w:szCs w:val="28"/>
          <w:lang w:bidi="en-US"/>
        </w:rPr>
      </w:pPr>
      <w:r w:rsidRPr="00F13E0E">
        <w:rPr>
          <w:rStyle w:val="22"/>
          <w:rFonts w:eastAsiaTheme="minorEastAsia"/>
          <w:sz w:val="28"/>
          <w:szCs w:val="28"/>
        </w:rPr>
        <w:t xml:space="preserve">5. </w:t>
      </w:r>
      <w:r w:rsidRPr="00F13E0E">
        <w:rPr>
          <w:rFonts w:ascii="Times New Roman" w:hAnsi="Times New Roman" w:cs="Times New Roman"/>
          <w:sz w:val="28"/>
          <w:szCs w:val="28"/>
        </w:rPr>
        <w:t xml:space="preserve">Библиотека портала </w:t>
      </w:r>
      <w:hyperlink r:id="rId12" w:history="1">
        <w:r w:rsidRPr="00F13E0E">
          <w:rPr>
            <w:rStyle w:val="a8"/>
            <w:rFonts w:ascii="Times New Roman" w:hAnsi="Times New Roman" w:cs="Times New Roman"/>
            <w:sz w:val="28"/>
            <w:szCs w:val="28"/>
          </w:rPr>
          <w:t>-http://www.edu.ru/index.php7page id=242</w:t>
        </w:r>
      </w:hyperlink>
      <w:r w:rsidRPr="00F13E0E">
        <w:rPr>
          <w:rFonts w:ascii="Times New Roman" w:hAnsi="Times New Roman" w:cs="Times New Roman"/>
          <w:sz w:val="28"/>
          <w:szCs w:val="28"/>
        </w:rPr>
        <w:t xml:space="preserve">Научная электронная библиотека </w:t>
      </w:r>
      <w:proofErr w:type="spellStart"/>
      <w:r w:rsidRPr="00F13E0E">
        <w:rPr>
          <w:rFonts w:ascii="Times New Roman" w:hAnsi="Times New Roman" w:cs="Times New Roman"/>
          <w:sz w:val="28"/>
          <w:szCs w:val="28"/>
          <w:lang w:val="en-US" w:bidi="en-US"/>
        </w:rPr>
        <w:t>eLIBRARY</w:t>
      </w:r>
      <w:proofErr w:type="spellEnd"/>
      <w:r w:rsidRPr="00F13E0E">
        <w:rPr>
          <w:rFonts w:ascii="Times New Roman" w:hAnsi="Times New Roman" w:cs="Times New Roman"/>
          <w:sz w:val="28"/>
          <w:szCs w:val="28"/>
          <w:lang w:bidi="en-US"/>
        </w:rPr>
        <w:t>.</w:t>
      </w:r>
      <w:r w:rsidRPr="00F13E0E">
        <w:rPr>
          <w:rFonts w:ascii="Times New Roman" w:hAnsi="Times New Roman" w:cs="Times New Roman"/>
          <w:sz w:val="28"/>
          <w:szCs w:val="28"/>
          <w:lang w:val="en-US" w:bidi="en-US"/>
        </w:rPr>
        <w:t>RU</w:t>
      </w:r>
      <w:r w:rsidRPr="00F13E0E">
        <w:rPr>
          <w:rFonts w:ascii="Times New Roman" w:hAnsi="Times New Roman" w:cs="Times New Roman"/>
          <w:sz w:val="28"/>
          <w:szCs w:val="28"/>
        </w:rPr>
        <w:t>-</w:t>
      </w:r>
      <w:hyperlink r:id="rId13" w:history="1">
        <w:r w:rsidRPr="00F13E0E">
          <w:rPr>
            <w:rStyle w:val="a8"/>
            <w:rFonts w:ascii="Times New Roman" w:hAnsi="Times New Roman" w:cs="Times New Roman"/>
            <w:sz w:val="28"/>
            <w:szCs w:val="28"/>
          </w:rPr>
          <w:t xml:space="preserve"> http://elibrary.ru/defaultx.asp</w:t>
        </w:r>
      </w:hyperlink>
      <w:r w:rsidRPr="00F13E0E">
        <w:rPr>
          <w:rFonts w:ascii="Times New Roman" w:hAnsi="Times New Roman" w:cs="Times New Roman"/>
          <w:sz w:val="28"/>
          <w:szCs w:val="28"/>
        </w:rPr>
        <w:t>Научная электронная библиотека «</w:t>
      </w:r>
      <w:proofErr w:type="spellStart"/>
      <w:r w:rsidRPr="00F13E0E">
        <w:rPr>
          <w:rFonts w:ascii="Times New Roman" w:hAnsi="Times New Roman" w:cs="Times New Roman"/>
          <w:sz w:val="28"/>
          <w:szCs w:val="28"/>
        </w:rPr>
        <w:t>КиберЛенинка</w:t>
      </w:r>
      <w:proofErr w:type="spellEnd"/>
      <w:r w:rsidRPr="00F13E0E">
        <w:rPr>
          <w:rFonts w:ascii="Times New Roman" w:hAnsi="Times New Roman" w:cs="Times New Roman"/>
          <w:sz w:val="28"/>
          <w:szCs w:val="28"/>
        </w:rPr>
        <w:t xml:space="preserve">» </w:t>
      </w:r>
      <w:hyperlink r:id="rId14" w:history="1">
        <w:r w:rsidRPr="00F13E0E">
          <w:rPr>
            <w:rStyle w:val="a8"/>
            <w:rFonts w:ascii="Times New Roman" w:hAnsi="Times New Roman" w:cs="Times New Roman"/>
            <w:sz w:val="28"/>
            <w:szCs w:val="28"/>
            <w:lang w:val="en-US" w:bidi="en-US"/>
          </w:rPr>
          <w:t>http</w:t>
        </w:r>
        <w:r w:rsidRPr="00F13E0E">
          <w:rPr>
            <w:rStyle w:val="a8"/>
            <w:rFonts w:ascii="Times New Roman" w:hAnsi="Times New Roman" w:cs="Times New Roman"/>
            <w:sz w:val="28"/>
            <w:szCs w:val="28"/>
            <w:lang w:bidi="en-US"/>
          </w:rPr>
          <w:t>://</w:t>
        </w:r>
        <w:proofErr w:type="spellStart"/>
        <w:r w:rsidRPr="00F13E0E">
          <w:rPr>
            <w:rStyle w:val="a8"/>
            <w:rFonts w:ascii="Times New Roman" w:hAnsi="Times New Roman" w:cs="Times New Roman"/>
            <w:sz w:val="28"/>
            <w:szCs w:val="28"/>
            <w:lang w:val="en-US" w:bidi="en-US"/>
          </w:rPr>
          <w:t>cyberleninka</w:t>
        </w:r>
        <w:proofErr w:type="spellEnd"/>
        <w:r w:rsidRPr="00F13E0E">
          <w:rPr>
            <w:rStyle w:val="a8"/>
            <w:rFonts w:ascii="Times New Roman" w:hAnsi="Times New Roman" w:cs="Times New Roman"/>
            <w:sz w:val="28"/>
            <w:szCs w:val="28"/>
            <w:lang w:bidi="en-US"/>
          </w:rPr>
          <w:t>.</w:t>
        </w:r>
        <w:proofErr w:type="spellStart"/>
        <w:r w:rsidRPr="00F13E0E">
          <w:rPr>
            <w:rStyle w:val="a8"/>
            <w:rFonts w:ascii="Times New Roman" w:hAnsi="Times New Roman" w:cs="Times New Roman"/>
            <w:sz w:val="28"/>
            <w:szCs w:val="28"/>
            <w:lang w:val="en-US" w:bidi="en-US"/>
          </w:rPr>
          <w:t>ru</w:t>
        </w:r>
        <w:proofErr w:type="spellEnd"/>
        <w:r w:rsidRPr="00F13E0E">
          <w:rPr>
            <w:rStyle w:val="a8"/>
            <w:rFonts w:ascii="Times New Roman" w:hAnsi="Times New Roman" w:cs="Times New Roman"/>
            <w:sz w:val="28"/>
            <w:szCs w:val="28"/>
            <w:lang w:bidi="en-US"/>
          </w:rPr>
          <w:t>/</w:t>
        </w:r>
      </w:hyperlink>
    </w:p>
    <w:p w:rsidR="0000238C" w:rsidRDefault="0000238C" w:rsidP="00F13E0E">
      <w:pPr>
        <w:autoSpaceDE w:val="0"/>
        <w:autoSpaceDN w:val="0"/>
        <w:adjustRightInd w:val="0"/>
        <w:spacing w:after="0"/>
        <w:rPr>
          <w:rFonts w:ascii="Times New Roman" w:hAnsi="Times New Roman" w:cs="Times New Roman"/>
          <w:color w:val="000000"/>
        </w:rPr>
      </w:pPr>
      <w:r w:rsidRPr="00F13E0E">
        <w:rPr>
          <w:rStyle w:val="22"/>
          <w:rFonts w:eastAsiaTheme="minorEastAsia"/>
          <w:sz w:val="28"/>
          <w:szCs w:val="28"/>
        </w:rPr>
        <w:t>6.</w:t>
      </w:r>
      <w:r w:rsidRPr="00F13E0E">
        <w:rPr>
          <w:rFonts w:ascii="Times New Roman" w:hAnsi="Times New Roman" w:cs="Times New Roman"/>
          <w:color w:val="000000"/>
          <w:sz w:val="28"/>
          <w:szCs w:val="28"/>
        </w:rPr>
        <w:t xml:space="preserve">Режим доступа: </w:t>
      </w:r>
      <w:proofErr w:type="gramStart"/>
      <w:r w:rsidRPr="00F13E0E">
        <w:rPr>
          <w:rFonts w:ascii="Times New Roman" w:hAnsi="Times New Roman" w:cs="Times New Roman"/>
          <w:color w:val="000000"/>
          <w:sz w:val="28"/>
          <w:szCs w:val="28"/>
        </w:rPr>
        <w:t>http://www.iprbookshop.ru/24808</w:t>
      </w:r>
      <w:r w:rsidRPr="0000238C">
        <w:rPr>
          <w:rFonts w:ascii="Times New Roman" w:hAnsi="Times New Roman" w:cs="Times New Roman"/>
          <w:color w:val="000000"/>
        </w:rPr>
        <w:t>.—</w:t>
      </w:r>
      <w:proofErr w:type="gramEnd"/>
      <w:r w:rsidRPr="0000238C">
        <w:rPr>
          <w:rFonts w:ascii="Times New Roman" w:hAnsi="Times New Roman" w:cs="Times New Roman"/>
          <w:color w:val="000000"/>
        </w:rPr>
        <w:t xml:space="preserve"> ЭБС «</w:t>
      </w:r>
      <w:proofErr w:type="spellStart"/>
      <w:r w:rsidRPr="0000238C">
        <w:rPr>
          <w:rFonts w:ascii="Times New Roman" w:hAnsi="Times New Roman" w:cs="Times New Roman"/>
          <w:color w:val="000000"/>
        </w:rPr>
        <w:t>IPRbooks</w:t>
      </w:r>
      <w:proofErr w:type="spellEnd"/>
      <w:r w:rsidRPr="0000238C">
        <w:rPr>
          <w:rFonts w:ascii="Times New Roman" w:hAnsi="Times New Roman" w:cs="Times New Roman"/>
          <w:color w:val="000000"/>
        </w:rPr>
        <w:t>», по паролю</w:t>
      </w:r>
      <w:r w:rsidR="00F13E0E">
        <w:rPr>
          <w:rFonts w:ascii="Times New Roman" w:hAnsi="Times New Roman" w:cs="Times New Roman"/>
          <w:color w:val="000000"/>
        </w:rPr>
        <w:t>.</w:t>
      </w:r>
    </w:p>
    <w:p w:rsidR="00F13E0E" w:rsidRPr="0000238C" w:rsidRDefault="00F13E0E" w:rsidP="00F13E0E">
      <w:pPr>
        <w:autoSpaceDE w:val="0"/>
        <w:autoSpaceDN w:val="0"/>
        <w:adjustRightInd w:val="0"/>
        <w:spacing w:after="0"/>
        <w:rPr>
          <w:rFonts w:ascii="Times New Roman" w:hAnsi="Times New Roman" w:cs="Times New Roman"/>
          <w:color w:val="000000"/>
        </w:rPr>
      </w:pPr>
    </w:p>
    <w:p w:rsidR="0000238C" w:rsidRPr="00F13E0E" w:rsidRDefault="00E07AA4" w:rsidP="0000238C">
      <w:pPr>
        <w:widowControl w:val="0"/>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b/>
          <w:sz w:val="28"/>
          <w:szCs w:val="28"/>
        </w:rPr>
        <w:t>8</w:t>
      </w:r>
      <w:r w:rsidR="0000238C" w:rsidRPr="00F13E0E">
        <w:rPr>
          <w:rFonts w:ascii="Times New Roman" w:hAnsi="Times New Roman" w:cs="Times New Roman"/>
          <w:b/>
          <w:sz w:val="28"/>
          <w:szCs w:val="28"/>
        </w:rPr>
        <w:t>. Методические указания для обучающихся по освоению дисциплины (модуля).</w:t>
      </w:r>
    </w:p>
    <w:p w:rsidR="0000238C" w:rsidRPr="00F13E0E"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Для успешного освоения дисциплины важно соблюсти следующие рекомендации: перед непосредственным изучением курса ознакомиться (изучить) все составляющие программы, учитывая, что она изучается не отдельно, а в составе всей программы обучения по направлению подготовки. С начала курса важно для себя выработать правило: каждая дисциплина изучается не изолированно, а в составе всей предложенных программой дисциплин. Ведущим принципом должен стать принцип «приращения знания по специальности»; важно усвоить и освоить все методы работы с преподавателем: пассивные и активные. </w:t>
      </w:r>
      <w:r w:rsidRPr="00F13E0E">
        <w:rPr>
          <w:rFonts w:ascii="Times New Roman" w:hAnsi="Times New Roman" w:cs="Times New Roman"/>
          <w:sz w:val="28"/>
          <w:szCs w:val="28"/>
        </w:rPr>
        <w:lastRenderedPageBreak/>
        <w:t xml:space="preserve">Самостоятельная работа </w:t>
      </w:r>
      <w:r w:rsidR="00B61D34" w:rsidRPr="00F13E0E">
        <w:rPr>
          <w:rFonts w:ascii="Times New Roman" w:hAnsi="Times New Roman" w:cs="Times New Roman"/>
          <w:sz w:val="28"/>
          <w:szCs w:val="28"/>
        </w:rPr>
        <w:t>аспира</w:t>
      </w:r>
      <w:r w:rsidRPr="00F13E0E">
        <w:rPr>
          <w:rFonts w:ascii="Times New Roman" w:hAnsi="Times New Roman" w:cs="Times New Roman"/>
          <w:sz w:val="28"/>
          <w:szCs w:val="28"/>
        </w:rPr>
        <w:t xml:space="preserve">нтов в рамках данного курса в основном состоит в подготовке к лекциям и в работе с литературой. </w:t>
      </w:r>
      <w:r w:rsidR="00B61D34" w:rsidRPr="00F13E0E">
        <w:rPr>
          <w:rFonts w:ascii="Times New Roman" w:hAnsi="Times New Roman" w:cs="Times New Roman"/>
          <w:sz w:val="28"/>
          <w:szCs w:val="28"/>
        </w:rPr>
        <w:t>Аспиран</w:t>
      </w:r>
      <w:r w:rsidRPr="00F13E0E">
        <w:rPr>
          <w:rFonts w:ascii="Times New Roman" w:hAnsi="Times New Roman" w:cs="Times New Roman"/>
          <w:sz w:val="28"/>
          <w:szCs w:val="28"/>
        </w:rPr>
        <w:t>там будет предложено проанализировать источник и монографию с точки зрения объективности, соответствию той или иной теории и реалиями современности. Кроме того, в процессе подготовки к экзамену настоятельно рекомендуется обращаться к программе курса и прорабатывать каждый вопрос в каждой теме с использованием</w:t>
      </w:r>
      <w:r w:rsidR="00B61D34" w:rsidRPr="00F13E0E">
        <w:rPr>
          <w:rFonts w:ascii="Times New Roman" w:hAnsi="Times New Roman" w:cs="Times New Roman"/>
          <w:sz w:val="28"/>
          <w:szCs w:val="28"/>
        </w:rPr>
        <w:t xml:space="preserve"> всех имеющихся в распоряжении аспиран</w:t>
      </w:r>
      <w:r w:rsidRPr="00F13E0E">
        <w:rPr>
          <w:rFonts w:ascii="Times New Roman" w:hAnsi="Times New Roman" w:cs="Times New Roman"/>
          <w:sz w:val="28"/>
          <w:szCs w:val="28"/>
        </w:rPr>
        <w:t xml:space="preserve">та ресурсов – материалов лекций, обязательной и дополнительной литературы, учебников, самостоятельно подобранных материалов. Настоятельно рекомендуется немедленно обсуждать любые возникшие в ходе подготовки вопросы, проблемы и неясности с преподавателем, не откладывая это обсуждение до экзаменационной сессии. Проконсультироваться с преподавателем можно </w:t>
      </w:r>
      <w:r w:rsidR="002A5D7A" w:rsidRPr="00F13E0E">
        <w:rPr>
          <w:rFonts w:ascii="Times New Roman" w:hAnsi="Times New Roman" w:cs="Times New Roman"/>
          <w:sz w:val="28"/>
          <w:szCs w:val="28"/>
        </w:rPr>
        <w:t>вовремя</w:t>
      </w:r>
      <w:r w:rsidRPr="00F13E0E">
        <w:rPr>
          <w:rFonts w:ascii="Times New Roman" w:hAnsi="Times New Roman" w:cs="Times New Roman"/>
          <w:sz w:val="28"/>
          <w:szCs w:val="28"/>
        </w:rPr>
        <w:t xml:space="preserve"> и после лекционных и семинарских занятий, в часы консультаций и, по предварительной договоренности, в другое время, а также по электронной почте. Реализация этих посылов предстоит осуществить как в пассивной, так и в активной формах, что обеспечит диалектику обучения и самообучения, подготовки и самоподготовки, что должно стимулировать самостоятельность будущего специалиста и способность к организации обучению других, что принципиально важно для будущего психолога на любом уровне образования. К числу пассивных методов относятся посещение лекций, семинаров, консультаций, ведение конспектов на них в полной или выборочной форме. Среди активных форм важно различать индивидуальные и коллективные формы. К первым относятся выбор и выполнение индивидуальных творческих заданий, общение по спорным вопросам с преподавателем на консультациях. Современная форма обучения поощряет коллективные формы творческой работы. Именно через них в режиме деловой игры формируются качества управленца: умение найти свою «брешь» в работе семинара, свой ресурс для е заполнения, привлечь внимание к себе деловой (учебной) хваткой, поделиться своим ресурсом с другими, увидеть свою роль в выполнении совместной задаче, участвовать в распределении заданий внутри группы, дисциплину выполнения своей доли в общей работе, оценить конечный коллективный продукт, а если будет необходимо, то и защитить его. К таким формам относятся сотворчество в разработке темы реферата, презентации, защита их содержания и формы. Итогом работы через активные формы обучения будет экзамен по оценкам текущей успеваемости и рубежным контролям. Рекомендуется обратить внимание на условия получение оценки таким способом. </w:t>
      </w:r>
    </w:p>
    <w:p w:rsidR="0000238C" w:rsidRPr="00F13E0E"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Элементом как активной, так и пассивной работы по освоению темы является самостоятельная работа. Она является необходимой на всей стадиях и при всех формах изучения предмета. Важно помнить: без </w:t>
      </w:r>
      <w:r w:rsidRPr="00F13E0E">
        <w:rPr>
          <w:rFonts w:ascii="Times New Roman" w:hAnsi="Times New Roman" w:cs="Times New Roman"/>
          <w:sz w:val="28"/>
          <w:szCs w:val="28"/>
        </w:rPr>
        <w:lastRenderedPageBreak/>
        <w:t xml:space="preserve">самостоятельной работы невозможно серьезное освоение любого курса. Надо быть готовым к тому, что по времени, затраченном на дисциплину, она будет превалировать над иными видами работы. Освоению учебного материала большую помощь окажет личный творческий подход, связанный с дополнительным просмотром материала по отдельным темам в библиотеках и системе «Интернет». В этом плате важно продумать собственный стиль фиксации выявленного материала, умение на его базе предложить преподавателю собственный вариант творческой работы. В процессе освоения курса важной стороной является работа на самой лекции. В зависимости от уровня индивидуальной подготовки рекомендуется сокращенное или полное конспектирование лекции путем использования ручки-тетради или ноутбука. «Бумажный» вариант конспекта должен иметь рабочее поле, на котором выносятся отдельные вопросы, которые возникают в ходе прослушивания лекции или работы с ее конспектом, разного рода дополнения по курсу. Рекомендуется выработать свой стиль опорного конспекта и сокращения живого текста. В конечном счете, это освободит </w:t>
      </w:r>
      <w:r w:rsidR="00B61D34" w:rsidRPr="00F13E0E">
        <w:rPr>
          <w:rFonts w:ascii="Times New Roman" w:hAnsi="Times New Roman" w:cs="Times New Roman"/>
          <w:sz w:val="28"/>
          <w:szCs w:val="28"/>
        </w:rPr>
        <w:t>аспиран</w:t>
      </w:r>
      <w:r w:rsidRPr="00F13E0E">
        <w:rPr>
          <w:rFonts w:ascii="Times New Roman" w:hAnsi="Times New Roman" w:cs="Times New Roman"/>
          <w:sz w:val="28"/>
          <w:szCs w:val="28"/>
        </w:rPr>
        <w:t xml:space="preserve">та от «лишней» информации, даст возможность экономить сил и внимание. </w:t>
      </w:r>
    </w:p>
    <w:p w:rsidR="0000238C" w:rsidRPr="00F13E0E" w:rsidRDefault="0000238C" w:rsidP="0000238C">
      <w:pPr>
        <w:spacing w:after="13" w:line="248" w:lineRule="auto"/>
        <w:ind w:right="413" w:firstLine="709"/>
        <w:jc w:val="both"/>
        <w:rPr>
          <w:rFonts w:ascii="Times New Roman" w:hAnsi="Times New Roman" w:cs="Times New Roman"/>
          <w:sz w:val="28"/>
          <w:szCs w:val="28"/>
          <w:highlight w:val="yellow"/>
        </w:rPr>
      </w:pPr>
      <w:r w:rsidRPr="00F13E0E">
        <w:rPr>
          <w:rFonts w:ascii="Times New Roman" w:hAnsi="Times New Roman" w:cs="Times New Roman"/>
          <w:sz w:val="28"/>
          <w:szCs w:val="28"/>
        </w:rPr>
        <w:t xml:space="preserve">По подготовке к практическим занятиям начать освоение курса рекомендуется с самостоятельного изучения материалов рабочей программы, адресованных </w:t>
      </w:r>
      <w:r w:rsidR="00B61D34" w:rsidRPr="00F13E0E">
        <w:rPr>
          <w:rFonts w:ascii="Times New Roman" w:hAnsi="Times New Roman" w:cs="Times New Roman"/>
          <w:sz w:val="28"/>
          <w:szCs w:val="28"/>
        </w:rPr>
        <w:t>аспиран</w:t>
      </w:r>
      <w:r w:rsidRPr="00F13E0E">
        <w:rPr>
          <w:rFonts w:ascii="Times New Roman" w:hAnsi="Times New Roman" w:cs="Times New Roman"/>
          <w:sz w:val="28"/>
          <w:szCs w:val="28"/>
        </w:rPr>
        <w:t xml:space="preserve">ту, придаст дополнительную ясность в процедуре освоения курса. После ознакомления с планом работы на конкретном семинаре предлагается повторения того временного периода, под который подпадает тема. Затем рекомендуется изучение исследований по позициям плана, а потом – если указывается – источники. Материальным выражением подготовки к семинару выступает рукописный конспект или конспект, выполненный на компьютере. Без наличия конспекта (в случае неспособности выстроить ответ на поставленный вопрос) </w:t>
      </w:r>
      <w:r w:rsidR="00B61D34" w:rsidRPr="00F13E0E">
        <w:rPr>
          <w:rFonts w:ascii="Times New Roman" w:hAnsi="Times New Roman" w:cs="Times New Roman"/>
          <w:sz w:val="28"/>
          <w:szCs w:val="28"/>
        </w:rPr>
        <w:t>аспира</w:t>
      </w:r>
      <w:r w:rsidRPr="00F13E0E">
        <w:rPr>
          <w:rFonts w:ascii="Times New Roman" w:hAnsi="Times New Roman" w:cs="Times New Roman"/>
          <w:sz w:val="28"/>
          <w:szCs w:val="28"/>
        </w:rPr>
        <w:t xml:space="preserve">нт рассматривается как неподготовленный к семинару и получает неудовлетворительную оценку. Как рекомендуется вести конспект? Конспект подписывается (Ф. И. О. </w:t>
      </w:r>
      <w:r w:rsidR="00B61D34" w:rsidRPr="00F13E0E">
        <w:rPr>
          <w:rFonts w:ascii="Times New Roman" w:hAnsi="Times New Roman" w:cs="Times New Roman"/>
          <w:sz w:val="28"/>
          <w:szCs w:val="28"/>
        </w:rPr>
        <w:t>аспира</w:t>
      </w:r>
      <w:r w:rsidRPr="00F13E0E">
        <w:rPr>
          <w:rFonts w:ascii="Times New Roman" w:hAnsi="Times New Roman" w:cs="Times New Roman"/>
          <w:sz w:val="28"/>
          <w:szCs w:val="28"/>
        </w:rPr>
        <w:t xml:space="preserve">нта, предмет, как минимум). Каждая тема семинара оформляется следующим образом: тема, план, библиографические данные по исследованию или источнику. Конспект желательно вести строго по плану. На полях надо делать пометки, к какому пункту плана относится материал, последовательность его воспроизведения на семинаре. На полях или в конце записей к семинару в ходе самого семинару рекомендуется фиксировать не неизвестные ранее позиции. Рекомендуется у себя фиксировать вопросы, на которые Вы давали ответы. </w:t>
      </w:r>
      <w:proofErr w:type="spellStart"/>
      <w:proofErr w:type="gramStart"/>
      <w:r w:rsidRPr="00F13E0E">
        <w:rPr>
          <w:rFonts w:ascii="Times New Roman" w:hAnsi="Times New Roman" w:cs="Times New Roman"/>
          <w:sz w:val="28"/>
          <w:szCs w:val="28"/>
        </w:rPr>
        <w:t>Вниматель</w:t>
      </w:r>
      <w:proofErr w:type="spellEnd"/>
      <w:proofErr w:type="gramEnd"/>
      <w:r w:rsidRPr="00F13E0E">
        <w:rPr>
          <w:rFonts w:ascii="Times New Roman" w:hAnsi="Times New Roman" w:cs="Times New Roman"/>
          <w:sz w:val="28"/>
          <w:szCs w:val="28"/>
        </w:rPr>
        <w:t xml:space="preserve"> но отнеситесь к проставлению итоговой оценки на семинаре. </w:t>
      </w:r>
    </w:p>
    <w:p w:rsidR="0000238C" w:rsidRPr="00F13E0E"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Одной из форм самостоятельной работы является написание рефератов. Примерный перечень рефератов приводится выше. Рекомендации по написанию рефератов: на основе ознакомления с </w:t>
      </w:r>
      <w:r w:rsidRPr="00F13E0E">
        <w:rPr>
          <w:rFonts w:ascii="Times New Roman" w:hAnsi="Times New Roman" w:cs="Times New Roman"/>
          <w:sz w:val="28"/>
          <w:szCs w:val="28"/>
        </w:rPr>
        <w:lastRenderedPageBreak/>
        <w:t xml:space="preserve">программой курса, в соответствии с желанием публичного выступления на семинаре или защиты материала на консультации осуществляется выбор темы. Желательный порядок работы над ней: изучение учебника по теме, в пределах которой выполняется реферат, прослушивание соответствующей лекции, подбор литературы, указанной в данной программе, привлечение дополнительной литературы или источников. При составлении план реферата важно учесть такие сюжеты, как Введение. Основная часть. Заключение (этапы развития направлений и форм связей, рекомендации по их совершенствованию). Изучение их в соответствии с рекомендуемыми вопросами, расположение выписок по плану, смысловое соединение их, формирование текста в соответствии с объемом в пределах 10 – 15 листов формата А4 (1,5 интервала, шрифт </w:t>
      </w:r>
      <w:proofErr w:type="spellStart"/>
      <w:r w:rsidRPr="00F13E0E">
        <w:rPr>
          <w:rFonts w:ascii="Times New Roman" w:hAnsi="Times New Roman" w:cs="Times New Roman"/>
          <w:sz w:val="28"/>
          <w:szCs w:val="28"/>
        </w:rPr>
        <w:t>TimesNewRoman</w:t>
      </w:r>
      <w:proofErr w:type="spellEnd"/>
      <w:r w:rsidRPr="00F13E0E">
        <w:rPr>
          <w:rFonts w:ascii="Times New Roman" w:hAnsi="Times New Roman" w:cs="Times New Roman"/>
          <w:sz w:val="28"/>
          <w:szCs w:val="28"/>
        </w:rPr>
        <w:t xml:space="preserve">. Размер шрифта 14, параметры страницы: левое, верхнее, нижнее поля – 25 мм, левое поле – 10 мм, отступы в начале абзаца 1,25 см; таблицы или рисунки – внутри текста, список использованной литературы – после текста). </w:t>
      </w:r>
    </w:p>
    <w:p w:rsidR="0000238C" w:rsidRPr="00F13E0E"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 Рекомендации по написанию эссе. Под эссе в отличие от реферата понимается изложение относительно небольшого частного вопроса. Оно не предполагает развернутого введения и заключения. </w:t>
      </w:r>
    </w:p>
    <w:p w:rsidR="0000238C" w:rsidRPr="00F13E0E"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По подготовке к контрольной работе. Контрольную работу следует рассматривать в качестве переходного звена тот эссе к реферату. В отличие от эссе в контрольной работе предполагается давать более развернутый материал, что предполагает логически построенный план, использование нескольких источников. В отличие от реферата контрольная работа требует простого обобщения материала и не предполагает самостоятельного вывода (широкого обобщения). Получив или самостоятельно выбрав тему контрольной работы, соотнесите ее с программой курса. На основе этого определите исходный набор источников и исследований. По опорным понятиям названия темы доберите источники и исследования. Прочитайте материалы. Сделайте выписки по плану (если его нет – требуется самостоятельно составить план). Изложите ответы на вопросы плана. Обратите внимание на выводы по пунктам плана и итоговый. В работе желательно иметь систему выводов. </w:t>
      </w:r>
    </w:p>
    <w:p w:rsidR="0000238C"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Составление презентации по отдельным темам курсам (на выбор) Рекомендации по разработке презентаций по курсу Составление (разработка) презентаций по курсу рассматривается как одна из форм творческой самостоятельной работы. Она может заменить разработку и написание реферата. Тема презентации выбирается самостоятельно, исходя из тематики курса, плана лекций, личных пристрастий автора. Обязательно она должна быть утверждена преподавателем. С ним требуется обсудить сценарий, подбор источников и исследований. В презентации необходимо выдержать три блока: вводный (титульный </w:t>
      </w:r>
      <w:r w:rsidRPr="00F13E0E">
        <w:rPr>
          <w:rFonts w:ascii="Times New Roman" w:hAnsi="Times New Roman" w:cs="Times New Roman"/>
          <w:sz w:val="28"/>
          <w:szCs w:val="28"/>
        </w:rPr>
        <w:lastRenderedPageBreak/>
        <w:t>слайд с указанием темы, курса), основной (каждый слайд демонстрирует один цельный сюжет, не перегружен текстом, акцент на смысловую схематизацию, простые необъемные таблицы, художественные иллюстрации, мягкий светлый фон), заключительный (указанием полных выходных библиографических данных по слайдам основной части, исполнителей). Презентация демонстрируется (с последующей защитой) либо на семинаре, либо на консультации.  Подготовке к тестам. Время решения текста может быть указано заранее или предложены без специального извещения. Второй вариант преследует цель выявить долговременность закрепления знаний по определенным вопросам. Первый – прочность закрепления и оперативность в поиске материала. В этом случае требуется произвести серьезную подготовку: прочитать рекомендуемый материал, поискать информацию в системе Интернет. Желательно самому (самой) построить разные варианты текстов, обратив внимание на методику построения вопросов. Учитывая тот факт, что для решения тестов дается ограниченное время, рекомендуется просмотреть все задания и решать их по степени готовности. Получив проверенный тест, самостоятельно проанализируйте итоги проверки ответов. В случае неясности, обратитесь за консультацией к преподавателю.</w:t>
      </w:r>
    </w:p>
    <w:p w:rsidR="002A5D7A" w:rsidRPr="00F13E0E" w:rsidRDefault="002A5D7A" w:rsidP="0000238C">
      <w:pPr>
        <w:spacing w:after="13" w:line="248" w:lineRule="auto"/>
        <w:ind w:right="413" w:firstLine="709"/>
        <w:jc w:val="both"/>
        <w:rPr>
          <w:rFonts w:ascii="Times New Roman" w:hAnsi="Times New Roman" w:cs="Times New Roman"/>
          <w:sz w:val="28"/>
          <w:szCs w:val="28"/>
        </w:rPr>
      </w:pPr>
    </w:p>
    <w:p w:rsidR="0000238C" w:rsidRPr="00F13E0E" w:rsidRDefault="0000238C" w:rsidP="0000238C">
      <w:pPr>
        <w:tabs>
          <w:tab w:val="left" w:pos="945"/>
        </w:tabs>
        <w:ind w:firstLine="709"/>
        <w:jc w:val="center"/>
        <w:rPr>
          <w:rFonts w:ascii="Times New Roman" w:hAnsi="Times New Roman" w:cs="Times New Roman"/>
          <w:b/>
          <w:sz w:val="28"/>
          <w:szCs w:val="28"/>
        </w:rPr>
      </w:pPr>
      <w:r w:rsidRPr="00F13E0E">
        <w:rPr>
          <w:rFonts w:ascii="Times New Roman" w:hAnsi="Times New Roman" w:cs="Times New Roman"/>
          <w:b/>
          <w:sz w:val="28"/>
          <w:szCs w:val="28"/>
        </w:rPr>
        <w:t>Вопросы по темам практических занятий и самостоятельной работы аспирантов</w:t>
      </w:r>
    </w:p>
    <w:p w:rsidR="00B36758" w:rsidRPr="00F13E0E" w:rsidRDefault="00B36758" w:rsidP="00B36758">
      <w:pPr>
        <w:widowControl w:val="0"/>
        <w:autoSpaceDE w:val="0"/>
        <w:autoSpaceDN w:val="0"/>
        <w:adjustRightInd w:val="0"/>
        <w:spacing w:after="0" w:line="40" w:lineRule="exact"/>
        <w:rPr>
          <w:rFonts w:ascii="Times New Roman" w:eastAsia="Times New Roman" w:hAnsi="Times New Roman" w:cs="Times New Roman"/>
          <w:sz w:val="28"/>
          <w:szCs w:val="28"/>
        </w:rPr>
      </w:pPr>
    </w:p>
    <w:p w:rsidR="002D66F3" w:rsidRDefault="002D66F3" w:rsidP="00F841F4">
      <w:pPr>
        <w:tabs>
          <w:tab w:val="left" w:pos="7718"/>
        </w:tabs>
        <w:spacing w:after="0" w:line="240" w:lineRule="auto"/>
        <w:jc w:val="both"/>
        <w:rPr>
          <w:rFonts w:ascii="Times New Roman" w:eastAsia="Times New Roman" w:hAnsi="Times New Roman" w:cs="Times New Roman"/>
          <w:b/>
          <w:sz w:val="28"/>
          <w:szCs w:val="28"/>
        </w:rPr>
      </w:pPr>
    </w:p>
    <w:p w:rsidR="002D66F3" w:rsidRDefault="002D66F3" w:rsidP="00F841F4">
      <w:pPr>
        <w:tabs>
          <w:tab w:val="left" w:pos="7718"/>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Вопросы для текущего контроля</w:t>
      </w:r>
    </w:p>
    <w:p w:rsidR="00F841F4" w:rsidRPr="00F13E0E" w:rsidRDefault="002D66F3" w:rsidP="00F841F4">
      <w:pPr>
        <w:tabs>
          <w:tab w:val="left" w:pos="7718"/>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F841F4" w:rsidRPr="00F13E0E">
        <w:rPr>
          <w:rFonts w:ascii="Times New Roman" w:eastAsia="Times New Roman" w:hAnsi="Times New Roman" w:cs="Times New Roman"/>
          <w:b/>
          <w:sz w:val="28"/>
          <w:szCs w:val="28"/>
        </w:rPr>
        <w:t>Введение в предмет: социокультурная природа образования, его общечеловеческий и конкретно-исторический характер</w:t>
      </w:r>
    </w:p>
    <w:p w:rsidR="00F841F4" w:rsidRPr="002D66F3" w:rsidRDefault="00F841F4" w:rsidP="00F841F4">
      <w:pPr>
        <w:spacing w:after="0" w:line="240" w:lineRule="auto"/>
        <w:jc w:val="both"/>
        <w:rPr>
          <w:rFonts w:ascii="Times New Roman" w:eastAsia="Times New Roman" w:hAnsi="Times New Roman" w:cs="Times New Roman"/>
          <w:sz w:val="28"/>
          <w:szCs w:val="28"/>
        </w:rPr>
      </w:pPr>
      <w:r w:rsidRPr="002D66F3">
        <w:rPr>
          <w:rFonts w:ascii="Times New Roman" w:eastAsia="Times New Roman" w:hAnsi="Times New Roman" w:cs="Times New Roman"/>
          <w:b/>
          <w:sz w:val="28"/>
          <w:szCs w:val="28"/>
        </w:rPr>
        <w:t xml:space="preserve">1.1. </w:t>
      </w:r>
      <w:r w:rsidRPr="002D66F3">
        <w:rPr>
          <w:rFonts w:ascii="Times New Roman" w:eastAsia="Times New Roman" w:hAnsi="Times New Roman" w:cs="Times New Roman"/>
          <w:b/>
          <w:color w:val="000000"/>
          <w:sz w:val="28"/>
          <w:szCs w:val="28"/>
        </w:rPr>
        <w:t>Смыслы понятия «образование» и основные определения</w:t>
      </w:r>
    </w:p>
    <w:p w:rsidR="00F841F4" w:rsidRPr="002A5D7A" w:rsidRDefault="00F841F4" w:rsidP="00F841F4">
      <w:pPr>
        <w:tabs>
          <w:tab w:val="left" w:pos="7718"/>
        </w:tabs>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r w:rsidRPr="002A5D7A">
        <w:rPr>
          <w:rFonts w:ascii="Times New Roman" w:eastAsia="Times New Roman" w:hAnsi="Times New Roman" w:cs="Times New Roman"/>
          <w:b/>
          <w:i/>
          <w:sz w:val="28"/>
          <w:szCs w:val="28"/>
        </w:rPr>
        <w:t>:</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Что является предметом изучения философии образования? Какова структура этой учебной дисциплины?</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 xml:space="preserve">Как определяют соотношение философии и педагогики С.И. Гессен и П. </w:t>
      </w:r>
      <w:proofErr w:type="spellStart"/>
      <w:r w:rsidR="00F841F4" w:rsidRPr="00F13E0E">
        <w:rPr>
          <w:rFonts w:ascii="Times New Roman" w:eastAsia="Times New Roman" w:hAnsi="Times New Roman" w:cs="Times New Roman"/>
          <w:sz w:val="28"/>
          <w:szCs w:val="28"/>
        </w:rPr>
        <w:t>Наторп</w:t>
      </w:r>
      <w:proofErr w:type="spellEnd"/>
      <w:r w:rsidR="00F841F4" w:rsidRPr="00F13E0E">
        <w:rPr>
          <w:rFonts w:ascii="Times New Roman" w:eastAsia="Times New Roman" w:hAnsi="Times New Roman" w:cs="Times New Roman"/>
          <w:sz w:val="28"/>
          <w:szCs w:val="28"/>
        </w:rPr>
        <w:t xml:space="preserve">? </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Почему философия образования как самостоятельное исследовательское направление сформировалось только в начале ХХ века?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Назовите наиболее распространенные значения понятия «образование».</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Дайте классификацию основных определений понятия «образование».</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Какие компоненты составляют понятие «образованный человек»?</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К какому типу определений относится определение образования, данное в ФЗ «Об образовании в Российской Федерации»?</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841F4" w:rsidRPr="00F13E0E">
        <w:rPr>
          <w:rFonts w:ascii="Times New Roman" w:eastAsia="Times New Roman" w:hAnsi="Times New Roman" w:cs="Times New Roman"/>
          <w:sz w:val="28"/>
          <w:szCs w:val="28"/>
        </w:rPr>
        <w:t>Какие приоритеты интересов процесса образования установлены в Законе?</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841F4" w:rsidRPr="00F13E0E">
        <w:rPr>
          <w:rFonts w:ascii="Times New Roman" w:eastAsia="Times New Roman" w:hAnsi="Times New Roman" w:cs="Times New Roman"/>
          <w:sz w:val="28"/>
          <w:szCs w:val="28"/>
        </w:rPr>
        <w:t>Охарактеризуйте основные принципы государственной политики в области образования.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00F841F4" w:rsidRPr="00F13E0E">
        <w:rPr>
          <w:rFonts w:ascii="Times New Roman" w:eastAsia="Times New Roman" w:hAnsi="Times New Roman" w:cs="Times New Roman"/>
          <w:sz w:val="28"/>
          <w:szCs w:val="28"/>
        </w:rPr>
        <w:t xml:space="preserve">Какие проблемные зоны между желаемым и действительным можно увидеть, характеризуя основные принципы государственной политики в области образования? </w:t>
      </w:r>
    </w:p>
    <w:p w:rsidR="00F841F4" w:rsidRPr="002D66F3" w:rsidRDefault="00F841F4" w:rsidP="00F841F4">
      <w:pPr>
        <w:tabs>
          <w:tab w:val="left" w:pos="7718"/>
        </w:tabs>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1.2. </w:t>
      </w:r>
      <w:r w:rsidRPr="002D66F3">
        <w:rPr>
          <w:rFonts w:ascii="Times New Roman" w:eastAsia="Times New Roman" w:hAnsi="Times New Roman" w:cs="Times New Roman"/>
          <w:b/>
          <w:color w:val="000000"/>
          <w:sz w:val="28"/>
          <w:szCs w:val="28"/>
        </w:rPr>
        <w:t>Социокультурная природа образования</w:t>
      </w:r>
    </w:p>
    <w:p w:rsidR="00F841F4" w:rsidRPr="002D66F3" w:rsidRDefault="00F841F4" w:rsidP="00F841F4">
      <w:pPr>
        <w:tabs>
          <w:tab w:val="left" w:pos="7718"/>
        </w:tabs>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1.3. </w:t>
      </w:r>
      <w:r w:rsidRPr="002D66F3">
        <w:rPr>
          <w:rFonts w:ascii="Times New Roman" w:eastAsia="Times New Roman" w:hAnsi="Times New Roman" w:cs="Times New Roman"/>
          <w:b/>
          <w:color w:val="000000"/>
          <w:sz w:val="28"/>
          <w:szCs w:val="28"/>
        </w:rPr>
        <w:t>Основные направления в философии образования</w:t>
      </w:r>
    </w:p>
    <w:p w:rsidR="00F841F4" w:rsidRPr="002A5D7A" w:rsidRDefault="00F841F4" w:rsidP="00F841F4">
      <w:pPr>
        <w:tabs>
          <w:tab w:val="left" w:pos="7718"/>
        </w:tabs>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r w:rsidRPr="002A5D7A">
        <w:rPr>
          <w:rFonts w:ascii="Times New Roman" w:eastAsia="Times New Roman" w:hAnsi="Times New Roman" w:cs="Times New Roman"/>
          <w:b/>
          <w:i/>
          <w:sz w:val="28"/>
          <w:szCs w:val="28"/>
        </w:rPr>
        <w:t>:</w:t>
      </w:r>
    </w:p>
    <w:p w:rsidR="00F841F4" w:rsidRPr="00F13E0E" w:rsidRDefault="002D66F3" w:rsidP="00F841F4">
      <w:pPr>
        <w:tabs>
          <w:tab w:val="left" w:pos="1080"/>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Как определяет цель и сущность образования И. Кант?</w:t>
      </w:r>
    </w:p>
    <w:p w:rsidR="00F841F4" w:rsidRPr="00F13E0E" w:rsidRDefault="002D66F3" w:rsidP="00F841F4">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F841F4" w:rsidRPr="00F13E0E">
        <w:rPr>
          <w:rFonts w:ascii="Times New Roman" w:eastAsia="Times New Roman" w:hAnsi="Times New Roman" w:cs="Times New Roman"/>
          <w:bCs/>
          <w:sz w:val="28"/>
          <w:szCs w:val="28"/>
        </w:rPr>
        <w:t>Как образование, как эволюционно развертывающийся феномен, определяется и характеризуется Г. Гегелем?</w:t>
      </w:r>
    </w:p>
    <w:p w:rsidR="00F841F4" w:rsidRPr="00F13E0E" w:rsidRDefault="002D66F3" w:rsidP="00F841F4">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F841F4" w:rsidRPr="00F13E0E">
        <w:rPr>
          <w:rFonts w:ascii="Times New Roman" w:eastAsia="Times New Roman" w:hAnsi="Times New Roman" w:cs="Times New Roman"/>
          <w:bCs/>
          <w:sz w:val="28"/>
          <w:szCs w:val="28"/>
        </w:rPr>
        <w:t xml:space="preserve">В чем заключается критика классической модели образования (на примере взглядов М. Хайдеггера и Х.-Г. </w:t>
      </w:r>
      <w:proofErr w:type="spellStart"/>
      <w:r w:rsidR="00F841F4" w:rsidRPr="00F13E0E">
        <w:rPr>
          <w:rFonts w:ascii="Times New Roman" w:eastAsia="Times New Roman" w:hAnsi="Times New Roman" w:cs="Times New Roman"/>
          <w:bCs/>
          <w:sz w:val="28"/>
          <w:szCs w:val="28"/>
        </w:rPr>
        <w:t>Гадамера</w:t>
      </w:r>
      <w:proofErr w:type="spellEnd"/>
      <w:r w:rsidR="00F841F4" w:rsidRPr="00F13E0E">
        <w:rPr>
          <w:rFonts w:ascii="Times New Roman" w:eastAsia="Times New Roman" w:hAnsi="Times New Roman" w:cs="Times New Roman"/>
          <w:bCs/>
          <w:sz w:val="28"/>
          <w:szCs w:val="28"/>
        </w:rPr>
        <w:t>)?</w:t>
      </w:r>
    </w:p>
    <w:p w:rsidR="00F841F4" w:rsidRPr="00F13E0E" w:rsidRDefault="002D66F3" w:rsidP="00F841F4">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F841F4" w:rsidRPr="00F13E0E">
        <w:rPr>
          <w:rFonts w:ascii="Times New Roman" w:eastAsia="Times New Roman" w:hAnsi="Times New Roman" w:cs="Times New Roman"/>
          <w:bCs/>
          <w:sz w:val="28"/>
          <w:szCs w:val="28"/>
        </w:rPr>
        <w:t>Дайте характеристику философской позиции идеализма в образовании.</w:t>
      </w:r>
    </w:p>
    <w:p w:rsidR="00F841F4" w:rsidRPr="00F13E0E" w:rsidRDefault="002D66F3" w:rsidP="00F841F4">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F841F4" w:rsidRPr="00F13E0E">
        <w:rPr>
          <w:rFonts w:ascii="Times New Roman" w:eastAsia="Times New Roman" w:hAnsi="Times New Roman" w:cs="Times New Roman"/>
          <w:bCs/>
          <w:sz w:val="28"/>
          <w:szCs w:val="28"/>
        </w:rPr>
        <w:t>Дайте характеристику философской позиции прагматизма в образовании.</w:t>
      </w:r>
    </w:p>
    <w:p w:rsidR="00F841F4" w:rsidRPr="00F13E0E" w:rsidRDefault="002D66F3" w:rsidP="00F841F4">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00F841F4" w:rsidRPr="00F13E0E">
        <w:rPr>
          <w:rFonts w:ascii="Times New Roman" w:eastAsia="Times New Roman" w:hAnsi="Times New Roman" w:cs="Times New Roman"/>
          <w:bCs/>
          <w:sz w:val="28"/>
          <w:szCs w:val="28"/>
        </w:rPr>
        <w:t xml:space="preserve">Дайте характеристику позиции религиозной философии в образовании (на примере взглядов Ж. </w:t>
      </w:r>
      <w:proofErr w:type="spellStart"/>
      <w:r w:rsidR="00F841F4" w:rsidRPr="00F13E0E">
        <w:rPr>
          <w:rFonts w:ascii="Times New Roman" w:eastAsia="Times New Roman" w:hAnsi="Times New Roman" w:cs="Times New Roman"/>
          <w:bCs/>
          <w:sz w:val="28"/>
          <w:szCs w:val="28"/>
        </w:rPr>
        <w:t>Маритена</w:t>
      </w:r>
      <w:proofErr w:type="spellEnd"/>
      <w:r w:rsidR="00F841F4" w:rsidRPr="00F13E0E">
        <w:rPr>
          <w:rFonts w:ascii="Times New Roman" w:eastAsia="Times New Roman" w:hAnsi="Times New Roman" w:cs="Times New Roman"/>
          <w:bCs/>
          <w:sz w:val="28"/>
          <w:szCs w:val="28"/>
        </w:rPr>
        <w:t>).</w:t>
      </w:r>
    </w:p>
    <w:p w:rsidR="00F841F4" w:rsidRPr="00F13E0E" w:rsidRDefault="002D66F3" w:rsidP="002D66F3">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F841F4" w:rsidRPr="00F13E0E">
        <w:rPr>
          <w:rFonts w:ascii="Times New Roman" w:eastAsia="Times New Roman" w:hAnsi="Times New Roman" w:cs="Times New Roman"/>
          <w:bCs/>
          <w:sz w:val="28"/>
          <w:szCs w:val="28"/>
        </w:rPr>
        <w:t xml:space="preserve">Дайте характеристику философской позиции экзистенциализма в образовании. </w:t>
      </w:r>
    </w:p>
    <w:p w:rsidR="00F841F4" w:rsidRPr="002D66F3" w:rsidRDefault="00F841F4" w:rsidP="00F841F4">
      <w:pPr>
        <w:tabs>
          <w:tab w:val="left" w:pos="7718"/>
        </w:tabs>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1.4. </w:t>
      </w:r>
      <w:r w:rsidRPr="002D66F3">
        <w:rPr>
          <w:rFonts w:ascii="Times New Roman" w:eastAsia="Times New Roman" w:hAnsi="Times New Roman" w:cs="Times New Roman"/>
          <w:b/>
          <w:color w:val="000000"/>
          <w:sz w:val="28"/>
          <w:szCs w:val="28"/>
        </w:rPr>
        <w:t>Конкретно-исторический характер образовательных систем</w:t>
      </w:r>
    </w:p>
    <w:p w:rsidR="00F841F4" w:rsidRPr="002A5D7A" w:rsidRDefault="00F841F4" w:rsidP="00F841F4">
      <w:pPr>
        <w:tabs>
          <w:tab w:val="left" w:pos="7718"/>
        </w:tabs>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r w:rsidRPr="002A5D7A">
        <w:rPr>
          <w:rFonts w:ascii="Times New Roman" w:eastAsia="Times New Roman" w:hAnsi="Times New Roman" w:cs="Times New Roman"/>
          <w:b/>
          <w:i/>
          <w:sz w:val="28"/>
          <w:szCs w:val="28"/>
        </w:rPr>
        <w:t>:</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 xml:space="preserve">Чем характеризуется традиционная система образования, и каковы ее недостатки? </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 xml:space="preserve">В чем, по мысли </w:t>
      </w:r>
      <w:r w:rsidR="00F841F4" w:rsidRPr="00F13E0E">
        <w:rPr>
          <w:rFonts w:ascii="Times New Roman" w:eastAsia="Times New Roman" w:hAnsi="Times New Roman" w:cs="Times New Roman"/>
          <w:color w:val="000000"/>
          <w:sz w:val="28"/>
          <w:szCs w:val="28"/>
        </w:rPr>
        <w:t xml:space="preserve">П.Ф. </w:t>
      </w:r>
      <w:proofErr w:type="spellStart"/>
      <w:r w:rsidR="00F841F4" w:rsidRPr="00F13E0E">
        <w:rPr>
          <w:rFonts w:ascii="Times New Roman" w:eastAsia="Times New Roman" w:hAnsi="Times New Roman" w:cs="Times New Roman"/>
          <w:color w:val="000000"/>
          <w:sz w:val="28"/>
          <w:szCs w:val="28"/>
        </w:rPr>
        <w:t>Каптерева</w:t>
      </w:r>
      <w:proofErr w:type="spellEnd"/>
      <w:r w:rsidR="00F841F4" w:rsidRPr="00F13E0E">
        <w:rPr>
          <w:rFonts w:ascii="Times New Roman" w:eastAsia="Times New Roman" w:hAnsi="Times New Roman" w:cs="Times New Roman"/>
          <w:color w:val="000000"/>
          <w:sz w:val="28"/>
          <w:szCs w:val="28"/>
        </w:rPr>
        <w:t>,</w:t>
      </w:r>
      <w:r w:rsidR="00F841F4" w:rsidRPr="00F13E0E">
        <w:rPr>
          <w:rFonts w:ascii="Times New Roman" w:eastAsia="Times New Roman" w:hAnsi="Times New Roman" w:cs="Times New Roman"/>
          <w:sz w:val="28"/>
          <w:szCs w:val="28"/>
        </w:rPr>
        <w:t xml:space="preserve"> проявляется противоречивый характер традиционной системы образования?</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Что качественно новое привносят альтернативные образовательные системы?</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Чем характеризуется современное постиндустриальное (информационное) общество?</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 xml:space="preserve">В чем суть проблемы </w:t>
      </w:r>
      <w:proofErr w:type="spellStart"/>
      <w:r w:rsidR="00F841F4" w:rsidRPr="00F13E0E">
        <w:rPr>
          <w:rFonts w:ascii="Times New Roman" w:eastAsia="Times New Roman" w:hAnsi="Times New Roman" w:cs="Times New Roman"/>
          <w:sz w:val="28"/>
          <w:szCs w:val="28"/>
        </w:rPr>
        <w:t>футурошока</w:t>
      </w:r>
      <w:proofErr w:type="spellEnd"/>
      <w:r w:rsidR="00F841F4" w:rsidRPr="00F13E0E">
        <w:rPr>
          <w:rFonts w:ascii="Times New Roman" w:eastAsia="Times New Roman" w:hAnsi="Times New Roman" w:cs="Times New Roman"/>
          <w:sz w:val="28"/>
          <w:szCs w:val="28"/>
        </w:rPr>
        <w:t xml:space="preserve"> (Э. </w:t>
      </w:r>
      <w:proofErr w:type="spellStart"/>
      <w:r w:rsidR="00F841F4" w:rsidRPr="00F13E0E">
        <w:rPr>
          <w:rFonts w:ascii="Times New Roman" w:eastAsia="Times New Roman" w:hAnsi="Times New Roman" w:cs="Times New Roman"/>
          <w:sz w:val="28"/>
          <w:szCs w:val="28"/>
        </w:rPr>
        <w:t>Тоффлер</w:t>
      </w:r>
      <w:proofErr w:type="spellEnd"/>
      <w:r w:rsidR="00F841F4" w:rsidRPr="00F13E0E">
        <w:rPr>
          <w:rFonts w:ascii="Times New Roman" w:eastAsia="Times New Roman" w:hAnsi="Times New Roman" w:cs="Times New Roman"/>
          <w:sz w:val="28"/>
          <w:szCs w:val="28"/>
        </w:rPr>
        <w:t>)?</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Почему классическое научное знание теряет свою легитимность? Какие последствия это имеет для системы образования?</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В чем заключается новая роль системы образования в современную информационную эпоху?</w:t>
      </w:r>
    </w:p>
    <w:p w:rsidR="00F841F4" w:rsidRPr="002D66F3" w:rsidRDefault="00F841F4" w:rsidP="00F841F4">
      <w:pPr>
        <w:tabs>
          <w:tab w:val="left" w:pos="7718"/>
        </w:tabs>
        <w:spacing w:after="0" w:line="240" w:lineRule="auto"/>
        <w:jc w:val="both"/>
        <w:rPr>
          <w:rFonts w:ascii="Times New Roman" w:eastAsia="Times New Roman" w:hAnsi="Times New Roman" w:cs="Times New Roman"/>
          <w:sz w:val="28"/>
          <w:szCs w:val="28"/>
        </w:rPr>
      </w:pPr>
      <w:r w:rsidRPr="002D66F3">
        <w:rPr>
          <w:rFonts w:ascii="Times New Roman" w:eastAsia="Times New Roman" w:hAnsi="Times New Roman" w:cs="Times New Roman"/>
          <w:b/>
          <w:sz w:val="28"/>
          <w:szCs w:val="28"/>
        </w:rPr>
        <w:t xml:space="preserve">1.5. </w:t>
      </w:r>
      <w:r w:rsidRPr="002D66F3">
        <w:rPr>
          <w:rFonts w:ascii="Times New Roman" w:eastAsia="Times New Roman" w:hAnsi="Times New Roman" w:cs="Times New Roman"/>
          <w:b/>
          <w:color w:val="000000"/>
          <w:sz w:val="28"/>
          <w:szCs w:val="28"/>
        </w:rPr>
        <w:t>Современное положение российской образовательной системы</w:t>
      </w:r>
    </w:p>
    <w:p w:rsidR="00F841F4" w:rsidRPr="002A5D7A"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2A5D7A">
        <w:rPr>
          <w:rFonts w:ascii="Times New Roman" w:eastAsia="Times New Roman" w:hAnsi="Times New Roman" w:cs="Times New Roman"/>
          <w:b/>
          <w:sz w:val="28"/>
          <w:szCs w:val="28"/>
        </w:rPr>
        <w:t>Вопросы и задания</w:t>
      </w:r>
      <w:r w:rsidRPr="002A5D7A">
        <w:rPr>
          <w:rFonts w:ascii="Times New Roman" w:eastAsia="Times New Roman" w:hAnsi="Times New Roman" w:cs="Times New Roman"/>
          <w:b/>
          <w:i/>
          <w:sz w:val="28"/>
          <w:szCs w:val="28"/>
        </w:rPr>
        <w:t>:</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Почему, по мысли автора, советская система образования являлась сбалансированной?</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Какие рыночные деструкции коснулись среднюю и высшую школы? Какие произошли существенные изменения?</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Почему современное российское коммерческое образование автор характеризует как «деньги, потраченные впустую»? Обоснуйте свое согласие или несогласие с позицией автора.</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В чем автору видится будущее школы? Обоснуйте свое согласие или несогласие с позицией автора.</w:t>
      </w: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p>
    <w:p w:rsidR="00F841F4" w:rsidRPr="00F13E0E" w:rsidRDefault="00F841F4" w:rsidP="00F841F4">
      <w:pPr>
        <w:tabs>
          <w:tab w:val="right" w:leader="underscore" w:pos="9639"/>
        </w:tabs>
        <w:spacing w:after="0" w:line="240" w:lineRule="auto"/>
        <w:contextualSpacing/>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2. Философия науки. Современные концепции философии науки</w:t>
      </w:r>
    </w:p>
    <w:p w:rsidR="00F841F4" w:rsidRPr="00F13E0E" w:rsidRDefault="00F841F4" w:rsidP="00F841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13E0E">
        <w:rPr>
          <w:rFonts w:ascii="Times New Roman" w:eastAsia="Times New Roman" w:hAnsi="Times New Roman" w:cs="Times New Roman"/>
          <w:sz w:val="28"/>
          <w:szCs w:val="28"/>
        </w:rPr>
        <w:lastRenderedPageBreak/>
        <w:t xml:space="preserve">Понятие философии науки. Современные концепции философии науки. Логический эмпиризм. Критический рационализм. Методология исследовательских программ </w:t>
      </w:r>
      <w:proofErr w:type="spellStart"/>
      <w:r w:rsidRPr="00F13E0E">
        <w:rPr>
          <w:rFonts w:ascii="Times New Roman" w:eastAsia="Times New Roman" w:hAnsi="Times New Roman" w:cs="Times New Roman"/>
          <w:sz w:val="28"/>
          <w:szCs w:val="28"/>
        </w:rPr>
        <w:t>ИмреЛакатоса</w:t>
      </w:r>
      <w:proofErr w:type="spellEnd"/>
      <w:r w:rsidRPr="00F13E0E">
        <w:rPr>
          <w:rFonts w:ascii="Times New Roman" w:eastAsia="Times New Roman" w:hAnsi="Times New Roman" w:cs="Times New Roman"/>
          <w:sz w:val="28"/>
          <w:szCs w:val="28"/>
        </w:rPr>
        <w:t xml:space="preserve">. </w:t>
      </w:r>
      <w:proofErr w:type="spellStart"/>
      <w:r w:rsidRPr="00F13E0E">
        <w:rPr>
          <w:rFonts w:ascii="Times New Roman" w:eastAsia="Times New Roman" w:hAnsi="Times New Roman" w:cs="Times New Roman"/>
          <w:sz w:val="28"/>
          <w:szCs w:val="28"/>
        </w:rPr>
        <w:t>Парадигмальная</w:t>
      </w:r>
      <w:proofErr w:type="spellEnd"/>
      <w:r w:rsidRPr="00F13E0E">
        <w:rPr>
          <w:rFonts w:ascii="Times New Roman" w:eastAsia="Times New Roman" w:hAnsi="Times New Roman" w:cs="Times New Roman"/>
          <w:sz w:val="28"/>
          <w:szCs w:val="28"/>
        </w:rPr>
        <w:t xml:space="preserve"> философия науки Томаса Куна. Герменевтическая методология гуманитарных наук. Герменевтический методологический стандарт. Логико-семантические условия понимания текстов.</w:t>
      </w:r>
    </w:p>
    <w:p w:rsidR="00F841F4" w:rsidRPr="002A5D7A" w:rsidRDefault="00F841F4" w:rsidP="00F841F4">
      <w:pPr>
        <w:tabs>
          <w:tab w:val="left" w:pos="7718"/>
        </w:tabs>
        <w:spacing w:after="0" w:line="240" w:lineRule="auto"/>
        <w:jc w:val="both"/>
        <w:rPr>
          <w:rFonts w:ascii="Times New Roman" w:hAnsi="Times New Roman" w:cs="Times New Roman"/>
          <w:b/>
          <w:sz w:val="28"/>
          <w:szCs w:val="28"/>
        </w:rPr>
      </w:pPr>
      <w:r w:rsidRPr="002A5D7A">
        <w:rPr>
          <w:rFonts w:ascii="Times New Roman" w:hAnsi="Times New Roman" w:cs="Times New Roman"/>
          <w:b/>
          <w:sz w:val="28"/>
          <w:szCs w:val="28"/>
        </w:rPr>
        <w:t xml:space="preserve">Вопросы и задания. </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841F4" w:rsidRPr="00F13E0E">
        <w:rPr>
          <w:rFonts w:ascii="Times New Roman" w:hAnsi="Times New Roman" w:cs="Times New Roman"/>
          <w:sz w:val="28"/>
          <w:szCs w:val="28"/>
        </w:rPr>
        <w:t xml:space="preserve">Что такое логический эмпиризм? </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841F4" w:rsidRPr="00F13E0E">
        <w:rPr>
          <w:rFonts w:ascii="Times New Roman" w:hAnsi="Times New Roman" w:cs="Times New Roman"/>
          <w:sz w:val="28"/>
          <w:szCs w:val="28"/>
        </w:rPr>
        <w:t xml:space="preserve">Осн. представители логического эмпиризма? (Карнап, </w:t>
      </w:r>
      <w:proofErr w:type="spellStart"/>
      <w:r w:rsidR="00F841F4" w:rsidRPr="00F13E0E">
        <w:rPr>
          <w:rFonts w:ascii="Times New Roman" w:hAnsi="Times New Roman" w:cs="Times New Roman"/>
          <w:sz w:val="28"/>
          <w:szCs w:val="28"/>
        </w:rPr>
        <w:t>Рейхенбах</w:t>
      </w:r>
      <w:proofErr w:type="spellEnd"/>
      <w:r w:rsidR="00F841F4" w:rsidRPr="00F13E0E">
        <w:rPr>
          <w:rFonts w:ascii="Times New Roman" w:hAnsi="Times New Roman" w:cs="Times New Roman"/>
          <w:sz w:val="28"/>
          <w:szCs w:val="28"/>
        </w:rPr>
        <w:t xml:space="preserve">, Г. </w:t>
      </w:r>
      <w:proofErr w:type="spellStart"/>
      <w:r w:rsidR="00F841F4" w:rsidRPr="00F13E0E">
        <w:rPr>
          <w:rFonts w:ascii="Times New Roman" w:hAnsi="Times New Roman" w:cs="Times New Roman"/>
          <w:sz w:val="28"/>
          <w:szCs w:val="28"/>
        </w:rPr>
        <w:t>Фейгль</w:t>
      </w:r>
      <w:proofErr w:type="spellEnd"/>
      <w:r w:rsidR="00F841F4" w:rsidRPr="00F13E0E">
        <w:rPr>
          <w:rFonts w:ascii="Times New Roman" w:hAnsi="Times New Roman" w:cs="Times New Roman"/>
          <w:sz w:val="28"/>
          <w:szCs w:val="28"/>
        </w:rPr>
        <w:t xml:space="preserve">, К. </w:t>
      </w:r>
      <w:proofErr w:type="spellStart"/>
      <w:r w:rsidR="00F841F4" w:rsidRPr="00F13E0E">
        <w:rPr>
          <w:rFonts w:ascii="Times New Roman" w:hAnsi="Times New Roman" w:cs="Times New Roman"/>
          <w:sz w:val="28"/>
          <w:szCs w:val="28"/>
        </w:rPr>
        <w:t>Гемпель</w:t>
      </w:r>
      <w:proofErr w:type="spellEnd"/>
      <w:r w:rsidR="00F841F4" w:rsidRPr="00F13E0E">
        <w:rPr>
          <w:rFonts w:ascii="Times New Roman" w:hAnsi="Times New Roman" w:cs="Times New Roman"/>
          <w:sz w:val="28"/>
          <w:szCs w:val="28"/>
        </w:rPr>
        <w:t xml:space="preserve">, Г. Бергман, Франк). </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841F4" w:rsidRPr="00F13E0E">
        <w:rPr>
          <w:rFonts w:ascii="Times New Roman" w:hAnsi="Times New Roman" w:cs="Times New Roman"/>
          <w:sz w:val="28"/>
          <w:szCs w:val="28"/>
        </w:rPr>
        <w:t xml:space="preserve">Какой язык предлагали </w:t>
      </w:r>
      <w:proofErr w:type="spellStart"/>
      <w:r w:rsidR="00F841F4" w:rsidRPr="00F13E0E">
        <w:rPr>
          <w:rFonts w:ascii="Times New Roman" w:hAnsi="Times New Roman" w:cs="Times New Roman"/>
          <w:sz w:val="28"/>
          <w:szCs w:val="28"/>
        </w:rPr>
        <w:t>л.э</w:t>
      </w:r>
      <w:proofErr w:type="spellEnd"/>
      <w:r w:rsidR="00F841F4" w:rsidRPr="00F13E0E">
        <w:rPr>
          <w:rFonts w:ascii="Times New Roman" w:hAnsi="Times New Roman" w:cs="Times New Roman"/>
          <w:sz w:val="28"/>
          <w:szCs w:val="28"/>
        </w:rPr>
        <w:t xml:space="preserve">. в качестве «эмпирического языка науки» (вещный язык).    </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841F4" w:rsidRPr="00F13E0E">
        <w:rPr>
          <w:rFonts w:ascii="Times New Roman" w:hAnsi="Times New Roman" w:cs="Times New Roman"/>
          <w:sz w:val="28"/>
          <w:szCs w:val="28"/>
        </w:rPr>
        <w:t>Что такое критический рационализм?</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F841F4" w:rsidRPr="00F13E0E">
        <w:rPr>
          <w:rFonts w:ascii="Times New Roman" w:hAnsi="Times New Roman" w:cs="Times New Roman"/>
          <w:sz w:val="28"/>
          <w:szCs w:val="28"/>
        </w:rPr>
        <w:t xml:space="preserve">Кто сформулировал основные принципы критического рационализма? </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F841F4" w:rsidRPr="00F13E0E">
        <w:rPr>
          <w:rFonts w:ascii="Times New Roman" w:hAnsi="Times New Roman" w:cs="Times New Roman"/>
          <w:sz w:val="28"/>
          <w:szCs w:val="28"/>
        </w:rPr>
        <w:t xml:space="preserve">Основные </w:t>
      </w:r>
      <w:proofErr w:type="gramStart"/>
      <w:r w:rsidR="00F841F4" w:rsidRPr="00F13E0E">
        <w:rPr>
          <w:rFonts w:ascii="Times New Roman" w:hAnsi="Times New Roman" w:cs="Times New Roman"/>
          <w:sz w:val="28"/>
          <w:szCs w:val="28"/>
        </w:rPr>
        <w:t>представители ?</w:t>
      </w:r>
      <w:proofErr w:type="gramEnd"/>
      <w:r w:rsidR="00F841F4" w:rsidRPr="00F13E0E">
        <w:rPr>
          <w:rFonts w:ascii="Times New Roman" w:hAnsi="Times New Roman" w:cs="Times New Roman"/>
          <w:sz w:val="28"/>
          <w:szCs w:val="28"/>
        </w:rPr>
        <w:t xml:space="preserve">(У. </w:t>
      </w:r>
      <w:proofErr w:type="spellStart"/>
      <w:r w:rsidR="00F841F4" w:rsidRPr="00F13E0E">
        <w:rPr>
          <w:rFonts w:ascii="Times New Roman" w:hAnsi="Times New Roman" w:cs="Times New Roman"/>
          <w:sz w:val="28"/>
          <w:szCs w:val="28"/>
        </w:rPr>
        <w:t>Бартли</w:t>
      </w:r>
      <w:proofErr w:type="spellEnd"/>
      <w:r w:rsidR="00F841F4" w:rsidRPr="00F13E0E">
        <w:rPr>
          <w:rFonts w:ascii="Times New Roman" w:hAnsi="Times New Roman" w:cs="Times New Roman"/>
          <w:sz w:val="28"/>
          <w:szCs w:val="28"/>
        </w:rPr>
        <w:t xml:space="preserve">, И. </w:t>
      </w:r>
      <w:proofErr w:type="spellStart"/>
      <w:r w:rsidR="00F841F4" w:rsidRPr="00F13E0E">
        <w:rPr>
          <w:rFonts w:ascii="Times New Roman" w:hAnsi="Times New Roman" w:cs="Times New Roman"/>
          <w:sz w:val="28"/>
          <w:szCs w:val="28"/>
        </w:rPr>
        <w:t>Лакатос</w:t>
      </w:r>
      <w:proofErr w:type="spellEnd"/>
      <w:r w:rsidR="00F841F4" w:rsidRPr="00F13E0E">
        <w:rPr>
          <w:rFonts w:ascii="Times New Roman" w:hAnsi="Times New Roman" w:cs="Times New Roman"/>
          <w:sz w:val="28"/>
          <w:szCs w:val="28"/>
        </w:rPr>
        <w:t xml:space="preserve">, Дж. Агасси, П. </w:t>
      </w:r>
      <w:proofErr w:type="spellStart"/>
      <w:r w:rsidR="00F841F4" w:rsidRPr="00F13E0E">
        <w:rPr>
          <w:rFonts w:ascii="Times New Roman" w:hAnsi="Times New Roman" w:cs="Times New Roman"/>
          <w:sz w:val="28"/>
          <w:szCs w:val="28"/>
        </w:rPr>
        <w:t>Фейерабенд</w:t>
      </w:r>
      <w:proofErr w:type="spellEnd"/>
      <w:r w:rsidR="00F841F4" w:rsidRPr="00F13E0E">
        <w:rPr>
          <w:rFonts w:ascii="Times New Roman" w:hAnsi="Times New Roman" w:cs="Times New Roman"/>
          <w:sz w:val="28"/>
          <w:szCs w:val="28"/>
        </w:rPr>
        <w:t xml:space="preserve">, Дж. </w:t>
      </w:r>
      <w:proofErr w:type="spellStart"/>
      <w:r w:rsidR="00F841F4" w:rsidRPr="00F13E0E">
        <w:rPr>
          <w:rFonts w:ascii="Times New Roman" w:hAnsi="Times New Roman" w:cs="Times New Roman"/>
          <w:sz w:val="28"/>
          <w:szCs w:val="28"/>
        </w:rPr>
        <w:t>Уоткинс</w:t>
      </w:r>
      <w:proofErr w:type="spellEnd"/>
      <w:r w:rsidR="00F841F4" w:rsidRPr="00F13E0E">
        <w:rPr>
          <w:rFonts w:ascii="Times New Roman" w:hAnsi="Times New Roman" w:cs="Times New Roman"/>
          <w:sz w:val="28"/>
          <w:szCs w:val="28"/>
        </w:rPr>
        <w:t xml:space="preserve">, Г. Альберт» </w:t>
      </w:r>
      <w:proofErr w:type="spellStart"/>
      <w:r w:rsidR="00F841F4" w:rsidRPr="00F13E0E">
        <w:rPr>
          <w:rFonts w:ascii="Times New Roman" w:hAnsi="Times New Roman" w:cs="Times New Roman"/>
          <w:sz w:val="28"/>
          <w:szCs w:val="28"/>
        </w:rPr>
        <w:t>X.Шпинер</w:t>
      </w:r>
      <w:proofErr w:type="spellEnd"/>
      <w:r w:rsidR="00F841F4" w:rsidRPr="00F13E0E">
        <w:rPr>
          <w:rFonts w:ascii="Times New Roman" w:hAnsi="Times New Roman" w:cs="Times New Roman"/>
          <w:sz w:val="28"/>
          <w:szCs w:val="28"/>
        </w:rPr>
        <w:t xml:space="preserve"> и др.).</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7.</w:t>
      </w:r>
      <w:r w:rsidR="00F841F4" w:rsidRPr="00F13E0E">
        <w:rPr>
          <w:rFonts w:ascii="Times New Roman" w:eastAsia="Times New Roman" w:hAnsi="Times New Roman" w:cs="Times New Roman"/>
          <w:sz w:val="28"/>
          <w:szCs w:val="28"/>
        </w:rPr>
        <w:t>Что такое принцип фальсификации?</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F841F4" w:rsidRPr="00F13E0E">
        <w:rPr>
          <w:rFonts w:ascii="Times New Roman" w:hAnsi="Times New Roman" w:cs="Times New Roman"/>
          <w:sz w:val="28"/>
          <w:szCs w:val="28"/>
        </w:rPr>
        <w:t xml:space="preserve">Что является основной моделью науки </w:t>
      </w:r>
      <w:proofErr w:type="spellStart"/>
      <w:r w:rsidR="00F841F4" w:rsidRPr="00F13E0E">
        <w:rPr>
          <w:rFonts w:ascii="Times New Roman" w:hAnsi="Times New Roman" w:cs="Times New Roman"/>
          <w:sz w:val="28"/>
          <w:szCs w:val="28"/>
        </w:rPr>
        <w:t>ИмреЛакатоса</w:t>
      </w:r>
      <w:proofErr w:type="spellEnd"/>
      <w:r w:rsidR="00F841F4" w:rsidRPr="00F13E0E">
        <w:rPr>
          <w:rFonts w:ascii="Times New Roman" w:hAnsi="Times New Roman" w:cs="Times New Roman"/>
          <w:sz w:val="28"/>
          <w:szCs w:val="28"/>
        </w:rPr>
        <w:t>?</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F841F4" w:rsidRPr="00F13E0E">
        <w:rPr>
          <w:rFonts w:ascii="Times New Roman" w:hAnsi="Times New Roman" w:cs="Times New Roman"/>
          <w:sz w:val="28"/>
          <w:szCs w:val="28"/>
        </w:rPr>
        <w:t xml:space="preserve">Какова методологическая структура исследовательской программы </w:t>
      </w:r>
      <w:proofErr w:type="spellStart"/>
      <w:r w:rsidR="00F841F4" w:rsidRPr="00F13E0E">
        <w:rPr>
          <w:rFonts w:ascii="Times New Roman" w:hAnsi="Times New Roman" w:cs="Times New Roman"/>
          <w:sz w:val="28"/>
          <w:szCs w:val="28"/>
        </w:rPr>
        <w:t>Лакатоса</w:t>
      </w:r>
      <w:proofErr w:type="spellEnd"/>
      <w:r w:rsidR="00F841F4" w:rsidRPr="00F13E0E">
        <w:rPr>
          <w:rFonts w:ascii="Times New Roman" w:hAnsi="Times New Roman" w:cs="Times New Roman"/>
          <w:sz w:val="28"/>
          <w:szCs w:val="28"/>
        </w:rPr>
        <w:t>?</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F841F4" w:rsidRPr="00F13E0E">
        <w:rPr>
          <w:rFonts w:ascii="Times New Roman" w:eastAsia="Times New Roman" w:hAnsi="Times New Roman" w:cs="Times New Roman"/>
          <w:sz w:val="28"/>
          <w:szCs w:val="28"/>
        </w:rPr>
        <w:t>Что такое принцип демаркации?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11.</w:t>
      </w:r>
      <w:r w:rsidR="00F841F4" w:rsidRPr="00F13E0E">
        <w:rPr>
          <w:rFonts w:ascii="Times New Roman" w:eastAsia="Times New Roman" w:hAnsi="Times New Roman" w:cs="Times New Roman"/>
          <w:color w:val="252525"/>
          <w:sz w:val="28"/>
          <w:szCs w:val="28"/>
        </w:rPr>
        <w:t>Что такое принцип верификации?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12.</w:t>
      </w:r>
      <w:r w:rsidR="00F841F4" w:rsidRPr="00F13E0E">
        <w:rPr>
          <w:rFonts w:ascii="Times New Roman" w:eastAsia="Times New Roman" w:hAnsi="Times New Roman" w:cs="Times New Roman"/>
          <w:color w:val="252525"/>
          <w:sz w:val="28"/>
          <w:szCs w:val="28"/>
        </w:rPr>
        <w:t>Что такое “протокольные предложения” и три их формы-стадии?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13.</w:t>
      </w:r>
      <w:r w:rsidR="00F841F4" w:rsidRPr="00F13E0E">
        <w:rPr>
          <w:rFonts w:ascii="Times New Roman" w:eastAsia="Times New Roman" w:hAnsi="Times New Roman" w:cs="Times New Roman"/>
          <w:color w:val="252525"/>
          <w:sz w:val="28"/>
          <w:szCs w:val="28"/>
        </w:rPr>
        <w:t>Каков взгляд логических позитивистов на метафизику?</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14.</w:t>
      </w:r>
      <w:r w:rsidR="00F841F4" w:rsidRPr="00F13E0E">
        <w:rPr>
          <w:rFonts w:ascii="Times New Roman" w:eastAsia="Times New Roman" w:hAnsi="Times New Roman" w:cs="Times New Roman"/>
          <w:color w:val="252525"/>
          <w:sz w:val="28"/>
          <w:szCs w:val="28"/>
        </w:rPr>
        <w:t>Какова структуру теории эмпирической науки в «стандартной (общепринятой) модели» логических позитивистов?</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15.</w:t>
      </w:r>
      <w:r w:rsidR="00F841F4" w:rsidRPr="00F13E0E">
        <w:rPr>
          <w:rFonts w:ascii="Times New Roman" w:eastAsia="Times New Roman" w:hAnsi="Times New Roman" w:cs="Times New Roman"/>
          <w:color w:val="252525"/>
          <w:sz w:val="28"/>
          <w:szCs w:val="28"/>
        </w:rPr>
        <w:t>Что такое “ненаблюдаемые”?</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16.</w:t>
      </w:r>
      <w:r w:rsidR="00F841F4" w:rsidRPr="00F13E0E">
        <w:rPr>
          <w:rFonts w:ascii="Times New Roman" w:eastAsia="Times New Roman" w:hAnsi="Times New Roman" w:cs="Times New Roman"/>
          <w:color w:val="252525"/>
          <w:sz w:val="28"/>
          <w:szCs w:val="28"/>
        </w:rPr>
        <w:t>Что такое “гипотетико-дедуктивный метод» и его место в построениях логических позитивистов?</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17.</w:t>
      </w:r>
      <w:r w:rsidR="00F841F4" w:rsidRPr="00F13E0E">
        <w:rPr>
          <w:rFonts w:ascii="Times New Roman" w:eastAsia="Times New Roman" w:hAnsi="Times New Roman" w:cs="Times New Roman"/>
          <w:color w:val="252525"/>
          <w:sz w:val="28"/>
          <w:szCs w:val="28"/>
        </w:rPr>
        <w:t>В чем суть «модели энциклопедии» как формы организации научного знания?</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18.</w:t>
      </w:r>
      <w:r w:rsidR="00F841F4" w:rsidRPr="00F13E0E">
        <w:rPr>
          <w:rFonts w:ascii="Times New Roman" w:eastAsia="Times New Roman" w:hAnsi="Times New Roman" w:cs="Times New Roman"/>
          <w:color w:val="252525"/>
          <w:sz w:val="28"/>
          <w:szCs w:val="28"/>
        </w:rPr>
        <w:t>Что такое кумулятивный характер роста научного знания?</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F841F4" w:rsidRPr="00F13E0E">
        <w:rPr>
          <w:rFonts w:ascii="Times New Roman" w:eastAsia="Times New Roman" w:hAnsi="Times New Roman" w:cs="Times New Roman"/>
          <w:sz w:val="28"/>
          <w:szCs w:val="28"/>
        </w:rPr>
        <w:t>В чем суть «</w:t>
      </w:r>
      <w:proofErr w:type="spellStart"/>
      <w:r w:rsidR="00F841F4" w:rsidRPr="00F13E0E">
        <w:rPr>
          <w:rFonts w:ascii="Times New Roman" w:eastAsia="Times New Roman" w:hAnsi="Times New Roman" w:cs="Times New Roman"/>
          <w:sz w:val="28"/>
          <w:szCs w:val="28"/>
        </w:rPr>
        <w:t>фаллибилизма</w:t>
      </w:r>
      <w:proofErr w:type="spellEnd"/>
      <w:r w:rsidR="00F841F4" w:rsidRPr="00F13E0E">
        <w:rPr>
          <w:rFonts w:ascii="Times New Roman" w:eastAsia="Times New Roman" w:hAnsi="Times New Roman" w:cs="Times New Roman"/>
          <w:sz w:val="28"/>
          <w:szCs w:val="28"/>
        </w:rPr>
        <w:t>»?</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F841F4" w:rsidRPr="00F13E0E">
        <w:rPr>
          <w:rFonts w:ascii="Times New Roman" w:eastAsia="Times New Roman" w:hAnsi="Times New Roman" w:cs="Times New Roman"/>
          <w:sz w:val="28"/>
          <w:szCs w:val="28"/>
        </w:rPr>
        <w:t xml:space="preserve">Какова </w:t>
      </w:r>
      <w:proofErr w:type="spellStart"/>
      <w:r w:rsidR="00F841F4" w:rsidRPr="00F13E0E">
        <w:rPr>
          <w:rFonts w:ascii="Times New Roman" w:eastAsia="Times New Roman" w:hAnsi="Times New Roman" w:cs="Times New Roman"/>
          <w:sz w:val="28"/>
          <w:szCs w:val="28"/>
        </w:rPr>
        <w:t>попперовская</w:t>
      </w:r>
      <w:proofErr w:type="spellEnd"/>
      <w:r w:rsidR="00F841F4" w:rsidRPr="00F13E0E">
        <w:rPr>
          <w:rFonts w:ascii="Times New Roman" w:eastAsia="Times New Roman" w:hAnsi="Times New Roman" w:cs="Times New Roman"/>
          <w:sz w:val="28"/>
          <w:szCs w:val="28"/>
        </w:rPr>
        <w:t xml:space="preserve"> модель развития науки?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F841F4" w:rsidRPr="00F13E0E">
        <w:rPr>
          <w:rFonts w:ascii="Times New Roman" w:eastAsia="Times New Roman" w:hAnsi="Times New Roman" w:cs="Times New Roman"/>
          <w:sz w:val="28"/>
          <w:szCs w:val="28"/>
        </w:rPr>
        <w:t xml:space="preserve">В чем суть </w:t>
      </w:r>
      <w:proofErr w:type="spellStart"/>
      <w:r w:rsidR="00F841F4" w:rsidRPr="00F13E0E">
        <w:rPr>
          <w:rFonts w:ascii="Times New Roman" w:eastAsia="Times New Roman" w:hAnsi="Times New Roman" w:cs="Times New Roman"/>
          <w:sz w:val="28"/>
          <w:szCs w:val="28"/>
        </w:rPr>
        <w:t>попперовской</w:t>
      </w:r>
      <w:proofErr w:type="spellEnd"/>
      <w:r w:rsidR="00F841F4" w:rsidRPr="00F13E0E">
        <w:rPr>
          <w:rFonts w:ascii="Times New Roman" w:eastAsia="Times New Roman" w:hAnsi="Times New Roman" w:cs="Times New Roman"/>
          <w:sz w:val="28"/>
          <w:szCs w:val="28"/>
        </w:rPr>
        <w:t xml:space="preserve"> «эволюционной эпистемологии»?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F841F4" w:rsidRPr="00F13E0E">
        <w:rPr>
          <w:rFonts w:ascii="Times New Roman" w:eastAsia="Times New Roman" w:hAnsi="Times New Roman" w:cs="Times New Roman"/>
          <w:sz w:val="28"/>
          <w:szCs w:val="28"/>
        </w:rPr>
        <w:t>Какова связь идеологии либерализма и эпистемологии?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F841F4" w:rsidRPr="00F13E0E">
        <w:rPr>
          <w:rFonts w:ascii="Times New Roman" w:eastAsia="Times New Roman" w:hAnsi="Times New Roman" w:cs="Times New Roman"/>
          <w:sz w:val="28"/>
          <w:szCs w:val="28"/>
        </w:rPr>
        <w:t xml:space="preserve">В чем суть </w:t>
      </w:r>
      <w:proofErr w:type="spellStart"/>
      <w:r w:rsidR="00F841F4" w:rsidRPr="00F13E0E">
        <w:rPr>
          <w:rFonts w:ascii="Times New Roman" w:eastAsia="Times New Roman" w:hAnsi="Times New Roman" w:cs="Times New Roman"/>
          <w:sz w:val="28"/>
          <w:szCs w:val="28"/>
        </w:rPr>
        <w:t>попперовской</w:t>
      </w:r>
      <w:proofErr w:type="spellEnd"/>
      <w:r w:rsidR="00F841F4" w:rsidRPr="00F13E0E">
        <w:rPr>
          <w:rFonts w:ascii="Times New Roman" w:eastAsia="Times New Roman" w:hAnsi="Times New Roman" w:cs="Times New Roman"/>
          <w:sz w:val="28"/>
          <w:szCs w:val="28"/>
        </w:rPr>
        <w:t xml:space="preserve"> концепции «трех миров»?</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F841F4" w:rsidRPr="00F13E0E">
        <w:rPr>
          <w:rFonts w:ascii="Times New Roman" w:eastAsia="Times New Roman" w:hAnsi="Times New Roman" w:cs="Times New Roman"/>
          <w:sz w:val="28"/>
          <w:szCs w:val="28"/>
        </w:rPr>
        <w:t xml:space="preserve">Каков </w:t>
      </w:r>
      <w:proofErr w:type="spellStart"/>
      <w:r w:rsidR="00F841F4" w:rsidRPr="00F13E0E">
        <w:rPr>
          <w:rFonts w:ascii="Times New Roman" w:eastAsia="Times New Roman" w:hAnsi="Times New Roman" w:cs="Times New Roman"/>
          <w:sz w:val="28"/>
          <w:szCs w:val="28"/>
        </w:rPr>
        <w:t>попперовский</w:t>
      </w:r>
      <w:proofErr w:type="spellEnd"/>
      <w:r w:rsidR="00F841F4" w:rsidRPr="00F13E0E">
        <w:rPr>
          <w:rFonts w:ascii="Times New Roman" w:eastAsia="Times New Roman" w:hAnsi="Times New Roman" w:cs="Times New Roman"/>
          <w:sz w:val="28"/>
          <w:szCs w:val="28"/>
        </w:rPr>
        <w:t xml:space="preserve"> взгляд на проблему истинности научного знания? Критерий «правдоподобности»?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F841F4" w:rsidRPr="00F13E0E">
        <w:rPr>
          <w:rFonts w:ascii="Times New Roman" w:eastAsia="Times New Roman" w:hAnsi="Times New Roman" w:cs="Times New Roman"/>
          <w:sz w:val="28"/>
          <w:szCs w:val="28"/>
        </w:rPr>
        <w:t>Каково отношение Поппера к классическому рационализму, эмпиризму и реализму? </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F841F4" w:rsidRPr="00F13E0E">
        <w:rPr>
          <w:rFonts w:ascii="Times New Roman" w:eastAsia="Times New Roman" w:hAnsi="Times New Roman" w:cs="Times New Roman"/>
          <w:sz w:val="28"/>
          <w:szCs w:val="28"/>
        </w:rPr>
        <w:t>В чем различие между конструктивизмом и реализмом? Какими парами понятий оно определяется?</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F841F4" w:rsidRPr="00F13E0E">
        <w:rPr>
          <w:rFonts w:ascii="Times New Roman" w:eastAsia="Times New Roman" w:hAnsi="Times New Roman" w:cs="Times New Roman"/>
          <w:sz w:val="28"/>
          <w:szCs w:val="28"/>
        </w:rPr>
        <w:t>Что такое «эмпирическая адекватность»?</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F841F4" w:rsidRPr="00F13E0E">
        <w:rPr>
          <w:rFonts w:ascii="Times New Roman" w:eastAsia="Times New Roman" w:hAnsi="Times New Roman" w:cs="Times New Roman"/>
          <w:sz w:val="28"/>
          <w:szCs w:val="28"/>
        </w:rPr>
        <w:t>Что такое «конструктивный эмпиризм»?</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r w:rsidR="00F841F4" w:rsidRPr="00F13E0E">
        <w:rPr>
          <w:rFonts w:ascii="Times New Roman" w:eastAsia="Times New Roman" w:hAnsi="Times New Roman" w:cs="Times New Roman"/>
          <w:sz w:val="28"/>
          <w:szCs w:val="28"/>
        </w:rPr>
        <w:t>Что такое «наивный» и «реформированный «реализмы»?</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F841F4" w:rsidRPr="00F13E0E">
        <w:rPr>
          <w:rFonts w:ascii="Times New Roman" w:eastAsia="Times New Roman" w:hAnsi="Times New Roman" w:cs="Times New Roman"/>
          <w:sz w:val="28"/>
          <w:szCs w:val="28"/>
        </w:rPr>
        <w:t>Каково отношение Куна к “решающему эксперименту”?</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F841F4" w:rsidRPr="00F13E0E">
        <w:rPr>
          <w:rFonts w:ascii="Times New Roman" w:eastAsia="Times New Roman" w:hAnsi="Times New Roman" w:cs="Times New Roman"/>
          <w:sz w:val="28"/>
          <w:szCs w:val="28"/>
        </w:rPr>
        <w:t xml:space="preserve">Какова основная система понятий модели науки </w:t>
      </w:r>
      <w:proofErr w:type="spellStart"/>
      <w:r w:rsidR="00F841F4" w:rsidRPr="00F13E0E">
        <w:rPr>
          <w:rFonts w:ascii="Times New Roman" w:eastAsia="Times New Roman" w:hAnsi="Times New Roman" w:cs="Times New Roman"/>
          <w:sz w:val="28"/>
          <w:szCs w:val="28"/>
        </w:rPr>
        <w:t>Т.Куна</w:t>
      </w:r>
      <w:proofErr w:type="spellEnd"/>
      <w:r w:rsidR="00F841F4" w:rsidRPr="00F13E0E">
        <w:rPr>
          <w:rFonts w:ascii="Times New Roman" w:eastAsia="Times New Roman" w:hAnsi="Times New Roman" w:cs="Times New Roman"/>
          <w:sz w:val="28"/>
          <w:szCs w:val="28"/>
        </w:rPr>
        <w:t>?</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F841F4" w:rsidRPr="00F13E0E">
        <w:rPr>
          <w:rFonts w:ascii="Times New Roman" w:eastAsia="Times New Roman" w:hAnsi="Times New Roman" w:cs="Times New Roman"/>
          <w:sz w:val="28"/>
          <w:szCs w:val="28"/>
        </w:rPr>
        <w:t>Что такое “тезис о несоизмеримости теорий”?</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F841F4" w:rsidRPr="00F13E0E">
        <w:rPr>
          <w:rFonts w:ascii="Times New Roman" w:eastAsia="Times New Roman" w:hAnsi="Times New Roman" w:cs="Times New Roman"/>
          <w:sz w:val="28"/>
          <w:szCs w:val="28"/>
        </w:rPr>
        <w:t>Что такое “нормальная наука” и “научная революция”?</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F841F4" w:rsidRPr="00F13E0E">
        <w:rPr>
          <w:rFonts w:ascii="Times New Roman" w:eastAsia="Times New Roman" w:hAnsi="Times New Roman" w:cs="Times New Roman"/>
          <w:sz w:val="28"/>
          <w:szCs w:val="28"/>
        </w:rPr>
        <w:t>Что такое “научная парадигма”?</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F841F4" w:rsidRPr="00F13E0E">
        <w:rPr>
          <w:rFonts w:ascii="Times New Roman" w:eastAsia="Times New Roman" w:hAnsi="Times New Roman" w:cs="Times New Roman"/>
          <w:sz w:val="28"/>
          <w:szCs w:val="28"/>
        </w:rPr>
        <w:t xml:space="preserve">Что такое кумулятивный и некумулятивный пути развития науки? Как они соотносятся с </w:t>
      </w:r>
      <w:proofErr w:type="spellStart"/>
      <w:r w:rsidR="00F841F4" w:rsidRPr="00F13E0E">
        <w:rPr>
          <w:rFonts w:ascii="Times New Roman" w:eastAsia="Times New Roman" w:hAnsi="Times New Roman" w:cs="Times New Roman"/>
          <w:sz w:val="28"/>
          <w:szCs w:val="28"/>
        </w:rPr>
        <w:t>куновскими</w:t>
      </w:r>
      <w:proofErr w:type="spellEnd"/>
      <w:r w:rsidR="00F841F4" w:rsidRPr="00F13E0E">
        <w:rPr>
          <w:rFonts w:ascii="Times New Roman" w:eastAsia="Times New Roman" w:hAnsi="Times New Roman" w:cs="Times New Roman"/>
          <w:sz w:val="28"/>
          <w:szCs w:val="28"/>
        </w:rPr>
        <w:t xml:space="preserve"> понятиями “нормальной науки” и “научной революции”?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F841F4" w:rsidRPr="00F13E0E">
        <w:rPr>
          <w:rFonts w:ascii="Times New Roman" w:eastAsia="Times New Roman" w:hAnsi="Times New Roman" w:cs="Times New Roman"/>
          <w:sz w:val="28"/>
          <w:szCs w:val="28"/>
        </w:rPr>
        <w:t>Что такое “аномалия” и “кризис”?</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F841F4" w:rsidRPr="00F13E0E">
        <w:rPr>
          <w:rFonts w:ascii="Times New Roman" w:eastAsia="Times New Roman" w:hAnsi="Times New Roman" w:cs="Times New Roman"/>
          <w:sz w:val="28"/>
          <w:szCs w:val="28"/>
        </w:rPr>
        <w:t xml:space="preserve">Как происходит научная революция в </w:t>
      </w:r>
      <w:proofErr w:type="spellStart"/>
      <w:r w:rsidR="00F841F4" w:rsidRPr="00F13E0E">
        <w:rPr>
          <w:rFonts w:ascii="Times New Roman" w:eastAsia="Times New Roman" w:hAnsi="Times New Roman" w:cs="Times New Roman"/>
          <w:sz w:val="28"/>
          <w:szCs w:val="28"/>
        </w:rPr>
        <w:t>куновской</w:t>
      </w:r>
      <w:proofErr w:type="spellEnd"/>
      <w:r w:rsidR="00F841F4" w:rsidRPr="00F13E0E">
        <w:rPr>
          <w:rFonts w:ascii="Times New Roman" w:eastAsia="Times New Roman" w:hAnsi="Times New Roman" w:cs="Times New Roman"/>
          <w:sz w:val="28"/>
          <w:szCs w:val="28"/>
        </w:rPr>
        <w:t xml:space="preserve"> модели?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F841F4" w:rsidRPr="00F13E0E">
        <w:rPr>
          <w:rFonts w:ascii="Times New Roman" w:eastAsia="Times New Roman" w:hAnsi="Times New Roman" w:cs="Times New Roman"/>
          <w:sz w:val="28"/>
          <w:szCs w:val="28"/>
        </w:rPr>
        <w:t xml:space="preserve">В чем суть принципа “пролиферации” </w:t>
      </w:r>
      <w:proofErr w:type="spellStart"/>
      <w:r w:rsidR="00F841F4" w:rsidRPr="00F13E0E">
        <w:rPr>
          <w:rFonts w:ascii="Times New Roman" w:eastAsia="Times New Roman" w:hAnsi="Times New Roman" w:cs="Times New Roman"/>
          <w:sz w:val="28"/>
          <w:szCs w:val="28"/>
        </w:rPr>
        <w:t>Фейерабенда</w:t>
      </w:r>
      <w:proofErr w:type="spellEnd"/>
      <w:r w:rsidR="00F841F4" w:rsidRPr="00F13E0E">
        <w:rPr>
          <w:rFonts w:ascii="Times New Roman" w:eastAsia="Times New Roman" w:hAnsi="Times New Roman" w:cs="Times New Roman"/>
          <w:sz w:val="28"/>
          <w:szCs w:val="28"/>
        </w:rPr>
        <w:t>?</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F841F4" w:rsidRPr="00F13E0E">
        <w:rPr>
          <w:rFonts w:ascii="Times New Roman" w:eastAsia="Times New Roman" w:hAnsi="Times New Roman" w:cs="Times New Roman"/>
          <w:sz w:val="28"/>
          <w:szCs w:val="28"/>
        </w:rPr>
        <w:t xml:space="preserve">Что общего и различного в позициях Куна и </w:t>
      </w:r>
      <w:proofErr w:type="spellStart"/>
      <w:r w:rsidR="00F841F4" w:rsidRPr="00F13E0E">
        <w:rPr>
          <w:rFonts w:ascii="Times New Roman" w:eastAsia="Times New Roman" w:hAnsi="Times New Roman" w:cs="Times New Roman"/>
          <w:sz w:val="28"/>
          <w:szCs w:val="28"/>
        </w:rPr>
        <w:t>Фейерабенда</w:t>
      </w:r>
      <w:proofErr w:type="spellEnd"/>
      <w:r w:rsidR="00F841F4" w:rsidRPr="00F13E0E">
        <w:rPr>
          <w:rFonts w:ascii="Times New Roman" w:eastAsia="Times New Roman" w:hAnsi="Times New Roman" w:cs="Times New Roman"/>
          <w:sz w:val="28"/>
          <w:szCs w:val="28"/>
        </w:rPr>
        <w:t>?</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F841F4" w:rsidRPr="00F13E0E">
        <w:rPr>
          <w:rFonts w:ascii="Times New Roman" w:eastAsia="Times New Roman" w:hAnsi="Times New Roman" w:cs="Times New Roman"/>
          <w:sz w:val="28"/>
          <w:szCs w:val="28"/>
        </w:rPr>
        <w:t xml:space="preserve">Каково отношение </w:t>
      </w:r>
      <w:proofErr w:type="spellStart"/>
      <w:r w:rsidR="00F841F4" w:rsidRPr="00F13E0E">
        <w:rPr>
          <w:rFonts w:ascii="Times New Roman" w:eastAsia="Times New Roman" w:hAnsi="Times New Roman" w:cs="Times New Roman"/>
          <w:sz w:val="28"/>
          <w:szCs w:val="28"/>
        </w:rPr>
        <w:t>Лакатоса</w:t>
      </w:r>
      <w:proofErr w:type="spellEnd"/>
      <w:r w:rsidR="00F841F4" w:rsidRPr="00F13E0E">
        <w:rPr>
          <w:rFonts w:ascii="Times New Roman" w:eastAsia="Times New Roman" w:hAnsi="Times New Roman" w:cs="Times New Roman"/>
          <w:sz w:val="28"/>
          <w:szCs w:val="28"/>
        </w:rPr>
        <w:t xml:space="preserve"> к модели Куна?</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F841F4" w:rsidRPr="00F13E0E">
        <w:rPr>
          <w:rFonts w:ascii="Times New Roman" w:eastAsia="Times New Roman" w:hAnsi="Times New Roman" w:cs="Times New Roman"/>
          <w:sz w:val="28"/>
          <w:szCs w:val="28"/>
        </w:rPr>
        <w:t xml:space="preserve">Каково отношение </w:t>
      </w:r>
      <w:proofErr w:type="spellStart"/>
      <w:r w:rsidR="00F841F4" w:rsidRPr="00F13E0E">
        <w:rPr>
          <w:rFonts w:ascii="Times New Roman" w:eastAsia="Times New Roman" w:hAnsi="Times New Roman" w:cs="Times New Roman"/>
          <w:sz w:val="28"/>
          <w:szCs w:val="28"/>
        </w:rPr>
        <w:t>Лакатоса</w:t>
      </w:r>
      <w:proofErr w:type="spellEnd"/>
      <w:r w:rsidR="00F841F4" w:rsidRPr="00F13E0E">
        <w:rPr>
          <w:rFonts w:ascii="Times New Roman" w:eastAsia="Times New Roman" w:hAnsi="Times New Roman" w:cs="Times New Roman"/>
          <w:sz w:val="28"/>
          <w:szCs w:val="28"/>
        </w:rPr>
        <w:t xml:space="preserve"> к наличию решающих экспериментов?</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F841F4" w:rsidRPr="00F13E0E">
        <w:rPr>
          <w:rFonts w:ascii="Times New Roman" w:eastAsia="Times New Roman" w:hAnsi="Times New Roman" w:cs="Times New Roman"/>
          <w:sz w:val="28"/>
          <w:szCs w:val="28"/>
        </w:rPr>
        <w:t>Каковы основные элементы модели “исследовательской программы”?</w:t>
      </w:r>
    </w:p>
    <w:p w:rsidR="00F841F4" w:rsidRPr="00F13E0E" w:rsidRDefault="00F841F4" w:rsidP="00F841F4">
      <w:pPr>
        <w:shd w:val="clear" w:color="auto" w:fill="FFFFFF"/>
        <w:spacing w:after="0" w:line="240" w:lineRule="auto"/>
        <w:jc w:val="both"/>
        <w:rPr>
          <w:rFonts w:ascii="Times New Roman" w:eastAsia="Times New Roman" w:hAnsi="Times New Roman" w:cs="Times New Roman"/>
          <w:sz w:val="28"/>
          <w:szCs w:val="28"/>
        </w:rPr>
      </w:pPr>
      <w:r w:rsidRPr="00F13E0E">
        <w:rPr>
          <w:rFonts w:ascii="Times New Roman" w:eastAsia="Times New Roman" w:hAnsi="Times New Roman" w:cs="Times New Roman"/>
          <w:sz w:val="28"/>
          <w:szCs w:val="28"/>
        </w:rPr>
        <w:t>Каково место в ней позитивной и отрицательной эвристики?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F841F4" w:rsidRPr="00F13E0E">
        <w:rPr>
          <w:rFonts w:ascii="Times New Roman" w:eastAsia="Times New Roman" w:hAnsi="Times New Roman" w:cs="Times New Roman"/>
          <w:sz w:val="28"/>
          <w:szCs w:val="28"/>
        </w:rPr>
        <w:t>Что такое “прогрессивный сдвиг проблем”?</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F841F4" w:rsidRPr="00F13E0E">
        <w:rPr>
          <w:rFonts w:ascii="Times New Roman" w:eastAsia="Times New Roman" w:hAnsi="Times New Roman" w:cs="Times New Roman"/>
          <w:sz w:val="28"/>
          <w:szCs w:val="28"/>
        </w:rPr>
        <w:t>Что такое “внутренняя” и “внешняя” истории?</w:t>
      </w:r>
    </w:p>
    <w:p w:rsidR="00F841F4" w:rsidRPr="00F13E0E" w:rsidRDefault="002D66F3" w:rsidP="00F841F4">
      <w:pPr>
        <w:tabs>
          <w:tab w:val="left" w:pos="7718"/>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45.</w:t>
      </w:r>
      <w:r w:rsidR="00F841F4" w:rsidRPr="00F13E0E">
        <w:rPr>
          <w:rFonts w:ascii="Times New Roman" w:eastAsia="Times New Roman" w:hAnsi="Times New Roman" w:cs="Times New Roman"/>
          <w:sz w:val="28"/>
          <w:szCs w:val="28"/>
        </w:rPr>
        <w:t>Герменевтическая методология гуманитарных наук.</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F841F4" w:rsidRPr="00F13E0E">
        <w:rPr>
          <w:rFonts w:ascii="Times New Roman" w:eastAsia="Times New Roman" w:hAnsi="Times New Roman" w:cs="Times New Roman"/>
          <w:sz w:val="28"/>
          <w:szCs w:val="28"/>
        </w:rPr>
        <w:t>Герменевтический методологический стандарт.</w:t>
      </w:r>
    </w:p>
    <w:p w:rsidR="00F841F4" w:rsidRPr="00F13E0E" w:rsidRDefault="00F841F4" w:rsidP="00F841F4">
      <w:pPr>
        <w:tabs>
          <w:tab w:val="left" w:pos="7718"/>
        </w:tabs>
        <w:spacing w:after="0" w:line="240" w:lineRule="auto"/>
        <w:jc w:val="both"/>
        <w:rPr>
          <w:rFonts w:ascii="Times New Roman" w:eastAsia="Times New Roman" w:hAnsi="Times New Roman" w:cs="Times New Roman"/>
          <w:sz w:val="28"/>
          <w:szCs w:val="28"/>
        </w:rPr>
      </w:pP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3. Онтология образования</w:t>
      </w:r>
    </w:p>
    <w:p w:rsidR="00F841F4" w:rsidRPr="002A5D7A" w:rsidRDefault="00F841F4" w:rsidP="00F841F4">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b/>
          <w:sz w:val="28"/>
          <w:szCs w:val="28"/>
        </w:rPr>
        <w:t xml:space="preserve">3.1. Образование как </w:t>
      </w:r>
      <w:proofErr w:type="spellStart"/>
      <w:r w:rsidRPr="002A5D7A">
        <w:rPr>
          <w:rFonts w:ascii="Times New Roman" w:eastAsia="Times New Roman" w:hAnsi="Times New Roman" w:cs="Times New Roman"/>
          <w:b/>
          <w:sz w:val="28"/>
          <w:szCs w:val="28"/>
        </w:rPr>
        <w:t>анамнезис</w:t>
      </w:r>
      <w:proofErr w:type="spellEnd"/>
      <w:r w:rsidRPr="002A5D7A">
        <w:rPr>
          <w:rFonts w:ascii="Times New Roman" w:eastAsia="Times New Roman" w:hAnsi="Times New Roman" w:cs="Times New Roman"/>
          <w:b/>
          <w:sz w:val="28"/>
          <w:szCs w:val="28"/>
        </w:rPr>
        <w:t xml:space="preserve"> (припоминание)</w:t>
      </w:r>
    </w:p>
    <w:p w:rsidR="00F841F4" w:rsidRPr="002A5D7A"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2A5D7A">
        <w:rPr>
          <w:rFonts w:ascii="Times New Roman" w:eastAsia="Times New Roman" w:hAnsi="Times New Roman" w:cs="Times New Roman"/>
          <w:b/>
          <w:sz w:val="28"/>
          <w:szCs w:val="28"/>
        </w:rPr>
        <w:t>Вопросы и задания: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Что такое сократический метод и какова его образовательная роль?</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 xml:space="preserve">В чем суть трактовки Платоном познания и обучения как </w:t>
      </w:r>
      <w:proofErr w:type="spellStart"/>
      <w:r w:rsidR="00F841F4" w:rsidRPr="00F13E0E">
        <w:rPr>
          <w:rFonts w:ascii="Times New Roman" w:eastAsia="Times New Roman" w:hAnsi="Times New Roman" w:cs="Times New Roman"/>
          <w:sz w:val="28"/>
          <w:szCs w:val="28"/>
        </w:rPr>
        <w:t>анамнезиса</w:t>
      </w:r>
      <w:proofErr w:type="spellEnd"/>
      <w:r w:rsidR="00F841F4" w:rsidRPr="00F13E0E">
        <w:rPr>
          <w:rFonts w:ascii="Times New Roman" w:eastAsia="Times New Roman" w:hAnsi="Times New Roman" w:cs="Times New Roman"/>
          <w:sz w:val="28"/>
          <w:szCs w:val="28"/>
        </w:rPr>
        <w:t xml:space="preserve"> (припоминания)?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В чем суть «мифа о пещере» Платона? Дайте свою интерпретацию «мифа о пещере» с точки зрения познания и образования.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Какие два смысла (наиболее распространенные) присущи понятию «истина»?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 xml:space="preserve">Дайте сравнительную характеристику взглядам М.К. </w:t>
      </w:r>
      <w:proofErr w:type="spellStart"/>
      <w:r w:rsidR="00F841F4" w:rsidRPr="00F13E0E">
        <w:rPr>
          <w:rFonts w:ascii="Times New Roman" w:eastAsia="Times New Roman" w:hAnsi="Times New Roman" w:cs="Times New Roman"/>
          <w:sz w:val="28"/>
          <w:szCs w:val="28"/>
        </w:rPr>
        <w:t>Мамардашвили</w:t>
      </w:r>
      <w:proofErr w:type="spellEnd"/>
      <w:r w:rsidR="00F841F4" w:rsidRPr="00F13E0E">
        <w:rPr>
          <w:rFonts w:ascii="Times New Roman" w:eastAsia="Times New Roman" w:hAnsi="Times New Roman" w:cs="Times New Roman"/>
          <w:sz w:val="28"/>
          <w:szCs w:val="28"/>
        </w:rPr>
        <w:t xml:space="preserve"> и К.С. </w:t>
      </w:r>
      <w:proofErr w:type="spellStart"/>
      <w:r w:rsidR="00F841F4" w:rsidRPr="00F13E0E">
        <w:rPr>
          <w:rFonts w:ascii="Times New Roman" w:eastAsia="Times New Roman" w:hAnsi="Times New Roman" w:cs="Times New Roman"/>
          <w:sz w:val="28"/>
          <w:szCs w:val="28"/>
        </w:rPr>
        <w:t>Пигрова</w:t>
      </w:r>
      <w:proofErr w:type="spellEnd"/>
      <w:r w:rsidR="00F841F4" w:rsidRPr="00F13E0E">
        <w:rPr>
          <w:rFonts w:ascii="Times New Roman" w:eastAsia="Times New Roman" w:hAnsi="Times New Roman" w:cs="Times New Roman"/>
          <w:sz w:val="28"/>
          <w:szCs w:val="28"/>
        </w:rPr>
        <w:t xml:space="preserve"> на онтологические проблемы образования. </w:t>
      </w:r>
    </w:p>
    <w:p w:rsidR="00F841F4" w:rsidRPr="002D66F3" w:rsidRDefault="00F841F4" w:rsidP="00F841F4">
      <w:pPr>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3.2. Образование как удивление, сомнение и «ученое незнание»</w:t>
      </w:r>
    </w:p>
    <w:p w:rsidR="00F841F4" w:rsidRPr="002A5D7A" w:rsidRDefault="00F841F4" w:rsidP="00F841F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2A5D7A">
        <w:rPr>
          <w:rFonts w:ascii="Times New Roman" w:eastAsia="Times New Roman" w:hAnsi="Times New Roman" w:cs="Times New Roman"/>
          <w:b/>
          <w:bCs/>
          <w:color w:val="000000"/>
          <w:sz w:val="28"/>
          <w:szCs w:val="28"/>
        </w:rPr>
        <w:t>Вопросы и задания</w:t>
      </w:r>
      <w:r w:rsidRPr="002A5D7A">
        <w:rPr>
          <w:rFonts w:ascii="Times New Roman" w:eastAsia="Times New Roman" w:hAnsi="Times New Roman" w:cs="Times New Roman"/>
          <w:b/>
          <w:bCs/>
          <w:i/>
          <w:color w:val="000000"/>
          <w:sz w:val="28"/>
          <w:szCs w:val="28"/>
        </w:rPr>
        <w:t>:</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r w:rsidR="00F841F4" w:rsidRPr="00F13E0E">
        <w:rPr>
          <w:rFonts w:ascii="Times New Roman" w:eastAsia="Times New Roman" w:hAnsi="Times New Roman" w:cs="Times New Roman"/>
          <w:bCs/>
          <w:color w:val="000000"/>
          <w:sz w:val="28"/>
          <w:szCs w:val="28"/>
        </w:rPr>
        <w:t xml:space="preserve">Объясните суть тезиса Р. Декарта «Мыслю, следовательно, существую». Каково значение картезианского метода в познании и образовании? </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r w:rsidR="00F841F4" w:rsidRPr="00F13E0E">
        <w:rPr>
          <w:rFonts w:ascii="Times New Roman" w:eastAsia="Times New Roman" w:hAnsi="Times New Roman" w:cs="Times New Roman"/>
          <w:bCs/>
          <w:color w:val="000000"/>
          <w:sz w:val="28"/>
          <w:szCs w:val="28"/>
        </w:rPr>
        <w:t>В чем, на ваш взгляд, состоит значение учения софистов для философии образования?</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00F841F4" w:rsidRPr="00F13E0E">
        <w:rPr>
          <w:rFonts w:ascii="Times New Roman" w:eastAsia="Times New Roman" w:hAnsi="Times New Roman" w:cs="Times New Roman"/>
          <w:bCs/>
          <w:color w:val="000000"/>
          <w:sz w:val="28"/>
          <w:szCs w:val="28"/>
        </w:rPr>
        <w:t>Какие выводы можно сделать по поводу парадокса «Яблоко» Секста Эмпирика?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Почему, по мысли Пиррона из Элиды, безмолвие – самая правильная философия?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5.</w:t>
      </w:r>
      <w:r w:rsidR="00F841F4" w:rsidRPr="00F13E0E">
        <w:rPr>
          <w:rFonts w:ascii="Times New Roman" w:eastAsia="Times New Roman" w:hAnsi="Times New Roman" w:cs="Times New Roman"/>
          <w:iCs/>
          <w:sz w:val="28"/>
          <w:szCs w:val="28"/>
        </w:rPr>
        <w:t>В чем, на ваш взгляд, значение скептической позиции и критического мышления в познании и образовании.</w:t>
      </w:r>
    </w:p>
    <w:p w:rsidR="00F841F4" w:rsidRPr="002D66F3" w:rsidRDefault="00F841F4" w:rsidP="00F841F4">
      <w:pPr>
        <w:tabs>
          <w:tab w:val="left" w:pos="7718"/>
        </w:tabs>
        <w:spacing w:after="0" w:line="240" w:lineRule="auto"/>
        <w:jc w:val="both"/>
        <w:rPr>
          <w:rFonts w:ascii="Times New Roman" w:eastAsia="Times New Roman" w:hAnsi="Times New Roman" w:cs="Times New Roman"/>
          <w:sz w:val="28"/>
          <w:szCs w:val="28"/>
        </w:rPr>
      </w:pPr>
      <w:r w:rsidRPr="002D66F3">
        <w:rPr>
          <w:rFonts w:ascii="Times New Roman" w:eastAsia="Times New Roman" w:hAnsi="Times New Roman" w:cs="Times New Roman"/>
          <w:b/>
          <w:sz w:val="28"/>
          <w:szCs w:val="28"/>
        </w:rPr>
        <w:t>3.3. Образование как восхождение от частного к всеобщему</w:t>
      </w:r>
    </w:p>
    <w:p w:rsidR="00F841F4" w:rsidRPr="002A5D7A"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2A5D7A">
        <w:rPr>
          <w:rFonts w:ascii="Times New Roman" w:eastAsia="Times New Roman" w:hAnsi="Times New Roman" w:cs="Times New Roman"/>
          <w:b/>
          <w:sz w:val="28"/>
          <w:szCs w:val="28"/>
        </w:rPr>
        <w:t>Вопросы и задания: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В чем, по Гегелю, заключаются цель и смысл образовательного процесса?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Охарактеризуйте «</w:t>
      </w:r>
      <w:proofErr w:type="gramStart"/>
      <w:r w:rsidR="00F841F4" w:rsidRPr="00F13E0E">
        <w:rPr>
          <w:rFonts w:ascii="Times New Roman" w:eastAsia="Times New Roman" w:hAnsi="Times New Roman" w:cs="Times New Roman"/>
          <w:sz w:val="28"/>
          <w:szCs w:val="28"/>
        </w:rPr>
        <w:t>чувство»  как</w:t>
      </w:r>
      <w:proofErr w:type="gramEnd"/>
      <w:r w:rsidR="00F841F4" w:rsidRPr="00F13E0E">
        <w:rPr>
          <w:rFonts w:ascii="Times New Roman" w:eastAsia="Times New Roman" w:hAnsi="Times New Roman" w:cs="Times New Roman"/>
          <w:sz w:val="28"/>
          <w:szCs w:val="28"/>
        </w:rPr>
        <w:t xml:space="preserve"> начальную ступень образования духа.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В чем состоит специфика созерцания как переходной ступени от чувства к представлению?</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 xml:space="preserve">Объясните специфику «представления» как следующей стадии образования духа. </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Объясните связь функций представления и языка.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Охарактеризуйте роль и значение мышления в образовании духа.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Почему, по мысли Гегеля, «понятие» является последней ступенью образования духа?</w:t>
      </w:r>
    </w:p>
    <w:p w:rsidR="00F841F4" w:rsidRPr="002D66F3" w:rsidRDefault="00F841F4" w:rsidP="00F841F4">
      <w:pPr>
        <w:tabs>
          <w:tab w:val="left" w:pos="7718"/>
        </w:tabs>
        <w:spacing w:after="0" w:line="240" w:lineRule="auto"/>
        <w:jc w:val="both"/>
        <w:rPr>
          <w:rFonts w:ascii="Times New Roman" w:eastAsia="Times New Roman" w:hAnsi="Times New Roman" w:cs="Times New Roman"/>
          <w:sz w:val="28"/>
          <w:szCs w:val="28"/>
        </w:rPr>
      </w:pPr>
      <w:r w:rsidRPr="002D66F3">
        <w:rPr>
          <w:rFonts w:ascii="Times New Roman" w:eastAsia="Times New Roman" w:hAnsi="Times New Roman" w:cs="Times New Roman"/>
          <w:b/>
          <w:sz w:val="28"/>
          <w:szCs w:val="28"/>
        </w:rPr>
        <w:t>3.4. Образование как синтез опыта и деятельности</w:t>
      </w:r>
    </w:p>
    <w:p w:rsidR="00F841F4" w:rsidRPr="002A5D7A" w:rsidRDefault="00F841F4" w:rsidP="00F841F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2A5D7A">
        <w:rPr>
          <w:rFonts w:ascii="Times New Roman" w:eastAsia="Times New Roman" w:hAnsi="Times New Roman" w:cs="Times New Roman"/>
          <w:b/>
          <w:bCs/>
          <w:color w:val="000000"/>
          <w:sz w:val="28"/>
          <w:szCs w:val="28"/>
        </w:rPr>
        <w:t>Вопросы и задания:</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r w:rsidR="00F841F4" w:rsidRPr="00F13E0E">
        <w:rPr>
          <w:rFonts w:ascii="Times New Roman" w:eastAsia="Times New Roman" w:hAnsi="Times New Roman" w:cs="Times New Roman"/>
          <w:bCs/>
          <w:color w:val="000000"/>
          <w:sz w:val="28"/>
          <w:szCs w:val="28"/>
        </w:rPr>
        <w:t>В чем заключается ценность образования для личности?</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r w:rsidR="00F841F4" w:rsidRPr="00F13E0E">
        <w:rPr>
          <w:rFonts w:ascii="Times New Roman" w:eastAsia="Times New Roman" w:hAnsi="Times New Roman" w:cs="Times New Roman"/>
          <w:bCs/>
          <w:color w:val="000000"/>
          <w:sz w:val="28"/>
          <w:szCs w:val="28"/>
        </w:rPr>
        <w:t xml:space="preserve">Что, по мысли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xml:space="preserve">, обуславливает органическую связь психологической и социальной сторон образования? </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00F841F4" w:rsidRPr="00F13E0E">
        <w:rPr>
          <w:rFonts w:ascii="Times New Roman" w:eastAsia="Times New Roman" w:hAnsi="Times New Roman" w:cs="Times New Roman"/>
          <w:bCs/>
          <w:color w:val="000000"/>
          <w:sz w:val="28"/>
          <w:szCs w:val="28"/>
        </w:rPr>
        <w:t xml:space="preserve">Объясните смысл высказывания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xml:space="preserve"> «образование есть сама жизнь»?</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F841F4" w:rsidRPr="00F13E0E">
        <w:rPr>
          <w:rFonts w:ascii="Times New Roman" w:eastAsia="Times New Roman" w:hAnsi="Times New Roman" w:cs="Times New Roman"/>
          <w:bCs/>
          <w:color w:val="000000"/>
          <w:sz w:val="28"/>
          <w:szCs w:val="28"/>
        </w:rPr>
        <w:t xml:space="preserve">Как определяются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xml:space="preserve"> место и роль учителя в школе?</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00F841F4" w:rsidRPr="00F13E0E">
        <w:rPr>
          <w:rFonts w:ascii="Times New Roman" w:eastAsia="Times New Roman" w:hAnsi="Times New Roman" w:cs="Times New Roman"/>
          <w:bCs/>
          <w:color w:val="000000"/>
          <w:sz w:val="28"/>
          <w:szCs w:val="28"/>
        </w:rPr>
        <w:t xml:space="preserve">На каких принципах, согласно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xml:space="preserve">, должна строиться школьная программа обучения? Почему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xml:space="preserve"> отвергает общепринятую предметную дифференциацию?</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w:t>
      </w:r>
      <w:r w:rsidR="00F841F4" w:rsidRPr="00F13E0E">
        <w:rPr>
          <w:rFonts w:ascii="Times New Roman" w:eastAsia="Times New Roman" w:hAnsi="Times New Roman" w:cs="Times New Roman"/>
          <w:bCs/>
          <w:color w:val="000000"/>
          <w:sz w:val="28"/>
          <w:szCs w:val="28"/>
        </w:rPr>
        <w:t xml:space="preserve">Какими принципами, согласно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нужно руководствоваться в процессе обучения?</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w:t>
      </w:r>
      <w:r w:rsidR="00F841F4" w:rsidRPr="00F13E0E">
        <w:rPr>
          <w:rFonts w:ascii="Times New Roman" w:eastAsia="Times New Roman" w:hAnsi="Times New Roman" w:cs="Times New Roman"/>
          <w:bCs/>
          <w:color w:val="000000"/>
          <w:sz w:val="28"/>
          <w:szCs w:val="28"/>
        </w:rPr>
        <w:t xml:space="preserve">В чем, по мысли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заключается социальная, гражданская миссия образования?</w:t>
      </w:r>
    </w:p>
    <w:p w:rsidR="00F841F4" w:rsidRPr="002D66F3" w:rsidRDefault="00F841F4" w:rsidP="00F841F4">
      <w:pPr>
        <w:tabs>
          <w:tab w:val="left" w:pos="7718"/>
        </w:tabs>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3.5. Образование как путь от существования к сущности</w:t>
      </w:r>
    </w:p>
    <w:p w:rsidR="00F841F4" w:rsidRPr="002D66F3" w:rsidRDefault="00F841F4" w:rsidP="00F841F4">
      <w:pPr>
        <w:spacing w:after="0" w:line="240" w:lineRule="auto"/>
        <w:jc w:val="both"/>
        <w:rPr>
          <w:rFonts w:ascii="Times New Roman" w:eastAsia="Times New Roman" w:hAnsi="Times New Roman" w:cs="Times New Roman"/>
          <w:sz w:val="28"/>
          <w:szCs w:val="28"/>
        </w:rPr>
      </w:pPr>
      <w:r w:rsidRPr="002D66F3">
        <w:rPr>
          <w:rFonts w:ascii="Times New Roman" w:eastAsia="Times New Roman" w:hAnsi="Times New Roman" w:cs="Times New Roman"/>
          <w:b/>
          <w:sz w:val="28"/>
          <w:szCs w:val="28"/>
        </w:rPr>
        <w:t>3.6. Образование как преодоление отчуждения</w:t>
      </w:r>
    </w:p>
    <w:p w:rsidR="00F841F4" w:rsidRPr="002A5D7A"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2A5D7A">
        <w:rPr>
          <w:rFonts w:ascii="Times New Roman" w:eastAsia="Times New Roman" w:hAnsi="Times New Roman" w:cs="Times New Roman"/>
          <w:b/>
          <w:sz w:val="28"/>
          <w:szCs w:val="28"/>
        </w:rPr>
        <w:t>Вопросы и задания: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В чем главный недостаток повествовательного характера образования?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Чем характеризуется «банковское» образование с точки зрения его отчуждающего характера? Дайте собственное объяснение и оценку смысловых достоинств или недостатков использования этого термина.</w:t>
      </w:r>
    </w:p>
    <w:p w:rsidR="002D66F3"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 xml:space="preserve">Почему практика «банковского» образования является зеркальным отражением общества угнетения? Обоснуйте свое согласие или несогласие с </w:t>
      </w:r>
      <w:proofErr w:type="spellStart"/>
      <w:r w:rsidR="00F841F4" w:rsidRPr="00F13E0E">
        <w:rPr>
          <w:rFonts w:ascii="Times New Roman" w:eastAsia="Times New Roman" w:hAnsi="Times New Roman" w:cs="Times New Roman"/>
          <w:sz w:val="28"/>
          <w:szCs w:val="28"/>
        </w:rPr>
        <w:t>позицие</w:t>
      </w:r>
      <w:proofErr w:type="spellEnd"/>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В чем преимущества практики образования «постановки проблем» по сравнению с практикой «банковского» образования? Обоснуйте свое согласие или несогласие с позицией автора.</w:t>
      </w:r>
    </w:p>
    <w:p w:rsidR="00F841F4" w:rsidRPr="00F13E0E" w:rsidRDefault="00F841F4" w:rsidP="00F841F4">
      <w:pPr>
        <w:tabs>
          <w:tab w:val="left" w:pos="720"/>
        </w:tabs>
        <w:spacing w:after="0" w:line="240" w:lineRule="auto"/>
        <w:jc w:val="both"/>
        <w:rPr>
          <w:rFonts w:ascii="Times New Roman" w:eastAsia="Times New Roman" w:hAnsi="Times New Roman" w:cs="Times New Roman"/>
          <w:sz w:val="28"/>
          <w:szCs w:val="28"/>
        </w:rPr>
      </w:pP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 xml:space="preserve">4. </w:t>
      </w:r>
      <w:r w:rsidRPr="00F13E0E">
        <w:rPr>
          <w:rFonts w:ascii="Times New Roman" w:eastAsia="Times New Roman" w:hAnsi="Times New Roman" w:cs="Times New Roman"/>
          <w:b/>
          <w:bCs/>
          <w:sz w:val="28"/>
          <w:szCs w:val="28"/>
        </w:rPr>
        <w:t>Основные идеи образования</w:t>
      </w:r>
    </w:p>
    <w:p w:rsidR="00F841F4" w:rsidRPr="002D66F3" w:rsidRDefault="00F841F4" w:rsidP="00F841F4">
      <w:pPr>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4.1. </w:t>
      </w:r>
      <w:r w:rsidRPr="002D66F3">
        <w:rPr>
          <w:rFonts w:ascii="Times New Roman" w:eastAsia="Times New Roman" w:hAnsi="Times New Roman" w:cs="Times New Roman"/>
          <w:b/>
          <w:color w:val="000000"/>
          <w:sz w:val="28"/>
          <w:szCs w:val="28"/>
        </w:rPr>
        <w:t>О феноменологическом методе</w:t>
      </w:r>
    </w:p>
    <w:p w:rsidR="00F841F4" w:rsidRPr="002A5D7A" w:rsidRDefault="00F841F4" w:rsidP="00F841F4">
      <w:pPr>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p>
    <w:p w:rsidR="00F841F4" w:rsidRPr="00F13E0E" w:rsidRDefault="00F841F4" w:rsidP="00F841F4">
      <w:pPr>
        <w:spacing w:after="0" w:line="240" w:lineRule="auto"/>
        <w:jc w:val="both"/>
        <w:rPr>
          <w:rFonts w:ascii="Times New Roman" w:eastAsia="Times New Roman" w:hAnsi="Times New Roman" w:cs="Times New Roman"/>
          <w:sz w:val="28"/>
          <w:szCs w:val="28"/>
        </w:rPr>
      </w:pPr>
      <w:r w:rsidRPr="00F13E0E">
        <w:rPr>
          <w:rFonts w:ascii="Times New Roman" w:eastAsia="Times New Roman" w:hAnsi="Times New Roman" w:cs="Times New Roman"/>
          <w:sz w:val="28"/>
          <w:szCs w:val="28"/>
        </w:rPr>
        <w:lastRenderedPageBreak/>
        <w:t>Объясните понятия «интенция» и «</w:t>
      </w:r>
      <w:proofErr w:type="spellStart"/>
      <w:r w:rsidRPr="00F13E0E">
        <w:rPr>
          <w:rFonts w:ascii="Times New Roman" w:eastAsia="Times New Roman" w:hAnsi="Times New Roman" w:cs="Times New Roman"/>
          <w:sz w:val="28"/>
          <w:szCs w:val="28"/>
        </w:rPr>
        <w:t>интенциональность</w:t>
      </w:r>
      <w:proofErr w:type="spellEnd"/>
      <w:r w:rsidRPr="00F13E0E">
        <w:rPr>
          <w:rFonts w:ascii="Times New Roman" w:eastAsia="Times New Roman" w:hAnsi="Times New Roman" w:cs="Times New Roman"/>
          <w:sz w:val="28"/>
          <w:szCs w:val="28"/>
        </w:rPr>
        <w:t>», применительно к человеческому сознанию.</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 xml:space="preserve">Какие существуют </w:t>
      </w:r>
      <w:proofErr w:type="spellStart"/>
      <w:r w:rsidR="00F841F4" w:rsidRPr="00F13E0E">
        <w:rPr>
          <w:rFonts w:ascii="Times New Roman" w:eastAsia="Times New Roman" w:hAnsi="Times New Roman" w:cs="Times New Roman"/>
          <w:sz w:val="28"/>
          <w:szCs w:val="28"/>
        </w:rPr>
        <w:t>интенциональные</w:t>
      </w:r>
      <w:proofErr w:type="spellEnd"/>
      <w:r w:rsidR="00F841F4" w:rsidRPr="00F13E0E">
        <w:rPr>
          <w:rFonts w:ascii="Times New Roman" w:eastAsia="Times New Roman" w:hAnsi="Times New Roman" w:cs="Times New Roman"/>
          <w:sz w:val="28"/>
          <w:szCs w:val="28"/>
        </w:rPr>
        <w:t xml:space="preserve"> акты и как их можно классифицировать?</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В чем суть позиции радикального конструктивизма по вопросу роли и функций сознания?</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Что собой представляет психический образ мира? Что такое естественная установка? Что такое феноменологическая редукция?</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В чем заключается парадоксальность мысли о том, что мир есть лишь мое представление?</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В чем суть феноменологического опыта в</w:t>
      </w:r>
      <w:r w:rsidR="00F841F4" w:rsidRPr="00F13E0E">
        <w:rPr>
          <w:rFonts w:ascii="Times New Roman" w:eastAsia="Times New Roman" w:hAnsi="Times New Roman" w:cs="Times New Roman"/>
          <w:i/>
          <w:sz w:val="28"/>
          <w:szCs w:val="28"/>
        </w:rPr>
        <w:t>и</w:t>
      </w:r>
      <w:r w:rsidR="00F841F4" w:rsidRPr="00F13E0E">
        <w:rPr>
          <w:rFonts w:ascii="Times New Roman" w:eastAsia="Times New Roman" w:hAnsi="Times New Roman" w:cs="Times New Roman"/>
          <w:sz w:val="28"/>
          <w:szCs w:val="28"/>
        </w:rPr>
        <w:t xml:space="preserve">дения реальности? </w:t>
      </w:r>
    </w:p>
    <w:p w:rsidR="00F841F4" w:rsidRPr="002D66F3" w:rsidRDefault="00F841F4" w:rsidP="00F841F4">
      <w:pPr>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4.2. </w:t>
      </w:r>
      <w:r w:rsidRPr="002D66F3">
        <w:rPr>
          <w:rFonts w:ascii="Times New Roman" w:eastAsia="Times New Roman" w:hAnsi="Times New Roman" w:cs="Times New Roman"/>
          <w:b/>
          <w:color w:val="000000"/>
          <w:sz w:val="28"/>
          <w:szCs w:val="28"/>
        </w:rPr>
        <w:t>Образование как развивающаяся система</w:t>
      </w:r>
    </w:p>
    <w:p w:rsidR="00F841F4" w:rsidRPr="002A5D7A" w:rsidRDefault="00F841F4" w:rsidP="00F841F4">
      <w:pPr>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p>
    <w:p w:rsidR="00F841F4" w:rsidRPr="00F13E0E" w:rsidRDefault="00F841F4" w:rsidP="00F841F4">
      <w:pPr>
        <w:spacing w:after="0" w:line="240" w:lineRule="auto"/>
        <w:jc w:val="both"/>
        <w:rPr>
          <w:rFonts w:ascii="Times New Roman" w:eastAsia="Times New Roman" w:hAnsi="Times New Roman" w:cs="Times New Roman"/>
          <w:sz w:val="28"/>
          <w:szCs w:val="28"/>
        </w:rPr>
      </w:pPr>
      <w:r w:rsidRPr="00F13E0E">
        <w:rPr>
          <w:rFonts w:ascii="Times New Roman" w:eastAsia="Times New Roman" w:hAnsi="Times New Roman" w:cs="Times New Roman"/>
          <w:sz w:val="28"/>
          <w:szCs w:val="28"/>
        </w:rPr>
        <w:t>Дайте определение понятию «система». В чем состоит его сложность и многозначность?</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Охарактеризуйте системы в сфере образования. В чем их главные особенности (отличительные признаки)?</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Что такое парадигма, и какова ее роль в нормальной науке (по Куну)?</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Как формируются парадигмы, и почему смена парадигм представляет собой научную революцию?</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Почему в «школьном» изложении развития научного знания революции оказываются невидимыми? В чем сказывается здесь негативная роль учебников? Обоснуйте свое согласие или несогласие с позицией Т. Куна.</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Какую эволюцию прошли взгляды позитивизма по вопросу развития науки?</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В чем специфика методов (парадигм) гуманитарных наук по сравнению с методами (парадигмами) естественных наук?</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 xml:space="preserve">Какие факторы свидетельствуют об </w:t>
      </w:r>
      <w:proofErr w:type="spellStart"/>
      <w:r w:rsidR="00F841F4" w:rsidRPr="00F13E0E">
        <w:rPr>
          <w:rFonts w:ascii="Times New Roman" w:eastAsia="Times New Roman" w:hAnsi="Times New Roman" w:cs="Times New Roman"/>
          <w:sz w:val="28"/>
          <w:szCs w:val="28"/>
        </w:rPr>
        <w:t>эмерджентности</w:t>
      </w:r>
      <w:proofErr w:type="spellEnd"/>
      <w:r w:rsidR="00F841F4" w:rsidRPr="00F13E0E">
        <w:rPr>
          <w:rFonts w:ascii="Times New Roman" w:eastAsia="Times New Roman" w:hAnsi="Times New Roman" w:cs="Times New Roman"/>
          <w:sz w:val="28"/>
          <w:szCs w:val="28"/>
        </w:rPr>
        <w:t xml:space="preserve"> в образовательном процессе?</w:t>
      </w:r>
    </w:p>
    <w:p w:rsidR="00F841F4" w:rsidRPr="002D66F3" w:rsidRDefault="00F841F4" w:rsidP="00F841F4">
      <w:pPr>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4.3. </w:t>
      </w:r>
      <w:r w:rsidRPr="002D66F3">
        <w:rPr>
          <w:rFonts w:ascii="Times New Roman" w:eastAsia="Times New Roman" w:hAnsi="Times New Roman" w:cs="Times New Roman"/>
          <w:b/>
          <w:color w:val="000000"/>
          <w:sz w:val="28"/>
          <w:szCs w:val="28"/>
        </w:rPr>
        <w:t>Эволюция поведения и игра в образовании</w:t>
      </w:r>
    </w:p>
    <w:p w:rsidR="00F841F4" w:rsidRPr="002A5D7A" w:rsidRDefault="00F841F4" w:rsidP="00F841F4">
      <w:pPr>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r w:rsidR="002A5D7A">
        <w:rPr>
          <w:rFonts w:ascii="Times New Roman" w:eastAsia="Times New Roman" w:hAnsi="Times New Roman" w:cs="Times New Roman"/>
          <w:b/>
          <w:sz w:val="28"/>
          <w:szCs w:val="28"/>
        </w:rPr>
        <w:t>:</w:t>
      </w:r>
    </w:p>
    <w:p w:rsidR="00F841F4" w:rsidRPr="00F13E0E" w:rsidRDefault="00F841F4" w:rsidP="00F841F4">
      <w:pPr>
        <w:spacing w:after="0" w:line="240" w:lineRule="auto"/>
        <w:jc w:val="both"/>
        <w:rPr>
          <w:rFonts w:ascii="Times New Roman" w:eastAsia="Times New Roman" w:hAnsi="Times New Roman" w:cs="Times New Roman"/>
          <w:sz w:val="28"/>
          <w:szCs w:val="28"/>
          <w:u w:val="single"/>
        </w:rPr>
      </w:pPr>
      <w:r w:rsidRPr="00F13E0E">
        <w:rPr>
          <w:rFonts w:ascii="Times New Roman" w:eastAsia="Times New Roman" w:hAnsi="Times New Roman" w:cs="Times New Roman"/>
          <w:sz w:val="28"/>
          <w:szCs w:val="28"/>
        </w:rPr>
        <w:t>В чем заключается социальная значимость игры?</w:t>
      </w:r>
    </w:p>
    <w:p w:rsidR="00F841F4" w:rsidRPr="00F13E0E" w:rsidRDefault="002D66F3" w:rsidP="002D66F3">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Какие функции выполняет игра в образовательном процессе?</w:t>
      </w:r>
    </w:p>
    <w:p w:rsidR="00F841F4" w:rsidRPr="00F13E0E" w:rsidRDefault="002D66F3" w:rsidP="002D66F3">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В чем проявляет себя эротический аспект игры, и какова его психологическая и культурная роль?</w:t>
      </w:r>
    </w:p>
    <w:p w:rsidR="00F841F4" w:rsidRPr="00F13E0E" w:rsidRDefault="002D66F3" w:rsidP="002D66F3">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Какие социальные и психологические факторы способствуют принятию или отторжению культурных ценностей?</w:t>
      </w:r>
    </w:p>
    <w:p w:rsidR="00F841F4" w:rsidRPr="00F13E0E" w:rsidRDefault="00F841F4" w:rsidP="002D66F3">
      <w:pPr>
        <w:spacing w:after="0" w:line="240" w:lineRule="auto"/>
        <w:jc w:val="both"/>
        <w:rPr>
          <w:rFonts w:ascii="Times New Roman" w:eastAsia="Times New Roman" w:hAnsi="Times New Roman" w:cs="Times New Roman"/>
          <w:sz w:val="28"/>
          <w:szCs w:val="28"/>
          <w:u w:val="single"/>
        </w:rPr>
      </w:pPr>
      <w:r w:rsidRPr="00F13E0E">
        <w:rPr>
          <w:rFonts w:ascii="Times New Roman" w:eastAsia="Times New Roman" w:hAnsi="Times New Roman" w:cs="Times New Roman"/>
          <w:sz w:val="28"/>
          <w:szCs w:val="28"/>
        </w:rPr>
        <w:t>Какие способы приобщения к культурным ценностям в процессе образования предлагает автор? Обоснуйте свое согласие или несогласие с его позицией.</w:t>
      </w:r>
    </w:p>
    <w:p w:rsidR="00F841F4" w:rsidRPr="002D66F3" w:rsidRDefault="00F841F4" w:rsidP="00F841F4">
      <w:pPr>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4.4. </w:t>
      </w:r>
      <w:r w:rsidRPr="002D66F3">
        <w:rPr>
          <w:rFonts w:ascii="Times New Roman" w:eastAsia="Times New Roman" w:hAnsi="Times New Roman" w:cs="Times New Roman"/>
          <w:b/>
          <w:color w:val="000000"/>
          <w:sz w:val="28"/>
          <w:szCs w:val="28"/>
        </w:rPr>
        <w:t>Сознание и бессознательное в образовании</w:t>
      </w:r>
    </w:p>
    <w:p w:rsidR="00F841F4" w:rsidRPr="00F13E0E" w:rsidRDefault="00F841F4" w:rsidP="00F841F4">
      <w:pPr>
        <w:spacing w:after="0" w:line="240" w:lineRule="auto"/>
        <w:jc w:val="both"/>
        <w:rPr>
          <w:rFonts w:ascii="Times New Roman" w:eastAsia="Times New Roman" w:hAnsi="Times New Roman" w:cs="Times New Roman"/>
          <w:i/>
          <w:sz w:val="28"/>
          <w:szCs w:val="28"/>
        </w:rPr>
      </w:pPr>
      <w:r w:rsidRPr="002A5D7A">
        <w:rPr>
          <w:rFonts w:ascii="Times New Roman" w:eastAsia="Times New Roman" w:hAnsi="Times New Roman" w:cs="Times New Roman"/>
          <w:b/>
          <w:sz w:val="28"/>
          <w:szCs w:val="28"/>
        </w:rPr>
        <w:t>Вопросы и задания</w:t>
      </w:r>
      <w:r w:rsidR="002A5D7A">
        <w:rPr>
          <w:rFonts w:ascii="Times New Roman" w:eastAsia="Times New Roman" w:hAnsi="Times New Roman" w:cs="Times New Roman"/>
          <w:b/>
          <w:sz w:val="28"/>
          <w:szCs w:val="28"/>
        </w:rPr>
        <w:t>:</w:t>
      </w:r>
      <w:r w:rsidRPr="00F13E0E">
        <w:rPr>
          <w:rFonts w:ascii="Times New Roman" w:eastAsia="Times New Roman" w:hAnsi="Times New Roman" w:cs="Times New Roman"/>
          <w:i/>
          <w:sz w:val="28"/>
          <w:szCs w:val="28"/>
        </w:rPr>
        <w:t xml:space="preserve">(Кейс-задание 10) </w:t>
      </w:r>
      <w:r w:rsidRPr="00F13E0E">
        <w:rPr>
          <w:rFonts w:ascii="Times New Roman" w:eastAsia="Times New Roman" w:hAnsi="Times New Roman" w:cs="Times New Roman"/>
          <w:sz w:val="28"/>
          <w:szCs w:val="28"/>
        </w:rPr>
        <w:t>(2 ч.)</w:t>
      </w:r>
      <w:r w:rsidRPr="00F13E0E">
        <w:rPr>
          <w:rFonts w:ascii="Times New Roman" w:eastAsia="Times New Roman" w:hAnsi="Times New Roman" w:cs="Times New Roman"/>
          <w:i/>
          <w:sz w:val="28"/>
          <w:szCs w:val="28"/>
        </w:rPr>
        <w:t>:</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Что такое бессознательное? Какова роль бессознательного в жизни и деятельности человека?</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Что такое защитные механизмы психики и как они действуют?</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3.</w:t>
      </w:r>
      <w:r w:rsidR="00F841F4" w:rsidRPr="00F13E0E">
        <w:rPr>
          <w:rFonts w:ascii="Times New Roman" w:eastAsia="Times New Roman" w:hAnsi="Times New Roman" w:cs="Times New Roman"/>
          <w:iCs/>
          <w:sz w:val="28"/>
          <w:szCs w:val="28"/>
        </w:rPr>
        <w:t xml:space="preserve">Как можно обосновать мысль о том, что «цель искусного действия достигается путем следования ряду норм или правил, неизвестных как таковых человеку, совершающему это действие» (М. </w:t>
      </w:r>
      <w:proofErr w:type="spellStart"/>
      <w:r w:rsidR="00F841F4" w:rsidRPr="00F13E0E">
        <w:rPr>
          <w:rFonts w:ascii="Times New Roman" w:eastAsia="Times New Roman" w:hAnsi="Times New Roman" w:cs="Times New Roman"/>
          <w:iCs/>
          <w:sz w:val="28"/>
          <w:szCs w:val="28"/>
        </w:rPr>
        <w:t>Полани</w:t>
      </w:r>
      <w:proofErr w:type="spellEnd"/>
      <w:r w:rsidR="00F841F4" w:rsidRPr="00F13E0E">
        <w:rPr>
          <w:rFonts w:ascii="Times New Roman" w:eastAsia="Times New Roman" w:hAnsi="Times New Roman" w:cs="Times New Roman"/>
          <w:iCs/>
          <w:sz w:val="28"/>
          <w:szCs w:val="28"/>
        </w:rPr>
        <w:t>)?</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4.</w:t>
      </w:r>
      <w:r w:rsidR="00F841F4" w:rsidRPr="00F13E0E">
        <w:rPr>
          <w:rFonts w:ascii="Times New Roman" w:eastAsia="Times New Roman" w:hAnsi="Times New Roman" w:cs="Times New Roman"/>
          <w:iCs/>
          <w:sz w:val="28"/>
          <w:szCs w:val="28"/>
        </w:rPr>
        <w:t xml:space="preserve">Что такое личностное знание в трактовке М. </w:t>
      </w:r>
      <w:proofErr w:type="spellStart"/>
      <w:r w:rsidR="00F841F4" w:rsidRPr="00F13E0E">
        <w:rPr>
          <w:rFonts w:ascii="Times New Roman" w:eastAsia="Times New Roman" w:hAnsi="Times New Roman" w:cs="Times New Roman"/>
          <w:iCs/>
          <w:sz w:val="28"/>
          <w:szCs w:val="28"/>
        </w:rPr>
        <w:t>Полани</w:t>
      </w:r>
      <w:proofErr w:type="spellEnd"/>
      <w:r w:rsidR="00F841F4" w:rsidRPr="00F13E0E">
        <w:rPr>
          <w:rFonts w:ascii="Times New Roman" w:eastAsia="Times New Roman" w:hAnsi="Times New Roman" w:cs="Times New Roman"/>
          <w:iCs/>
          <w:sz w:val="28"/>
          <w:szCs w:val="28"/>
        </w:rPr>
        <w:t>?</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5.</w:t>
      </w:r>
      <w:r w:rsidR="00F841F4" w:rsidRPr="00F13E0E">
        <w:rPr>
          <w:rFonts w:ascii="Times New Roman" w:eastAsia="Times New Roman" w:hAnsi="Times New Roman" w:cs="Times New Roman"/>
          <w:iCs/>
          <w:sz w:val="28"/>
          <w:szCs w:val="28"/>
        </w:rPr>
        <w:t xml:space="preserve">Какова роль личностного (неявного) знания в образовании? Обоснуйте свое согласие или несогласие с позицией М. </w:t>
      </w:r>
      <w:proofErr w:type="spellStart"/>
      <w:r w:rsidR="00F841F4" w:rsidRPr="00F13E0E">
        <w:rPr>
          <w:rFonts w:ascii="Times New Roman" w:eastAsia="Times New Roman" w:hAnsi="Times New Roman" w:cs="Times New Roman"/>
          <w:iCs/>
          <w:sz w:val="28"/>
          <w:szCs w:val="28"/>
        </w:rPr>
        <w:t>Полани</w:t>
      </w:r>
      <w:proofErr w:type="spellEnd"/>
      <w:r w:rsidR="00F841F4" w:rsidRPr="00F13E0E">
        <w:rPr>
          <w:rFonts w:ascii="Times New Roman" w:eastAsia="Times New Roman" w:hAnsi="Times New Roman" w:cs="Times New Roman"/>
          <w:iCs/>
          <w:sz w:val="28"/>
          <w:szCs w:val="28"/>
        </w:rPr>
        <w:t xml:space="preserve"> по этому вопросу.</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 xml:space="preserve">Объясните соотношение понятий «маска» и «самость» в развитии личности, опираясь на взгляды К. Юнга и А. </w:t>
      </w:r>
      <w:proofErr w:type="spellStart"/>
      <w:r w:rsidR="00F841F4" w:rsidRPr="00F13E0E">
        <w:rPr>
          <w:rFonts w:ascii="Times New Roman" w:eastAsia="Times New Roman" w:hAnsi="Times New Roman" w:cs="Times New Roman"/>
          <w:sz w:val="28"/>
          <w:szCs w:val="28"/>
        </w:rPr>
        <w:t>Маслоу</w:t>
      </w:r>
      <w:proofErr w:type="spellEnd"/>
      <w:r w:rsidR="00F841F4" w:rsidRPr="00F13E0E">
        <w:rPr>
          <w:rFonts w:ascii="Times New Roman" w:eastAsia="Times New Roman" w:hAnsi="Times New Roman" w:cs="Times New Roman"/>
          <w:sz w:val="28"/>
          <w:szCs w:val="28"/>
        </w:rPr>
        <w:t>.</w:t>
      </w:r>
    </w:p>
    <w:p w:rsidR="00F841F4" w:rsidRPr="00F13E0E" w:rsidRDefault="00F841F4" w:rsidP="00F841F4">
      <w:pPr>
        <w:spacing w:after="0" w:line="240" w:lineRule="auto"/>
        <w:jc w:val="both"/>
        <w:rPr>
          <w:rFonts w:ascii="Times New Roman" w:eastAsia="Times New Roman" w:hAnsi="Times New Roman" w:cs="Times New Roman"/>
          <w:sz w:val="28"/>
          <w:szCs w:val="28"/>
        </w:rPr>
      </w:pP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5. Аксиология образования</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5.1. </w:t>
      </w:r>
      <w:r w:rsidRPr="00C9636B">
        <w:rPr>
          <w:rFonts w:ascii="Times New Roman" w:eastAsia="Times New Roman" w:hAnsi="Times New Roman" w:cs="Times New Roman"/>
          <w:b/>
          <w:bCs/>
          <w:color w:val="000000"/>
          <w:sz w:val="28"/>
          <w:szCs w:val="28"/>
        </w:rPr>
        <w:t>Идеалы и ценности современного образования</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5.2. </w:t>
      </w:r>
      <w:r w:rsidRPr="00C9636B">
        <w:rPr>
          <w:rFonts w:ascii="Times New Roman" w:eastAsia="Times New Roman" w:hAnsi="Times New Roman" w:cs="Times New Roman"/>
          <w:b/>
          <w:bCs/>
          <w:color w:val="000000"/>
          <w:sz w:val="28"/>
          <w:szCs w:val="28"/>
        </w:rPr>
        <w:t>Цели и ценности образования и человеческая природа</w:t>
      </w:r>
    </w:p>
    <w:p w:rsidR="00F841F4" w:rsidRPr="00F13E0E" w:rsidRDefault="00F841F4" w:rsidP="00F841F4">
      <w:pPr>
        <w:spacing w:after="0" w:line="240" w:lineRule="auto"/>
        <w:jc w:val="both"/>
        <w:rPr>
          <w:rFonts w:ascii="Times New Roman" w:eastAsia="Times New Roman" w:hAnsi="Times New Roman" w:cs="Times New Roman"/>
          <w:i/>
          <w:sz w:val="28"/>
          <w:szCs w:val="28"/>
        </w:rPr>
      </w:pPr>
      <w:r w:rsidRPr="002A5D7A">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sz w:val="28"/>
          <w:szCs w:val="28"/>
          <w:u w:val="single"/>
        </w:rPr>
        <w:t>:</w:t>
      </w:r>
      <w:r w:rsidRPr="00F13E0E">
        <w:rPr>
          <w:rFonts w:ascii="Times New Roman" w:eastAsia="Times New Roman" w:hAnsi="Times New Roman" w:cs="Times New Roman"/>
          <w:i/>
          <w:sz w:val="28"/>
          <w:szCs w:val="28"/>
        </w:rPr>
        <w:t xml:space="preserve">(Кейс-задание 14) </w:t>
      </w:r>
      <w:r w:rsidRPr="00F13E0E">
        <w:rPr>
          <w:rFonts w:ascii="Times New Roman" w:eastAsia="Times New Roman" w:hAnsi="Times New Roman" w:cs="Times New Roman"/>
          <w:sz w:val="28"/>
          <w:szCs w:val="28"/>
        </w:rPr>
        <w:t>(2 ч.)</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В чем сходство и в чем различие употребления понятий ценности и цели?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Как и какие ценности участвуют в процессе формирования личности?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В чем суть проблемы двойственности человеческой природы, и какие решения этой проблемы дает философия?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 xml:space="preserve">В чем, по мысли В. </w:t>
      </w:r>
      <w:proofErr w:type="spellStart"/>
      <w:r w:rsidR="00F841F4" w:rsidRPr="00F13E0E">
        <w:rPr>
          <w:rFonts w:ascii="Times New Roman" w:eastAsia="Times New Roman" w:hAnsi="Times New Roman" w:cs="Times New Roman"/>
          <w:sz w:val="28"/>
          <w:szCs w:val="28"/>
        </w:rPr>
        <w:t>Франкла</w:t>
      </w:r>
      <w:proofErr w:type="spellEnd"/>
      <w:r w:rsidR="00F841F4" w:rsidRPr="00F13E0E">
        <w:rPr>
          <w:rFonts w:ascii="Times New Roman" w:eastAsia="Times New Roman" w:hAnsi="Times New Roman" w:cs="Times New Roman"/>
          <w:sz w:val="28"/>
          <w:szCs w:val="28"/>
        </w:rPr>
        <w:t>, может заключаться безусловная свобода человека даже в концлагере?</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 xml:space="preserve">В чем заключается, по мысли В. </w:t>
      </w:r>
      <w:proofErr w:type="spellStart"/>
      <w:r w:rsidR="00F841F4" w:rsidRPr="00F13E0E">
        <w:rPr>
          <w:rFonts w:ascii="Times New Roman" w:eastAsia="Times New Roman" w:hAnsi="Times New Roman" w:cs="Times New Roman"/>
          <w:sz w:val="28"/>
          <w:szCs w:val="28"/>
        </w:rPr>
        <w:t>Франкла</w:t>
      </w:r>
      <w:proofErr w:type="spellEnd"/>
      <w:r w:rsidR="00F841F4" w:rsidRPr="00F13E0E">
        <w:rPr>
          <w:rFonts w:ascii="Times New Roman" w:eastAsia="Times New Roman" w:hAnsi="Times New Roman" w:cs="Times New Roman"/>
          <w:sz w:val="28"/>
          <w:szCs w:val="28"/>
        </w:rPr>
        <w:t>, глубокий смысл страдания в жизни человека?</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 xml:space="preserve">Какое, по мысли В. </w:t>
      </w:r>
      <w:proofErr w:type="spellStart"/>
      <w:r w:rsidR="00F841F4" w:rsidRPr="00F13E0E">
        <w:rPr>
          <w:rFonts w:ascii="Times New Roman" w:eastAsia="Times New Roman" w:hAnsi="Times New Roman" w:cs="Times New Roman"/>
          <w:sz w:val="28"/>
          <w:szCs w:val="28"/>
        </w:rPr>
        <w:t>Фракла</w:t>
      </w:r>
      <w:proofErr w:type="spellEnd"/>
      <w:r w:rsidR="00F841F4" w:rsidRPr="00F13E0E">
        <w:rPr>
          <w:rFonts w:ascii="Times New Roman" w:eastAsia="Times New Roman" w:hAnsi="Times New Roman" w:cs="Times New Roman"/>
          <w:sz w:val="28"/>
          <w:szCs w:val="28"/>
        </w:rPr>
        <w:t xml:space="preserve">, коренное изменение должно произойти в человеке, чтобы ему открылся смысл жизни? Обоснуйте свое согласие или несогласие с позицией автора.     </w:t>
      </w:r>
    </w:p>
    <w:p w:rsidR="00F841F4" w:rsidRPr="00C9636B" w:rsidRDefault="00F841F4" w:rsidP="00F841F4">
      <w:pPr>
        <w:spacing w:after="0" w:line="240" w:lineRule="auto"/>
        <w:jc w:val="both"/>
        <w:rPr>
          <w:rFonts w:ascii="Times New Roman" w:eastAsia="Times New Roman" w:hAnsi="Times New Roman" w:cs="Times New Roman"/>
          <w:sz w:val="28"/>
          <w:szCs w:val="28"/>
        </w:rPr>
      </w:pPr>
      <w:r w:rsidRPr="00C9636B">
        <w:rPr>
          <w:rFonts w:ascii="Times New Roman" w:eastAsia="Times New Roman" w:hAnsi="Times New Roman" w:cs="Times New Roman"/>
          <w:b/>
          <w:sz w:val="28"/>
          <w:szCs w:val="28"/>
        </w:rPr>
        <w:t xml:space="preserve">5.3. </w:t>
      </w:r>
      <w:r w:rsidRPr="00C9636B">
        <w:rPr>
          <w:rFonts w:ascii="Times New Roman" w:eastAsia="Times New Roman" w:hAnsi="Times New Roman" w:cs="Times New Roman"/>
          <w:b/>
          <w:bCs/>
          <w:color w:val="000000"/>
          <w:sz w:val="28"/>
          <w:szCs w:val="28"/>
        </w:rPr>
        <w:t>Образование для психологической зрелости и адаптации к жизни</w:t>
      </w:r>
    </w:p>
    <w:p w:rsidR="00F841F4" w:rsidRPr="005D1E6E" w:rsidRDefault="00F841F4" w:rsidP="00F841F4">
      <w:pPr>
        <w:spacing w:after="0" w:line="240" w:lineRule="auto"/>
        <w:jc w:val="both"/>
        <w:rPr>
          <w:rFonts w:ascii="Times New Roman" w:eastAsia="Times New Roman" w:hAnsi="Times New Roman" w:cs="Times New Roman"/>
          <w:b/>
          <w:sz w:val="28"/>
          <w:szCs w:val="28"/>
        </w:rPr>
      </w:pPr>
      <w:r w:rsidRPr="005D1E6E">
        <w:rPr>
          <w:rFonts w:ascii="Times New Roman" w:eastAsia="Times New Roman" w:hAnsi="Times New Roman" w:cs="Times New Roman"/>
          <w:b/>
          <w:sz w:val="28"/>
          <w:szCs w:val="28"/>
        </w:rPr>
        <w:t>Вопросы и задания к тексту:</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 xml:space="preserve">Почему воля к смыслу В. </w:t>
      </w:r>
      <w:proofErr w:type="spellStart"/>
      <w:r w:rsidR="00F841F4" w:rsidRPr="00F13E0E">
        <w:rPr>
          <w:rFonts w:ascii="Times New Roman" w:eastAsia="Times New Roman" w:hAnsi="Times New Roman" w:cs="Times New Roman"/>
          <w:sz w:val="28"/>
          <w:szCs w:val="28"/>
        </w:rPr>
        <w:t>Франклом</w:t>
      </w:r>
      <w:proofErr w:type="spellEnd"/>
      <w:r w:rsidR="00F841F4" w:rsidRPr="00F13E0E">
        <w:rPr>
          <w:rFonts w:ascii="Times New Roman" w:eastAsia="Times New Roman" w:hAnsi="Times New Roman" w:cs="Times New Roman"/>
          <w:sz w:val="28"/>
          <w:szCs w:val="28"/>
        </w:rPr>
        <w:t xml:space="preserve"> определяется как основная мотивация человеческой жизни?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Что такое «</w:t>
      </w:r>
      <w:proofErr w:type="spellStart"/>
      <w:r w:rsidR="00F841F4" w:rsidRPr="00F13E0E">
        <w:rPr>
          <w:rFonts w:ascii="Times New Roman" w:eastAsia="Times New Roman" w:hAnsi="Times New Roman" w:cs="Times New Roman"/>
          <w:sz w:val="28"/>
          <w:szCs w:val="28"/>
        </w:rPr>
        <w:t>ноогенные</w:t>
      </w:r>
      <w:proofErr w:type="spellEnd"/>
      <w:r w:rsidR="00F841F4" w:rsidRPr="00F13E0E">
        <w:rPr>
          <w:rFonts w:ascii="Times New Roman" w:eastAsia="Times New Roman" w:hAnsi="Times New Roman" w:cs="Times New Roman"/>
          <w:sz w:val="28"/>
          <w:szCs w:val="28"/>
        </w:rPr>
        <w:t xml:space="preserve"> неврозы» и какую роль в преодолении их играет «</w:t>
      </w:r>
      <w:proofErr w:type="spellStart"/>
      <w:r w:rsidR="00F841F4" w:rsidRPr="00F13E0E">
        <w:rPr>
          <w:rFonts w:ascii="Times New Roman" w:eastAsia="Times New Roman" w:hAnsi="Times New Roman" w:cs="Times New Roman"/>
          <w:sz w:val="28"/>
          <w:szCs w:val="28"/>
        </w:rPr>
        <w:t>ноодинамика</w:t>
      </w:r>
      <w:proofErr w:type="spellEnd"/>
      <w:r w:rsidR="00F841F4" w:rsidRPr="00F13E0E">
        <w:rPr>
          <w:rFonts w:ascii="Times New Roman" w:eastAsia="Times New Roman" w:hAnsi="Times New Roman" w:cs="Times New Roman"/>
          <w:sz w:val="28"/>
          <w:szCs w:val="28"/>
        </w:rPr>
        <w:t>»?</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Что такое «экзистенциальный вакуум»? В чем заключаются историко-культурные причины его возникновения, и каковы его проявления?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 xml:space="preserve">Какое специфическое отношение к вопросу о смысле жизни формирует </w:t>
      </w:r>
      <w:proofErr w:type="spellStart"/>
      <w:r w:rsidR="00F841F4" w:rsidRPr="00F13E0E">
        <w:rPr>
          <w:rFonts w:ascii="Times New Roman" w:eastAsia="Times New Roman" w:hAnsi="Times New Roman" w:cs="Times New Roman"/>
          <w:sz w:val="28"/>
          <w:szCs w:val="28"/>
        </w:rPr>
        <w:t>логотерапия</w:t>
      </w:r>
      <w:proofErr w:type="spellEnd"/>
      <w:r w:rsidR="00F841F4" w:rsidRPr="00F13E0E">
        <w:rPr>
          <w:rFonts w:ascii="Times New Roman" w:eastAsia="Times New Roman" w:hAnsi="Times New Roman" w:cs="Times New Roman"/>
          <w:sz w:val="28"/>
          <w:szCs w:val="28"/>
        </w:rPr>
        <w:t>?</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 xml:space="preserve">В каких направлениях, согласно </w:t>
      </w:r>
      <w:proofErr w:type="spellStart"/>
      <w:r w:rsidR="00F841F4" w:rsidRPr="00F13E0E">
        <w:rPr>
          <w:rFonts w:ascii="Times New Roman" w:eastAsia="Times New Roman" w:hAnsi="Times New Roman" w:cs="Times New Roman"/>
          <w:sz w:val="28"/>
          <w:szCs w:val="28"/>
        </w:rPr>
        <w:t>логотерапии</w:t>
      </w:r>
      <w:proofErr w:type="spellEnd"/>
      <w:r w:rsidR="00F841F4" w:rsidRPr="00F13E0E">
        <w:rPr>
          <w:rFonts w:ascii="Times New Roman" w:eastAsia="Times New Roman" w:hAnsi="Times New Roman" w:cs="Times New Roman"/>
          <w:sz w:val="28"/>
          <w:szCs w:val="28"/>
        </w:rPr>
        <w:t>, обнаруживается ответ на вопрос о смысле жизни?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 xml:space="preserve">Прокомментируйте пример В. </w:t>
      </w:r>
      <w:proofErr w:type="spellStart"/>
      <w:r w:rsidR="00F841F4" w:rsidRPr="00F13E0E">
        <w:rPr>
          <w:rFonts w:ascii="Times New Roman" w:eastAsia="Times New Roman" w:hAnsi="Times New Roman" w:cs="Times New Roman"/>
          <w:sz w:val="28"/>
          <w:szCs w:val="28"/>
        </w:rPr>
        <w:t>Франкла</w:t>
      </w:r>
      <w:proofErr w:type="spellEnd"/>
      <w:r w:rsidR="00F841F4" w:rsidRPr="00F13E0E">
        <w:rPr>
          <w:rFonts w:ascii="Times New Roman" w:eastAsia="Times New Roman" w:hAnsi="Times New Roman" w:cs="Times New Roman"/>
          <w:sz w:val="28"/>
          <w:szCs w:val="28"/>
        </w:rPr>
        <w:t>, иллюстрирующий ответ на вопрос о смысле страдания.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 xml:space="preserve">Как с точки зрения </w:t>
      </w:r>
      <w:proofErr w:type="spellStart"/>
      <w:r w:rsidR="00F841F4" w:rsidRPr="00F13E0E">
        <w:rPr>
          <w:rFonts w:ascii="Times New Roman" w:eastAsia="Times New Roman" w:hAnsi="Times New Roman" w:cs="Times New Roman"/>
          <w:sz w:val="28"/>
          <w:szCs w:val="28"/>
        </w:rPr>
        <w:t>логотерапии</w:t>
      </w:r>
      <w:proofErr w:type="spellEnd"/>
      <w:r w:rsidR="00F841F4" w:rsidRPr="00F13E0E">
        <w:rPr>
          <w:rFonts w:ascii="Times New Roman" w:eastAsia="Times New Roman" w:hAnsi="Times New Roman" w:cs="Times New Roman"/>
          <w:sz w:val="28"/>
          <w:szCs w:val="28"/>
        </w:rPr>
        <w:t xml:space="preserve"> решается проблема смерти, осознания конечности человеческого существования? </w:t>
      </w: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6. Логика образования</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6.1. </w:t>
      </w:r>
      <w:r w:rsidRPr="00C9636B">
        <w:rPr>
          <w:rFonts w:ascii="Times New Roman" w:eastAsia="Times New Roman" w:hAnsi="Times New Roman" w:cs="Times New Roman"/>
          <w:b/>
          <w:color w:val="000000"/>
          <w:sz w:val="28"/>
          <w:szCs w:val="28"/>
        </w:rPr>
        <w:t>Каузальная и вероятностная логика образования</w:t>
      </w:r>
    </w:p>
    <w:p w:rsidR="00F841F4" w:rsidRPr="005D1E6E" w:rsidRDefault="00F841F4" w:rsidP="00F841F4">
      <w:pPr>
        <w:spacing w:after="0" w:line="240" w:lineRule="auto"/>
        <w:jc w:val="both"/>
        <w:rPr>
          <w:rFonts w:ascii="Times New Roman" w:eastAsia="Times New Roman" w:hAnsi="Times New Roman" w:cs="Times New Roman"/>
          <w:b/>
          <w:i/>
          <w:sz w:val="28"/>
          <w:szCs w:val="28"/>
        </w:rPr>
      </w:pPr>
      <w:r w:rsidRPr="005D1E6E">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b/>
          <w:sz w:val="28"/>
          <w:szCs w:val="28"/>
        </w:rPr>
        <w:t>:</w:t>
      </w:r>
    </w:p>
    <w:p w:rsidR="00F841F4" w:rsidRPr="00F13E0E" w:rsidRDefault="00C9636B" w:rsidP="00C9636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1.</w:t>
      </w:r>
      <w:r w:rsidR="00F841F4" w:rsidRPr="00F13E0E">
        <w:rPr>
          <w:rFonts w:ascii="Times New Roman" w:eastAsia="Times New Roman" w:hAnsi="Times New Roman" w:cs="Times New Roman"/>
          <w:bCs/>
          <w:iCs/>
          <w:sz w:val="28"/>
          <w:szCs w:val="28"/>
        </w:rPr>
        <w:t>Объясните суть «</w:t>
      </w:r>
      <w:proofErr w:type="spellStart"/>
      <w:r w:rsidR="00F841F4" w:rsidRPr="00F13E0E">
        <w:rPr>
          <w:rFonts w:ascii="Times New Roman" w:eastAsia="Times New Roman" w:hAnsi="Times New Roman" w:cs="Times New Roman"/>
          <w:bCs/>
          <w:iCs/>
          <w:sz w:val="28"/>
          <w:szCs w:val="28"/>
        </w:rPr>
        <w:t>Трилеммы</w:t>
      </w:r>
      <w:proofErr w:type="spellEnd"/>
      <w:r w:rsidR="00F841F4" w:rsidRPr="00F13E0E">
        <w:rPr>
          <w:rFonts w:ascii="Times New Roman" w:eastAsia="Times New Roman" w:hAnsi="Times New Roman" w:cs="Times New Roman"/>
          <w:bCs/>
          <w:iCs/>
          <w:sz w:val="28"/>
          <w:szCs w:val="28"/>
        </w:rPr>
        <w:t xml:space="preserve"> Мюнхгаузена» Г. Альберта. В чем заключается ее методологическое значение?</w:t>
      </w:r>
    </w:p>
    <w:p w:rsidR="00F841F4" w:rsidRPr="00F13E0E" w:rsidRDefault="00C9636B" w:rsidP="00C9636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00F841F4" w:rsidRPr="00F13E0E">
        <w:rPr>
          <w:rFonts w:ascii="Times New Roman" w:eastAsia="Times New Roman" w:hAnsi="Times New Roman" w:cs="Times New Roman"/>
          <w:bCs/>
          <w:iCs/>
          <w:sz w:val="28"/>
          <w:szCs w:val="28"/>
        </w:rPr>
        <w:t>В чем состоят характерные особенности классического детерминизма?</w:t>
      </w:r>
    </w:p>
    <w:p w:rsidR="00F841F4" w:rsidRPr="00F13E0E" w:rsidRDefault="00C9636B" w:rsidP="00C9636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00F841F4" w:rsidRPr="00F13E0E">
        <w:rPr>
          <w:rFonts w:ascii="Times New Roman" w:eastAsia="Times New Roman" w:hAnsi="Times New Roman" w:cs="Times New Roman"/>
          <w:bCs/>
          <w:iCs/>
          <w:sz w:val="28"/>
          <w:szCs w:val="28"/>
        </w:rPr>
        <w:t xml:space="preserve">Какие логические противоречия обнаружил Д. Юм в определениях причинности? Какое решение этих противоречий он находит? </w:t>
      </w:r>
    </w:p>
    <w:p w:rsidR="00F841F4" w:rsidRPr="00F13E0E" w:rsidRDefault="00C9636B" w:rsidP="00C9636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4.</w:t>
      </w:r>
      <w:r w:rsidR="00F841F4" w:rsidRPr="00F13E0E">
        <w:rPr>
          <w:rFonts w:ascii="Times New Roman" w:eastAsia="Times New Roman" w:hAnsi="Times New Roman" w:cs="Times New Roman"/>
          <w:bCs/>
          <w:iCs/>
          <w:sz w:val="28"/>
          <w:szCs w:val="28"/>
        </w:rPr>
        <w:t>Чем был обусловлен переход к вероятностной логике в науке? В чем суть «принципа неопределенности»?</w:t>
      </w:r>
    </w:p>
    <w:p w:rsidR="00F841F4" w:rsidRPr="00F13E0E" w:rsidRDefault="00C9636B" w:rsidP="00C9636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color w:val="000000"/>
          <w:sz w:val="28"/>
          <w:szCs w:val="28"/>
        </w:rPr>
        <w:t>5.</w:t>
      </w:r>
      <w:r w:rsidR="00F841F4" w:rsidRPr="00F13E0E">
        <w:rPr>
          <w:rFonts w:ascii="Times New Roman" w:eastAsia="Times New Roman" w:hAnsi="Times New Roman" w:cs="Times New Roman"/>
          <w:color w:val="000000"/>
          <w:sz w:val="28"/>
          <w:szCs w:val="28"/>
        </w:rPr>
        <w:t>Имеет ли однозначное решение следующая проблема: что может быть причиной того или иного результата образования – совокупность внешних обстоятельств или врожденных, генетически заданных качеств? Обоснуйте свою точку зрения на данную проблему.</w:t>
      </w:r>
    </w:p>
    <w:p w:rsidR="00F841F4" w:rsidRPr="00F13E0E" w:rsidRDefault="00F841F4" w:rsidP="00F841F4">
      <w:pPr>
        <w:spacing w:after="0" w:line="240" w:lineRule="auto"/>
        <w:jc w:val="both"/>
        <w:rPr>
          <w:rFonts w:ascii="Times New Roman" w:eastAsia="Times New Roman" w:hAnsi="Times New Roman" w:cs="Times New Roman"/>
          <w:b/>
          <w:i/>
          <w:sz w:val="28"/>
          <w:szCs w:val="28"/>
        </w:rPr>
      </w:pPr>
    </w:p>
    <w:p w:rsidR="00F841F4" w:rsidRPr="00C9636B" w:rsidRDefault="00F841F4" w:rsidP="00F841F4">
      <w:pPr>
        <w:spacing w:after="0" w:line="240" w:lineRule="auto"/>
        <w:jc w:val="both"/>
        <w:rPr>
          <w:rFonts w:ascii="Times New Roman" w:eastAsia="Times New Roman" w:hAnsi="Times New Roman" w:cs="Times New Roman"/>
          <w:b/>
          <w:sz w:val="28"/>
          <w:szCs w:val="28"/>
        </w:rPr>
      </w:pPr>
      <w:r w:rsidRPr="00C9636B">
        <w:rPr>
          <w:rFonts w:ascii="Times New Roman" w:eastAsia="Times New Roman" w:hAnsi="Times New Roman" w:cs="Times New Roman"/>
          <w:b/>
          <w:sz w:val="28"/>
          <w:szCs w:val="28"/>
        </w:rPr>
        <w:t>7. Методология образования</w:t>
      </w:r>
    </w:p>
    <w:p w:rsidR="00F841F4" w:rsidRPr="00C9636B" w:rsidRDefault="00F841F4" w:rsidP="00F841F4">
      <w:pPr>
        <w:spacing w:after="0" w:line="240" w:lineRule="auto"/>
        <w:jc w:val="both"/>
        <w:rPr>
          <w:rFonts w:ascii="Times New Roman" w:eastAsia="Times New Roman" w:hAnsi="Times New Roman" w:cs="Times New Roman"/>
          <w:bCs/>
          <w:iCs/>
          <w:sz w:val="28"/>
          <w:szCs w:val="28"/>
        </w:rPr>
      </w:pPr>
      <w:r w:rsidRPr="00C9636B">
        <w:rPr>
          <w:rFonts w:ascii="Times New Roman" w:eastAsia="Times New Roman" w:hAnsi="Times New Roman" w:cs="Times New Roman"/>
          <w:b/>
          <w:sz w:val="28"/>
          <w:szCs w:val="28"/>
        </w:rPr>
        <w:t xml:space="preserve">7.1. </w:t>
      </w:r>
      <w:r w:rsidRPr="00C9636B">
        <w:rPr>
          <w:rFonts w:ascii="Times New Roman" w:eastAsia="Times New Roman" w:hAnsi="Times New Roman" w:cs="Times New Roman"/>
          <w:b/>
          <w:color w:val="000000"/>
          <w:sz w:val="28"/>
          <w:szCs w:val="28"/>
        </w:rPr>
        <w:t>Бихевиоризм и гуманистическая психология в образовательной практике</w:t>
      </w:r>
    </w:p>
    <w:p w:rsidR="00F841F4" w:rsidRPr="005D1E6E" w:rsidRDefault="00F841F4" w:rsidP="00F841F4">
      <w:pPr>
        <w:spacing w:after="0" w:line="240" w:lineRule="auto"/>
        <w:jc w:val="both"/>
        <w:rPr>
          <w:rFonts w:ascii="Times New Roman" w:eastAsia="Times New Roman" w:hAnsi="Times New Roman" w:cs="Times New Roman"/>
          <w:b/>
          <w:i/>
          <w:sz w:val="28"/>
          <w:szCs w:val="28"/>
        </w:rPr>
      </w:pPr>
      <w:r w:rsidRPr="005D1E6E">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b/>
          <w:sz w:val="28"/>
          <w:szCs w:val="28"/>
        </w:rPr>
        <w:t>:</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Какие методологические проблемы в психологии способствовали возникновению бихевиоризма?</w:t>
      </w:r>
    </w:p>
    <w:p w:rsidR="00F841F4" w:rsidRPr="00F13E0E" w:rsidRDefault="00C9636B" w:rsidP="00C963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841F4" w:rsidRPr="00F13E0E">
        <w:rPr>
          <w:rFonts w:ascii="Times New Roman" w:eastAsia="Times New Roman" w:hAnsi="Times New Roman" w:cs="Times New Roman"/>
          <w:color w:val="000000"/>
          <w:sz w:val="28"/>
          <w:szCs w:val="28"/>
        </w:rPr>
        <w:t>В чем состоит логика и методология бихевиоризма? Как с точки зрения бихевиоризма происходит формирование личности?</w:t>
      </w:r>
    </w:p>
    <w:p w:rsidR="00F841F4" w:rsidRPr="00F13E0E" w:rsidRDefault="00C9636B" w:rsidP="00C963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841F4" w:rsidRPr="00F13E0E">
        <w:rPr>
          <w:rFonts w:ascii="Times New Roman" w:eastAsia="Times New Roman" w:hAnsi="Times New Roman" w:cs="Times New Roman"/>
          <w:color w:val="000000"/>
          <w:sz w:val="28"/>
          <w:szCs w:val="28"/>
        </w:rPr>
        <w:t>В чем суть учения Б. Скиннера о позитивных и негативных подкрепляющих функциях?</w:t>
      </w:r>
    </w:p>
    <w:p w:rsidR="00F841F4" w:rsidRPr="00F13E0E" w:rsidRDefault="00C9636B" w:rsidP="00C963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F841F4" w:rsidRPr="00F13E0E">
        <w:rPr>
          <w:rFonts w:ascii="Times New Roman" w:eastAsia="Times New Roman" w:hAnsi="Times New Roman" w:cs="Times New Roman"/>
          <w:color w:val="000000"/>
          <w:sz w:val="28"/>
          <w:szCs w:val="28"/>
        </w:rPr>
        <w:t>Обоснуйте свою позицию по поводу учения бихевиоризма в практике образования.</w:t>
      </w:r>
    </w:p>
    <w:p w:rsidR="00F841F4" w:rsidRPr="00F13E0E" w:rsidRDefault="00C9636B" w:rsidP="00C963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841F4" w:rsidRPr="00F13E0E">
        <w:rPr>
          <w:rFonts w:ascii="Times New Roman" w:eastAsia="Times New Roman" w:hAnsi="Times New Roman" w:cs="Times New Roman"/>
          <w:color w:val="000000"/>
          <w:sz w:val="28"/>
          <w:szCs w:val="28"/>
        </w:rPr>
        <w:t>В чем состоит логика и методология гуманистической психологии? Как с точки зрения гуманистической психологии происходит формирование личности?</w:t>
      </w:r>
    </w:p>
    <w:p w:rsidR="00F841F4" w:rsidRPr="00F13E0E" w:rsidRDefault="00C9636B" w:rsidP="00C963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F841F4" w:rsidRPr="00F13E0E">
        <w:rPr>
          <w:rFonts w:ascii="Times New Roman" w:eastAsia="Times New Roman" w:hAnsi="Times New Roman" w:cs="Times New Roman"/>
          <w:color w:val="000000"/>
          <w:sz w:val="28"/>
          <w:szCs w:val="28"/>
        </w:rPr>
        <w:t>Что такое «кризисы компетентности» и как они продвигают развитие личности?</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7.2. </w:t>
      </w:r>
      <w:r w:rsidRPr="00C9636B">
        <w:rPr>
          <w:rFonts w:ascii="Times New Roman" w:eastAsia="Times New Roman" w:hAnsi="Times New Roman" w:cs="Times New Roman"/>
          <w:b/>
          <w:color w:val="000000"/>
          <w:sz w:val="28"/>
          <w:szCs w:val="28"/>
        </w:rPr>
        <w:t>Методология личностно-отчужденного и личностно-центрированного образования</w:t>
      </w:r>
    </w:p>
    <w:p w:rsidR="00F841F4" w:rsidRPr="005D1E6E" w:rsidRDefault="00F841F4" w:rsidP="00F841F4">
      <w:pPr>
        <w:spacing w:after="0" w:line="240" w:lineRule="auto"/>
        <w:jc w:val="both"/>
        <w:rPr>
          <w:rFonts w:ascii="Times New Roman" w:eastAsia="Times New Roman" w:hAnsi="Times New Roman" w:cs="Times New Roman"/>
          <w:b/>
          <w:sz w:val="28"/>
          <w:szCs w:val="28"/>
        </w:rPr>
      </w:pPr>
      <w:r w:rsidRPr="005D1E6E">
        <w:rPr>
          <w:rFonts w:ascii="Times New Roman" w:eastAsia="Times New Roman" w:hAnsi="Times New Roman" w:cs="Times New Roman"/>
          <w:b/>
          <w:sz w:val="28"/>
          <w:szCs w:val="28"/>
        </w:rPr>
        <w:t>Вопросы и задания: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В чем суть личностно-отчужденной модели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Какова цель личностно-отчужденного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Каковы особенности взаимодействия учителя и ученика в личностно-отчужденной системе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Каково отношение учителя и ученика к содержанию обучения в условиях личностно-отчужденного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В чем суть личностно-центрированной модели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Какие формы и методы обучения предполагает личностно-центрированное образование?</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Чем характеризуется новая образовательная среда и новые традиции, складывающиеся в системе личностно-центрированного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841F4" w:rsidRPr="00F13E0E">
        <w:rPr>
          <w:rFonts w:ascii="Times New Roman" w:eastAsia="Times New Roman" w:hAnsi="Times New Roman" w:cs="Times New Roman"/>
          <w:sz w:val="28"/>
          <w:szCs w:val="28"/>
        </w:rPr>
        <w:t>Какие проблемы управления образовательным процессом возникают в системе личностно-центрированного образования?</w:t>
      </w:r>
    </w:p>
    <w:p w:rsidR="00F841F4" w:rsidRPr="00C9636B" w:rsidRDefault="00F841F4" w:rsidP="00F841F4">
      <w:pPr>
        <w:spacing w:after="0" w:line="240" w:lineRule="auto"/>
        <w:jc w:val="both"/>
        <w:rPr>
          <w:rFonts w:ascii="Times New Roman" w:eastAsia="Times New Roman" w:hAnsi="Times New Roman" w:cs="Times New Roman"/>
          <w:sz w:val="28"/>
          <w:szCs w:val="28"/>
        </w:rPr>
      </w:pPr>
      <w:r w:rsidRPr="00C9636B">
        <w:rPr>
          <w:rFonts w:ascii="Times New Roman" w:eastAsia="Times New Roman" w:hAnsi="Times New Roman" w:cs="Times New Roman"/>
          <w:b/>
          <w:sz w:val="28"/>
          <w:szCs w:val="28"/>
        </w:rPr>
        <w:lastRenderedPageBreak/>
        <w:t xml:space="preserve">7.3. </w:t>
      </w:r>
      <w:r w:rsidRPr="00C9636B">
        <w:rPr>
          <w:rFonts w:ascii="Times New Roman" w:eastAsia="Times New Roman" w:hAnsi="Times New Roman" w:cs="Times New Roman"/>
          <w:b/>
          <w:color w:val="000000"/>
          <w:sz w:val="28"/>
          <w:szCs w:val="28"/>
        </w:rPr>
        <w:t xml:space="preserve">Формы обучения и их развитие в культурно-историческом контексте </w:t>
      </w:r>
    </w:p>
    <w:p w:rsidR="00F841F4" w:rsidRPr="005D1E6E" w:rsidRDefault="00F841F4" w:rsidP="00F841F4">
      <w:pPr>
        <w:spacing w:after="0" w:line="240" w:lineRule="auto"/>
        <w:jc w:val="both"/>
        <w:rPr>
          <w:rFonts w:ascii="Times New Roman" w:eastAsia="Times New Roman" w:hAnsi="Times New Roman" w:cs="Times New Roman"/>
          <w:b/>
          <w:sz w:val="28"/>
          <w:szCs w:val="28"/>
        </w:rPr>
      </w:pPr>
      <w:r w:rsidRPr="005D1E6E">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b/>
          <w:sz w:val="28"/>
          <w:szCs w:val="28"/>
        </w:rPr>
        <w:t>:</w:t>
      </w:r>
    </w:p>
    <w:p w:rsidR="00F841F4" w:rsidRPr="00F13E0E" w:rsidRDefault="00F841F4" w:rsidP="00F841F4">
      <w:pPr>
        <w:spacing w:after="0" w:line="240" w:lineRule="auto"/>
        <w:jc w:val="both"/>
        <w:rPr>
          <w:rFonts w:ascii="Times New Roman" w:eastAsia="Times New Roman" w:hAnsi="Times New Roman" w:cs="Times New Roman"/>
          <w:sz w:val="28"/>
          <w:szCs w:val="28"/>
        </w:rPr>
      </w:pPr>
      <w:r w:rsidRPr="00F13E0E">
        <w:rPr>
          <w:rFonts w:ascii="Times New Roman" w:eastAsia="Times New Roman" w:hAnsi="Times New Roman" w:cs="Times New Roman"/>
          <w:sz w:val="28"/>
          <w:szCs w:val="28"/>
        </w:rPr>
        <w:t>Чем характеризуется обыденно-практическое обучение как исторически первая форма образовательной деятельности?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Чем характеризуется демонстративное обучение? В чем его отличия и сходства в сравнении с обыденно-практическим обучением?</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Охарактеризуйте развивающее обучение с точки зрения его позитивных и негативных моментов.</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Что собой представляет креативное обучение? Каковы перспективы развития этой формы обучения в современной системе образования или образования будущего?</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7.4. </w:t>
      </w:r>
      <w:r w:rsidRPr="00C9636B">
        <w:rPr>
          <w:rFonts w:ascii="Times New Roman" w:eastAsia="Times New Roman" w:hAnsi="Times New Roman" w:cs="Times New Roman"/>
          <w:b/>
          <w:color w:val="000000"/>
          <w:sz w:val="28"/>
          <w:szCs w:val="28"/>
        </w:rPr>
        <w:t>Интеллектуальные способности и прагматические функции языка в образовании</w:t>
      </w:r>
    </w:p>
    <w:p w:rsidR="00F841F4" w:rsidRPr="005D1E6E" w:rsidRDefault="00F841F4" w:rsidP="00F841F4">
      <w:pPr>
        <w:spacing w:after="0" w:line="240" w:lineRule="auto"/>
        <w:jc w:val="both"/>
        <w:rPr>
          <w:rFonts w:ascii="Times New Roman" w:eastAsia="Times New Roman" w:hAnsi="Times New Roman" w:cs="Times New Roman"/>
          <w:b/>
          <w:sz w:val="28"/>
          <w:szCs w:val="28"/>
        </w:rPr>
      </w:pPr>
      <w:r w:rsidRPr="005D1E6E">
        <w:rPr>
          <w:rFonts w:ascii="Times New Roman" w:eastAsia="Times New Roman" w:hAnsi="Times New Roman" w:cs="Times New Roman"/>
          <w:b/>
          <w:sz w:val="28"/>
          <w:szCs w:val="28"/>
        </w:rPr>
        <w:t>Вопросы и задания: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Какие виды интеллектуальных способностей выделяет Б.И. Федоров? Каковы их отличительные особенности?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Какие познавательные функции соответствуют каждой интеллектуальной способности?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F841F4" w:rsidRPr="00F13E0E">
        <w:rPr>
          <w:rFonts w:ascii="Times New Roman" w:eastAsia="Times New Roman" w:hAnsi="Times New Roman" w:cs="Times New Roman"/>
          <w:color w:val="000000"/>
          <w:sz w:val="28"/>
          <w:szCs w:val="28"/>
        </w:rPr>
        <w:t>В чем состоит соответствие между познавательными функциями научного знания и прагматическими функциями использования языка?</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 xml:space="preserve">Какие пять комбинаций интеллектуальных способностей выделяет Б.И. Федоров? Как они проявляют себя в практике образования? </w:t>
      </w:r>
    </w:p>
    <w:p w:rsidR="00F841F4" w:rsidRPr="00F13E0E" w:rsidRDefault="00F841F4" w:rsidP="00F841F4">
      <w:pPr>
        <w:spacing w:after="0" w:line="240" w:lineRule="auto"/>
        <w:jc w:val="both"/>
        <w:rPr>
          <w:rFonts w:ascii="Times New Roman" w:eastAsia="Times New Roman" w:hAnsi="Times New Roman" w:cs="Times New Roman"/>
          <w:color w:val="000000"/>
          <w:sz w:val="28"/>
          <w:szCs w:val="28"/>
        </w:rPr>
      </w:pP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8. Этика образования</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8.1. </w:t>
      </w:r>
      <w:r w:rsidRPr="00C9636B">
        <w:rPr>
          <w:rFonts w:ascii="Times New Roman" w:eastAsia="Times New Roman" w:hAnsi="Times New Roman" w:cs="Times New Roman"/>
          <w:b/>
          <w:color w:val="000000"/>
          <w:sz w:val="28"/>
          <w:szCs w:val="28"/>
        </w:rPr>
        <w:t xml:space="preserve">Проблема морального выбора </w:t>
      </w:r>
    </w:p>
    <w:p w:rsidR="00F841F4" w:rsidRPr="005D1E6E" w:rsidRDefault="00F841F4" w:rsidP="00F841F4">
      <w:pPr>
        <w:spacing w:after="0" w:line="240" w:lineRule="auto"/>
        <w:jc w:val="both"/>
        <w:rPr>
          <w:rFonts w:ascii="Times New Roman" w:eastAsia="Times New Roman" w:hAnsi="Times New Roman" w:cs="Times New Roman"/>
          <w:b/>
          <w:i/>
          <w:sz w:val="28"/>
          <w:szCs w:val="28"/>
        </w:rPr>
      </w:pPr>
      <w:r w:rsidRPr="005D1E6E">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b/>
          <w:sz w:val="28"/>
          <w:szCs w:val="28"/>
        </w:rPr>
        <w:t>:</w:t>
      </w:r>
    </w:p>
    <w:p w:rsidR="00F841F4" w:rsidRPr="00F13E0E" w:rsidRDefault="00C9636B" w:rsidP="00C9636B">
      <w:pPr>
        <w:tabs>
          <w:tab w:val="num" w:pos="1080"/>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F841F4" w:rsidRPr="00F13E0E">
        <w:rPr>
          <w:rFonts w:ascii="Times New Roman" w:eastAsia="Times New Roman" w:hAnsi="Times New Roman" w:cs="Times New Roman"/>
          <w:iCs/>
          <w:sz w:val="28"/>
          <w:szCs w:val="28"/>
        </w:rPr>
        <w:t>Как соотносятся понятия «мораль» и «</w:t>
      </w:r>
      <w:proofErr w:type="spellStart"/>
      <w:r w:rsidR="00F841F4" w:rsidRPr="00F13E0E">
        <w:rPr>
          <w:rFonts w:ascii="Times New Roman" w:eastAsia="Times New Roman" w:hAnsi="Times New Roman" w:cs="Times New Roman"/>
          <w:iCs/>
          <w:sz w:val="28"/>
          <w:szCs w:val="28"/>
        </w:rPr>
        <w:t>этика</w:t>
      </w:r>
      <w:proofErr w:type="gramStart"/>
      <w:r w:rsidR="00F841F4" w:rsidRPr="00F13E0E">
        <w:rPr>
          <w:rFonts w:ascii="Times New Roman" w:eastAsia="Times New Roman" w:hAnsi="Times New Roman" w:cs="Times New Roman"/>
          <w:iCs/>
          <w:sz w:val="28"/>
          <w:szCs w:val="28"/>
        </w:rPr>
        <w:t>»?Дайте</w:t>
      </w:r>
      <w:proofErr w:type="spellEnd"/>
      <w:proofErr w:type="gramEnd"/>
      <w:r w:rsidR="00F841F4" w:rsidRPr="00F13E0E">
        <w:rPr>
          <w:rFonts w:ascii="Times New Roman" w:eastAsia="Times New Roman" w:hAnsi="Times New Roman" w:cs="Times New Roman"/>
          <w:iCs/>
          <w:sz w:val="28"/>
          <w:szCs w:val="28"/>
        </w:rPr>
        <w:t xml:space="preserve"> определения понятия «мораль».</w:t>
      </w:r>
    </w:p>
    <w:p w:rsidR="00F841F4" w:rsidRPr="00F13E0E" w:rsidRDefault="00C9636B" w:rsidP="00C9636B">
      <w:pPr>
        <w:tabs>
          <w:tab w:val="num" w:pos="1080"/>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F841F4" w:rsidRPr="00F13E0E">
        <w:rPr>
          <w:rFonts w:ascii="Times New Roman" w:eastAsia="Times New Roman" w:hAnsi="Times New Roman" w:cs="Times New Roman"/>
          <w:iCs/>
          <w:sz w:val="28"/>
          <w:szCs w:val="28"/>
        </w:rPr>
        <w:t>В чем заключаются главные характерные особенности ситуации морального выбора.</w:t>
      </w:r>
    </w:p>
    <w:p w:rsidR="00F841F4" w:rsidRPr="00F13E0E" w:rsidRDefault="00C9636B" w:rsidP="00C9636B">
      <w:pPr>
        <w:tabs>
          <w:tab w:val="num"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3.</w:t>
      </w:r>
      <w:r w:rsidR="00F841F4" w:rsidRPr="00F13E0E">
        <w:rPr>
          <w:rFonts w:ascii="Times New Roman" w:eastAsia="Times New Roman" w:hAnsi="Times New Roman" w:cs="Times New Roman"/>
          <w:iCs/>
          <w:sz w:val="28"/>
          <w:szCs w:val="28"/>
        </w:rPr>
        <w:t xml:space="preserve">Объясните, почему основы нравственности следует искать скорее в сфере чувств, а не в сфере разума? Что представляет собой «натуралистическая ошибка» в определении нравственности? </w:t>
      </w:r>
    </w:p>
    <w:p w:rsidR="00F841F4" w:rsidRPr="00F13E0E" w:rsidRDefault="00C9636B" w:rsidP="00C9636B">
      <w:pPr>
        <w:tabs>
          <w:tab w:val="num" w:pos="1080"/>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F841F4" w:rsidRPr="00F13E0E">
        <w:rPr>
          <w:rFonts w:ascii="Times New Roman" w:eastAsia="Times New Roman" w:hAnsi="Times New Roman" w:cs="Times New Roman"/>
          <w:iCs/>
          <w:sz w:val="28"/>
          <w:szCs w:val="28"/>
        </w:rPr>
        <w:t>Что такое абсолютное благо и чем оно характеризуется?</w:t>
      </w:r>
    </w:p>
    <w:p w:rsidR="00F841F4" w:rsidRPr="00F13E0E" w:rsidRDefault="00C9636B" w:rsidP="00C9636B">
      <w:pPr>
        <w:tabs>
          <w:tab w:val="num"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Что такое моральный поступок? Какие компоненты включает в себя этот род действия?</w:t>
      </w:r>
    </w:p>
    <w:p w:rsidR="00F841F4" w:rsidRPr="00F13E0E" w:rsidRDefault="00C9636B" w:rsidP="00C9636B">
      <w:pPr>
        <w:tabs>
          <w:tab w:val="num"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Какое решение дают Сенека и Кант следующей философской проблеме: что является главным, определяющим в моральном поступке – нравственное намерение или конкретное дело?</w:t>
      </w:r>
    </w:p>
    <w:p w:rsidR="00F841F4" w:rsidRPr="00F13E0E" w:rsidRDefault="00C9636B" w:rsidP="00C9636B">
      <w:pPr>
        <w:tabs>
          <w:tab w:val="num"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 xml:space="preserve">Чем различается авторитарная и гуманистическая совесть? Ответьте на вопрос, опираясь на проблемную ситуация «Выбор Авраама» и концепцию Э. </w:t>
      </w:r>
      <w:proofErr w:type="spellStart"/>
      <w:r w:rsidR="00F841F4" w:rsidRPr="00F13E0E">
        <w:rPr>
          <w:rFonts w:ascii="Times New Roman" w:eastAsia="Times New Roman" w:hAnsi="Times New Roman" w:cs="Times New Roman"/>
          <w:sz w:val="28"/>
          <w:szCs w:val="28"/>
        </w:rPr>
        <w:t>Фромма</w:t>
      </w:r>
      <w:proofErr w:type="spellEnd"/>
      <w:r w:rsidR="00F841F4" w:rsidRPr="00F13E0E">
        <w:rPr>
          <w:rFonts w:ascii="Times New Roman" w:eastAsia="Times New Roman" w:hAnsi="Times New Roman" w:cs="Times New Roman"/>
          <w:sz w:val="28"/>
          <w:szCs w:val="28"/>
        </w:rPr>
        <w:t>.</w:t>
      </w:r>
    </w:p>
    <w:p w:rsidR="00F841F4" w:rsidRPr="00F13E0E" w:rsidRDefault="00C9636B" w:rsidP="00C9636B">
      <w:pPr>
        <w:tabs>
          <w:tab w:val="num" w:pos="1080"/>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F841F4" w:rsidRPr="00F13E0E">
        <w:rPr>
          <w:rFonts w:ascii="Times New Roman" w:eastAsia="Times New Roman" w:hAnsi="Times New Roman" w:cs="Times New Roman"/>
          <w:iCs/>
          <w:sz w:val="28"/>
          <w:szCs w:val="28"/>
        </w:rPr>
        <w:t>Как Кант определяет отличие морального закона от любого практического правила? Что такое категорический императив? Воспроизведите три формулировки категорического императива Канта.</w:t>
      </w:r>
    </w:p>
    <w:p w:rsidR="00F841F4" w:rsidRPr="00F13E0E" w:rsidRDefault="00C9636B" w:rsidP="00C9636B">
      <w:pPr>
        <w:tabs>
          <w:tab w:val="num"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F841F4" w:rsidRPr="00F13E0E">
        <w:rPr>
          <w:rFonts w:ascii="Times New Roman" w:eastAsia="Times New Roman" w:hAnsi="Times New Roman" w:cs="Times New Roman"/>
          <w:sz w:val="28"/>
          <w:szCs w:val="28"/>
        </w:rPr>
        <w:t xml:space="preserve">Объясните суть критической позиции </w:t>
      </w:r>
      <w:r w:rsidR="00F841F4" w:rsidRPr="00F13E0E">
        <w:rPr>
          <w:rFonts w:ascii="Times New Roman" w:eastAsia="Times New Roman" w:hAnsi="Times New Roman" w:cs="Times New Roman"/>
          <w:iCs/>
          <w:sz w:val="28"/>
          <w:szCs w:val="28"/>
        </w:rPr>
        <w:t>Н. Гартмана и М. Шелера по отношению к этике Канта.</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8.2. </w:t>
      </w:r>
      <w:r w:rsidRPr="00C9636B">
        <w:rPr>
          <w:rFonts w:ascii="Times New Roman" w:eastAsia="Times New Roman" w:hAnsi="Times New Roman" w:cs="Times New Roman"/>
          <w:b/>
          <w:color w:val="000000"/>
          <w:sz w:val="28"/>
          <w:szCs w:val="28"/>
        </w:rPr>
        <w:t>Образование как воспроизведение личности учителя и поиск собственной личности</w:t>
      </w:r>
    </w:p>
    <w:p w:rsidR="00F841F4" w:rsidRPr="005D1E6E" w:rsidRDefault="00F841F4" w:rsidP="00F841F4">
      <w:pPr>
        <w:spacing w:after="0" w:line="240" w:lineRule="auto"/>
        <w:jc w:val="both"/>
        <w:rPr>
          <w:rFonts w:ascii="Times New Roman" w:eastAsia="Times New Roman" w:hAnsi="Times New Roman" w:cs="Times New Roman"/>
          <w:b/>
          <w:i/>
          <w:sz w:val="28"/>
          <w:szCs w:val="28"/>
        </w:rPr>
      </w:pPr>
      <w:r w:rsidRPr="005D1E6E">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b/>
          <w:sz w:val="28"/>
          <w:szCs w:val="28"/>
        </w:rPr>
        <w:t>:</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 xml:space="preserve">Какие уровни морального развития можно выделить согласно классификации Л. </w:t>
      </w:r>
      <w:proofErr w:type="spellStart"/>
      <w:r w:rsidR="00F841F4" w:rsidRPr="00F13E0E">
        <w:rPr>
          <w:rFonts w:ascii="Times New Roman" w:eastAsia="Times New Roman" w:hAnsi="Times New Roman" w:cs="Times New Roman"/>
          <w:sz w:val="28"/>
          <w:szCs w:val="28"/>
        </w:rPr>
        <w:t>Колберга</w:t>
      </w:r>
      <w:proofErr w:type="spellEnd"/>
      <w:r w:rsidR="00F841F4" w:rsidRPr="00F13E0E">
        <w:rPr>
          <w:rFonts w:ascii="Times New Roman" w:eastAsia="Times New Roman" w:hAnsi="Times New Roman" w:cs="Times New Roman"/>
          <w:sz w:val="28"/>
          <w:szCs w:val="28"/>
        </w:rPr>
        <w:t>?</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 xml:space="preserve">Чем характеризуется </w:t>
      </w:r>
      <w:proofErr w:type="spellStart"/>
      <w:r w:rsidR="00F841F4" w:rsidRPr="00F13E0E">
        <w:rPr>
          <w:rFonts w:ascii="Times New Roman" w:eastAsia="Times New Roman" w:hAnsi="Times New Roman" w:cs="Times New Roman"/>
          <w:sz w:val="28"/>
          <w:szCs w:val="28"/>
        </w:rPr>
        <w:t>доконвенциональный</w:t>
      </w:r>
      <w:proofErr w:type="spellEnd"/>
      <w:r w:rsidR="00F841F4" w:rsidRPr="00F13E0E">
        <w:rPr>
          <w:rFonts w:ascii="Times New Roman" w:eastAsia="Times New Roman" w:hAnsi="Times New Roman" w:cs="Times New Roman"/>
          <w:sz w:val="28"/>
          <w:szCs w:val="28"/>
        </w:rPr>
        <w:t xml:space="preserve"> уровень морального развития?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Чем характеризуется конвенциональный уровень морального развития?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 xml:space="preserve">Чем характеризуется </w:t>
      </w:r>
      <w:proofErr w:type="spellStart"/>
      <w:r w:rsidR="00F841F4" w:rsidRPr="00F13E0E">
        <w:rPr>
          <w:rFonts w:ascii="Times New Roman" w:eastAsia="Times New Roman" w:hAnsi="Times New Roman" w:cs="Times New Roman"/>
          <w:sz w:val="28"/>
          <w:szCs w:val="28"/>
        </w:rPr>
        <w:t>постконвенциональный</w:t>
      </w:r>
      <w:proofErr w:type="spellEnd"/>
      <w:r w:rsidR="00F841F4" w:rsidRPr="00F13E0E">
        <w:rPr>
          <w:rFonts w:ascii="Times New Roman" w:eastAsia="Times New Roman" w:hAnsi="Times New Roman" w:cs="Times New Roman"/>
          <w:sz w:val="28"/>
          <w:szCs w:val="28"/>
        </w:rPr>
        <w:t xml:space="preserve"> уровень морального развития?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В чем состоит главная функция этического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В чем особенность «ступени 4,5», и какова роль этического образования на этой ступени морального развития личности?</w:t>
      </w:r>
    </w:p>
    <w:p w:rsidR="002F5EF7"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 xml:space="preserve">Дайте сравнительную характеристику классической и неклассической этико-образовательных парадигм. </w:t>
      </w:r>
    </w:p>
    <w:p w:rsidR="00F841F4" w:rsidRPr="00C9636B" w:rsidRDefault="002F5EF7" w:rsidP="002F5EF7">
      <w:pPr>
        <w:spacing w:after="0" w:line="240" w:lineRule="auto"/>
        <w:jc w:val="both"/>
        <w:rPr>
          <w:rFonts w:ascii="Times New Roman" w:eastAsia="Times New Roman" w:hAnsi="Times New Roman" w:cs="Times New Roman"/>
          <w:sz w:val="28"/>
          <w:szCs w:val="28"/>
        </w:rPr>
      </w:pPr>
      <w:r w:rsidRPr="00C9636B">
        <w:rPr>
          <w:rFonts w:ascii="Times New Roman" w:eastAsia="Times New Roman" w:hAnsi="Times New Roman" w:cs="Times New Roman"/>
          <w:b/>
          <w:sz w:val="28"/>
          <w:szCs w:val="28"/>
        </w:rPr>
        <w:t>8</w:t>
      </w:r>
      <w:r w:rsidR="00F841F4" w:rsidRPr="00C9636B">
        <w:rPr>
          <w:rFonts w:ascii="Times New Roman" w:eastAsia="Times New Roman" w:hAnsi="Times New Roman" w:cs="Times New Roman"/>
          <w:b/>
          <w:sz w:val="28"/>
          <w:szCs w:val="28"/>
        </w:rPr>
        <w:t>.3. Образование и насилие</w:t>
      </w:r>
      <w:r w:rsidR="00F841F4" w:rsidRPr="00C9636B">
        <w:rPr>
          <w:rFonts w:ascii="Times New Roman" w:eastAsia="Times New Roman" w:hAnsi="Times New Roman" w:cs="Times New Roman"/>
          <w:color w:val="000000"/>
          <w:sz w:val="28"/>
          <w:szCs w:val="28"/>
        </w:rPr>
        <w:t>.</w:t>
      </w:r>
    </w:p>
    <w:p w:rsidR="00F841F4" w:rsidRPr="005D1E6E" w:rsidRDefault="00F841F4" w:rsidP="00F841F4">
      <w:pPr>
        <w:spacing w:after="0" w:line="240" w:lineRule="auto"/>
        <w:jc w:val="both"/>
        <w:rPr>
          <w:rFonts w:ascii="Times New Roman" w:eastAsia="Times New Roman" w:hAnsi="Times New Roman" w:cs="Times New Roman"/>
          <w:b/>
          <w:sz w:val="28"/>
          <w:szCs w:val="28"/>
        </w:rPr>
      </w:pPr>
      <w:r w:rsidRPr="005D1E6E">
        <w:rPr>
          <w:rFonts w:ascii="Times New Roman" w:eastAsia="Times New Roman" w:hAnsi="Times New Roman" w:cs="Times New Roman"/>
          <w:b/>
          <w:sz w:val="28"/>
          <w:szCs w:val="28"/>
        </w:rPr>
        <w:t>Вопросы и задания: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В связи с чем автор первой статьи сравнивает школу с тюрьмой? Обоснуйте свое согласие или несогласие с позицией автора.</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Каким образом автор первой статьи разграничивает образование и насилие, посредством кодификации по персоналиям и ключевым терминам?</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В чем заключается позиция автора первой статьи по вопросу целесообразности применения телесных наказаний в школе? Обоснуйте свое согласие или несогласие с позицией автора.</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Как Р. Уилсон обосновывает мысль о том, что в реальном мире воспитание и формирование нормального, уравновешенного, творческого человека никогда не было целью ни одного общества? Обоснуйте свое согласие или несогласие с позицией автора.</w:t>
      </w:r>
    </w:p>
    <w:p w:rsidR="00F841F4" w:rsidRPr="00F13E0E" w:rsidRDefault="00F841F4" w:rsidP="00F841F4">
      <w:pPr>
        <w:tabs>
          <w:tab w:val="left" w:pos="7718"/>
        </w:tabs>
        <w:spacing w:after="0" w:line="240" w:lineRule="auto"/>
        <w:jc w:val="both"/>
        <w:rPr>
          <w:rFonts w:ascii="Times New Roman" w:eastAsia="Times New Roman" w:hAnsi="Times New Roman" w:cs="Times New Roman"/>
          <w:sz w:val="28"/>
          <w:szCs w:val="28"/>
        </w:rPr>
      </w:pPr>
    </w:p>
    <w:p w:rsidR="0000238C" w:rsidRDefault="00E07AA4" w:rsidP="0000238C">
      <w:pPr>
        <w:widowControl w:val="0"/>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9</w:t>
      </w:r>
      <w:r w:rsidR="0000238C" w:rsidRPr="00F13E0E">
        <w:rPr>
          <w:rFonts w:ascii="Times New Roman" w:hAnsi="Times New Roman" w:cs="Times New Roman"/>
          <w:b/>
          <w:sz w:val="28"/>
          <w:szCs w:val="28"/>
        </w:rPr>
        <w:t>.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rPr>
      </w:pPr>
      <w:proofErr w:type="spellStart"/>
      <w:r w:rsidRPr="00C9636B">
        <w:rPr>
          <w:rFonts w:ascii="Times New Roman" w:eastAsia="Times New Roman" w:hAnsi="Times New Roman" w:cs="Times New Roman"/>
          <w:sz w:val="32"/>
          <w:szCs w:val="28"/>
        </w:rPr>
        <w:t>KasperskyEndpointSecurity</w:t>
      </w:r>
      <w:proofErr w:type="spellEnd"/>
      <w:r w:rsidRPr="00C9636B">
        <w:rPr>
          <w:rFonts w:ascii="Times New Roman" w:eastAsia="Times New Roman" w:hAnsi="Times New Roman" w:cs="Times New Roman"/>
          <w:sz w:val="32"/>
          <w:szCs w:val="28"/>
        </w:rPr>
        <w:t xml:space="preserve"> для бизнеса, № лицензии – OE26-150316-124933, Лицензионный договор: 1003-2015, 10.03.2015; </w:t>
      </w:r>
    </w:p>
    <w:p w:rsidR="00C9636B" w:rsidRPr="00C9636B" w:rsidRDefault="00C9636B" w:rsidP="00C9636B">
      <w:pPr>
        <w:widowControl w:val="0"/>
        <w:tabs>
          <w:tab w:val="left" w:pos="2670"/>
        </w:tabs>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DreamSpark:</w:t>
      </w:r>
      <w:r w:rsidRPr="00C9636B">
        <w:rPr>
          <w:rFonts w:ascii="Times New Roman" w:eastAsia="Times New Roman" w:hAnsi="Times New Roman" w:cs="Times New Roman"/>
          <w:sz w:val="32"/>
          <w:szCs w:val="28"/>
          <w:lang w:val="en-US"/>
        </w:rPr>
        <w:tab/>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Windows Client</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Visual Studio Professional</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Expressions</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Windows Embedded</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Visio</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lastRenderedPageBreak/>
        <w:t>•</w:t>
      </w:r>
      <w:r w:rsidRPr="00C9636B">
        <w:rPr>
          <w:rFonts w:ascii="Times New Roman" w:eastAsia="Times New Roman" w:hAnsi="Times New Roman" w:cs="Times New Roman"/>
          <w:sz w:val="32"/>
          <w:szCs w:val="28"/>
          <w:lang w:val="en-US"/>
        </w:rPr>
        <w:tab/>
        <w:t>Microsoft Project</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One Note</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SQL Server</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r>
      <w:proofErr w:type="spellStart"/>
      <w:r w:rsidRPr="00C9636B">
        <w:rPr>
          <w:rFonts w:ascii="Times New Roman" w:eastAsia="Times New Roman" w:hAnsi="Times New Roman" w:cs="Times New Roman"/>
          <w:sz w:val="32"/>
          <w:szCs w:val="28"/>
          <w:lang w:val="en-US"/>
        </w:rPr>
        <w:t>Netbeans</w:t>
      </w:r>
      <w:proofErr w:type="spellEnd"/>
      <w:r w:rsidRPr="00C9636B">
        <w:rPr>
          <w:rFonts w:ascii="Times New Roman" w:eastAsia="Times New Roman" w:hAnsi="Times New Roman" w:cs="Times New Roman"/>
          <w:sz w:val="32"/>
          <w:szCs w:val="28"/>
          <w:lang w:val="en-US"/>
        </w:rPr>
        <w:t xml:space="preserve"> IDE 8.0.2</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Objective C</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Internet Explorer</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rPr>
      </w:pPr>
      <w:r w:rsidRPr="00C9636B">
        <w:rPr>
          <w:rFonts w:ascii="Times New Roman" w:eastAsia="Times New Roman" w:hAnsi="Times New Roman" w:cs="Times New Roman"/>
          <w:sz w:val="32"/>
          <w:szCs w:val="28"/>
        </w:rPr>
        <w:t>•</w:t>
      </w:r>
      <w:r w:rsidRPr="00C9636B">
        <w:rPr>
          <w:rFonts w:ascii="Times New Roman" w:eastAsia="Times New Roman" w:hAnsi="Times New Roman" w:cs="Times New Roman"/>
          <w:sz w:val="32"/>
          <w:szCs w:val="28"/>
        </w:rPr>
        <w:tab/>
      </w:r>
      <w:proofErr w:type="spellStart"/>
      <w:r w:rsidRPr="00C9636B">
        <w:rPr>
          <w:rFonts w:ascii="Times New Roman" w:eastAsia="Times New Roman" w:hAnsi="Times New Roman" w:cs="Times New Roman"/>
          <w:sz w:val="32"/>
          <w:szCs w:val="28"/>
        </w:rPr>
        <w:t>PowerPoint</w:t>
      </w:r>
      <w:proofErr w:type="spellEnd"/>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rPr>
      </w:pPr>
      <w:proofErr w:type="spellStart"/>
      <w:r w:rsidRPr="00C9636B">
        <w:rPr>
          <w:rFonts w:ascii="Times New Roman" w:eastAsia="Times New Roman" w:hAnsi="Times New Roman" w:cs="Times New Roman"/>
          <w:sz w:val="32"/>
          <w:szCs w:val="28"/>
        </w:rPr>
        <w:t>MicrosoftWord</w:t>
      </w:r>
      <w:proofErr w:type="spellEnd"/>
      <w:r w:rsidRPr="00C9636B">
        <w:rPr>
          <w:rFonts w:ascii="Times New Roman" w:eastAsia="Times New Roman" w:hAnsi="Times New Roman" w:cs="Times New Roman"/>
          <w:sz w:val="32"/>
          <w:szCs w:val="28"/>
        </w:rPr>
        <w:t xml:space="preserve"> 2010 </w:t>
      </w:r>
    </w:p>
    <w:p w:rsidR="00C9636B" w:rsidRDefault="00C9636B" w:rsidP="0000238C">
      <w:pPr>
        <w:widowControl w:val="0"/>
        <w:tabs>
          <w:tab w:val="left" w:pos="1134"/>
        </w:tabs>
        <w:autoSpaceDE w:val="0"/>
        <w:autoSpaceDN w:val="0"/>
        <w:adjustRightInd w:val="0"/>
        <w:ind w:firstLine="709"/>
        <w:jc w:val="both"/>
        <w:rPr>
          <w:rFonts w:ascii="Times New Roman" w:hAnsi="Times New Roman" w:cs="Times New Roman"/>
          <w:b/>
          <w:sz w:val="28"/>
          <w:szCs w:val="28"/>
        </w:rPr>
      </w:pPr>
    </w:p>
    <w:p w:rsidR="0000238C" w:rsidRPr="00F13E0E" w:rsidRDefault="0000238C" w:rsidP="0000238C">
      <w:pPr>
        <w:widowControl w:val="0"/>
        <w:tabs>
          <w:tab w:val="left" w:pos="1134"/>
        </w:tabs>
        <w:autoSpaceDE w:val="0"/>
        <w:autoSpaceDN w:val="0"/>
        <w:adjustRightInd w:val="0"/>
        <w:ind w:firstLine="709"/>
        <w:jc w:val="both"/>
        <w:rPr>
          <w:rFonts w:ascii="Times New Roman" w:hAnsi="Times New Roman" w:cs="Times New Roman"/>
          <w:b/>
          <w:sz w:val="28"/>
          <w:szCs w:val="28"/>
        </w:rPr>
      </w:pPr>
      <w:r w:rsidRPr="00F13E0E">
        <w:rPr>
          <w:rFonts w:ascii="Times New Roman" w:hAnsi="Times New Roman" w:cs="Times New Roman"/>
          <w:b/>
          <w:sz w:val="28"/>
          <w:szCs w:val="28"/>
        </w:rPr>
        <w:t>1</w:t>
      </w:r>
      <w:r w:rsidR="00E07AA4">
        <w:rPr>
          <w:rFonts w:ascii="Times New Roman" w:hAnsi="Times New Roman" w:cs="Times New Roman"/>
          <w:b/>
          <w:sz w:val="28"/>
          <w:szCs w:val="28"/>
        </w:rPr>
        <w:t>0</w:t>
      </w:r>
      <w:r w:rsidRPr="00F13E0E">
        <w:rPr>
          <w:rFonts w:ascii="Times New Roman" w:hAnsi="Times New Roman" w:cs="Times New Roman"/>
          <w:b/>
          <w:sz w:val="28"/>
          <w:szCs w:val="28"/>
        </w:rPr>
        <w:t>.Материально-техническая база, необходимая для осуществления образовательного процесса по дисциплине (модулю).</w:t>
      </w:r>
    </w:p>
    <w:p w:rsidR="00F841F4" w:rsidRPr="00F13E0E" w:rsidRDefault="0000238C" w:rsidP="00AE52DB">
      <w:pPr>
        <w:spacing w:after="13" w:line="248" w:lineRule="auto"/>
        <w:ind w:right="1"/>
        <w:jc w:val="both"/>
        <w:rPr>
          <w:rFonts w:ascii="Times New Roman" w:eastAsia="Times New Roman" w:hAnsi="Times New Roman" w:cs="Times New Roman"/>
          <w:sz w:val="28"/>
          <w:szCs w:val="28"/>
        </w:rPr>
      </w:pPr>
      <w:r w:rsidRPr="00F13E0E">
        <w:rPr>
          <w:rFonts w:ascii="Times New Roman" w:hAnsi="Times New Roman" w:cs="Times New Roman"/>
          <w:sz w:val="28"/>
          <w:szCs w:val="28"/>
        </w:rPr>
        <w:t>Специальная аудитория - компьютерный класс (</w:t>
      </w:r>
      <w:proofErr w:type="spellStart"/>
      <w:r w:rsidRPr="00F13E0E">
        <w:rPr>
          <w:rFonts w:ascii="Times New Roman" w:hAnsi="Times New Roman" w:cs="Times New Roman"/>
          <w:sz w:val="28"/>
          <w:szCs w:val="28"/>
          <w:lang w:val="en-US"/>
        </w:rPr>
        <w:t>CPUIntelPentium</w:t>
      </w:r>
      <w:proofErr w:type="spellEnd"/>
      <w:r w:rsidRPr="00F13E0E">
        <w:rPr>
          <w:rFonts w:ascii="Times New Roman" w:hAnsi="Times New Roman" w:cs="Times New Roman"/>
          <w:sz w:val="28"/>
          <w:szCs w:val="28"/>
        </w:rPr>
        <w:t xml:space="preserve"> 4 3,2 </w:t>
      </w:r>
      <w:r w:rsidRPr="00F13E0E">
        <w:rPr>
          <w:rFonts w:ascii="Times New Roman" w:hAnsi="Times New Roman" w:cs="Times New Roman"/>
          <w:sz w:val="28"/>
          <w:szCs w:val="28"/>
          <w:lang w:val="en-US"/>
        </w:rPr>
        <w:t>GHz</w:t>
      </w:r>
      <w:r w:rsidRPr="00F13E0E">
        <w:rPr>
          <w:rFonts w:ascii="Times New Roman" w:hAnsi="Times New Roman" w:cs="Times New Roman"/>
          <w:sz w:val="28"/>
          <w:szCs w:val="28"/>
        </w:rPr>
        <w:t xml:space="preserve">, </w:t>
      </w:r>
      <w:r w:rsidRPr="00F13E0E">
        <w:rPr>
          <w:rFonts w:ascii="Times New Roman" w:hAnsi="Times New Roman" w:cs="Times New Roman"/>
          <w:sz w:val="28"/>
          <w:szCs w:val="28"/>
          <w:lang w:val="en-US"/>
        </w:rPr>
        <w:t>Memory</w:t>
      </w:r>
      <w:r w:rsidRPr="00F13E0E">
        <w:rPr>
          <w:rFonts w:ascii="Times New Roman" w:hAnsi="Times New Roman" w:cs="Times New Roman"/>
          <w:sz w:val="28"/>
          <w:szCs w:val="28"/>
        </w:rPr>
        <w:t xml:space="preserve"> 1</w:t>
      </w:r>
      <w:r w:rsidRPr="00F13E0E">
        <w:rPr>
          <w:rFonts w:ascii="Times New Roman" w:hAnsi="Times New Roman" w:cs="Times New Roman"/>
          <w:sz w:val="28"/>
          <w:szCs w:val="28"/>
          <w:lang w:val="en-US"/>
        </w:rPr>
        <w:t>GBDDRRAM</w:t>
      </w:r>
      <w:r w:rsidRPr="00F13E0E">
        <w:rPr>
          <w:rFonts w:ascii="Times New Roman" w:hAnsi="Times New Roman" w:cs="Times New Roman"/>
          <w:sz w:val="28"/>
          <w:szCs w:val="28"/>
        </w:rPr>
        <w:t xml:space="preserve">, </w:t>
      </w:r>
      <w:r w:rsidRPr="00F13E0E">
        <w:rPr>
          <w:rFonts w:ascii="Times New Roman" w:hAnsi="Times New Roman" w:cs="Times New Roman"/>
          <w:sz w:val="28"/>
          <w:szCs w:val="28"/>
          <w:lang w:val="en-US"/>
        </w:rPr>
        <w:t>HDD</w:t>
      </w:r>
      <w:r w:rsidRPr="00F13E0E">
        <w:rPr>
          <w:rFonts w:ascii="Times New Roman" w:hAnsi="Times New Roman" w:cs="Times New Roman"/>
          <w:sz w:val="28"/>
          <w:szCs w:val="28"/>
        </w:rPr>
        <w:t xml:space="preserve"> 120</w:t>
      </w:r>
      <w:r w:rsidRPr="00F13E0E">
        <w:rPr>
          <w:rFonts w:ascii="Times New Roman" w:hAnsi="Times New Roman" w:cs="Times New Roman"/>
          <w:sz w:val="28"/>
          <w:szCs w:val="28"/>
          <w:lang w:val="en-US"/>
        </w:rPr>
        <w:t>GB</w:t>
      </w:r>
      <w:r w:rsidRPr="00F13E0E">
        <w:rPr>
          <w:rFonts w:ascii="Times New Roman" w:hAnsi="Times New Roman" w:cs="Times New Roman"/>
          <w:sz w:val="28"/>
          <w:szCs w:val="28"/>
        </w:rPr>
        <w:t xml:space="preserve">, </w:t>
      </w:r>
      <w:proofErr w:type="spellStart"/>
      <w:r w:rsidRPr="00F13E0E">
        <w:rPr>
          <w:rFonts w:ascii="Times New Roman" w:hAnsi="Times New Roman" w:cs="Times New Roman"/>
          <w:sz w:val="28"/>
          <w:szCs w:val="28"/>
          <w:lang w:val="en-US"/>
        </w:rPr>
        <w:t>ScreenSumsungSynsMaster</w:t>
      </w:r>
      <w:proofErr w:type="spellEnd"/>
      <w:r w:rsidRPr="00F13E0E">
        <w:rPr>
          <w:rFonts w:ascii="Times New Roman" w:hAnsi="Times New Roman" w:cs="Times New Roman"/>
          <w:sz w:val="28"/>
          <w:szCs w:val="28"/>
        </w:rPr>
        <w:t xml:space="preserve"> 710</w:t>
      </w:r>
      <w:r w:rsidRPr="00F13E0E">
        <w:rPr>
          <w:rFonts w:ascii="Times New Roman" w:hAnsi="Times New Roman" w:cs="Times New Roman"/>
          <w:sz w:val="28"/>
          <w:szCs w:val="28"/>
          <w:lang w:val="en-US"/>
        </w:rPr>
        <w:t>n</w:t>
      </w:r>
      <w:smartTag w:uri="urn:schemas-microsoft-com:office:smarttags" w:element="metricconverter">
        <w:smartTagPr>
          <w:attr w:name="ProductID" w:val="17”"/>
        </w:smartTagPr>
        <w:r w:rsidRPr="00F13E0E">
          <w:rPr>
            <w:rFonts w:ascii="Times New Roman" w:hAnsi="Times New Roman" w:cs="Times New Roman"/>
            <w:sz w:val="28"/>
            <w:szCs w:val="28"/>
          </w:rPr>
          <w:t>17”</w:t>
        </w:r>
      </w:smartTag>
      <w:r w:rsidRPr="00F13E0E">
        <w:rPr>
          <w:rFonts w:ascii="Times New Roman" w:hAnsi="Times New Roman" w:cs="Times New Roman"/>
          <w:sz w:val="28"/>
          <w:szCs w:val="28"/>
        </w:rPr>
        <w:t xml:space="preserve">, </w:t>
      </w:r>
      <w:proofErr w:type="spellStart"/>
      <w:proofErr w:type="gramStart"/>
      <w:r w:rsidRPr="00F13E0E">
        <w:rPr>
          <w:rFonts w:ascii="Times New Roman" w:hAnsi="Times New Roman" w:cs="Times New Roman"/>
          <w:sz w:val="28"/>
          <w:szCs w:val="28"/>
          <w:lang w:val="en-US"/>
        </w:rPr>
        <w:t>GraphicsNvidiaGeForce</w:t>
      </w:r>
      <w:proofErr w:type="spellEnd"/>
      <w:r w:rsidRPr="00F13E0E">
        <w:rPr>
          <w:rFonts w:ascii="Times New Roman" w:hAnsi="Times New Roman" w:cs="Times New Roman"/>
          <w:sz w:val="28"/>
          <w:szCs w:val="28"/>
        </w:rPr>
        <w:t xml:space="preserve">  6700</w:t>
      </w:r>
      <w:proofErr w:type="gramEnd"/>
      <w:r w:rsidRPr="00F13E0E">
        <w:rPr>
          <w:rFonts w:ascii="Times New Roman" w:hAnsi="Times New Roman" w:cs="Times New Roman"/>
          <w:sz w:val="28"/>
          <w:szCs w:val="28"/>
          <w:lang w:val="en-US"/>
        </w:rPr>
        <w:t>GHz</w:t>
      </w:r>
      <w:r w:rsidRPr="00F13E0E">
        <w:rPr>
          <w:rFonts w:ascii="Times New Roman" w:hAnsi="Times New Roman" w:cs="Times New Roman"/>
          <w:sz w:val="28"/>
          <w:szCs w:val="28"/>
        </w:rPr>
        <w:t xml:space="preserve">, </w:t>
      </w:r>
      <w:proofErr w:type="spellStart"/>
      <w:r w:rsidRPr="00F13E0E">
        <w:rPr>
          <w:rFonts w:ascii="Times New Roman" w:hAnsi="Times New Roman" w:cs="Times New Roman"/>
          <w:sz w:val="28"/>
          <w:szCs w:val="28"/>
          <w:lang w:val="en-US"/>
        </w:rPr>
        <w:t>OSWindowsXPProfessionalSP</w:t>
      </w:r>
      <w:proofErr w:type="spellEnd"/>
      <w:r w:rsidRPr="00F13E0E">
        <w:rPr>
          <w:rFonts w:ascii="Times New Roman" w:hAnsi="Times New Roman" w:cs="Times New Roman"/>
          <w:sz w:val="28"/>
          <w:szCs w:val="28"/>
        </w:rPr>
        <w:t xml:space="preserve">2), оснащенные мультимедийным демонстрационным оборудованием, интерактивная доска, подключение </w:t>
      </w:r>
      <w:r w:rsidRPr="00F13E0E">
        <w:rPr>
          <w:rFonts w:ascii="Times New Roman" w:hAnsi="Times New Roman" w:cs="Times New Roman"/>
          <w:sz w:val="28"/>
          <w:szCs w:val="28"/>
          <w:lang w:val="en-US"/>
        </w:rPr>
        <w:t>Internet</w:t>
      </w:r>
      <w:r w:rsidRPr="00F13E0E">
        <w:rPr>
          <w:rFonts w:ascii="Times New Roman" w:hAnsi="Times New Roman" w:cs="Times New Roman"/>
          <w:sz w:val="28"/>
          <w:szCs w:val="28"/>
        </w:rPr>
        <w:t>, ноутбук, проектор.</w:t>
      </w:r>
    </w:p>
    <w:sectPr w:rsidR="00F841F4" w:rsidRPr="00F13E0E" w:rsidSect="003169EE">
      <w:footerReference w:type="default" r:id="rId15"/>
      <w:type w:val="continuous"/>
      <w:pgSz w:w="11908" w:h="16833" w:code="9"/>
      <w:pgMar w:top="1134" w:right="851" w:bottom="1134" w:left="1701"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C0" w:rsidRDefault="005E34C0">
      <w:pPr>
        <w:spacing w:after="0" w:line="240" w:lineRule="auto"/>
      </w:pPr>
      <w:r>
        <w:separator/>
      </w:r>
    </w:p>
  </w:endnote>
  <w:endnote w:type="continuationSeparator" w:id="0">
    <w:p w:rsidR="005E34C0" w:rsidRDefault="005E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2C1" w:rsidRDefault="008502C1" w:rsidP="00B36758">
    <w:pPr>
      <w:pStyle w:val="12"/>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C0" w:rsidRDefault="005E34C0">
      <w:pPr>
        <w:spacing w:after="0" w:line="240" w:lineRule="auto"/>
      </w:pPr>
      <w:r>
        <w:separator/>
      </w:r>
    </w:p>
  </w:footnote>
  <w:footnote w:type="continuationSeparator" w:id="0">
    <w:p w:rsidR="005E34C0" w:rsidRDefault="005E3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2E56"/>
    <w:multiLevelType w:val="hybridMultilevel"/>
    <w:tmpl w:val="9D368A5E"/>
    <w:lvl w:ilvl="0" w:tplc="92486E3E">
      <w:start w:val="1"/>
      <w:numFmt w:val="decimal"/>
      <w:lvlText w:val="%1."/>
      <w:lvlJc w:val="left"/>
      <w:pPr>
        <w:tabs>
          <w:tab w:val="num" w:pos="1755"/>
        </w:tabs>
        <w:ind w:left="1755" w:hanging="1035"/>
      </w:pPr>
      <w:rPr>
        <w:rFonts w:hint="default"/>
      </w:rPr>
    </w:lvl>
    <w:lvl w:ilvl="1" w:tplc="D4F2D0B4" w:tentative="1">
      <w:start w:val="1"/>
      <w:numFmt w:val="lowerLetter"/>
      <w:lvlText w:val="%2."/>
      <w:lvlJc w:val="left"/>
      <w:pPr>
        <w:tabs>
          <w:tab w:val="num" w:pos="1800"/>
        </w:tabs>
        <w:ind w:left="1800" w:hanging="360"/>
      </w:pPr>
    </w:lvl>
    <w:lvl w:ilvl="2" w:tplc="4A703B24" w:tentative="1">
      <w:start w:val="1"/>
      <w:numFmt w:val="lowerRoman"/>
      <w:lvlText w:val="%3."/>
      <w:lvlJc w:val="right"/>
      <w:pPr>
        <w:tabs>
          <w:tab w:val="num" w:pos="2520"/>
        </w:tabs>
        <w:ind w:left="2520" w:hanging="180"/>
      </w:pPr>
    </w:lvl>
    <w:lvl w:ilvl="3" w:tplc="30D01D12" w:tentative="1">
      <w:start w:val="1"/>
      <w:numFmt w:val="decimal"/>
      <w:lvlText w:val="%4."/>
      <w:lvlJc w:val="left"/>
      <w:pPr>
        <w:tabs>
          <w:tab w:val="num" w:pos="3240"/>
        </w:tabs>
        <w:ind w:left="3240" w:hanging="360"/>
      </w:pPr>
    </w:lvl>
    <w:lvl w:ilvl="4" w:tplc="8E0008F2" w:tentative="1">
      <w:start w:val="1"/>
      <w:numFmt w:val="lowerLetter"/>
      <w:lvlText w:val="%5."/>
      <w:lvlJc w:val="left"/>
      <w:pPr>
        <w:tabs>
          <w:tab w:val="num" w:pos="3960"/>
        </w:tabs>
        <w:ind w:left="3960" w:hanging="360"/>
      </w:pPr>
    </w:lvl>
    <w:lvl w:ilvl="5" w:tplc="6C128178" w:tentative="1">
      <w:start w:val="1"/>
      <w:numFmt w:val="lowerRoman"/>
      <w:lvlText w:val="%6."/>
      <w:lvlJc w:val="right"/>
      <w:pPr>
        <w:tabs>
          <w:tab w:val="num" w:pos="4680"/>
        </w:tabs>
        <w:ind w:left="4680" w:hanging="180"/>
      </w:pPr>
    </w:lvl>
    <w:lvl w:ilvl="6" w:tplc="6858768C" w:tentative="1">
      <w:start w:val="1"/>
      <w:numFmt w:val="decimal"/>
      <w:lvlText w:val="%7."/>
      <w:lvlJc w:val="left"/>
      <w:pPr>
        <w:tabs>
          <w:tab w:val="num" w:pos="5400"/>
        </w:tabs>
        <w:ind w:left="5400" w:hanging="360"/>
      </w:pPr>
    </w:lvl>
    <w:lvl w:ilvl="7" w:tplc="56C684D0" w:tentative="1">
      <w:start w:val="1"/>
      <w:numFmt w:val="lowerLetter"/>
      <w:lvlText w:val="%8."/>
      <w:lvlJc w:val="left"/>
      <w:pPr>
        <w:tabs>
          <w:tab w:val="num" w:pos="6120"/>
        </w:tabs>
        <w:ind w:left="6120" w:hanging="360"/>
      </w:pPr>
    </w:lvl>
    <w:lvl w:ilvl="8" w:tplc="C87CB1B0" w:tentative="1">
      <w:start w:val="1"/>
      <w:numFmt w:val="lowerRoman"/>
      <w:lvlText w:val="%9."/>
      <w:lvlJc w:val="right"/>
      <w:pPr>
        <w:tabs>
          <w:tab w:val="num" w:pos="6840"/>
        </w:tabs>
        <w:ind w:left="6840" w:hanging="180"/>
      </w:pPr>
    </w:lvl>
  </w:abstractNum>
  <w:abstractNum w:abstractNumId="1" w15:restartNumberingAfterBreak="0">
    <w:nsid w:val="01A11E52"/>
    <w:multiLevelType w:val="hybridMultilevel"/>
    <w:tmpl w:val="F1829CA0"/>
    <w:lvl w:ilvl="0" w:tplc="B72218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34E6C76"/>
    <w:multiLevelType w:val="hybridMultilevel"/>
    <w:tmpl w:val="98E4D060"/>
    <w:lvl w:ilvl="0" w:tplc="ED986CAC">
      <w:start w:val="1"/>
      <w:numFmt w:val="decimal"/>
      <w:lvlText w:val="%1."/>
      <w:lvlJc w:val="left"/>
      <w:pPr>
        <w:tabs>
          <w:tab w:val="num" w:pos="1517"/>
        </w:tabs>
        <w:ind w:left="1517" w:hanging="360"/>
      </w:pPr>
    </w:lvl>
    <w:lvl w:ilvl="1" w:tplc="04190019" w:tentative="1">
      <w:start w:val="1"/>
      <w:numFmt w:val="lowerLetter"/>
      <w:lvlText w:val="%2."/>
      <w:lvlJc w:val="left"/>
      <w:pPr>
        <w:tabs>
          <w:tab w:val="num" w:pos="2237"/>
        </w:tabs>
        <w:ind w:left="2237" w:hanging="360"/>
      </w:pPr>
    </w:lvl>
    <w:lvl w:ilvl="2" w:tplc="0419001B" w:tentative="1">
      <w:start w:val="1"/>
      <w:numFmt w:val="lowerRoman"/>
      <w:lvlText w:val="%3."/>
      <w:lvlJc w:val="right"/>
      <w:pPr>
        <w:tabs>
          <w:tab w:val="num" w:pos="2957"/>
        </w:tabs>
        <w:ind w:left="2957" w:hanging="180"/>
      </w:pPr>
    </w:lvl>
    <w:lvl w:ilvl="3" w:tplc="0419000F" w:tentative="1">
      <w:start w:val="1"/>
      <w:numFmt w:val="decimal"/>
      <w:lvlText w:val="%4."/>
      <w:lvlJc w:val="left"/>
      <w:pPr>
        <w:tabs>
          <w:tab w:val="num" w:pos="3677"/>
        </w:tabs>
        <w:ind w:left="3677" w:hanging="360"/>
      </w:pPr>
    </w:lvl>
    <w:lvl w:ilvl="4" w:tplc="04190019" w:tentative="1">
      <w:start w:val="1"/>
      <w:numFmt w:val="lowerLetter"/>
      <w:lvlText w:val="%5."/>
      <w:lvlJc w:val="left"/>
      <w:pPr>
        <w:tabs>
          <w:tab w:val="num" w:pos="4397"/>
        </w:tabs>
        <w:ind w:left="4397" w:hanging="360"/>
      </w:pPr>
    </w:lvl>
    <w:lvl w:ilvl="5" w:tplc="0419001B" w:tentative="1">
      <w:start w:val="1"/>
      <w:numFmt w:val="lowerRoman"/>
      <w:lvlText w:val="%6."/>
      <w:lvlJc w:val="right"/>
      <w:pPr>
        <w:tabs>
          <w:tab w:val="num" w:pos="5117"/>
        </w:tabs>
        <w:ind w:left="5117" w:hanging="180"/>
      </w:pPr>
    </w:lvl>
    <w:lvl w:ilvl="6" w:tplc="0419000F" w:tentative="1">
      <w:start w:val="1"/>
      <w:numFmt w:val="decimal"/>
      <w:lvlText w:val="%7."/>
      <w:lvlJc w:val="left"/>
      <w:pPr>
        <w:tabs>
          <w:tab w:val="num" w:pos="5837"/>
        </w:tabs>
        <w:ind w:left="5837" w:hanging="360"/>
      </w:pPr>
    </w:lvl>
    <w:lvl w:ilvl="7" w:tplc="04190019" w:tentative="1">
      <w:start w:val="1"/>
      <w:numFmt w:val="lowerLetter"/>
      <w:lvlText w:val="%8."/>
      <w:lvlJc w:val="left"/>
      <w:pPr>
        <w:tabs>
          <w:tab w:val="num" w:pos="6557"/>
        </w:tabs>
        <w:ind w:left="6557" w:hanging="360"/>
      </w:pPr>
    </w:lvl>
    <w:lvl w:ilvl="8" w:tplc="0419001B" w:tentative="1">
      <w:start w:val="1"/>
      <w:numFmt w:val="lowerRoman"/>
      <w:lvlText w:val="%9."/>
      <w:lvlJc w:val="right"/>
      <w:pPr>
        <w:tabs>
          <w:tab w:val="num" w:pos="7277"/>
        </w:tabs>
        <w:ind w:left="7277" w:hanging="180"/>
      </w:pPr>
    </w:lvl>
  </w:abstractNum>
  <w:abstractNum w:abstractNumId="3" w15:restartNumberingAfterBreak="0">
    <w:nsid w:val="081F30BA"/>
    <w:multiLevelType w:val="hybridMultilevel"/>
    <w:tmpl w:val="E450708A"/>
    <w:lvl w:ilvl="0" w:tplc="0419000F">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83F02C5"/>
    <w:multiLevelType w:val="hybridMultilevel"/>
    <w:tmpl w:val="C2C0B57C"/>
    <w:lvl w:ilvl="0" w:tplc="A1BE9350">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08E26650"/>
    <w:multiLevelType w:val="hybridMultilevel"/>
    <w:tmpl w:val="75E44DA0"/>
    <w:lvl w:ilvl="0" w:tplc="0419000F">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D67556B"/>
    <w:multiLevelType w:val="hybridMultilevel"/>
    <w:tmpl w:val="DC7E6E8A"/>
    <w:lvl w:ilvl="0" w:tplc="849A6D40">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0D813B89"/>
    <w:multiLevelType w:val="hybridMultilevel"/>
    <w:tmpl w:val="48204DF8"/>
    <w:lvl w:ilvl="0" w:tplc="DC94B99A">
      <w:start w:val="1"/>
      <w:numFmt w:val="decimal"/>
      <w:lvlText w:val="%1."/>
      <w:lvlJc w:val="left"/>
      <w:pPr>
        <w:tabs>
          <w:tab w:val="num" w:pos="1080"/>
        </w:tabs>
        <w:ind w:left="108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E45170C"/>
    <w:multiLevelType w:val="hybridMultilevel"/>
    <w:tmpl w:val="27542F16"/>
    <w:lvl w:ilvl="0" w:tplc="4F12BE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9636D4"/>
    <w:multiLevelType w:val="hybridMultilevel"/>
    <w:tmpl w:val="785AB5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2795791"/>
    <w:multiLevelType w:val="hybridMultilevel"/>
    <w:tmpl w:val="D44AA6C8"/>
    <w:lvl w:ilvl="0" w:tplc="72D24EEC">
      <w:start w:val="1"/>
      <w:numFmt w:val="decimal"/>
      <w:lvlText w:val="%1."/>
      <w:lvlJc w:val="left"/>
      <w:pPr>
        <w:tabs>
          <w:tab w:val="num" w:pos="1740"/>
        </w:tabs>
        <w:ind w:left="1740" w:hanging="1020"/>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095AF4"/>
    <w:multiLevelType w:val="hybridMultilevel"/>
    <w:tmpl w:val="17F20D5A"/>
    <w:lvl w:ilvl="0" w:tplc="AAE0BE9C">
      <w:start w:val="1"/>
      <w:numFmt w:val="decimal"/>
      <w:lvlText w:val="%1."/>
      <w:lvlJc w:val="left"/>
      <w:pPr>
        <w:tabs>
          <w:tab w:val="num" w:pos="786"/>
        </w:tabs>
        <w:ind w:left="786" w:hanging="360"/>
      </w:pPr>
      <w:rPr>
        <w:rFonts w:hint="default"/>
        <w:b w:val="0"/>
        <w:i w:val="0"/>
      </w:rPr>
    </w:lvl>
    <w:lvl w:ilvl="1" w:tplc="04190019">
      <w:start w:val="1"/>
      <w:numFmt w:val="decimal"/>
      <w:lvlText w:val="%2."/>
      <w:lvlJc w:val="left"/>
      <w:pPr>
        <w:tabs>
          <w:tab w:val="num" w:pos="1069"/>
        </w:tabs>
        <w:ind w:left="1069" w:hanging="360"/>
      </w:pPr>
      <w:rPr>
        <w:rFonts w:hint="default"/>
        <w:b w:val="0"/>
        <w:i w:val="0"/>
      </w:rPr>
    </w:lvl>
    <w:lvl w:ilvl="2" w:tplc="0419001B">
      <w:start w:val="1"/>
      <w:numFmt w:val="decimal"/>
      <w:lvlText w:val="%3)"/>
      <w:lvlJc w:val="left"/>
      <w:pPr>
        <w:tabs>
          <w:tab w:val="num" w:pos="3045"/>
        </w:tabs>
        <w:ind w:left="3045" w:hanging="1065"/>
      </w:pPr>
      <w:rPr>
        <w:rFonts w:ascii="Arial" w:hAnsi="Arial" w:hint="default"/>
        <w:b w:val="0"/>
        <w:i w:val="0"/>
        <w:sz w:val="26"/>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A536B2"/>
    <w:multiLevelType w:val="hybridMultilevel"/>
    <w:tmpl w:val="512EB962"/>
    <w:lvl w:ilvl="0" w:tplc="4B8C90D4">
      <w:start w:val="1"/>
      <w:numFmt w:val="decimal"/>
      <w:lvlText w:val="%1."/>
      <w:lvlJc w:val="left"/>
      <w:pPr>
        <w:tabs>
          <w:tab w:val="num" w:pos="1740"/>
        </w:tabs>
        <w:ind w:left="1740" w:hanging="1020"/>
      </w:pPr>
      <w:rPr>
        <w:rFonts w:hint="default"/>
      </w:rPr>
    </w:lvl>
    <w:lvl w:ilvl="1" w:tplc="820C787A" w:tentative="1">
      <w:start w:val="1"/>
      <w:numFmt w:val="lowerLetter"/>
      <w:lvlText w:val="%2."/>
      <w:lvlJc w:val="left"/>
      <w:pPr>
        <w:tabs>
          <w:tab w:val="num" w:pos="1800"/>
        </w:tabs>
        <w:ind w:left="1800" w:hanging="360"/>
      </w:pPr>
    </w:lvl>
    <w:lvl w:ilvl="2" w:tplc="5B58BC9E"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C117DE3"/>
    <w:multiLevelType w:val="hybridMultilevel"/>
    <w:tmpl w:val="9450425A"/>
    <w:lvl w:ilvl="0" w:tplc="AAE0BE9C">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FD7D84"/>
    <w:multiLevelType w:val="hybridMultilevel"/>
    <w:tmpl w:val="A20C38FE"/>
    <w:lvl w:ilvl="0" w:tplc="0419000F">
      <w:start w:val="1"/>
      <w:numFmt w:val="decimal"/>
      <w:lvlText w:val="%1."/>
      <w:lvlJc w:val="left"/>
      <w:pPr>
        <w:tabs>
          <w:tab w:val="num" w:pos="1725"/>
        </w:tabs>
        <w:ind w:left="1725" w:hanging="1005"/>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1F650DC0"/>
    <w:multiLevelType w:val="hybridMultilevel"/>
    <w:tmpl w:val="B88C8C26"/>
    <w:lvl w:ilvl="0" w:tplc="08A86002">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9F425F7"/>
    <w:multiLevelType w:val="hybridMultilevel"/>
    <w:tmpl w:val="032AAFE4"/>
    <w:lvl w:ilvl="0" w:tplc="A7AC0F5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2DEB4596"/>
    <w:multiLevelType w:val="hybridMultilevel"/>
    <w:tmpl w:val="DD42AD08"/>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338D6896"/>
    <w:multiLevelType w:val="hybridMultilevel"/>
    <w:tmpl w:val="12940F6C"/>
    <w:lvl w:ilvl="0" w:tplc="053E946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342D6671"/>
    <w:multiLevelType w:val="hybridMultilevel"/>
    <w:tmpl w:val="86E0C298"/>
    <w:lvl w:ilvl="0" w:tplc="C8A62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5A7E0C"/>
    <w:multiLevelType w:val="hybridMultilevel"/>
    <w:tmpl w:val="DC7E6E8A"/>
    <w:lvl w:ilvl="0" w:tplc="849A6D40">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358727E3"/>
    <w:multiLevelType w:val="hybridMultilevel"/>
    <w:tmpl w:val="D6400F0E"/>
    <w:lvl w:ilvl="0" w:tplc="DB6EC8C6">
      <w:start w:val="1"/>
      <w:numFmt w:val="decimal"/>
      <w:lvlText w:val="%1."/>
      <w:lvlJc w:val="left"/>
      <w:pPr>
        <w:tabs>
          <w:tab w:val="num" w:pos="1440"/>
        </w:tabs>
        <w:ind w:left="1440" w:hanging="360"/>
      </w:p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382F2FCE"/>
    <w:multiLevelType w:val="hybridMultilevel"/>
    <w:tmpl w:val="260054E2"/>
    <w:lvl w:ilvl="0" w:tplc="0419000F">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3030098"/>
    <w:multiLevelType w:val="hybridMultilevel"/>
    <w:tmpl w:val="89A883A2"/>
    <w:lvl w:ilvl="0" w:tplc="7A8CEBA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6D51621"/>
    <w:multiLevelType w:val="hybridMultilevel"/>
    <w:tmpl w:val="CD6C492A"/>
    <w:lvl w:ilvl="0" w:tplc="1A26A816">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83D138D"/>
    <w:multiLevelType w:val="hybridMultilevel"/>
    <w:tmpl w:val="B48A91A6"/>
    <w:lvl w:ilvl="0" w:tplc="843EC45E">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56734C2E"/>
    <w:multiLevelType w:val="hybridMultilevel"/>
    <w:tmpl w:val="494075D4"/>
    <w:lvl w:ilvl="0" w:tplc="B282BA08">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8CB3F5D"/>
    <w:multiLevelType w:val="hybridMultilevel"/>
    <w:tmpl w:val="1BE218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D2C30BA"/>
    <w:multiLevelType w:val="hybridMultilevel"/>
    <w:tmpl w:val="3CC0D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DB111E1"/>
    <w:multiLevelType w:val="hybridMultilevel"/>
    <w:tmpl w:val="100E2A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F11681"/>
    <w:multiLevelType w:val="hybridMultilevel"/>
    <w:tmpl w:val="D410295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38A013A"/>
    <w:multiLevelType w:val="hybridMultilevel"/>
    <w:tmpl w:val="4F666A10"/>
    <w:lvl w:ilvl="0" w:tplc="28967C74">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4320C2E"/>
    <w:multiLevelType w:val="hybridMultilevel"/>
    <w:tmpl w:val="B5FE3EEE"/>
    <w:lvl w:ilvl="0" w:tplc="F56481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45441E9"/>
    <w:multiLevelType w:val="hybridMultilevel"/>
    <w:tmpl w:val="6E400F92"/>
    <w:lvl w:ilvl="0" w:tplc="72D24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E9C2E40"/>
    <w:multiLevelType w:val="hybridMultilevel"/>
    <w:tmpl w:val="F5FC8886"/>
    <w:lvl w:ilvl="0" w:tplc="E196BC22">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15:restartNumberingAfterBreak="0">
    <w:nsid w:val="7E92764A"/>
    <w:multiLevelType w:val="hybridMultilevel"/>
    <w:tmpl w:val="7D161E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27"/>
  </w:num>
  <w:num w:numId="4">
    <w:abstractNumId w:val="19"/>
  </w:num>
  <w:num w:numId="5">
    <w:abstractNumId w:val="11"/>
  </w:num>
  <w:num w:numId="6">
    <w:abstractNumId w:val="16"/>
  </w:num>
  <w:num w:numId="7">
    <w:abstractNumId w:val="20"/>
  </w:num>
  <w:num w:numId="8">
    <w:abstractNumId w:val="6"/>
  </w:num>
  <w:num w:numId="9">
    <w:abstractNumId w:val="31"/>
  </w:num>
  <w:num w:numId="10">
    <w:abstractNumId w:val="15"/>
  </w:num>
  <w:num w:numId="11">
    <w:abstractNumId w:val="35"/>
  </w:num>
  <w:num w:numId="12">
    <w:abstractNumId w:val="14"/>
  </w:num>
  <w:num w:numId="13">
    <w:abstractNumId w:val="25"/>
  </w:num>
  <w:num w:numId="14">
    <w:abstractNumId w:val="33"/>
  </w:num>
  <w:num w:numId="15">
    <w:abstractNumId w:val="30"/>
  </w:num>
  <w:num w:numId="16">
    <w:abstractNumId w:val="26"/>
  </w:num>
  <w:num w:numId="17">
    <w:abstractNumId w:val="17"/>
  </w:num>
  <w:num w:numId="18">
    <w:abstractNumId w:val="13"/>
  </w:num>
  <w:num w:numId="19">
    <w:abstractNumId w:val="22"/>
  </w:num>
  <w:num w:numId="20">
    <w:abstractNumId w:val="7"/>
  </w:num>
  <w:num w:numId="21">
    <w:abstractNumId w:val="21"/>
  </w:num>
  <w:num w:numId="22">
    <w:abstractNumId w:val="24"/>
  </w:num>
  <w:num w:numId="23">
    <w:abstractNumId w:val="2"/>
  </w:num>
  <w:num w:numId="24">
    <w:abstractNumId w:val="4"/>
  </w:num>
  <w:num w:numId="25">
    <w:abstractNumId w:val="34"/>
  </w:num>
  <w:num w:numId="26">
    <w:abstractNumId w:val="3"/>
  </w:num>
  <w:num w:numId="27">
    <w:abstractNumId w:val="0"/>
  </w:num>
  <w:num w:numId="28">
    <w:abstractNumId w:val="32"/>
  </w:num>
  <w:num w:numId="29">
    <w:abstractNumId w:val="10"/>
  </w:num>
  <w:num w:numId="30">
    <w:abstractNumId w:val="5"/>
  </w:num>
  <w:num w:numId="31">
    <w:abstractNumId w:val="23"/>
  </w:num>
  <w:num w:numId="32">
    <w:abstractNumId w:val="8"/>
  </w:num>
  <w:num w:numId="33">
    <w:abstractNumId w:val="28"/>
  </w:num>
  <w:num w:numId="34">
    <w:abstractNumId w:val="12"/>
  </w:num>
  <w:num w:numId="35">
    <w:abstractNumId w:val="1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0D9C"/>
    <w:rsid w:val="0000238C"/>
    <w:rsid w:val="0000548F"/>
    <w:rsid w:val="0002065E"/>
    <w:rsid w:val="00024271"/>
    <w:rsid w:val="00026623"/>
    <w:rsid w:val="000327EA"/>
    <w:rsid w:val="00041413"/>
    <w:rsid w:val="00071FB2"/>
    <w:rsid w:val="000840EF"/>
    <w:rsid w:val="000A4613"/>
    <w:rsid w:val="000A4B8B"/>
    <w:rsid w:val="000B1C3B"/>
    <w:rsid w:val="000B2B1E"/>
    <w:rsid w:val="000C3D93"/>
    <w:rsid w:val="000F38D0"/>
    <w:rsid w:val="000F74AF"/>
    <w:rsid w:val="00100884"/>
    <w:rsid w:val="0015536D"/>
    <w:rsid w:val="0019653E"/>
    <w:rsid w:val="001A51EB"/>
    <w:rsid w:val="001A6D79"/>
    <w:rsid w:val="00226316"/>
    <w:rsid w:val="00267608"/>
    <w:rsid w:val="00277C45"/>
    <w:rsid w:val="002A5D7A"/>
    <w:rsid w:val="002D66F3"/>
    <w:rsid w:val="002E261B"/>
    <w:rsid w:val="002F5EF7"/>
    <w:rsid w:val="00300317"/>
    <w:rsid w:val="00307BC9"/>
    <w:rsid w:val="003169EE"/>
    <w:rsid w:val="00333994"/>
    <w:rsid w:val="00335C38"/>
    <w:rsid w:val="00376B38"/>
    <w:rsid w:val="00394AFF"/>
    <w:rsid w:val="00397103"/>
    <w:rsid w:val="00400B74"/>
    <w:rsid w:val="00435CDD"/>
    <w:rsid w:val="00454B75"/>
    <w:rsid w:val="0046207D"/>
    <w:rsid w:val="0047394E"/>
    <w:rsid w:val="00491492"/>
    <w:rsid w:val="004F3458"/>
    <w:rsid w:val="00503038"/>
    <w:rsid w:val="00536D52"/>
    <w:rsid w:val="00547B59"/>
    <w:rsid w:val="00550A6C"/>
    <w:rsid w:val="00563456"/>
    <w:rsid w:val="00580A52"/>
    <w:rsid w:val="00583065"/>
    <w:rsid w:val="00592506"/>
    <w:rsid w:val="005A638A"/>
    <w:rsid w:val="005C573F"/>
    <w:rsid w:val="005D1E6E"/>
    <w:rsid w:val="005E34C0"/>
    <w:rsid w:val="00606182"/>
    <w:rsid w:val="00650D9C"/>
    <w:rsid w:val="006678DF"/>
    <w:rsid w:val="00684E7C"/>
    <w:rsid w:val="00686A7C"/>
    <w:rsid w:val="006E25C1"/>
    <w:rsid w:val="006F6725"/>
    <w:rsid w:val="00710BB9"/>
    <w:rsid w:val="007354F0"/>
    <w:rsid w:val="00742DBF"/>
    <w:rsid w:val="007A4978"/>
    <w:rsid w:val="007B0FA9"/>
    <w:rsid w:val="007B6F5B"/>
    <w:rsid w:val="007C1682"/>
    <w:rsid w:val="007C377A"/>
    <w:rsid w:val="00844443"/>
    <w:rsid w:val="008502C1"/>
    <w:rsid w:val="00860BAE"/>
    <w:rsid w:val="0089439E"/>
    <w:rsid w:val="008B72CB"/>
    <w:rsid w:val="008B7B57"/>
    <w:rsid w:val="00915893"/>
    <w:rsid w:val="00922598"/>
    <w:rsid w:val="00924E91"/>
    <w:rsid w:val="00960F98"/>
    <w:rsid w:val="00973A05"/>
    <w:rsid w:val="00977CD6"/>
    <w:rsid w:val="00984F4A"/>
    <w:rsid w:val="009C01E2"/>
    <w:rsid w:val="009E4FB1"/>
    <w:rsid w:val="00A00098"/>
    <w:rsid w:val="00A63E34"/>
    <w:rsid w:val="00A7046E"/>
    <w:rsid w:val="00A942B4"/>
    <w:rsid w:val="00AA7AD3"/>
    <w:rsid w:val="00AE52DB"/>
    <w:rsid w:val="00AE5E30"/>
    <w:rsid w:val="00AE6E74"/>
    <w:rsid w:val="00B05F16"/>
    <w:rsid w:val="00B36758"/>
    <w:rsid w:val="00B51371"/>
    <w:rsid w:val="00B530DB"/>
    <w:rsid w:val="00B61D34"/>
    <w:rsid w:val="00B905D7"/>
    <w:rsid w:val="00BA3123"/>
    <w:rsid w:val="00BA4117"/>
    <w:rsid w:val="00BC63E9"/>
    <w:rsid w:val="00C129E2"/>
    <w:rsid w:val="00C175DC"/>
    <w:rsid w:val="00C243FF"/>
    <w:rsid w:val="00C43268"/>
    <w:rsid w:val="00C47DEA"/>
    <w:rsid w:val="00C9636B"/>
    <w:rsid w:val="00D54188"/>
    <w:rsid w:val="00D5418D"/>
    <w:rsid w:val="00D60C38"/>
    <w:rsid w:val="00D83D3A"/>
    <w:rsid w:val="00D9171E"/>
    <w:rsid w:val="00DD61FD"/>
    <w:rsid w:val="00DE709B"/>
    <w:rsid w:val="00DF1760"/>
    <w:rsid w:val="00DF295F"/>
    <w:rsid w:val="00E07AA4"/>
    <w:rsid w:val="00E34AE7"/>
    <w:rsid w:val="00E82EE1"/>
    <w:rsid w:val="00E91723"/>
    <w:rsid w:val="00EC4C73"/>
    <w:rsid w:val="00F10FD7"/>
    <w:rsid w:val="00F13E0E"/>
    <w:rsid w:val="00F66273"/>
    <w:rsid w:val="00F841F4"/>
    <w:rsid w:val="00FA29AE"/>
    <w:rsid w:val="00FE1B22"/>
    <w:rsid w:val="00FE22C3"/>
    <w:rsid w:val="00FE3181"/>
    <w:rsid w:val="00FE35ED"/>
    <w:rsid w:val="00FE60ED"/>
    <w:rsid w:val="00FF6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91A479"/>
  <w15:docId w15:val="{1CCD2775-42FC-4E70-97F4-A0EE6821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6758"/>
  </w:style>
  <w:style w:type="table" w:customStyle="1" w:styleId="10">
    <w:name w:val="Сетка таблицы1"/>
    <w:basedOn w:val="a1"/>
    <w:next w:val="a3"/>
    <w:uiPriority w:val="39"/>
    <w:rsid w:val="00B3675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Верхний колонтитул1"/>
    <w:basedOn w:val="a"/>
    <w:next w:val="a4"/>
    <w:link w:val="a5"/>
    <w:uiPriority w:val="99"/>
    <w:unhideWhenUsed/>
    <w:rsid w:val="00B36758"/>
    <w:pPr>
      <w:tabs>
        <w:tab w:val="center" w:pos="4677"/>
        <w:tab w:val="right" w:pos="9355"/>
      </w:tabs>
      <w:spacing w:after="160" w:line="259" w:lineRule="auto"/>
    </w:pPr>
    <w:rPr>
      <w:rFonts w:cs="Times New Roman"/>
    </w:rPr>
  </w:style>
  <w:style w:type="character" w:customStyle="1" w:styleId="a5">
    <w:name w:val="Верхний колонтитул Знак"/>
    <w:basedOn w:val="a0"/>
    <w:link w:val="11"/>
    <w:uiPriority w:val="99"/>
    <w:locked/>
    <w:rsid w:val="00B36758"/>
    <w:rPr>
      <w:rFonts w:cs="Times New Roman"/>
    </w:rPr>
  </w:style>
  <w:style w:type="paragraph" w:customStyle="1" w:styleId="12">
    <w:name w:val="Нижний колонтитул1"/>
    <w:basedOn w:val="a"/>
    <w:next w:val="a6"/>
    <w:link w:val="a7"/>
    <w:uiPriority w:val="99"/>
    <w:unhideWhenUsed/>
    <w:rsid w:val="00B36758"/>
    <w:pPr>
      <w:tabs>
        <w:tab w:val="center" w:pos="4677"/>
        <w:tab w:val="right" w:pos="9355"/>
      </w:tabs>
      <w:spacing w:after="160" w:line="259" w:lineRule="auto"/>
    </w:pPr>
    <w:rPr>
      <w:rFonts w:cs="Times New Roman"/>
    </w:rPr>
  </w:style>
  <w:style w:type="character" w:customStyle="1" w:styleId="a7">
    <w:name w:val="Нижний колонтитул Знак"/>
    <w:basedOn w:val="a0"/>
    <w:link w:val="12"/>
    <w:uiPriority w:val="99"/>
    <w:locked/>
    <w:rsid w:val="00B36758"/>
    <w:rPr>
      <w:rFonts w:cs="Times New Roman"/>
    </w:rPr>
  </w:style>
  <w:style w:type="character" w:customStyle="1" w:styleId="13">
    <w:name w:val="Гиперссылка1"/>
    <w:basedOn w:val="a0"/>
    <w:uiPriority w:val="99"/>
    <w:unhideWhenUsed/>
    <w:rsid w:val="00B36758"/>
    <w:rPr>
      <w:rFonts w:cs="Times New Roman"/>
      <w:color w:val="0563C1"/>
      <w:u w:val="single"/>
    </w:rPr>
  </w:style>
  <w:style w:type="table" w:styleId="a3">
    <w:name w:val="Table Grid"/>
    <w:basedOn w:val="a1"/>
    <w:uiPriority w:val="59"/>
    <w:rsid w:val="00B3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4"/>
    <w:uiPriority w:val="99"/>
    <w:semiHidden/>
    <w:unhideWhenUsed/>
    <w:rsid w:val="00B36758"/>
    <w:pPr>
      <w:tabs>
        <w:tab w:val="center" w:pos="4677"/>
        <w:tab w:val="right" w:pos="9355"/>
      </w:tabs>
      <w:spacing w:after="0" w:line="240" w:lineRule="auto"/>
    </w:pPr>
  </w:style>
  <w:style w:type="character" w:customStyle="1" w:styleId="14">
    <w:name w:val="Верхний колонтитул Знак1"/>
    <w:basedOn w:val="a0"/>
    <w:link w:val="a4"/>
    <w:uiPriority w:val="99"/>
    <w:semiHidden/>
    <w:rsid w:val="00B36758"/>
  </w:style>
  <w:style w:type="paragraph" w:styleId="a6">
    <w:name w:val="footer"/>
    <w:basedOn w:val="a"/>
    <w:link w:val="15"/>
    <w:uiPriority w:val="99"/>
    <w:semiHidden/>
    <w:unhideWhenUsed/>
    <w:rsid w:val="00B36758"/>
    <w:pPr>
      <w:tabs>
        <w:tab w:val="center" w:pos="4677"/>
        <w:tab w:val="right" w:pos="9355"/>
      </w:tabs>
      <w:spacing w:after="0" w:line="240" w:lineRule="auto"/>
    </w:pPr>
  </w:style>
  <w:style w:type="character" w:customStyle="1" w:styleId="15">
    <w:name w:val="Нижний колонтитул Знак1"/>
    <w:basedOn w:val="a0"/>
    <w:link w:val="a6"/>
    <w:uiPriority w:val="99"/>
    <w:semiHidden/>
    <w:rsid w:val="00B36758"/>
  </w:style>
  <w:style w:type="character" w:styleId="a8">
    <w:name w:val="Hyperlink"/>
    <w:basedOn w:val="a0"/>
    <w:uiPriority w:val="99"/>
    <w:semiHidden/>
    <w:unhideWhenUsed/>
    <w:rsid w:val="00B36758"/>
    <w:rPr>
      <w:color w:val="0000FF" w:themeColor="hyperlink"/>
      <w:u w:val="single"/>
    </w:rPr>
  </w:style>
  <w:style w:type="paragraph" w:styleId="a9">
    <w:name w:val="List Paragraph"/>
    <w:basedOn w:val="a"/>
    <w:uiPriority w:val="34"/>
    <w:qFormat/>
    <w:rsid w:val="00B36758"/>
    <w:pPr>
      <w:ind w:left="720"/>
      <w:contextualSpacing/>
    </w:pPr>
  </w:style>
  <w:style w:type="table" w:customStyle="1" w:styleId="2">
    <w:name w:val="Сетка таблицы2"/>
    <w:basedOn w:val="a1"/>
    <w:next w:val="a3"/>
    <w:rsid w:val="00B367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uiPriority w:val="99"/>
    <w:locked/>
    <w:rsid w:val="00B36758"/>
    <w:rPr>
      <w:rFonts w:cs="Times New Roman"/>
      <w:sz w:val="18"/>
      <w:szCs w:val="18"/>
      <w:shd w:val="clear" w:color="auto" w:fill="FFFFFF"/>
    </w:rPr>
  </w:style>
  <w:style w:type="character" w:customStyle="1" w:styleId="3Exact">
    <w:name w:val="Основной текст (3) Exact"/>
    <w:basedOn w:val="a0"/>
    <w:uiPriority w:val="99"/>
    <w:rsid w:val="00B36758"/>
    <w:rPr>
      <w:rFonts w:cs="Times New Roman"/>
      <w:spacing w:val="-2"/>
      <w:sz w:val="17"/>
      <w:szCs w:val="17"/>
      <w:u w:val="none"/>
    </w:rPr>
  </w:style>
  <w:style w:type="paragraph" w:customStyle="1" w:styleId="30">
    <w:name w:val="Основной текст (3)"/>
    <w:basedOn w:val="a"/>
    <w:link w:val="3"/>
    <w:uiPriority w:val="99"/>
    <w:rsid w:val="00B36758"/>
    <w:pPr>
      <w:widowControl w:val="0"/>
      <w:shd w:val="clear" w:color="auto" w:fill="FFFFFF"/>
      <w:spacing w:after="0" w:line="226" w:lineRule="exact"/>
      <w:ind w:hanging="1320"/>
      <w:jc w:val="both"/>
    </w:pPr>
    <w:rPr>
      <w:rFonts w:cs="Times New Roman"/>
      <w:sz w:val="18"/>
      <w:szCs w:val="18"/>
    </w:rPr>
  </w:style>
  <w:style w:type="character" w:styleId="aa">
    <w:name w:val="page number"/>
    <w:basedOn w:val="a0"/>
    <w:rsid w:val="00BA4117"/>
  </w:style>
  <w:style w:type="paragraph" w:styleId="ab">
    <w:name w:val="Balloon Text"/>
    <w:basedOn w:val="a"/>
    <w:link w:val="ac"/>
    <w:uiPriority w:val="99"/>
    <w:semiHidden/>
    <w:unhideWhenUsed/>
    <w:rsid w:val="000414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41413"/>
    <w:rPr>
      <w:rFonts w:ascii="Tahoma" w:hAnsi="Tahoma" w:cs="Tahoma"/>
      <w:sz w:val="16"/>
      <w:szCs w:val="16"/>
    </w:rPr>
  </w:style>
  <w:style w:type="paragraph" w:styleId="ad">
    <w:name w:val="footnote text"/>
    <w:basedOn w:val="a"/>
    <w:link w:val="ae"/>
    <w:rsid w:val="00B905D7"/>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rsid w:val="00B905D7"/>
    <w:rPr>
      <w:rFonts w:ascii="Times New Roman" w:eastAsia="Times New Roman" w:hAnsi="Times New Roman" w:cs="Times New Roman"/>
      <w:sz w:val="20"/>
      <w:szCs w:val="20"/>
      <w:lang w:eastAsia="ru-RU"/>
    </w:rPr>
  </w:style>
  <w:style w:type="character" w:styleId="af">
    <w:name w:val="footnote reference"/>
    <w:rsid w:val="00B905D7"/>
    <w:rPr>
      <w:vertAlign w:val="superscript"/>
    </w:rPr>
  </w:style>
  <w:style w:type="paragraph" w:customStyle="1" w:styleId="Style9">
    <w:name w:val="Style9"/>
    <w:basedOn w:val="a"/>
    <w:rsid w:val="00DF295F"/>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FontStyle53">
    <w:name w:val="Font Style53"/>
    <w:rsid w:val="00DF295F"/>
    <w:rPr>
      <w:rFonts w:ascii="Times New Roman" w:hAnsi="Times New Roman" w:cs="Times New Roman" w:hint="default"/>
      <w:sz w:val="26"/>
      <w:szCs w:val="26"/>
    </w:rPr>
  </w:style>
  <w:style w:type="paragraph" w:styleId="20">
    <w:name w:val="Body Text Indent 2"/>
    <w:basedOn w:val="a"/>
    <w:link w:val="21"/>
    <w:rsid w:val="00DF295F"/>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DF295F"/>
    <w:rPr>
      <w:rFonts w:ascii="Times New Roman" w:eastAsia="Times New Roman" w:hAnsi="Times New Roman" w:cs="Times New Roman"/>
      <w:sz w:val="24"/>
      <w:szCs w:val="24"/>
    </w:rPr>
  </w:style>
  <w:style w:type="paragraph" w:styleId="af0">
    <w:name w:val="Body Text Indent"/>
    <w:aliases w:val="текст,Основной текст 1,Нумерованный список !!,Надин стиль"/>
    <w:basedOn w:val="a"/>
    <w:link w:val="af1"/>
    <w:rsid w:val="00710BB9"/>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0"/>
    <w:link w:val="af0"/>
    <w:rsid w:val="00710BB9"/>
    <w:rPr>
      <w:rFonts w:ascii="Times New Roman" w:eastAsia="Times New Roman" w:hAnsi="Times New Roman" w:cs="Times New Roman"/>
      <w:sz w:val="24"/>
      <w:szCs w:val="24"/>
    </w:rPr>
  </w:style>
  <w:style w:type="paragraph" w:styleId="af2">
    <w:name w:val="Plain Text"/>
    <w:basedOn w:val="a"/>
    <w:link w:val="af3"/>
    <w:rsid w:val="00710BB9"/>
    <w:pPr>
      <w:spacing w:after="0" w:line="240" w:lineRule="auto"/>
    </w:pPr>
    <w:rPr>
      <w:rFonts w:ascii="Courier New" w:eastAsia="Calibri" w:hAnsi="Courier New" w:cs="Courier New"/>
      <w:sz w:val="20"/>
      <w:szCs w:val="20"/>
    </w:rPr>
  </w:style>
  <w:style w:type="character" w:customStyle="1" w:styleId="af3">
    <w:name w:val="Текст Знак"/>
    <w:basedOn w:val="a0"/>
    <w:link w:val="af2"/>
    <w:rsid w:val="00710BB9"/>
    <w:rPr>
      <w:rFonts w:ascii="Courier New" w:eastAsia="Calibri" w:hAnsi="Courier New" w:cs="Courier New"/>
      <w:sz w:val="20"/>
      <w:szCs w:val="20"/>
    </w:rPr>
  </w:style>
  <w:style w:type="paragraph" w:customStyle="1" w:styleId="af4">
    <w:name w:val="список с точками"/>
    <w:basedOn w:val="a"/>
    <w:rsid w:val="0000238C"/>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character" w:customStyle="1" w:styleId="22">
    <w:name w:val="Основной текст (2)"/>
    <w:rsid w:val="000023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rsid w:val="008502C1"/>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ademia-moskow.ru" TargetMode="External"/><Relationship Id="rId13" Type="http://schemas.openxmlformats.org/officeDocument/2006/relationships/hyperlink" Target="http://elibrary.ru/defaultx.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ru/index.php?page_id=2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index.php?page_id=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ru/index.php?page_id=242" TargetMode="External"/><Relationship Id="rId4" Type="http://schemas.openxmlformats.org/officeDocument/2006/relationships/settings" Target="settings.xml"/><Relationship Id="rId9" Type="http://schemas.openxmlformats.org/officeDocument/2006/relationships/hyperlink" Target="http://www.books.si.ru/" TargetMode="External"/><Relationship Id="rId14" Type="http://schemas.openxmlformats.org/officeDocument/2006/relationships/hyperlink" Target="http://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22D3-9724-4785-9BCC-F00FFF7C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27</Pages>
  <Words>8042</Words>
  <Characters>45843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dc:creator>
  <cp:lastModifiedBy>Пользователь</cp:lastModifiedBy>
  <cp:revision>32</cp:revision>
  <cp:lastPrinted>2015-12-24T08:55:00Z</cp:lastPrinted>
  <dcterms:created xsi:type="dcterms:W3CDTF">2016-08-22T11:29:00Z</dcterms:created>
  <dcterms:modified xsi:type="dcterms:W3CDTF">2019-12-16T10:16:00Z</dcterms:modified>
</cp:coreProperties>
</file>