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D8F" w:rsidRDefault="00616D8F" w:rsidP="00616D8F">
      <w:pPr>
        <w:pStyle w:val="a3"/>
        <w:jc w:val="center"/>
      </w:pPr>
    </w:p>
    <w:p w:rsidR="00616D8F" w:rsidRDefault="00616D8F" w:rsidP="00616D8F">
      <w:pPr>
        <w:pStyle w:val="a3"/>
        <w:jc w:val="center"/>
      </w:pPr>
    </w:p>
    <w:p w:rsidR="00616D8F" w:rsidRDefault="00616D8F" w:rsidP="00616D8F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616D8F" w:rsidRDefault="00616D8F" w:rsidP="00616D8F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616D8F" w:rsidRDefault="00616D8F" w:rsidP="00616D8F">
      <w:pPr>
        <w:pStyle w:val="a3"/>
        <w:jc w:val="center"/>
      </w:pPr>
      <w:r>
        <w:t>высшего образования</w:t>
      </w:r>
    </w:p>
    <w:p w:rsidR="00616D8F" w:rsidRDefault="00616D8F" w:rsidP="00616D8F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4D6124" w:rsidRDefault="00616D8F">
      <w:pPr>
        <w:spacing w:before="108"/>
        <w:ind w:left="1612" w:right="37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«Госпитальная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хирургия»</w:t>
      </w: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spacing w:before="213"/>
        <w:ind w:left="0"/>
        <w:rPr>
          <w:sz w:val="28"/>
        </w:rPr>
      </w:pPr>
    </w:p>
    <w:p w:rsidR="004D6124" w:rsidRDefault="00616D8F">
      <w:pPr>
        <w:pStyle w:val="1"/>
        <w:spacing w:before="0" w:line="276" w:lineRule="auto"/>
        <w:ind w:left="3547" w:right="0" w:hanging="895"/>
        <w:jc w:val="left"/>
      </w:pPr>
      <w:r>
        <w:t>РАБОЧАЯ</w:t>
      </w:r>
      <w:r>
        <w:rPr>
          <w:spacing w:val="-11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ПО СПЕЦИАЛЬНОСТИ «ДЕТСКАЯ ХИРУРГИЯ»</w:t>
      </w:r>
    </w:p>
    <w:p w:rsidR="004D6124" w:rsidRDefault="00616D8F">
      <w:pPr>
        <w:spacing w:before="200"/>
        <w:ind w:left="1611" w:right="377"/>
        <w:jc w:val="center"/>
        <w:rPr>
          <w:b/>
          <w:sz w:val="28"/>
        </w:rPr>
      </w:pPr>
      <w:r>
        <w:rPr>
          <w:b/>
          <w:sz w:val="28"/>
        </w:rPr>
        <w:t>Вариативная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выбору.</w:t>
      </w:r>
    </w:p>
    <w:p w:rsidR="004D6124" w:rsidRDefault="00616D8F">
      <w:pPr>
        <w:spacing w:before="120"/>
        <w:ind w:left="1612" w:right="377"/>
        <w:jc w:val="center"/>
        <w:rPr>
          <w:b/>
          <w:sz w:val="28"/>
        </w:rPr>
      </w:pPr>
      <w:r>
        <w:rPr>
          <w:b/>
          <w:sz w:val="28"/>
        </w:rPr>
        <w:t>«Детская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травматология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ортопедия»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01"/>
        <w:ind w:left="0"/>
        <w:rPr>
          <w:b/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698"/>
      </w:tblGrid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616D8F" w:rsidRDefault="00616D8F">
      <w:pPr>
        <w:pStyle w:val="a3"/>
        <w:ind w:left="0"/>
        <w:rPr>
          <w:b/>
          <w:sz w:val="28"/>
        </w:rPr>
      </w:pPr>
    </w:p>
    <w:p w:rsidR="00616D8F" w:rsidRDefault="00616D8F">
      <w:pPr>
        <w:pStyle w:val="a3"/>
        <w:ind w:left="0"/>
        <w:rPr>
          <w:b/>
          <w:sz w:val="28"/>
        </w:rPr>
      </w:pPr>
    </w:p>
    <w:p w:rsidR="00616D8F" w:rsidRDefault="00616D8F">
      <w:pPr>
        <w:pStyle w:val="a3"/>
        <w:ind w:left="0"/>
        <w:rPr>
          <w:b/>
          <w:sz w:val="28"/>
        </w:rPr>
      </w:pPr>
    </w:p>
    <w:p w:rsidR="00616D8F" w:rsidRDefault="00616D8F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spacing w:before="248"/>
        <w:ind w:left="0"/>
        <w:rPr>
          <w:b/>
          <w:sz w:val="28"/>
        </w:rPr>
      </w:pPr>
    </w:p>
    <w:p w:rsidR="004D6124" w:rsidRPr="00616D8F" w:rsidRDefault="00616D8F">
      <w:pPr>
        <w:spacing w:before="1"/>
        <w:ind w:left="1611" w:right="377"/>
        <w:jc w:val="center"/>
        <w:rPr>
          <w:sz w:val="28"/>
        </w:rPr>
      </w:pPr>
      <w:bookmarkStart w:id="0" w:name="_GoBack"/>
      <w:r w:rsidRPr="00616D8F">
        <w:rPr>
          <w:sz w:val="28"/>
        </w:rPr>
        <w:t>Грозный,</w:t>
      </w:r>
      <w:r w:rsidRPr="00616D8F">
        <w:rPr>
          <w:spacing w:val="-5"/>
          <w:sz w:val="28"/>
        </w:rPr>
        <w:t xml:space="preserve"> </w:t>
      </w:r>
      <w:r>
        <w:rPr>
          <w:spacing w:val="-4"/>
          <w:sz w:val="28"/>
        </w:rPr>
        <w:t>2026</w:t>
      </w:r>
    </w:p>
    <w:bookmarkEnd w:id="0"/>
    <w:p w:rsidR="004D6124" w:rsidRDefault="004D6124">
      <w:pPr>
        <w:jc w:val="center"/>
        <w:rPr>
          <w:b/>
          <w:sz w:val="28"/>
        </w:rPr>
        <w:sectPr w:rsidR="004D6124">
          <w:type w:val="continuous"/>
          <w:pgSz w:w="12240" w:h="15840"/>
          <w:pgMar w:top="480" w:right="360" w:bottom="280" w:left="360" w:header="720" w:footer="720" w:gutter="0"/>
          <w:cols w:space="720"/>
        </w:sectPr>
      </w:pPr>
    </w:p>
    <w:p w:rsidR="004D6124" w:rsidRDefault="00616D8F">
      <w:pPr>
        <w:spacing w:before="74" w:line="276" w:lineRule="auto"/>
        <w:ind w:left="1343" w:right="496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Ферзаули А.Н. </w:t>
      </w:r>
      <w:r>
        <w:rPr>
          <w:sz w:val="24"/>
        </w:rPr>
        <w:t>Рабочая программа учебной дисциплины «Детская травматология и ортопедия» [Текст] / Сост. А.Н. Ферзаули.</w:t>
      </w:r>
      <w:r>
        <w:rPr>
          <w:spacing w:val="40"/>
          <w:sz w:val="24"/>
        </w:rPr>
        <w:t xml:space="preserve"> </w:t>
      </w:r>
      <w:r>
        <w:rPr>
          <w:sz w:val="24"/>
        </w:rPr>
        <w:t>– Грозный: ФГБОУ ВО «Чеченский</w:t>
      </w:r>
      <w:r>
        <w:rPr>
          <w:sz w:val="24"/>
        </w:rPr>
        <w:t xml:space="preserve"> государственный университет имени А.А. Кадырова», 2026</w:t>
      </w:r>
      <w:r>
        <w:rPr>
          <w:sz w:val="24"/>
        </w:rPr>
        <w:t>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59"/>
        <w:ind w:left="0"/>
        <w:rPr>
          <w:sz w:val="24"/>
        </w:rPr>
      </w:pPr>
    </w:p>
    <w:p w:rsidR="004D6124" w:rsidRDefault="00616D8F">
      <w:pPr>
        <w:spacing w:line="276" w:lineRule="auto"/>
        <w:ind w:left="1343" w:right="495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госпитальной хирургии,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z w:val="24"/>
        </w:rPr>
        <w:t xml:space="preserve"> г.), составлена в соответствии с требованиями ФГОС ВО по направлению подготовки (специальности) 31.08.16 «Детская хирургия», утвержденного приказом Министерства образования и науки Российской Федерации от 25.08.2014 г. № 1058 и рабочим учебным планом по д</w:t>
      </w:r>
      <w:r>
        <w:rPr>
          <w:sz w:val="24"/>
        </w:rPr>
        <w:t>анному направлению подготовки.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197"/>
        <w:ind w:left="0"/>
        <w:rPr>
          <w:sz w:val="24"/>
        </w:rPr>
      </w:pP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3"/>
          <w:sz w:val="24"/>
        </w:rPr>
        <w:t xml:space="preserve"> </w:t>
      </w:r>
      <w:r>
        <w:rPr>
          <w:spacing w:val="-4"/>
          <w:sz w:val="24"/>
        </w:rPr>
        <w:t>Ферзаули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А.Н.,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4D6124">
      <w:pPr>
        <w:spacing w:line="277" w:lineRule="exact"/>
        <w:rPr>
          <w:sz w:val="24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2"/>
        <w:ind w:right="65"/>
        <w:jc w:val="center"/>
      </w:pPr>
      <w:r>
        <w:rPr>
          <w:spacing w:val="-2"/>
        </w:rPr>
        <w:lastRenderedPageBreak/>
        <w:t>Содержание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77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4D6124">
        <w:trPr>
          <w:trHeight w:val="505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before="8"/>
              <w:ind w:left="106"/>
            </w:pP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4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3" w:lineRule="exact"/>
              <w:ind w:left="106"/>
            </w:pP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дисциплины</w:t>
            </w:r>
            <w:r>
              <w:rPr>
                <w:spacing w:val="-5"/>
              </w:rPr>
              <w:t xml:space="preserve"> </w:t>
            </w:r>
            <w:r>
              <w:t>(модуля)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структуре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54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before="8" w:line="254" w:lineRule="auto"/>
              <w:ind w:left="106" w:right="1051"/>
              <w:jc w:val="both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планируемых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дисциплине</w:t>
            </w:r>
            <w:r>
              <w:rPr>
                <w:spacing w:val="-5"/>
              </w:rPr>
              <w:t xml:space="preserve"> </w:t>
            </w:r>
            <w:r>
              <w:t>(модулю), соотнесенных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планируемыми</w:t>
            </w:r>
            <w:r>
              <w:rPr>
                <w:spacing w:val="-10"/>
              </w:rPr>
              <w:t xml:space="preserve"> </w:t>
            </w:r>
            <w:r>
              <w:t>результатами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t xml:space="preserve">образовательной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91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4"/>
              <w:jc w:val="both"/>
            </w:pPr>
            <w:r>
              <w:t>Содержание дисциплины, структурированное по темам (разделам) с указани</w:t>
            </w:r>
            <w:r>
              <w:t>ем отведенного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них</w:t>
            </w:r>
            <w:r>
              <w:rPr>
                <w:spacing w:val="-14"/>
              </w:rPr>
              <w:t xml:space="preserve"> </w:t>
            </w:r>
            <w:r>
              <w:t>количества</w:t>
            </w:r>
            <w:r>
              <w:rPr>
                <w:spacing w:val="-13"/>
              </w:rPr>
              <w:t xml:space="preserve"> </w:t>
            </w:r>
            <w:r>
              <w:t>академических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астрономических</w:t>
            </w:r>
            <w:r>
              <w:rPr>
                <w:spacing w:val="-14"/>
              </w:rPr>
              <w:t xml:space="preserve"> </w:t>
            </w:r>
            <w:r>
              <w:t>часов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видов учебных занятий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548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2" w:lineRule="exact"/>
              <w:ind w:left="106"/>
            </w:pP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3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учебно-методического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самостоятельной</w:t>
            </w:r>
            <w:r>
              <w:rPr>
                <w:spacing w:val="-10"/>
              </w:rPr>
              <w:t xml:space="preserve"> </w:t>
            </w:r>
            <w:r>
              <w:t>работы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2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tabs>
                <w:tab w:val="left" w:pos="873"/>
                <w:tab w:val="left" w:pos="2211"/>
                <w:tab w:val="left" w:pos="3195"/>
                <w:tab w:val="left" w:pos="3753"/>
              </w:tabs>
              <w:ind w:left="106" w:right="1094"/>
            </w:pPr>
            <w:r>
              <w:rPr>
                <w:spacing w:val="-4"/>
              </w:rPr>
              <w:t>Фонд</w:t>
            </w:r>
            <w:r>
              <w:tab/>
            </w:r>
            <w:r>
              <w:rPr>
                <w:spacing w:val="-2"/>
              </w:rPr>
              <w:t>оценочных</w:t>
            </w:r>
            <w:r>
              <w:tab/>
            </w:r>
            <w:r>
              <w:rPr>
                <w:spacing w:val="-2"/>
              </w:rPr>
              <w:t>средств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>текущего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промежуточной</w:t>
            </w:r>
            <w: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27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7"/>
              </w:rPr>
              <w:t xml:space="preserve"> </w:t>
            </w:r>
            <w:r>
              <w:t>основной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дополнительной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t>литературы,</w:t>
            </w:r>
            <w:r>
              <w:rPr>
                <w:spacing w:val="-7"/>
              </w:rPr>
              <w:t xml:space="preserve"> </w:t>
            </w:r>
            <w:r>
              <w:t>необходимой</w:t>
            </w:r>
            <w:r>
              <w:rPr>
                <w:spacing w:val="-7"/>
              </w:rPr>
              <w:t xml:space="preserve"> </w:t>
            </w:r>
            <w:r>
              <w:t>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244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238"/>
            </w:pPr>
            <w:r>
              <w:t>Перечень</w:t>
            </w:r>
            <w:r>
              <w:rPr>
                <w:spacing w:val="-13"/>
              </w:rPr>
              <w:t xml:space="preserve"> </w:t>
            </w:r>
            <w:r>
              <w:t>ресурсов</w:t>
            </w:r>
            <w:r>
              <w:rPr>
                <w:spacing w:val="-13"/>
              </w:rPr>
              <w:t xml:space="preserve"> </w:t>
            </w:r>
            <w:r>
              <w:t>информационно-телекоммуникационной</w:t>
            </w:r>
            <w:r>
              <w:rPr>
                <w:spacing w:val="-13"/>
              </w:rPr>
              <w:t xml:space="preserve"> </w:t>
            </w:r>
            <w:r>
              <w:t>сети</w:t>
            </w:r>
            <w:r>
              <w:rPr>
                <w:spacing w:val="-13"/>
              </w:rPr>
              <w:t xml:space="preserve"> </w:t>
            </w:r>
            <w:r>
              <w:t>"Интернет"</w:t>
            </w:r>
            <w:r>
              <w:t xml:space="preserve"> (далее - сеть "Интернет"), необходимых 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35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2" w:lineRule="exact"/>
              <w:ind w:left="106"/>
            </w:pPr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указания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освоению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416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3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"/>
              <w:jc w:val="both"/>
            </w:pPr>
            <w:r>
              <w:t>Перечень информационных технологий, используемых при осуществлении</w:t>
            </w:r>
            <w:r>
              <w:t xml:space="preserve">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058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Описание</w:t>
            </w:r>
            <w:r>
              <w:rPr>
                <w:spacing w:val="-11"/>
              </w:rPr>
              <w:t xml:space="preserve"> </w:t>
            </w:r>
            <w:r>
              <w:t>материально-технической</w:t>
            </w:r>
            <w:r>
              <w:rPr>
                <w:spacing w:val="-11"/>
              </w:rPr>
              <w:t xml:space="preserve"> </w:t>
            </w:r>
            <w:r>
              <w:t>базы,</w:t>
            </w:r>
            <w:r>
              <w:rPr>
                <w:spacing w:val="-10"/>
              </w:rPr>
              <w:t xml:space="preserve"> </w:t>
            </w:r>
            <w:r>
              <w:t>необходимой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осуществления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10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numPr>
          <w:ilvl w:val="0"/>
          <w:numId w:val="187"/>
        </w:numPr>
        <w:tabs>
          <w:tab w:val="left" w:pos="939"/>
          <w:tab w:val="left" w:pos="4381"/>
        </w:tabs>
        <w:spacing w:before="73"/>
        <w:ind w:right="486" w:firstLine="0"/>
      </w:pPr>
      <w:r>
        <w:lastRenderedPageBreak/>
        <w:t>ЦЕЛЬ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РАБОЧЕЙ</w:t>
      </w:r>
      <w:r>
        <w:tab/>
        <w:t>ПРОГРАММЫ</w:t>
      </w:r>
      <w:r>
        <w:rPr>
          <w:spacing w:val="40"/>
        </w:rPr>
        <w:t xml:space="preserve"> </w:t>
      </w:r>
      <w:r>
        <w:t>«Детская</w:t>
      </w:r>
      <w:r>
        <w:rPr>
          <w:spacing w:val="40"/>
        </w:rPr>
        <w:t xml:space="preserve"> </w:t>
      </w:r>
      <w:r>
        <w:t>травматология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ортопедия»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ООП ординатуры по специальности 31.08.16 Детская хирургия.</w:t>
      </w:r>
    </w:p>
    <w:p w:rsidR="004D6124" w:rsidRDefault="00616D8F">
      <w:pPr>
        <w:pStyle w:val="a3"/>
        <w:ind w:firstLine="283"/>
      </w:pPr>
      <w:r>
        <w:rPr>
          <w:b/>
        </w:rPr>
        <w:t>Целью</w:t>
      </w:r>
      <w:r>
        <w:rPr>
          <w:b/>
          <w:spacing w:val="40"/>
        </w:rPr>
        <w:t xml:space="preserve"> </w:t>
      </w:r>
      <w:r>
        <w:rPr>
          <w:b/>
        </w:rPr>
        <w:t>освоения</w:t>
      </w:r>
      <w:r>
        <w:rPr>
          <w:b/>
          <w:spacing w:val="40"/>
        </w:rPr>
        <w:t xml:space="preserve"> </w:t>
      </w:r>
      <w:r>
        <w:rPr>
          <w:b/>
        </w:rPr>
        <w:t>дисциплины</w:t>
      </w:r>
      <w:r>
        <w:rPr>
          <w:b/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врача,</w:t>
      </w:r>
      <w:r>
        <w:rPr>
          <w:spacing w:val="40"/>
        </w:rPr>
        <w:t xml:space="preserve"> </w:t>
      </w:r>
      <w:r>
        <w:t>владеющего</w:t>
      </w:r>
      <w:r>
        <w:rPr>
          <w:spacing w:val="40"/>
        </w:rPr>
        <w:t xml:space="preserve"> </w:t>
      </w:r>
      <w:r>
        <w:t>теоретическими</w:t>
      </w:r>
      <w:r>
        <w:rPr>
          <w:spacing w:val="40"/>
        </w:rPr>
        <w:t xml:space="preserve"> </w:t>
      </w:r>
      <w:r>
        <w:t>знаниями</w:t>
      </w:r>
      <w:r>
        <w:rPr>
          <w:spacing w:val="40"/>
        </w:rPr>
        <w:t xml:space="preserve"> </w:t>
      </w:r>
      <w:r>
        <w:t>и</w:t>
      </w:r>
      <w:r>
        <w:t xml:space="preserve"> способного оказать квалифицированную травматологическую и ортопедическую помощь детям.</w:t>
      </w:r>
    </w:p>
    <w:p w:rsidR="004D6124" w:rsidRDefault="00616D8F">
      <w:pPr>
        <w:pStyle w:val="4"/>
      </w:pPr>
      <w:r>
        <w:t>Задачами</w:t>
      </w:r>
      <w:r>
        <w:rPr>
          <w:spacing w:val="-8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4D6124" w:rsidRDefault="00616D8F">
      <w:pPr>
        <w:pStyle w:val="a4"/>
        <w:numPr>
          <w:ilvl w:val="0"/>
          <w:numId w:val="180"/>
        </w:numPr>
        <w:tabs>
          <w:tab w:val="left" w:pos="1058"/>
        </w:tabs>
        <w:spacing w:before="1"/>
        <w:ind w:right="506" w:firstLine="0"/>
      </w:pPr>
      <w:r>
        <w:t xml:space="preserve">Освоение методов диагностики, используемых при обследовании детей с ортопедотравматологическими </w:t>
      </w:r>
      <w:r>
        <w:rPr>
          <w:spacing w:val="-2"/>
        </w:rPr>
        <w:t>заболеваниями;</w:t>
      </w:r>
    </w:p>
    <w:p w:rsidR="004D6124" w:rsidRDefault="00616D8F">
      <w:pPr>
        <w:pStyle w:val="a4"/>
        <w:numPr>
          <w:ilvl w:val="0"/>
          <w:numId w:val="180"/>
        </w:numPr>
        <w:tabs>
          <w:tab w:val="left" w:pos="1058"/>
        </w:tabs>
        <w:ind w:left="1058" w:hanging="282"/>
      </w:pPr>
      <w:r>
        <w:t>Освоение</w:t>
      </w:r>
      <w:r>
        <w:rPr>
          <w:spacing w:val="-8"/>
        </w:rPr>
        <w:t xml:space="preserve"> </w:t>
      </w:r>
      <w:r>
        <w:t>методики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предоперационной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травмами;</w:t>
      </w:r>
    </w:p>
    <w:p w:rsidR="004D6124" w:rsidRDefault="00616D8F">
      <w:pPr>
        <w:pStyle w:val="a4"/>
        <w:numPr>
          <w:ilvl w:val="0"/>
          <w:numId w:val="180"/>
        </w:numPr>
        <w:tabs>
          <w:tab w:val="left" w:pos="1058"/>
        </w:tabs>
        <w:ind w:right="508" w:firstLine="0"/>
      </w:pPr>
      <w:r>
        <w:t>Освоение</w:t>
      </w:r>
      <w:r>
        <w:rPr>
          <w:spacing w:val="80"/>
        </w:rPr>
        <w:t xml:space="preserve"> </w:t>
      </w:r>
      <w:r>
        <w:t>современных</w:t>
      </w:r>
      <w:r>
        <w:rPr>
          <w:spacing w:val="80"/>
        </w:rPr>
        <w:t xml:space="preserve"> </w:t>
      </w:r>
      <w:r>
        <w:t>методик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операций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врожденной</w:t>
      </w:r>
      <w:r>
        <w:rPr>
          <w:spacing w:val="80"/>
        </w:rPr>
        <w:t xml:space="preserve"> </w:t>
      </w:r>
      <w:r>
        <w:t>ортопедической</w:t>
      </w:r>
      <w:r>
        <w:rPr>
          <w:spacing w:val="80"/>
        </w:rPr>
        <w:t xml:space="preserve"> </w:t>
      </w:r>
      <w:r>
        <w:t>и приобретенной травматологической патологией;</w:t>
      </w:r>
    </w:p>
    <w:p w:rsidR="004D6124" w:rsidRDefault="00616D8F">
      <w:pPr>
        <w:pStyle w:val="a4"/>
        <w:numPr>
          <w:ilvl w:val="0"/>
          <w:numId w:val="180"/>
        </w:numPr>
        <w:tabs>
          <w:tab w:val="left" w:pos="1058"/>
        </w:tabs>
        <w:spacing w:before="1"/>
        <w:ind w:right="510" w:firstLine="0"/>
      </w:pPr>
      <w:r>
        <w:t>Обучение</w:t>
      </w:r>
      <w:r>
        <w:rPr>
          <w:spacing w:val="38"/>
        </w:rPr>
        <w:t xml:space="preserve"> </w:t>
      </w:r>
      <w:r>
        <w:t>профилактике,</w:t>
      </w:r>
      <w:r>
        <w:rPr>
          <w:spacing w:val="38"/>
        </w:rPr>
        <w:t xml:space="preserve"> </w:t>
      </w:r>
      <w:r>
        <w:t>выявлению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устранению</w:t>
      </w:r>
      <w:r>
        <w:rPr>
          <w:spacing w:val="39"/>
        </w:rPr>
        <w:t xml:space="preserve"> </w:t>
      </w:r>
      <w:r>
        <w:t>осложнений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трав</w:t>
      </w:r>
      <w:r>
        <w:t>матических</w:t>
      </w:r>
      <w:r>
        <w:rPr>
          <w:spacing w:val="38"/>
        </w:rPr>
        <w:t xml:space="preserve"> </w:t>
      </w:r>
      <w:r>
        <w:t>повреждениях</w:t>
      </w:r>
      <w:r>
        <w:rPr>
          <w:spacing w:val="38"/>
        </w:rPr>
        <w:t xml:space="preserve"> </w:t>
      </w:r>
      <w:r>
        <w:t xml:space="preserve">у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80"/>
        </w:numPr>
        <w:tabs>
          <w:tab w:val="left" w:pos="1058"/>
        </w:tabs>
        <w:ind w:right="503" w:firstLine="0"/>
      </w:pPr>
      <w:r>
        <w:t>Ознакомление с</w:t>
      </w:r>
      <w:r>
        <w:rPr>
          <w:spacing w:val="25"/>
        </w:rPr>
        <w:t xml:space="preserve"> </w:t>
      </w:r>
      <w:r>
        <w:t>принципами</w:t>
      </w:r>
      <w:r>
        <w:rPr>
          <w:spacing w:val="25"/>
        </w:rPr>
        <w:t xml:space="preserve"> </w:t>
      </w:r>
      <w:r>
        <w:t>профилактики</w:t>
      </w:r>
      <w:r>
        <w:rPr>
          <w:spacing w:val="25"/>
        </w:rPr>
        <w:t xml:space="preserve"> </w:t>
      </w:r>
      <w:r>
        <w:t>инфекции</w:t>
      </w:r>
      <w:r>
        <w:rPr>
          <w:spacing w:val="25"/>
        </w:rPr>
        <w:t xml:space="preserve"> </w:t>
      </w:r>
      <w:r>
        <w:t>и создания</w:t>
      </w:r>
      <w:r>
        <w:rPr>
          <w:spacing w:val="25"/>
        </w:rPr>
        <w:t xml:space="preserve"> </w:t>
      </w:r>
      <w:r>
        <w:t>благоприятных</w:t>
      </w:r>
      <w:r>
        <w:rPr>
          <w:spacing w:val="25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t>пребывания больных детей в стационаре и условий труда медицинского персонала;</w:t>
      </w:r>
    </w:p>
    <w:p w:rsidR="004D6124" w:rsidRDefault="00616D8F">
      <w:pPr>
        <w:pStyle w:val="a4"/>
        <w:numPr>
          <w:ilvl w:val="0"/>
          <w:numId w:val="180"/>
        </w:numPr>
        <w:tabs>
          <w:tab w:val="left" w:pos="1058"/>
        </w:tabs>
        <w:ind w:right="505" w:firstLine="0"/>
      </w:pPr>
      <w:r>
        <w:t>Изучение</w:t>
      </w:r>
      <w:r>
        <w:rPr>
          <w:spacing w:val="80"/>
        </w:rPr>
        <w:t xml:space="preserve"> </w:t>
      </w:r>
      <w:r>
        <w:t>порядка</w:t>
      </w:r>
      <w:r>
        <w:rPr>
          <w:spacing w:val="80"/>
        </w:rPr>
        <w:t xml:space="preserve"> </w:t>
      </w:r>
      <w:r>
        <w:t>оформления</w:t>
      </w:r>
      <w:r>
        <w:rPr>
          <w:spacing w:val="8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документации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ведении</w:t>
      </w:r>
      <w:r>
        <w:rPr>
          <w:spacing w:val="80"/>
        </w:rPr>
        <w:t xml:space="preserve"> </w:t>
      </w:r>
      <w:r>
        <w:t>пациентов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ортопедо-травматологической патологией;</w:t>
      </w:r>
    </w:p>
    <w:p w:rsidR="004D6124" w:rsidRDefault="00616D8F">
      <w:pPr>
        <w:pStyle w:val="a4"/>
        <w:numPr>
          <w:ilvl w:val="0"/>
          <w:numId w:val="180"/>
        </w:numPr>
        <w:tabs>
          <w:tab w:val="left" w:pos="1058"/>
        </w:tabs>
        <w:ind w:right="405" w:firstLine="0"/>
      </w:pPr>
      <w:r>
        <w:t>Формирование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врача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хирурга</w:t>
      </w:r>
      <w:r>
        <w:rPr>
          <w:spacing w:val="-5"/>
        </w:rPr>
        <w:t xml:space="preserve"> </w:t>
      </w:r>
      <w:r>
        <w:t>в амбулаторных условиях.</w:t>
      </w:r>
    </w:p>
    <w:p w:rsidR="004D6124" w:rsidRDefault="00616D8F">
      <w:pPr>
        <w:pStyle w:val="3"/>
        <w:numPr>
          <w:ilvl w:val="0"/>
          <w:numId w:val="187"/>
        </w:numPr>
        <w:tabs>
          <w:tab w:val="left" w:pos="939"/>
        </w:tabs>
        <w:spacing w:before="252"/>
        <w:ind w:left="939" w:hanging="163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5"/>
        </w:rPr>
        <w:t>ООП</w:t>
      </w:r>
    </w:p>
    <w:p w:rsidR="004D6124" w:rsidRDefault="00616D8F">
      <w:pPr>
        <w:pStyle w:val="a3"/>
      </w:pPr>
      <w:r>
        <w:t>Дисциплина</w:t>
      </w:r>
      <w:r>
        <w:rPr>
          <w:spacing w:val="33"/>
        </w:rPr>
        <w:t xml:space="preserve"> </w:t>
      </w:r>
      <w:r>
        <w:t>относится</w:t>
      </w:r>
      <w:r>
        <w:rPr>
          <w:spacing w:val="33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дисциплинам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выбору</w:t>
      </w:r>
      <w:r>
        <w:rPr>
          <w:spacing w:val="80"/>
        </w:rPr>
        <w:t xml:space="preserve"> </w:t>
      </w:r>
      <w:r>
        <w:t>вари</w:t>
      </w:r>
      <w:r>
        <w:t>ативной</w:t>
      </w:r>
      <w:r>
        <w:rPr>
          <w:spacing w:val="33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ООП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специальности</w:t>
      </w:r>
      <w:r>
        <w:rPr>
          <w:spacing w:val="33"/>
        </w:rPr>
        <w:t xml:space="preserve"> </w:t>
      </w:r>
      <w:r>
        <w:t>31.08.16</w:t>
      </w:r>
      <w:r>
        <w:rPr>
          <w:spacing w:val="33"/>
        </w:rPr>
        <w:t xml:space="preserve"> </w:t>
      </w:r>
      <w:r>
        <w:t>-Детская хирургия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187"/>
        </w:numPr>
        <w:tabs>
          <w:tab w:val="left" w:pos="940"/>
        </w:tabs>
        <w:ind w:left="940" w:hanging="16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4D6124" w:rsidRDefault="00616D8F">
      <w:pPr>
        <w:ind w:left="776" w:right="485"/>
        <w:jc w:val="both"/>
        <w:rPr>
          <w:b/>
          <w:i/>
        </w:rPr>
      </w:pPr>
      <w:r>
        <w:t xml:space="preserve">В результате освоения программы ординатуры у выпускника должны быть сформированы </w:t>
      </w:r>
      <w:r>
        <w:rPr>
          <w:b/>
          <w:i/>
        </w:rPr>
        <w:t xml:space="preserve">следующие </w:t>
      </w:r>
      <w:r>
        <w:rPr>
          <w:b/>
          <w:i/>
          <w:spacing w:val="-2"/>
        </w:rPr>
        <w:t>компетенции</w:t>
      </w:r>
    </w:p>
    <w:p w:rsidR="004D6124" w:rsidRDefault="00616D8F">
      <w:pPr>
        <w:pStyle w:val="5"/>
        <w:spacing w:before="80"/>
      </w:pPr>
      <w:r>
        <w:t>диагностическая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spacing w:before="80"/>
        <w:ind w:right="486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Международной</w:t>
      </w:r>
      <w:r>
        <w:rPr>
          <w:spacing w:val="-14"/>
        </w:rPr>
        <w:t xml:space="preserve"> </w:t>
      </w:r>
      <w:r>
        <w:t>статистической</w:t>
      </w:r>
      <w:r>
        <w:rPr>
          <w:spacing w:val="-14"/>
        </w:rPr>
        <w:t xml:space="preserve"> </w:t>
      </w:r>
      <w:hyperlink r:id="rId5">
        <w:r>
          <w:t>классификацией</w:t>
        </w:r>
      </w:hyperlink>
      <w:r>
        <w:rPr>
          <w:spacing w:val="-13"/>
        </w:rPr>
        <w:t xml:space="preserve"> </w:t>
      </w:r>
      <w:r>
        <w:t>болезней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проблем, связанных со здоровьем (ПК-5);</w:t>
      </w:r>
    </w:p>
    <w:p w:rsidR="004D6124" w:rsidRDefault="00616D8F">
      <w:pPr>
        <w:pStyle w:val="5"/>
        <w:spacing w:before="80"/>
      </w:pPr>
      <w:r>
        <w:t>лечебная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spacing w:before="80"/>
        <w:ind w:right="508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пациентов,</w:t>
      </w:r>
      <w:r>
        <w:rPr>
          <w:spacing w:val="-5"/>
        </w:rPr>
        <w:t xml:space="preserve"> </w:t>
      </w:r>
      <w:r>
        <w:t>нуждающихся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хирургической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 xml:space="preserve">помощи </w:t>
      </w:r>
      <w:r>
        <w:rPr>
          <w:spacing w:val="-2"/>
        </w:rPr>
        <w:t>(ПК-6);</w:t>
      </w:r>
    </w:p>
    <w:p w:rsidR="004D6124" w:rsidRDefault="00616D8F">
      <w:pPr>
        <w:pStyle w:val="4"/>
        <w:spacing w:before="80"/>
        <w:ind w:left="1059"/>
        <w:rPr>
          <w:b w:val="0"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врач</w:t>
      </w:r>
      <w:r>
        <w:rPr>
          <w:spacing w:val="-4"/>
        </w:rPr>
        <w:t xml:space="preserve"> </w:t>
      </w:r>
      <w:r>
        <w:rPr>
          <w:spacing w:val="-2"/>
        </w:rPr>
        <w:t>должен</w:t>
      </w:r>
      <w:r>
        <w:rPr>
          <w:b w:val="0"/>
          <w:spacing w:val="-2"/>
        </w:rPr>
        <w:t>:</w:t>
      </w:r>
    </w:p>
    <w:p w:rsidR="004D6124" w:rsidRDefault="00616D8F">
      <w:pPr>
        <w:ind w:left="1059"/>
        <w:rPr>
          <w:b/>
        </w:rPr>
      </w:pPr>
      <w:r>
        <w:rPr>
          <w:b/>
          <w:spacing w:val="-2"/>
        </w:rPr>
        <w:t>Знать: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Нормальную</w:t>
      </w:r>
      <w:r>
        <w:rPr>
          <w:spacing w:val="-8"/>
        </w:rPr>
        <w:t xml:space="preserve"> </w:t>
      </w:r>
      <w:r>
        <w:t>возрастную</w:t>
      </w:r>
      <w:r>
        <w:rPr>
          <w:spacing w:val="-6"/>
        </w:rPr>
        <w:t xml:space="preserve"> </w:t>
      </w:r>
      <w:r>
        <w:t>анатомию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организма;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right="503" w:firstLine="0"/>
        <w:rPr>
          <w:sz w:val="28"/>
        </w:rPr>
      </w:pPr>
      <w:r>
        <w:t>Классификации, этиологию, патогенез ортопедических заболевания</w:t>
      </w:r>
      <w:r>
        <w:rPr>
          <w:spacing w:val="24"/>
        </w:rPr>
        <w:t xml:space="preserve"> </w:t>
      </w:r>
      <w:r>
        <w:t xml:space="preserve">и травматологической патологии у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Методы</w:t>
      </w:r>
      <w:r>
        <w:rPr>
          <w:spacing w:val="-8"/>
        </w:rPr>
        <w:t xml:space="preserve"> </w:t>
      </w:r>
      <w:r>
        <w:t>обследования,</w:t>
      </w:r>
      <w:r>
        <w:rPr>
          <w:spacing w:val="-6"/>
        </w:rPr>
        <w:t xml:space="preserve"> </w:t>
      </w:r>
      <w:r>
        <w:t>диагностики,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лечения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хирургической</w:t>
      </w:r>
      <w:r>
        <w:rPr>
          <w:spacing w:val="-7"/>
        </w:rPr>
        <w:t xml:space="preserve"> </w:t>
      </w:r>
      <w:r>
        <w:t>патологии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</w:t>
      </w:r>
      <w:r>
        <w:rPr>
          <w:spacing w:val="-2"/>
        </w:rPr>
        <w:t>й;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Причины</w:t>
      </w:r>
      <w:r>
        <w:rPr>
          <w:spacing w:val="-7"/>
        </w:rPr>
        <w:t xml:space="preserve"> </w:t>
      </w:r>
      <w:r>
        <w:t>осложнений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хирургической</w:t>
      </w:r>
      <w:r>
        <w:rPr>
          <w:spacing w:val="-5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предупреждения;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right="375" w:firstLine="0"/>
        <w:rPr>
          <w:sz w:val="28"/>
        </w:rPr>
      </w:pPr>
      <w:r>
        <w:t>Ошибки,</w:t>
      </w:r>
      <w:r>
        <w:rPr>
          <w:spacing w:val="-5"/>
        </w:rPr>
        <w:t xml:space="preserve"> </w:t>
      </w:r>
      <w:r>
        <w:t>возникающие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хирургическом</w:t>
      </w:r>
      <w:r>
        <w:rPr>
          <w:spacing w:val="-6"/>
        </w:rPr>
        <w:t xml:space="preserve"> </w:t>
      </w:r>
      <w:r>
        <w:t>лечении</w:t>
      </w:r>
      <w:r>
        <w:rPr>
          <w:spacing w:val="-6"/>
        </w:rPr>
        <w:t xml:space="preserve"> </w:t>
      </w:r>
      <w:r>
        <w:t>ортопедической</w:t>
      </w:r>
      <w:r>
        <w:rPr>
          <w:spacing w:val="-6"/>
        </w:rPr>
        <w:t xml:space="preserve"> </w:t>
      </w:r>
      <w:r>
        <w:t>патологии</w:t>
      </w:r>
      <w:r>
        <w:rPr>
          <w:spacing w:val="-6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устранения;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right="435" w:firstLine="0"/>
        <w:rPr>
          <w:sz w:val="28"/>
        </w:rPr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комплексного</w:t>
      </w:r>
      <w:r>
        <w:rPr>
          <w:spacing w:val="-6"/>
        </w:rPr>
        <w:t xml:space="preserve"> </w:t>
      </w:r>
      <w:r>
        <w:t>амбулаторного</w:t>
      </w:r>
      <w:r>
        <w:rPr>
          <w:spacing w:val="-6"/>
        </w:rPr>
        <w:t xml:space="preserve"> </w:t>
      </w:r>
      <w:r>
        <w:t>лечения,</w:t>
      </w:r>
      <w:r>
        <w:rPr>
          <w:spacing w:val="-6"/>
        </w:rPr>
        <w:t xml:space="preserve"> </w:t>
      </w:r>
      <w:r>
        <w:t>включающего</w:t>
      </w:r>
      <w:r>
        <w:rPr>
          <w:spacing w:val="-6"/>
        </w:rPr>
        <w:t xml:space="preserve"> </w:t>
      </w:r>
      <w:r>
        <w:t>консервативные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и хирургические вмешательства при ортопедических заболеваниях и травмах у детей;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Должностные</w:t>
      </w:r>
      <w:r>
        <w:rPr>
          <w:spacing w:val="-9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хирурга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оказанию</w:t>
      </w:r>
      <w:r>
        <w:rPr>
          <w:spacing w:val="-8"/>
        </w:rPr>
        <w:t xml:space="preserve"> </w:t>
      </w:r>
      <w:r>
        <w:t>неотложной</w:t>
      </w:r>
      <w:r>
        <w:rPr>
          <w:spacing w:val="-7"/>
        </w:rPr>
        <w:t xml:space="preserve"> </w:t>
      </w:r>
      <w:r>
        <w:t>травматологической</w:t>
      </w:r>
      <w:r>
        <w:rPr>
          <w:spacing w:val="-7"/>
        </w:rPr>
        <w:t xml:space="preserve"> </w:t>
      </w:r>
      <w:r>
        <w:rPr>
          <w:spacing w:val="-2"/>
        </w:rPr>
        <w:t>помощи;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Оперативную,</w:t>
      </w:r>
      <w:r>
        <w:rPr>
          <w:spacing w:val="-9"/>
        </w:rPr>
        <w:t xml:space="preserve"> </w:t>
      </w:r>
      <w:r>
        <w:t>учетно-отчетную</w:t>
      </w:r>
      <w:r>
        <w:rPr>
          <w:spacing w:val="-9"/>
        </w:rPr>
        <w:t xml:space="preserve"> </w:t>
      </w:r>
      <w:r>
        <w:rPr>
          <w:spacing w:val="-2"/>
        </w:rPr>
        <w:t>документацию;</w:t>
      </w:r>
    </w:p>
    <w:p w:rsidR="004D6124" w:rsidRDefault="004D6124">
      <w:pPr>
        <w:pStyle w:val="a4"/>
        <w:rPr>
          <w:sz w:val="28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spacing w:before="74"/>
        <w:ind w:left="1058" w:hanging="282"/>
        <w:rPr>
          <w:sz w:val="28"/>
        </w:rPr>
      </w:pPr>
      <w:r>
        <w:lastRenderedPageBreak/>
        <w:t>Конт</w:t>
      </w:r>
      <w:r>
        <w:t>ингенты,</w:t>
      </w:r>
      <w:r>
        <w:rPr>
          <w:spacing w:val="-9"/>
        </w:rPr>
        <w:t xml:space="preserve"> </w:t>
      </w:r>
      <w:r>
        <w:t>подлежащие</w:t>
      </w:r>
      <w:r>
        <w:rPr>
          <w:spacing w:val="-7"/>
        </w:rPr>
        <w:t xml:space="preserve"> </w:t>
      </w:r>
      <w:r>
        <w:t>диспансерному</w:t>
      </w:r>
      <w:r>
        <w:rPr>
          <w:spacing w:val="-7"/>
        </w:rPr>
        <w:t xml:space="preserve"> </w:t>
      </w:r>
      <w:r>
        <w:rPr>
          <w:spacing w:val="-2"/>
        </w:rPr>
        <w:t>наблюдению;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Нормативы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диспансеризации,</w:t>
      </w:r>
      <w:r>
        <w:rPr>
          <w:spacing w:val="-6"/>
        </w:rPr>
        <w:t xml:space="preserve"> </w:t>
      </w:r>
      <w:r>
        <w:t>диспансерные</w:t>
      </w:r>
      <w:r>
        <w:rPr>
          <w:spacing w:val="-8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rPr>
          <w:spacing w:val="-2"/>
        </w:rPr>
        <w:t>учета;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spacing w:line="321" w:lineRule="exact"/>
        <w:ind w:left="1058" w:hanging="282"/>
        <w:rPr>
          <w:sz w:val="28"/>
        </w:rPr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4D6124" w:rsidRDefault="00616D8F">
      <w:pPr>
        <w:pStyle w:val="4"/>
        <w:spacing w:line="253" w:lineRule="exact"/>
      </w:pPr>
      <w:r>
        <w:rPr>
          <w:spacing w:val="-2"/>
        </w:rPr>
        <w:t>Уметь: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903"/>
        </w:tabs>
        <w:ind w:left="903" w:hanging="127"/>
      </w:pPr>
      <w:r>
        <w:t>Получить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течении</w:t>
      </w:r>
      <w:r>
        <w:rPr>
          <w:spacing w:val="-4"/>
        </w:rPr>
        <w:t xml:space="preserve"> </w:t>
      </w:r>
      <w:r>
        <w:rPr>
          <w:spacing w:val="-2"/>
        </w:rPr>
        <w:t>заболевания;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spacing w:before="1"/>
        <w:ind w:right="483" w:firstLine="0"/>
        <w:rPr>
          <w:sz w:val="28"/>
        </w:rPr>
      </w:pPr>
      <w:r>
        <w:t>Оценить</w:t>
      </w:r>
      <w:r>
        <w:rPr>
          <w:spacing w:val="-6"/>
        </w:rPr>
        <w:t xml:space="preserve"> </w:t>
      </w:r>
      <w:r>
        <w:t>тяжесть</w:t>
      </w:r>
      <w:r>
        <w:rPr>
          <w:spacing w:val="-6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больного,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необходимость,</w:t>
      </w:r>
      <w:r>
        <w:rPr>
          <w:spacing w:val="-6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лечебных, в том числе, реанимационных мероприятий;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spacing w:line="321" w:lineRule="exact"/>
        <w:ind w:left="1058" w:hanging="282"/>
        <w:rPr>
          <w:sz w:val="28"/>
        </w:rPr>
      </w:pPr>
      <w:r>
        <w:t>Оказать</w:t>
      </w:r>
      <w:r>
        <w:rPr>
          <w:spacing w:val="-6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срочную</w:t>
      </w:r>
      <w:r>
        <w:rPr>
          <w:spacing w:val="-6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rPr>
          <w:spacing w:val="-2"/>
        </w:rPr>
        <w:t>состояниях;</w:t>
      </w:r>
    </w:p>
    <w:p w:rsidR="004D6124" w:rsidRDefault="00616D8F">
      <w:pPr>
        <w:pStyle w:val="a3"/>
        <w:tabs>
          <w:tab w:val="left" w:pos="4942"/>
          <w:tab w:val="left" w:pos="7099"/>
          <w:tab w:val="left" w:pos="8542"/>
          <w:tab w:val="left" w:pos="9328"/>
          <w:tab w:val="left" w:pos="9751"/>
        </w:tabs>
        <w:ind w:left="1059" w:right="488" w:hanging="283"/>
      </w:pPr>
      <w:r>
        <w:t>Определить необходимость и последовательность применения специальных</w:t>
      </w:r>
      <w:r>
        <w:tab/>
      </w:r>
      <w:r>
        <w:rPr>
          <w:spacing w:val="-2"/>
        </w:rPr>
        <w:t>методов</w:t>
      </w:r>
      <w:r>
        <w:tab/>
      </w:r>
      <w:r>
        <w:tab/>
      </w:r>
      <w:r>
        <w:rPr>
          <w:spacing w:val="-2"/>
        </w:rPr>
        <w:t xml:space="preserve">исследования </w:t>
      </w:r>
      <w:r>
        <w:t>(лаборатор</w:t>
      </w:r>
      <w:r>
        <w:t>ных,</w:t>
      </w:r>
      <w:r>
        <w:rPr>
          <w:spacing w:val="-11"/>
        </w:rPr>
        <w:t xml:space="preserve"> </w:t>
      </w:r>
      <w:r>
        <w:rPr>
          <w:spacing w:val="-2"/>
        </w:rPr>
        <w:t>рентгенологических,</w:t>
      </w:r>
      <w:r>
        <w:tab/>
      </w:r>
      <w:r>
        <w:rPr>
          <w:spacing w:val="-2"/>
        </w:rPr>
        <w:t>эндоскопических,</w:t>
      </w:r>
      <w:r>
        <w:tab/>
      </w:r>
      <w:r>
        <w:rPr>
          <w:spacing w:val="-2"/>
        </w:rPr>
        <w:t>функциональных),</w:t>
      </w:r>
      <w:r>
        <w:tab/>
      </w:r>
      <w:r>
        <w:rPr>
          <w:spacing w:val="-2"/>
        </w:rPr>
        <w:t>интерпретировать</w:t>
      </w:r>
    </w:p>
    <w:p w:rsidR="004D6124" w:rsidRDefault="00616D8F">
      <w:pPr>
        <w:pStyle w:val="a3"/>
      </w:pPr>
      <w:r>
        <w:t>полученные</w:t>
      </w:r>
      <w:r>
        <w:rPr>
          <w:spacing w:val="-8"/>
        </w:rPr>
        <w:t xml:space="preserve"> </w:t>
      </w:r>
      <w:r>
        <w:rPr>
          <w:spacing w:val="-2"/>
        </w:rPr>
        <w:t>данные;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  <w:tab w:val="left" w:pos="2408"/>
          <w:tab w:val="left" w:pos="3594"/>
          <w:tab w:val="left" w:pos="3936"/>
          <w:tab w:val="left" w:pos="5660"/>
          <w:tab w:val="left" w:pos="6809"/>
          <w:tab w:val="left" w:pos="8111"/>
          <w:tab w:val="left" w:pos="8540"/>
          <w:tab w:val="left" w:pos="9779"/>
        </w:tabs>
        <w:spacing w:before="1"/>
        <w:ind w:right="503" w:firstLine="0"/>
        <w:rPr>
          <w:sz w:val="28"/>
        </w:rPr>
      </w:pPr>
      <w:r>
        <w:rPr>
          <w:spacing w:val="-2"/>
        </w:rPr>
        <w:t>Определить</w:t>
      </w:r>
      <w:r>
        <w:tab/>
      </w:r>
      <w:r>
        <w:rPr>
          <w:spacing w:val="-2"/>
        </w:rPr>
        <w:t>показания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госпитализации</w:t>
      </w:r>
      <w:r>
        <w:tab/>
      </w:r>
      <w:r>
        <w:rPr>
          <w:spacing w:val="-2"/>
        </w:rPr>
        <w:t>больного,</w:t>
      </w:r>
      <w:r>
        <w:tab/>
      </w:r>
      <w:r>
        <w:rPr>
          <w:spacing w:val="-2"/>
        </w:rPr>
        <w:t>определить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срочность,</w:t>
      </w:r>
      <w:r>
        <w:tab/>
      </w:r>
      <w:r>
        <w:rPr>
          <w:spacing w:val="-2"/>
        </w:rPr>
        <w:t xml:space="preserve">организовать </w:t>
      </w:r>
      <w:r>
        <w:t>госпитализацию в соответствии с состоянием пациента;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right="476" w:firstLine="0"/>
        <w:rPr>
          <w:sz w:val="28"/>
        </w:rPr>
      </w:pPr>
      <w:r>
        <w:t>Составить</w:t>
      </w:r>
      <w:r>
        <w:rPr>
          <w:spacing w:val="-6"/>
        </w:rPr>
        <w:t xml:space="preserve"> </w:t>
      </w:r>
      <w:r>
        <w:t>дифференцированный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обследования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лечения</w:t>
      </w:r>
      <w:r>
        <w:rPr>
          <w:spacing w:val="-7"/>
        </w:rPr>
        <w:t xml:space="preserve"> </w:t>
      </w:r>
      <w:r>
        <w:t>травматологического</w:t>
      </w:r>
      <w:r>
        <w:rPr>
          <w:spacing w:val="-6"/>
        </w:rPr>
        <w:t xml:space="preserve"> </w:t>
      </w:r>
      <w:r>
        <w:t>больного,</w:t>
      </w:r>
      <w:r>
        <w:rPr>
          <w:spacing w:val="-6"/>
        </w:rPr>
        <w:t xml:space="preserve"> </w:t>
      </w:r>
      <w:r>
        <w:t>проводить его коррекцию в динамике;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right="397" w:firstLine="0"/>
        <w:rPr>
          <w:sz w:val="28"/>
        </w:rPr>
      </w:pPr>
      <w:r>
        <w:t>Разработать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больного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экстренной,</w:t>
      </w:r>
      <w:r>
        <w:rPr>
          <w:spacing w:val="-4"/>
        </w:rPr>
        <w:t xml:space="preserve"> </w:t>
      </w:r>
      <w:r>
        <w:t>срочной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плановой</w:t>
      </w:r>
      <w:r>
        <w:rPr>
          <w:spacing w:val="-5"/>
        </w:rPr>
        <w:t xml:space="preserve"> </w:t>
      </w:r>
      <w:r>
        <w:t>операции,</w:t>
      </w:r>
      <w:r>
        <w:rPr>
          <w:spacing w:val="-4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степень нарушения гомеостаза, осуществить подготов</w:t>
      </w:r>
      <w:r>
        <w:t>ку всех функциональных систем организма к операции;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right="501" w:firstLine="0"/>
        <w:rPr>
          <w:sz w:val="28"/>
        </w:rPr>
      </w:pPr>
      <w:r>
        <w:t>Определить</w:t>
      </w:r>
      <w:r>
        <w:rPr>
          <w:spacing w:val="40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крови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внутривенное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внутриартериальное</w:t>
      </w:r>
      <w:r>
        <w:rPr>
          <w:spacing w:val="40"/>
        </w:rPr>
        <w:t xml:space="preserve"> </w:t>
      </w:r>
      <w:r>
        <w:t>переливание</w:t>
      </w:r>
      <w:r>
        <w:rPr>
          <w:spacing w:val="40"/>
        </w:rPr>
        <w:t xml:space="preserve"> </w:t>
      </w:r>
      <w:r>
        <w:t>крови,</w:t>
      </w:r>
      <w:r>
        <w:rPr>
          <w:spacing w:val="40"/>
        </w:rPr>
        <w:t xml:space="preserve"> </w:t>
      </w:r>
      <w:r>
        <w:rPr>
          <w:spacing w:val="-2"/>
        </w:rPr>
        <w:t>реинфузию;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right="509" w:firstLine="0"/>
        <w:rPr>
          <w:sz w:val="28"/>
        </w:rPr>
      </w:pPr>
      <w:r>
        <w:t xml:space="preserve">Выявить возможные трансфузионные осложнения и провести необходимые лечебно-профилактические </w:t>
      </w:r>
      <w:r>
        <w:rPr>
          <w:spacing w:val="-2"/>
        </w:rPr>
        <w:t>мероприятия;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Решить</w:t>
      </w:r>
      <w:r>
        <w:rPr>
          <w:spacing w:val="-6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инвалидизации</w:t>
      </w:r>
      <w:r>
        <w:rPr>
          <w:spacing w:val="-6"/>
        </w:rPr>
        <w:t xml:space="preserve"> </w:t>
      </w:r>
      <w:r>
        <w:rPr>
          <w:spacing w:val="-2"/>
        </w:rPr>
        <w:t>больного;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right="501" w:firstLine="0"/>
        <w:rPr>
          <w:sz w:val="28"/>
        </w:rPr>
      </w:pPr>
      <w:r>
        <w:t xml:space="preserve">Вести медицинскую документацию, осуществлять преемственность между лечебно-профилактическими </w:t>
      </w:r>
      <w:r>
        <w:rPr>
          <w:spacing w:val="-2"/>
        </w:rPr>
        <w:t>учреждениями;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Проводить</w:t>
      </w:r>
      <w:r>
        <w:rPr>
          <w:spacing w:val="-6"/>
        </w:rPr>
        <w:t xml:space="preserve"> </w:t>
      </w:r>
      <w:r>
        <w:t>диспансеризацию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эффективность;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right="505" w:firstLine="0"/>
        <w:rPr>
          <w:sz w:val="28"/>
        </w:rPr>
      </w:pPr>
      <w:r>
        <w:t>Проводить санитарно-просветительную раб</w:t>
      </w:r>
      <w:r>
        <w:t>оту в дошкольных и школьных учреждениях о профилактике хирургических заболеваний и травматизма;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Интерпретировать</w:t>
      </w:r>
      <w:r>
        <w:rPr>
          <w:spacing w:val="-11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инструментальных</w:t>
      </w:r>
      <w:r>
        <w:rPr>
          <w:spacing w:val="-7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rPr>
          <w:spacing w:val="-2"/>
        </w:rPr>
        <w:t>обследования;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Составить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пациента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привлечения</w:t>
      </w:r>
      <w:r>
        <w:rPr>
          <w:spacing w:val="-5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rPr>
          <w:spacing w:val="-2"/>
        </w:rPr>
        <w:t>специалистов;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right="446" w:firstLine="0"/>
        <w:rPr>
          <w:sz w:val="28"/>
        </w:rPr>
      </w:pPr>
      <w:r>
        <w:t>Выбирать</w:t>
      </w:r>
      <w:r>
        <w:rPr>
          <w:spacing w:val="-6"/>
        </w:rPr>
        <w:t xml:space="preserve"> </w:t>
      </w:r>
      <w:r>
        <w:t>оптимальный</w:t>
      </w:r>
      <w:r>
        <w:rPr>
          <w:spacing w:val="-6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консервативного</w:t>
      </w:r>
      <w:r>
        <w:rPr>
          <w:spacing w:val="-5"/>
        </w:rPr>
        <w:t xml:space="preserve"> </w:t>
      </w:r>
      <w:r>
        <w:t>лечения,</w:t>
      </w:r>
      <w:r>
        <w:rPr>
          <w:spacing w:val="-6"/>
        </w:rPr>
        <w:t xml:space="preserve"> </w:t>
      </w:r>
      <w:r>
        <w:t>назначать</w:t>
      </w:r>
      <w:r>
        <w:rPr>
          <w:spacing w:val="-6"/>
        </w:rPr>
        <w:t xml:space="preserve"> </w:t>
      </w:r>
      <w:r>
        <w:t>медикаментозную</w:t>
      </w:r>
      <w:r>
        <w:rPr>
          <w:spacing w:val="-6"/>
        </w:rPr>
        <w:t xml:space="preserve"> </w:t>
      </w:r>
      <w:r>
        <w:t>терапию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фармакокинетики и фармакодинамики лекарств, предупреждения их нежелательных побочных действий;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spacing w:line="321" w:lineRule="exact"/>
        <w:ind w:left="1058" w:hanging="282"/>
        <w:rPr>
          <w:sz w:val="28"/>
        </w:rPr>
      </w:pPr>
      <w:bookmarkStart w:id="1" w:name="Владеть:"/>
      <w:bookmarkEnd w:id="1"/>
      <w:r>
        <w:t>Оказывать</w:t>
      </w:r>
      <w:r>
        <w:rPr>
          <w:spacing w:val="-6"/>
        </w:rPr>
        <w:t xml:space="preserve"> </w:t>
      </w:r>
      <w:r>
        <w:t>неотложную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лечении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t>заболеваниях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4D6124" w:rsidRDefault="00616D8F">
      <w:pPr>
        <w:pStyle w:val="4"/>
        <w:spacing w:line="253" w:lineRule="exact"/>
      </w:pPr>
      <w:r>
        <w:rPr>
          <w:spacing w:val="-2"/>
        </w:rPr>
        <w:t>Владеть:</w:t>
      </w:r>
    </w:p>
    <w:p w:rsidR="004D6124" w:rsidRDefault="00616D8F">
      <w:pPr>
        <w:spacing w:before="1"/>
        <w:ind w:left="776"/>
        <w:rPr>
          <w:b/>
        </w:rPr>
      </w:pPr>
      <w:bookmarkStart w:id="2" w:name="Манипуляции:"/>
      <w:bookmarkEnd w:id="2"/>
      <w:r>
        <w:rPr>
          <w:b/>
          <w:spacing w:val="-2"/>
        </w:rPr>
        <w:t>Манипуляции: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местная</w:t>
      </w:r>
      <w:r>
        <w:rPr>
          <w:spacing w:val="-9"/>
        </w:rPr>
        <w:t xml:space="preserve"> </w:t>
      </w:r>
      <w:r>
        <w:t>анестезия</w:t>
      </w:r>
      <w:r>
        <w:rPr>
          <w:spacing w:val="-8"/>
        </w:rPr>
        <w:t xml:space="preserve"> </w:t>
      </w:r>
      <w:r>
        <w:t>(инфильтрационная,</w:t>
      </w:r>
      <w:r>
        <w:rPr>
          <w:spacing w:val="-8"/>
        </w:rPr>
        <w:t xml:space="preserve"> </w:t>
      </w:r>
      <w:r>
        <w:t>проводниковая,</w:t>
      </w:r>
      <w:r>
        <w:rPr>
          <w:spacing w:val="-7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новокаиновых</w:t>
      </w:r>
      <w:r>
        <w:rPr>
          <w:spacing w:val="-7"/>
        </w:rPr>
        <w:t xml:space="preserve"> </w:t>
      </w:r>
      <w:r>
        <w:rPr>
          <w:spacing w:val="-2"/>
        </w:rPr>
        <w:t>блокад);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пункция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катетеризация</w:t>
      </w:r>
      <w:r>
        <w:rPr>
          <w:spacing w:val="-6"/>
        </w:rPr>
        <w:t xml:space="preserve"> </w:t>
      </w:r>
      <w:r>
        <w:t>центральных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периферических</w:t>
      </w:r>
      <w:r>
        <w:rPr>
          <w:spacing w:val="-5"/>
        </w:rPr>
        <w:t xml:space="preserve"> </w:t>
      </w:r>
      <w:r>
        <w:rPr>
          <w:spacing w:val="-4"/>
        </w:rPr>
        <w:t>вен;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пункции</w:t>
      </w:r>
      <w:r>
        <w:rPr>
          <w:spacing w:val="-7"/>
        </w:rPr>
        <w:t xml:space="preserve"> </w:t>
      </w:r>
      <w:r>
        <w:rPr>
          <w:spacing w:val="-2"/>
        </w:rPr>
        <w:t>суставов;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транспортная</w:t>
      </w:r>
      <w:r>
        <w:rPr>
          <w:spacing w:val="-7"/>
        </w:rPr>
        <w:t xml:space="preserve"> </w:t>
      </w:r>
      <w:r>
        <w:rPr>
          <w:spacing w:val="-2"/>
        </w:rPr>
        <w:t>иммобилизация;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репозиция</w:t>
      </w:r>
      <w:r>
        <w:rPr>
          <w:spacing w:val="-9"/>
        </w:rPr>
        <w:t xml:space="preserve"> </w:t>
      </w:r>
      <w:r>
        <w:t>переломов</w:t>
      </w:r>
      <w:r>
        <w:rPr>
          <w:spacing w:val="-8"/>
        </w:rPr>
        <w:t xml:space="preserve"> </w:t>
      </w:r>
      <w:r>
        <w:rPr>
          <w:spacing w:val="-2"/>
        </w:rPr>
        <w:t>костей;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вправление</w:t>
      </w:r>
      <w:r>
        <w:rPr>
          <w:spacing w:val="-7"/>
        </w:rPr>
        <w:t xml:space="preserve"> </w:t>
      </w:r>
      <w:r>
        <w:t>вывихов</w:t>
      </w:r>
      <w:r>
        <w:rPr>
          <w:spacing w:val="-6"/>
        </w:rPr>
        <w:t xml:space="preserve"> </w:t>
      </w:r>
      <w:r>
        <w:rPr>
          <w:spacing w:val="-2"/>
        </w:rPr>
        <w:t>суставов;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наложение</w:t>
      </w:r>
      <w:r>
        <w:rPr>
          <w:spacing w:val="-7"/>
        </w:rPr>
        <w:t xml:space="preserve"> </w:t>
      </w:r>
      <w:r>
        <w:t>гипсовых</w:t>
      </w:r>
      <w:r>
        <w:rPr>
          <w:spacing w:val="-6"/>
        </w:rPr>
        <w:t xml:space="preserve"> </w:t>
      </w:r>
      <w:r>
        <w:rPr>
          <w:spacing w:val="-2"/>
        </w:rPr>
        <w:t>повязок;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наложение</w:t>
      </w:r>
      <w:r>
        <w:rPr>
          <w:spacing w:val="-6"/>
        </w:rPr>
        <w:t xml:space="preserve"> </w:t>
      </w:r>
      <w:r>
        <w:t>кожного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скелетного</w:t>
      </w:r>
      <w:r>
        <w:rPr>
          <w:spacing w:val="-5"/>
        </w:rPr>
        <w:t xml:space="preserve"> </w:t>
      </w:r>
      <w:r>
        <w:rPr>
          <w:spacing w:val="-2"/>
        </w:rPr>
        <w:t>вытяжения;</w:t>
      </w:r>
    </w:p>
    <w:p w:rsidR="004D6124" w:rsidRDefault="00616D8F">
      <w:pPr>
        <w:pStyle w:val="4"/>
        <w:numPr>
          <w:ilvl w:val="0"/>
          <w:numId w:val="186"/>
        </w:numPr>
        <w:tabs>
          <w:tab w:val="left" w:pos="1058"/>
        </w:tabs>
        <w:ind w:right="5099" w:firstLine="0"/>
        <w:rPr>
          <w:b w:val="0"/>
          <w:sz w:val="28"/>
        </w:rPr>
      </w:pPr>
      <w:r>
        <w:t>остановка</w:t>
      </w:r>
      <w:r>
        <w:rPr>
          <w:spacing w:val="-9"/>
        </w:rPr>
        <w:t xml:space="preserve"> </w:t>
      </w:r>
      <w:r>
        <w:t>кровотечения,</w:t>
      </w:r>
      <w:r>
        <w:rPr>
          <w:spacing w:val="-9"/>
        </w:rPr>
        <w:t xml:space="preserve"> </w:t>
      </w:r>
      <w:r>
        <w:t>перевязка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тампонада</w:t>
      </w:r>
      <w:r>
        <w:rPr>
          <w:spacing w:val="-9"/>
        </w:rPr>
        <w:t xml:space="preserve"> </w:t>
      </w:r>
      <w:r>
        <w:t xml:space="preserve">ран; </w:t>
      </w:r>
      <w:r>
        <w:rPr>
          <w:spacing w:val="-2"/>
        </w:rPr>
        <w:t>Операции: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при</w:t>
      </w:r>
      <w:r>
        <w:rPr>
          <w:spacing w:val="-6"/>
        </w:rPr>
        <w:t xml:space="preserve"> </w:t>
      </w:r>
      <w:r>
        <w:t>врожденном</w:t>
      </w:r>
      <w:r>
        <w:rPr>
          <w:spacing w:val="-6"/>
        </w:rPr>
        <w:t xml:space="preserve"> </w:t>
      </w:r>
      <w:r>
        <w:t>вывихе</w:t>
      </w:r>
      <w:r>
        <w:rPr>
          <w:spacing w:val="-5"/>
        </w:rPr>
        <w:t xml:space="preserve"> </w:t>
      </w:r>
      <w:r>
        <w:rPr>
          <w:spacing w:val="-2"/>
        </w:rPr>
        <w:t>бедра;</w:t>
      </w:r>
    </w:p>
    <w:p w:rsidR="004D6124" w:rsidRDefault="004D6124">
      <w:pPr>
        <w:pStyle w:val="a4"/>
        <w:rPr>
          <w:sz w:val="28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spacing w:before="74"/>
        <w:ind w:left="1058" w:hanging="282"/>
        <w:rPr>
          <w:sz w:val="28"/>
        </w:rPr>
      </w:pPr>
      <w:r>
        <w:lastRenderedPageBreak/>
        <w:t>при</w:t>
      </w:r>
      <w:r>
        <w:rPr>
          <w:spacing w:val="-5"/>
        </w:rPr>
        <w:t xml:space="preserve"> </w:t>
      </w:r>
      <w:r>
        <w:rPr>
          <w:spacing w:val="-2"/>
        </w:rPr>
        <w:t>косолапост</w:t>
      </w:r>
      <w:r>
        <w:rPr>
          <w:spacing w:val="-2"/>
        </w:rPr>
        <w:t>и;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при</w:t>
      </w:r>
      <w:r>
        <w:rPr>
          <w:spacing w:val="-5"/>
        </w:rPr>
        <w:t xml:space="preserve"> </w:t>
      </w:r>
      <w:r>
        <w:rPr>
          <w:spacing w:val="-4"/>
        </w:rPr>
        <w:t>ЧМТ;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при</w:t>
      </w:r>
      <w:r>
        <w:rPr>
          <w:spacing w:val="-5"/>
        </w:rPr>
        <w:t xml:space="preserve"> </w:t>
      </w:r>
      <w:r>
        <w:t>травме</w:t>
      </w:r>
      <w:r>
        <w:rPr>
          <w:spacing w:val="-5"/>
        </w:rPr>
        <w:t xml:space="preserve"> </w:t>
      </w:r>
      <w:r>
        <w:t>грудной</w:t>
      </w:r>
      <w:r>
        <w:rPr>
          <w:spacing w:val="-4"/>
        </w:rPr>
        <w:t xml:space="preserve"> </w:t>
      </w:r>
      <w:r>
        <w:rPr>
          <w:spacing w:val="-2"/>
        </w:rPr>
        <w:t>клетки;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при</w:t>
      </w:r>
      <w:r>
        <w:rPr>
          <w:spacing w:val="-5"/>
        </w:rPr>
        <w:t xml:space="preserve"> </w:t>
      </w:r>
      <w:r>
        <w:t>травме</w:t>
      </w:r>
      <w:r>
        <w:rPr>
          <w:spacing w:val="-4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rPr>
          <w:spacing w:val="-2"/>
        </w:rPr>
        <w:t>органов;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при</w:t>
      </w:r>
      <w:r>
        <w:rPr>
          <w:spacing w:val="-5"/>
        </w:rPr>
        <w:t xml:space="preserve"> </w:t>
      </w:r>
      <w:r>
        <w:t>скелетной</w:t>
      </w:r>
      <w:r>
        <w:rPr>
          <w:spacing w:val="-5"/>
        </w:rPr>
        <w:t xml:space="preserve"> </w:t>
      </w:r>
      <w:r>
        <w:rPr>
          <w:spacing w:val="-2"/>
        </w:rPr>
        <w:t>травме;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при</w:t>
      </w:r>
      <w:r>
        <w:rPr>
          <w:spacing w:val="-7"/>
        </w:rPr>
        <w:t xml:space="preserve"> </w:t>
      </w:r>
      <w:r>
        <w:t>повреждении</w:t>
      </w:r>
      <w:r>
        <w:rPr>
          <w:spacing w:val="-6"/>
        </w:rPr>
        <w:t xml:space="preserve"> </w:t>
      </w:r>
      <w:r>
        <w:rPr>
          <w:spacing w:val="-2"/>
        </w:rPr>
        <w:t>позвоночника;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обработка</w:t>
      </w:r>
      <w:r>
        <w:rPr>
          <w:spacing w:val="-5"/>
        </w:rPr>
        <w:t xml:space="preserve"> </w:t>
      </w:r>
      <w:r>
        <w:t>термических</w:t>
      </w:r>
      <w:r>
        <w:rPr>
          <w:spacing w:val="-5"/>
        </w:rPr>
        <w:t xml:space="preserve"> </w:t>
      </w:r>
      <w:r>
        <w:rPr>
          <w:spacing w:val="-2"/>
        </w:rPr>
        <w:t>ожогов;</w:t>
      </w:r>
    </w:p>
    <w:p w:rsidR="004D6124" w:rsidRDefault="00616D8F">
      <w:pPr>
        <w:pStyle w:val="a4"/>
        <w:numPr>
          <w:ilvl w:val="0"/>
          <w:numId w:val="186"/>
        </w:numPr>
        <w:tabs>
          <w:tab w:val="left" w:pos="1058"/>
        </w:tabs>
        <w:ind w:left="1058" w:hanging="282"/>
        <w:rPr>
          <w:sz w:val="28"/>
        </w:rPr>
      </w:pPr>
      <w:r>
        <w:t>ампутация</w:t>
      </w:r>
      <w:r>
        <w:rPr>
          <w:spacing w:val="-4"/>
        </w:rPr>
        <w:t xml:space="preserve"> </w:t>
      </w:r>
      <w:r>
        <w:rPr>
          <w:spacing w:val="-2"/>
        </w:rPr>
        <w:t>конечностей.</w:t>
      </w:r>
    </w:p>
    <w:p w:rsidR="004D6124" w:rsidRDefault="004D6124">
      <w:pPr>
        <w:pStyle w:val="a3"/>
        <w:spacing w:before="252"/>
        <w:ind w:left="0"/>
      </w:pPr>
    </w:p>
    <w:p w:rsidR="004D6124" w:rsidRDefault="00616D8F">
      <w:pPr>
        <w:pStyle w:val="3"/>
        <w:numPr>
          <w:ilvl w:val="0"/>
          <w:numId w:val="187"/>
        </w:numPr>
        <w:tabs>
          <w:tab w:val="left" w:pos="940"/>
        </w:tabs>
        <w:spacing w:before="1"/>
        <w:ind w:left="940" w:hanging="164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4D6124" w:rsidRDefault="004D6124">
      <w:pPr>
        <w:pStyle w:val="a3"/>
        <w:spacing w:before="23"/>
        <w:ind w:left="0"/>
        <w:rPr>
          <w:b/>
          <w:sz w:val="2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954"/>
      </w:tblGrid>
      <w:tr w:rsidR="004D6124">
        <w:trPr>
          <w:trHeight w:val="410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19"/>
              <w:ind w:left="108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5954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2824"/>
        </w:trPr>
        <w:tc>
          <w:tcPr>
            <w:tcW w:w="411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954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403"/>
        </w:trPr>
        <w:tc>
          <w:tcPr>
            <w:tcW w:w="411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954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282"/>
        </w:trPr>
        <w:tc>
          <w:tcPr>
            <w:tcW w:w="411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954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2084"/>
        </w:trPr>
        <w:tc>
          <w:tcPr>
            <w:tcW w:w="411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954" w:type="dxa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</w:tr>
    </w:tbl>
    <w:p w:rsidR="004D6124" w:rsidRDefault="004D6124">
      <w:pPr>
        <w:pStyle w:val="a3"/>
        <w:spacing w:before="124"/>
        <w:ind w:left="0"/>
        <w:rPr>
          <w:b/>
        </w:rPr>
      </w:pPr>
    </w:p>
    <w:p w:rsidR="004D6124" w:rsidRDefault="00616D8F">
      <w:pPr>
        <w:pStyle w:val="a3"/>
        <w:tabs>
          <w:tab w:val="left" w:pos="3477"/>
          <w:tab w:val="left" w:pos="4795"/>
          <w:tab w:val="left" w:pos="5831"/>
          <w:tab w:val="left" w:pos="6203"/>
          <w:tab w:val="left" w:pos="7208"/>
          <w:tab w:val="left" w:pos="9356"/>
        </w:tabs>
        <w:spacing w:before="1" w:line="490" w:lineRule="atLeast"/>
        <w:ind w:left="1723" w:right="494"/>
        <w:rPr>
          <w:rFonts w:ascii="Trebuchet MS" w:hAnsi="Trebuchet MS"/>
        </w:rPr>
      </w:pPr>
      <w:r>
        <w:rPr>
          <w:rFonts w:ascii="Trebuchet MS" w:hAnsi="Trebuchet MS"/>
          <w:w w:val="115"/>
        </w:rPr>
        <w:t xml:space="preserve">Травматические повреждения, характерные для детского возраста. </w:t>
      </w:r>
      <w:r>
        <w:rPr>
          <w:rFonts w:ascii="Trebuchet MS" w:hAnsi="Trebuchet MS"/>
          <w:spacing w:val="-2"/>
          <w:w w:val="115"/>
        </w:rPr>
        <w:t>Особенности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строения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костей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10"/>
          <w:w w:val="115"/>
        </w:rPr>
        <w:t>у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детей.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Травматические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повреждения-</w:t>
      </w:r>
    </w:p>
    <w:p w:rsidR="004D6124" w:rsidRDefault="00616D8F">
      <w:pPr>
        <w:pStyle w:val="a3"/>
        <w:tabs>
          <w:tab w:val="left" w:pos="3731"/>
          <w:tab w:val="left" w:pos="5650"/>
          <w:tab w:val="left" w:pos="6467"/>
          <w:tab w:val="left" w:pos="7912"/>
          <w:tab w:val="left" w:pos="9341"/>
        </w:tabs>
        <w:spacing w:before="42"/>
        <w:ind w:left="2103"/>
        <w:rPr>
          <w:rFonts w:ascii="Trebuchet MS" w:hAnsi="Trebuchet MS"/>
        </w:rPr>
      </w:pPr>
      <w:r>
        <w:rPr>
          <w:rFonts w:ascii="Trebuchet MS" w:hAnsi="Trebuchet MS"/>
          <w:spacing w:val="-2"/>
          <w:w w:val="115"/>
        </w:rPr>
        <w:t>переломы,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характерные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5"/>
          <w:w w:val="115"/>
        </w:rPr>
        <w:t>для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детского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возраста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(эпифизеолиз,</w:t>
      </w:r>
    </w:p>
    <w:p w:rsidR="004D6124" w:rsidRDefault="004D6124">
      <w:pPr>
        <w:pStyle w:val="a3"/>
        <w:rPr>
          <w:rFonts w:ascii="Trebuchet MS" w:hAnsi="Trebuchet MS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1" w:line="276" w:lineRule="auto"/>
        <w:ind w:left="2103" w:right="494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lastRenderedPageBreak/>
        <w:t>остеоэпифизеолиз,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перелом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w w:val="115"/>
        </w:rPr>
        <w:t>по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типу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"зеленой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веточки",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w w:val="115"/>
        </w:rPr>
        <w:t>поднадкостничный перелом).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>Перелом костей черепа по типу "целлулоидного мячика". Механизм травмы.ю Клиника.Диагностика. Методы лечения. показания к хирургическим методам лечения.</w:t>
      </w:r>
    </w:p>
    <w:p w:rsidR="004D6124" w:rsidRDefault="00616D8F">
      <w:pPr>
        <w:pStyle w:val="a3"/>
        <w:spacing w:before="201" w:line="276" w:lineRule="auto"/>
        <w:ind w:left="2103" w:right="488" w:hanging="380"/>
        <w:rPr>
          <w:rFonts w:ascii="Trebuchet MS" w:hAnsi="Trebuchet MS"/>
        </w:rPr>
      </w:pPr>
      <w:r>
        <w:rPr>
          <w:rFonts w:ascii="Trebuchet MS" w:hAnsi="Trebuchet MS"/>
          <w:w w:val="115"/>
        </w:rPr>
        <w:t>Частные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вопросы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клиники,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диагностики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и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лечения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множественных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переломов и соче</w:t>
      </w:r>
      <w:r>
        <w:rPr>
          <w:rFonts w:ascii="Trebuchet MS" w:hAnsi="Trebuchet MS"/>
          <w:w w:val="115"/>
        </w:rPr>
        <w:t>танных повреждений.</w:t>
      </w:r>
    </w:p>
    <w:p w:rsidR="004D6124" w:rsidRDefault="00616D8F">
      <w:pPr>
        <w:pStyle w:val="a3"/>
        <w:spacing w:before="201" w:line="276" w:lineRule="auto"/>
        <w:ind w:left="2103" w:hanging="380"/>
        <w:rPr>
          <w:rFonts w:ascii="Trebuchet MS" w:hAnsi="Trebuchet MS"/>
        </w:rPr>
      </w:pPr>
      <w:r>
        <w:rPr>
          <w:rFonts w:ascii="Trebuchet MS" w:hAnsi="Trebuchet MS"/>
          <w:w w:val="115"/>
        </w:rPr>
        <w:t>Множественные</w:t>
      </w:r>
      <w:r>
        <w:rPr>
          <w:rFonts w:ascii="Trebuchet MS" w:hAnsi="Trebuchet MS"/>
          <w:spacing w:val="-3"/>
          <w:w w:val="115"/>
        </w:rPr>
        <w:t xml:space="preserve"> </w:t>
      </w:r>
      <w:r>
        <w:rPr>
          <w:rFonts w:ascii="Trebuchet MS" w:hAnsi="Trebuchet MS"/>
          <w:w w:val="115"/>
        </w:rPr>
        <w:t>переломы</w:t>
      </w:r>
      <w:r>
        <w:rPr>
          <w:rFonts w:ascii="Trebuchet MS" w:hAnsi="Trebuchet MS"/>
          <w:spacing w:val="-2"/>
          <w:w w:val="115"/>
        </w:rPr>
        <w:t xml:space="preserve"> </w:t>
      </w:r>
      <w:r>
        <w:rPr>
          <w:rFonts w:ascii="Trebuchet MS" w:hAnsi="Trebuchet MS"/>
          <w:w w:val="115"/>
        </w:rPr>
        <w:t>костей</w:t>
      </w:r>
      <w:r>
        <w:rPr>
          <w:rFonts w:ascii="Trebuchet MS" w:hAnsi="Trebuchet MS"/>
          <w:spacing w:val="-2"/>
          <w:w w:val="115"/>
        </w:rPr>
        <w:t xml:space="preserve"> </w:t>
      </w:r>
      <w:r>
        <w:rPr>
          <w:rFonts w:ascii="Trebuchet MS" w:hAnsi="Trebuchet MS"/>
          <w:w w:val="115"/>
        </w:rPr>
        <w:t>у</w:t>
      </w:r>
      <w:r>
        <w:rPr>
          <w:rFonts w:ascii="Trebuchet MS" w:hAnsi="Trebuchet MS"/>
          <w:spacing w:val="-2"/>
          <w:w w:val="115"/>
        </w:rPr>
        <w:t xml:space="preserve"> </w:t>
      </w:r>
      <w:r>
        <w:rPr>
          <w:rFonts w:ascii="Trebuchet MS" w:hAnsi="Trebuchet MS"/>
          <w:w w:val="115"/>
        </w:rPr>
        <w:t>детей.</w:t>
      </w:r>
      <w:r>
        <w:rPr>
          <w:rFonts w:ascii="Trebuchet MS" w:hAnsi="Trebuchet MS"/>
          <w:spacing w:val="-2"/>
          <w:w w:val="115"/>
        </w:rPr>
        <w:t xml:space="preserve"> </w:t>
      </w:r>
      <w:r>
        <w:rPr>
          <w:rFonts w:ascii="Trebuchet MS" w:hAnsi="Trebuchet MS"/>
          <w:w w:val="115"/>
        </w:rPr>
        <w:t>Особенности</w:t>
      </w:r>
      <w:r>
        <w:rPr>
          <w:rFonts w:ascii="Trebuchet MS" w:hAnsi="Trebuchet MS"/>
          <w:spacing w:val="-2"/>
          <w:w w:val="115"/>
        </w:rPr>
        <w:t xml:space="preserve"> </w:t>
      </w:r>
      <w:r>
        <w:rPr>
          <w:rFonts w:ascii="Trebuchet MS" w:hAnsi="Trebuchet MS"/>
          <w:w w:val="115"/>
        </w:rPr>
        <w:t>лечения.</w:t>
      </w:r>
      <w:r>
        <w:rPr>
          <w:rFonts w:ascii="Trebuchet MS" w:hAnsi="Trebuchet MS"/>
          <w:spacing w:val="-2"/>
          <w:w w:val="115"/>
        </w:rPr>
        <w:t xml:space="preserve"> </w:t>
      </w:r>
      <w:r>
        <w:rPr>
          <w:rFonts w:ascii="Trebuchet MS" w:hAnsi="Trebuchet MS"/>
          <w:w w:val="115"/>
        </w:rPr>
        <w:t>Сочетанные повреждения. повреждающие факторы. Диагностика. Лечение.</w:t>
      </w:r>
    </w:p>
    <w:p w:rsidR="004D6124" w:rsidRDefault="00616D8F">
      <w:pPr>
        <w:pStyle w:val="a3"/>
        <w:spacing w:before="200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Врожденный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w w:val="115"/>
        </w:rPr>
        <w:t>вывих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бедра.</w:t>
      </w:r>
    </w:p>
    <w:p w:rsidR="004D6124" w:rsidRDefault="00616D8F">
      <w:pPr>
        <w:pStyle w:val="a3"/>
        <w:spacing w:before="239" w:line="463" w:lineRule="auto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Дисплазия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и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вывих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тазобедренного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сустава.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Методы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лечения.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Реабилитация.</w:t>
      </w:r>
      <w:r>
        <w:rPr>
          <w:rFonts w:ascii="Trebuchet MS" w:hAnsi="Trebuchet MS"/>
          <w:w w:val="115"/>
        </w:rPr>
        <w:t xml:space="preserve"> Остеохондродисплазии у детей.</w:t>
      </w:r>
    </w:p>
    <w:p w:rsidR="004D6124" w:rsidRDefault="00616D8F">
      <w:pPr>
        <w:pStyle w:val="a3"/>
        <w:tabs>
          <w:tab w:val="left" w:pos="4715"/>
          <w:tab w:val="left" w:pos="5075"/>
          <w:tab w:val="left" w:pos="5998"/>
          <w:tab w:val="left" w:pos="7249"/>
          <w:tab w:val="left" w:pos="9630"/>
        </w:tabs>
        <w:spacing w:before="2" w:line="276" w:lineRule="auto"/>
        <w:ind w:left="2103" w:right="484" w:hanging="380"/>
        <w:rPr>
          <w:rFonts w:ascii="Trebuchet MS" w:hAnsi="Trebuchet MS"/>
        </w:rPr>
      </w:pPr>
      <w:r>
        <w:rPr>
          <w:rFonts w:ascii="Trebuchet MS" w:hAnsi="Trebuchet MS"/>
          <w:spacing w:val="-2"/>
          <w:w w:val="115"/>
        </w:rPr>
        <w:t>Остеохондродисплазии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10"/>
          <w:w w:val="115"/>
        </w:rPr>
        <w:t>у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детей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(болезнь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5"/>
        </w:rPr>
        <w:t>Осгуда-Шлаттера,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10"/>
        </w:rPr>
        <w:t xml:space="preserve">Келлера-I,II, </w:t>
      </w:r>
      <w:r>
        <w:rPr>
          <w:rFonts w:ascii="Trebuchet MS" w:hAnsi="Trebuchet MS"/>
          <w:w w:val="115"/>
        </w:rPr>
        <w:t>Шинца-Хаглунда).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>Болезнь Пертеса. Дитагностика. Лечение.</w:t>
      </w: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spacing w:before="170"/>
        <w:ind w:left="0"/>
        <w:rPr>
          <w:rFonts w:ascii="Trebuchet MS"/>
        </w:rPr>
      </w:pPr>
    </w:p>
    <w:p w:rsidR="004D6124" w:rsidRDefault="00616D8F">
      <w:pPr>
        <w:pStyle w:val="3"/>
        <w:numPr>
          <w:ilvl w:val="0"/>
          <w:numId w:val="187"/>
        </w:numPr>
        <w:tabs>
          <w:tab w:val="left" w:pos="940"/>
        </w:tabs>
        <w:spacing w:before="1"/>
        <w:ind w:left="940" w:hanging="164"/>
      </w:pPr>
      <w:r>
        <w:t>СТРУКТУРА</w:t>
      </w:r>
      <w:r>
        <w:rPr>
          <w:spacing w:val="-5"/>
        </w:rPr>
        <w:t xml:space="preserve"> </w:t>
      </w:r>
      <w:r>
        <w:rPr>
          <w:spacing w:val="-2"/>
        </w:rPr>
        <w:t>ДИСЦИПЛИНЫ.</w:t>
      </w:r>
    </w:p>
    <w:p w:rsidR="004D6124" w:rsidRDefault="00616D8F">
      <w:pPr>
        <w:spacing w:before="240"/>
        <w:ind w:left="831"/>
        <w:rPr>
          <w:b/>
        </w:rPr>
      </w:pPr>
      <w:r>
        <w:rPr>
          <w:b/>
          <w:spacing w:val="-10"/>
        </w:rPr>
        <w:t>Объем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дисциплины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и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виды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учебной</w:t>
      </w:r>
      <w:r>
        <w:rPr>
          <w:b/>
          <w:spacing w:val="-17"/>
        </w:rPr>
        <w:t xml:space="preserve"> </w:t>
      </w:r>
      <w:r>
        <w:rPr>
          <w:b/>
          <w:spacing w:val="-10"/>
        </w:rPr>
        <w:t>работы</w:t>
      </w:r>
    </w:p>
    <w:p w:rsidR="004D6124" w:rsidRDefault="004D6124">
      <w:pPr>
        <w:pStyle w:val="a3"/>
        <w:spacing w:before="5"/>
        <w:ind w:left="0"/>
        <w:rPr>
          <w:b/>
          <w:sz w:val="10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6"/>
        <w:gridCol w:w="1402"/>
        <w:gridCol w:w="2836"/>
      </w:tblGrid>
      <w:tr w:rsidR="004D6124">
        <w:trPr>
          <w:trHeight w:val="532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119"/>
              <w:ind w:left="40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402" w:type="dxa"/>
          </w:tcPr>
          <w:p w:rsidR="004D6124" w:rsidRDefault="00616D8F">
            <w:pPr>
              <w:pStyle w:val="TableParagraph"/>
              <w:spacing w:before="119"/>
              <w:ind w:left="41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2836" w:type="dxa"/>
          </w:tcPr>
          <w:p w:rsidR="004D6124" w:rsidRDefault="00616D8F">
            <w:pPr>
              <w:pStyle w:val="TableParagraph"/>
              <w:spacing w:before="119"/>
              <w:ind w:left="42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4D6124">
        <w:trPr>
          <w:trHeight w:val="481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8"/>
              <w:ind w:left="40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трудоемкость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1402" w:type="dxa"/>
          </w:tcPr>
          <w:p w:rsidR="004D6124" w:rsidRDefault="00616D8F">
            <w:pPr>
              <w:pStyle w:val="TableParagraph"/>
              <w:spacing w:before="118"/>
              <w:ind w:left="41"/>
            </w:pPr>
            <w:r>
              <w:rPr>
                <w:spacing w:val="-10"/>
              </w:rPr>
              <w:t>3</w:t>
            </w:r>
          </w:p>
        </w:tc>
        <w:tc>
          <w:tcPr>
            <w:tcW w:w="2836" w:type="dxa"/>
          </w:tcPr>
          <w:p w:rsidR="004D6124" w:rsidRDefault="00616D8F">
            <w:pPr>
              <w:pStyle w:val="TableParagraph"/>
              <w:spacing w:before="118"/>
              <w:ind w:left="42"/>
            </w:pPr>
            <w:r>
              <w:rPr>
                <w:spacing w:val="-5"/>
              </w:rPr>
              <w:t>108</w:t>
            </w:r>
          </w:p>
        </w:tc>
      </w:tr>
      <w:tr w:rsidR="004D6124">
        <w:trPr>
          <w:trHeight w:val="1256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9" w:line="316" w:lineRule="auto"/>
              <w:ind w:left="40" w:right="3757"/>
            </w:pPr>
            <w:r>
              <w:t>Аудиторные</w:t>
            </w:r>
            <w:r>
              <w:rPr>
                <w:spacing w:val="-14"/>
              </w:rPr>
              <w:t xml:space="preserve"> </w:t>
            </w:r>
            <w:r>
              <w:t xml:space="preserve">занятия: </w:t>
            </w:r>
            <w:r>
              <w:rPr>
                <w:spacing w:val="-2"/>
              </w:rPr>
              <w:t>лекции</w:t>
            </w:r>
          </w:p>
          <w:p w:rsidR="004D6124" w:rsidRDefault="00616D8F">
            <w:pPr>
              <w:pStyle w:val="TableParagraph"/>
              <w:spacing w:line="251" w:lineRule="exact"/>
              <w:ind w:left="40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(семинары)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836" w:type="dxa"/>
          </w:tcPr>
          <w:p w:rsidR="004D6124" w:rsidRDefault="00616D8F">
            <w:pPr>
              <w:pStyle w:val="TableParagraph"/>
              <w:spacing w:before="119"/>
              <w:ind w:left="42"/>
            </w:pPr>
            <w:r>
              <w:rPr>
                <w:spacing w:val="-5"/>
              </w:rPr>
              <w:t>40</w:t>
            </w:r>
          </w:p>
          <w:p w:rsidR="004D6124" w:rsidRDefault="00616D8F">
            <w:pPr>
              <w:pStyle w:val="TableParagraph"/>
              <w:spacing w:before="157"/>
              <w:ind w:left="42"/>
            </w:pPr>
            <w:r>
              <w:rPr>
                <w:spacing w:val="-10"/>
              </w:rPr>
              <w:t>4</w:t>
            </w:r>
          </w:p>
          <w:p w:rsidR="004D6124" w:rsidRDefault="00616D8F">
            <w:pPr>
              <w:pStyle w:val="TableParagraph"/>
              <w:spacing w:before="157"/>
              <w:ind w:left="42"/>
            </w:pPr>
            <w:r>
              <w:rPr>
                <w:spacing w:val="-5"/>
              </w:rPr>
              <w:t>36</w:t>
            </w:r>
          </w:p>
        </w:tc>
      </w:tr>
      <w:tr w:rsidR="004D6124">
        <w:trPr>
          <w:trHeight w:val="458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8"/>
              <w:ind w:left="40"/>
            </w:pP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836" w:type="dxa"/>
          </w:tcPr>
          <w:p w:rsidR="004D6124" w:rsidRDefault="00616D8F">
            <w:pPr>
              <w:pStyle w:val="TableParagraph"/>
              <w:spacing w:before="118"/>
              <w:ind w:left="42"/>
            </w:pPr>
            <w:r>
              <w:rPr>
                <w:spacing w:val="-5"/>
              </w:rPr>
              <w:t>68</w:t>
            </w:r>
          </w:p>
        </w:tc>
      </w:tr>
      <w:tr w:rsidR="004D6124">
        <w:trPr>
          <w:trHeight w:val="424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rPr>
                <w:spacing w:val="-2"/>
              </w:rPr>
              <w:t>Форма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текущего контроля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836" w:type="dxa"/>
          </w:tcPr>
          <w:p w:rsidR="004D6124" w:rsidRDefault="00616D8F">
            <w:pPr>
              <w:pStyle w:val="TableParagraph"/>
              <w:spacing w:before="119"/>
              <w:ind w:left="42"/>
            </w:pPr>
            <w:r>
              <w:t>Собеседование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</w:tr>
      <w:tr w:rsidR="004D6124">
        <w:trPr>
          <w:trHeight w:val="415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8"/>
              <w:ind w:left="40"/>
            </w:pPr>
            <w:r>
              <w:rPr>
                <w:spacing w:val="-4"/>
              </w:rPr>
              <w:t>Итоговый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836" w:type="dxa"/>
          </w:tcPr>
          <w:p w:rsidR="004D6124" w:rsidRDefault="00616D8F">
            <w:pPr>
              <w:pStyle w:val="TableParagraph"/>
              <w:spacing w:before="118"/>
              <w:ind w:left="42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616D8F">
      <w:pPr>
        <w:spacing w:before="240"/>
        <w:ind w:left="776"/>
        <w:rPr>
          <w:b/>
        </w:rPr>
      </w:pPr>
      <w:r>
        <w:rPr>
          <w:b/>
        </w:rPr>
        <w:t>Тематический</w:t>
      </w:r>
      <w:r>
        <w:rPr>
          <w:b/>
          <w:spacing w:val="-10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лекций</w:t>
      </w:r>
      <w:r>
        <w:rPr>
          <w:b/>
          <w:spacing w:val="-10"/>
        </w:rPr>
        <w:t xml:space="preserve"> </w:t>
      </w:r>
      <w:r>
        <w:rPr>
          <w:b/>
        </w:rPr>
        <w:t>–4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часа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38"/>
        <w:gridCol w:w="1134"/>
      </w:tblGrid>
      <w:tr w:rsidR="004D6124">
        <w:trPr>
          <w:trHeight w:val="495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20"/>
              <w:ind w:left="108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лекций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9"/>
              <w:ind w:left="109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610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58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8"/>
              <w:ind w:left="110"/>
            </w:pPr>
            <w:r>
              <w:t>Множественные</w:t>
            </w:r>
            <w:r>
              <w:rPr>
                <w:spacing w:val="-6"/>
              </w:rPr>
              <w:t xml:space="preserve"> </w:t>
            </w:r>
            <w:r>
              <w:t>переломы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сочетанные</w:t>
            </w:r>
            <w:r>
              <w:rPr>
                <w:spacing w:val="-4"/>
              </w:rPr>
              <w:t xml:space="preserve"> </w:t>
            </w:r>
            <w:r>
              <w:t>повреждения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176"/>
              <w:ind w:left="109"/>
            </w:pPr>
            <w:r>
              <w:rPr>
                <w:spacing w:val="-10"/>
              </w:rPr>
              <w:t>2</w:t>
            </w: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060" w:right="360" w:bottom="1034" w:left="360" w:header="720" w:footer="720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38"/>
        <w:gridCol w:w="1134"/>
      </w:tblGrid>
      <w:tr w:rsidR="004D6124">
        <w:trPr>
          <w:trHeight w:val="373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59"/>
              <w:ind w:left="108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59"/>
              <w:ind w:left="110"/>
            </w:pPr>
            <w:r>
              <w:t>Актуальные</w:t>
            </w:r>
            <w:r>
              <w:rPr>
                <w:spacing w:val="-7"/>
              </w:rPr>
              <w:t xml:space="preserve"> </w:t>
            </w:r>
            <w:r>
              <w:t>вопросы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ортопедии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9"/>
              <w:ind w:left="109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372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before="58"/>
              <w:ind w:left="108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8"/>
              <w:ind w:left="10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</w:tbl>
    <w:p w:rsidR="004D6124" w:rsidRDefault="004D6124">
      <w:pPr>
        <w:pStyle w:val="a3"/>
        <w:spacing w:before="1"/>
        <w:ind w:left="0"/>
        <w:rPr>
          <w:b/>
        </w:rPr>
      </w:pPr>
    </w:p>
    <w:p w:rsidR="004D6124" w:rsidRDefault="00616D8F">
      <w:pPr>
        <w:ind w:left="776"/>
        <w:rPr>
          <w:b/>
        </w:rPr>
      </w:pPr>
      <w:r>
        <w:rPr>
          <w:b/>
        </w:rPr>
        <w:t>Тематический</w:t>
      </w:r>
      <w:r>
        <w:rPr>
          <w:b/>
          <w:spacing w:val="-11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практических</w:t>
      </w:r>
      <w:r>
        <w:rPr>
          <w:b/>
          <w:spacing w:val="-12"/>
        </w:rPr>
        <w:t xml:space="preserve"> </w:t>
      </w:r>
      <w:r>
        <w:rPr>
          <w:b/>
        </w:rPr>
        <w:t>занятий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36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616D8F">
      <w:pPr>
        <w:spacing w:before="170"/>
        <w:ind w:left="1343"/>
        <w:rPr>
          <w:b/>
        </w:rPr>
      </w:pPr>
      <w:r>
        <w:rPr>
          <w:b/>
          <w:spacing w:val="-10"/>
        </w:rPr>
        <w:t>№</w:t>
      </w:r>
    </w:p>
    <w:p w:rsidR="004D6124" w:rsidRDefault="00616D8F">
      <w:pPr>
        <w:pStyle w:val="4"/>
        <w:spacing w:before="40" w:line="278" w:lineRule="auto"/>
        <w:ind w:left="1343" w:right="6486"/>
      </w:pPr>
      <w:r>
        <w:t>Название</w:t>
      </w:r>
      <w:r>
        <w:rPr>
          <w:spacing w:val="-14"/>
        </w:rPr>
        <w:t xml:space="preserve"> </w:t>
      </w:r>
      <w:r>
        <w:t>тем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 xml:space="preserve">занятий </w:t>
      </w:r>
      <w:r>
        <w:rPr>
          <w:spacing w:val="-4"/>
        </w:rPr>
        <w:t>Часы</w:t>
      </w:r>
    </w:p>
    <w:p w:rsidR="004D6124" w:rsidRDefault="004D6124">
      <w:pPr>
        <w:pStyle w:val="a3"/>
        <w:spacing w:before="39"/>
        <w:ind w:left="0"/>
        <w:rPr>
          <w:b/>
        </w:rPr>
      </w:pPr>
    </w:p>
    <w:p w:rsidR="004D6124" w:rsidRDefault="00616D8F">
      <w:pPr>
        <w:pStyle w:val="a3"/>
        <w:ind w:left="1343"/>
      </w:pPr>
      <w:r>
        <w:rPr>
          <w:spacing w:val="-10"/>
        </w:rPr>
        <w:t>1</w:t>
      </w:r>
    </w:p>
    <w:p w:rsidR="004D6124" w:rsidRDefault="00616D8F">
      <w:pPr>
        <w:pStyle w:val="a3"/>
        <w:spacing w:before="118"/>
        <w:ind w:left="0" w:right="117"/>
        <w:jc w:val="center"/>
        <w:rPr>
          <w:rFonts w:ascii="Trebuchet MS" w:hAnsi="Trebuchet MS"/>
        </w:rPr>
      </w:pPr>
      <w:r>
        <w:rPr>
          <w:rFonts w:ascii="Trebuchet MS" w:hAnsi="Trebuchet MS"/>
          <w:w w:val="115"/>
        </w:rPr>
        <w:t>Травматические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повреждения,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характерные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для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детского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возраста</w:t>
      </w:r>
    </w:p>
    <w:p w:rsidR="004D6124" w:rsidRDefault="00616D8F">
      <w:pPr>
        <w:pStyle w:val="a3"/>
        <w:spacing w:before="241"/>
        <w:ind w:left="1343"/>
      </w:pPr>
      <w:r>
        <w:rPr>
          <w:spacing w:val="-10"/>
        </w:rPr>
        <w:t>9</w:t>
      </w:r>
    </w:p>
    <w:p w:rsidR="004D6124" w:rsidRDefault="00616D8F">
      <w:pPr>
        <w:pStyle w:val="a3"/>
        <w:spacing w:before="40"/>
        <w:ind w:left="1343"/>
      </w:pPr>
      <w:r>
        <w:rPr>
          <w:spacing w:val="-10"/>
        </w:rPr>
        <w:t>2</w:t>
      </w:r>
    </w:p>
    <w:p w:rsidR="004D6124" w:rsidRDefault="00616D8F">
      <w:pPr>
        <w:pStyle w:val="a3"/>
        <w:spacing w:before="118" w:line="276" w:lineRule="auto"/>
        <w:ind w:left="2103" w:right="488" w:hanging="380"/>
        <w:rPr>
          <w:rFonts w:ascii="Trebuchet MS" w:hAnsi="Trebuchet MS"/>
        </w:rPr>
      </w:pPr>
      <w:r>
        <w:rPr>
          <w:rFonts w:ascii="Trebuchet MS" w:hAnsi="Trebuchet MS"/>
          <w:w w:val="115"/>
        </w:rPr>
        <w:t>Частные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вопросы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клиники,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диагностики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и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лечения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множественных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переломов и сочетанных повреждений.</w:t>
      </w:r>
    </w:p>
    <w:p w:rsidR="004D6124" w:rsidRDefault="00616D8F">
      <w:pPr>
        <w:pStyle w:val="a3"/>
        <w:spacing w:before="203"/>
        <w:ind w:left="1343"/>
      </w:pPr>
      <w:r>
        <w:rPr>
          <w:spacing w:val="-10"/>
        </w:rPr>
        <w:t>9</w:t>
      </w:r>
    </w:p>
    <w:p w:rsidR="004D6124" w:rsidRDefault="00616D8F">
      <w:pPr>
        <w:pStyle w:val="a3"/>
        <w:spacing w:before="40"/>
        <w:ind w:left="1343"/>
      </w:pPr>
      <w:r>
        <w:rPr>
          <w:spacing w:val="-10"/>
        </w:rPr>
        <w:t>3</w:t>
      </w:r>
    </w:p>
    <w:p w:rsidR="004D6124" w:rsidRDefault="00616D8F">
      <w:pPr>
        <w:pStyle w:val="a3"/>
        <w:spacing w:before="117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Врожденный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w w:val="115"/>
        </w:rPr>
        <w:t>вывих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бедра</w:t>
      </w:r>
    </w:p>
    <w:p w:rsidR="004D6124" w:rsidRDefault="00616D8F">
      <w:pPr>
        <w:pStyle w:val="a3"/>
        <w:spacing w:before="241"/>
        <w:ind w:left="1343"/>
      </w:pPr>
      <w:r>
        <w:rPr>
          <w:spacing w:val="-10"/>
        </w:rPr>
        <w:t>9</w:t>
      </w:r>
    </w:p>
    <w:p w:rsidR="004D6124" w:rsidRDefault="00616D8F">
      <w:pPr>
        <w:pStyle w:val="a3"/>
        <w:spacing w:before="40"/>
        <w:ind w:left="1343"/>
      </w:pPr>
      <w:r>
        <w:rPr>
          <w:spacing w:val="-10"/>
        </w:rPr>
        <w:t>4</w:t>
      </w:r>
    </w:p>
    <w:p w:rsidR="004D6124" w:rsidRDefault="00616D8F">
      <w:pPr>
        <w:pStyle w:val="a3"/>
        <w:spacing w:before="118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Остеохондродисплазии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у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детей</w:t>
      </w:r>
    </w:p>
    <w:p w:rsidR="004D6124" w:rsidRDefault="00616D8F">
      <w:pPr>
        <w:pStyle w:val="a3"/>
        <w:spacing w:before="241"/>
        <w:ind w:left="1343"/>
      </w:pPr>
      <w:r>
        <w:rPr>
          <w:spacing w:val="-10"/>
        </w:rPr>
        <w:t>9</w:t>
      </w:r>
    </w:p>
    <w:p w:rsidR="004D6124" w:rsidRDefault="00616D8F">
      <w:pPr>
        <w:spacing w:before="40" w:line="278" w:lineRule="auto"/>
        <w:ind w:left="1343" w:right="9567"/>
        <w:rPr>
          <w:b/>
        </w:rPr>
      </w:pPr>
      <w:r>
        <w:rPr>
          <w:b/>
          <w:spacing w:val="-2"/>
        </w:rPr>
        <w:t xml:space="preserve">Итого </w:t>
      </w:r>
      <w:r>
        <w:rPr>
          <w:b/>
          <w:spacing w:val="-6"/>
        </w:rPr>
        <w:t>36</w:t>
      </w:r>
    </w:p>
    <w:p w:rsidR="004D6124" w:rsidRDefault="00616D8F">
      <w:pPr>
        <w:spacing w:before="199"/>
        <w:ind w:left="776"/>
        <w:rPr>
          <w:b/>
        </w:rPr>
      </w:pPr>
      <w:r>
        <w:rPr>
          <w:b/>
        </w:rPr>
        <w:t>Самостоятельная</w:t>
      </w:r>
      <w:r>
        <w:rPr>
          <w:b/>
          <w:spacing w:val="-12"/>
        </w:rPr>
        <w:t xml:space="preserve"> </w:t>
      </w:r>
      <w:r>
        <w:rPr>
          <w:b/>
        </w:rPr>
        <w:t>работа</w:t>
      </w:r>
      <w:r>
        <w:rPr>
          <w:b/>
          <w:spacing w:val="-12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68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5"/>
        <w:ind w:left="0"/>
        <w:rPr>
          <w:b/>
          <w:sz w:val="1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38"/>
        <w:gridCol w:w="1182"/>
      </w:tblGrid>
      <w:tr w:rsidR="004D6124">
        <w:trPr>
          <w:trHeight w:val="454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34"/>
              <w:ind w:left="108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34"/>
              <w:ind w:left="109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34"/>
              <w:ind w:left="109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453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19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t>Интранатальные</w:t>
            </w:r>
            <w:r>
              <w:rPr>
                <w:spacing w:val="-8"/>
              </w:rPr>
              <w:t xml:space="preserve"> </w:t>
            </w:r>
            <w:r>
              <w:t>повреждения</w:t>
            </w:r>
            <w:r>
              <w:rPr>
                <w:spacing w:val="-5"/>
              </w:rPr>
              <w:t xml:space="preserve"> </w:t>
            </w:r>
            <w:r>
              <w:t>костей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суставов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новорожденных.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5"/>
              </w:rPr>
              <w:t>14</w:t>
            </w:r>
          </w:p>
        </w:tc>
      </w:tr>
      <w:tr w:rsidR="004D6124">
        <w:trPr>
          <w:trHeight w:val="610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19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t>Акушерский</w:t>
            </w:r>
            <w:r>
              <w:rPr>
                <w:spacing w:val="-5"/>
              </w:rPr>
              <w:t xml:space="preserve"> </w:t>
            </w:r>
            <w:r>
              <w:t>паралич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5"/>
              </w:rPr>
              <w:t>10</w:t>
            </w:r>
          </w:p>
        </w:tc>
      </w:tr>
      <w:tr w:rsidR="004D6124">
        <w:trPr>
          <w:trHeight w:val="1190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19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tabs>
                <w:tab w:val="left" w:pos="4227"/>
                <w:tab w:val="left" w:pos="5933"/>
              </w:tabs>
              <w:spacing w:before="119" w:line="276" w:lineRule="auto"/>
              <w:ind w:left="109" w:right="101"/>
              <w:jc w:val="both"/>
            </w:pPr>
            <w:r>
              <w:rPr>
                <w:spacing w:val="-2"/>
              </w:rPr>
              <w:t>Анатомо-физиологические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рентгенологические </w:t>
            </w:r>
            <w:r>
              <w:t>особенности позвоночника органа опоры, движения и защиты спинного мозга в возрастном аспекте.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5"/>
              </w:rPr>
              <w:t>10</w:t>
            </w:r>
          </w:p>
        </w:tc>
      </w:tr>
      <w:tr w:rsidR="004D6124">
        <w:trPr>
          <w:trHeight w:val="610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19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t>Воспалительные</w:t>
            </w:r>
            <w:r>
              <w:rPr>
                <w:spacing w:val="-6"/>
              </w:rPr>
              <w:t xml:space="preserve"> </w:t>
            </w:r>
            <w:r>
              <w:t>заболевания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позвоночника.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609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19"/>
              <w:ind w:left="108"/>
            </w:pPr>
            <w:r>
              <w:rPr>
                <w:spacing w:val="-10"/>
              </w:rPr>
              <w:t>5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t>Воспалительные</w:t>
            </w:r>
            <w:r>
              <w:rPr>
                <w:spacing w:val="-7"/>
              </w:rPr>
              <w:t xml:space="preserve"> </w:t>
            </w:r>
            <w:r>
              <w:t>специфические</w:t>
            </w:r>
            <w:r>
              <w:rPr>
                <w:spacing w:val="-7"/>
              </w:rPr>
              <w:t xml:space="preserve"> </w:t>
            </w:r>
            <w:r>
              <w:t>поражения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суставов.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664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19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tabs>
                <w:tab w:val="left" w:pos="2218"/>
                <w:tab w:val="left" w:pos="3253"/>
                <w:tab w:val="left" w:pos="4347"/>
                <w:tab w:val="left" w:pos="4733"/>
                <w:tab w:val="left" w:pos="6512"/>
              </w:tabs>
              <w:spacing w:before="64" w:line="290" w:lineRule="atLeast"/>
              <w:ind w:left="109" w:right="109"/>
            </w:pPr>
            <w:r>
              <w:rPr>
                <w:spacing w:val="-2"/>
              </w:rPr>
              <w:t>Восстановительное</w:t>
            </w:r>
            <w:r>
              <w:tab/>
            </w:r>
            <w:r>
              <w:rPr>
                <w:spacing w:val="-2"/>
              </w:rPr>
              <w:t>лечение</w:t>
            </w:r>
            <w:r>
              <w:tab/>
            </w:r>
            <w:r>
              <w:rPr>
                <w:spacing w:val="-2"/>
              </w:rPr>
              <w:t>больных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повреждениями</w:t>
            </w:r>
            <w:r>
              <w:tab/>
            </w:r>
            <w:r>
              <w:rPr>
                <w:spacing w:val="-2"/>
              </w:rPr>
              <w:t xml:space="preserve">позвоночника </w:t>
            </w:r>
            <w:r>
              <w:t>и крупных суставов.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5"/>
              </w:rPr>
              <w:t>10</w:t>
            </w:r>
          </w:p>
        </w:tc>
      </w:tr>
    </w:tbl>
    <w:p w:rsidR="004D6124" w:rsidRDefault="004D6124">
      <w:pPr>
        <w:pStyle w:val="TableParagraph"/>
        <w:sectPr w:rsidR="004D6124">
          <w:type w:val="continuous"/>
          <w:pgSz w:w="12240" w:h="15840"/>
          <w:pgMar w:top="1120" w:right="360" w:bottom="1026" w:left="360" w:header="720" w:footer="720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1182"/>
      </w:tblGrid>
      <w:tr w:rsidR="004D6124">
        <w:trPr>
          <w:trHeight w:val="610"/>
        </w:trPr>
        <w:tc>
          <w:tcPr>
            <w:tcW w:w="8930" w:type="dxa"/>
          </w:tcPr>
          <w:p w:rsidR="004D6124" w:rsidRDefault="00616D8F">
            <w:pPr>
              <w:pStyle w:val="TableParagraph"/>
              <w:spacing w:before="219"/>
              <w:ind w:left="10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Итого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5"/>
              </w:rPr>
              <w:t>68</w:t>
            </w:r>
          </w:p>
        </w:tc>
      </w:tr>
    </w:tbl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3"/>
        <w:numPr>
          <w:ilvl w:val="0"/>
          <w:numId w:val="187"/>
        </w:numPr>
        <w:tabs>
          <w:tab w:val="left" w:pos="1152"/>
          <w:tab w:val="left" w:pos="2586"/>
          <w:tab w:val="left" w:pos="5930"/>
          <w:tab w:val="left" w:pos="7890"/>
          <w:tab w:val="left" w:pos="8575"/>
        </w:tabs>
        <w:ind w:right="496" w:firstLine="0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САМОСТОЯТЕЛЬНОЙ </w:t>
      </w:r>
      <w:r>
        <w:t>РАБОТЫ ОБУЧАЮЩИХСЯ ПО ДИСЦИПЛИНЕ</w:t>
      </w:r>
    </w:p>
    <w:p w:rsidR="004D6124" w:rsidRDefault="00616D8F">
      <w:pPr>
        <w:pStyle w:val="4"/>
        <w:spacing w:before="3" w:line="370" w:lineRule="atLeast"/>
        <w:ind w:right="7948"/>
      </w:pPr>
      <w:r>
        <w:t>Рекомендуемая</w:t>
      </w:r>
      <w:r>
        <w:rPr>
          <w:spacing w:val="-14"/>
        </w:rPr>
        <w:t xml:space="preserve"> </w:t>
      </w:r>
      <w:r>
        <w:t>литература. Основная литература</w:t>
      </w:r>
    </w:p>
    <w:p w:rsidR="004D6124" w:rsidRDefault="00616D8F">
      <w:pPr>
        <w:pStyle w:val="a4"/>
        <w:numPr>
          <w:ilvl w:val="0"/>
          <w:numId w:val="185"/>
        </w:numPr>
        <w:tabs>
          <w:tab w:val="left" w:pos="939"/>
        </w:tabs>
        <w:spacing w:before="3"/>
        <w:ind w:right="510" w:firstLine="0"/>
      </w:pPr>
      <w:r>
        <w:t>Демичев</w:t>
      </w:r>
      <w:r>
        <w:rPr>
          <w:spacing w:val="21"/>
        </w:rPr>
        <w:t xml:space="preserve"> </w:t>
      </w:r>
      <w:r>
        <w:t>С.В.,</w:t>
      </w:r>
      <w:r>
        <w:rPr>
          <w:spacing w:val="21"/>
        </w:rPr>
        <w:t xml:space="preserve"> </w:t>
      </w:r>
      <w:r>
        <w:t>Первая</w:t>
      </w:r>
      <w:r>
        <w:rPr>
          <w:spacing w:val="21"/>
        </w:rPr>
        <w:t xml:space="preserve"> </w:t>
      </w:r>
      <w:r>
        <w:t>помощь</w:t>
      </w:r>
      <w:r>
        <w:rPr>
          <w:spacing w:val="2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травмах</w:t>
      </w:r>
      <w:r>
        <w:rPr>
          <w:spacing w:val="21"/>
        </w:rPr>
        <w:t xml:space="preserve"> </w:t>
      </w:r>
      <w:r>
        <w:t>и заболеваниях</w:t>
      </w:r>
      <w:r>
        <w:rPr>
          <w:spacing w:val="21"/>
        </w:rPr>
        <w:t xml:space="preserve"> </w:t>
      </w:r>
      <w:r>
        <w:t>[Электронный</w:t>
      </w:r>
      <w:r>
        <w:rPr>
          <w:spacing w:val="21"/>
        </w:rPr>
        <w:t xml:space="preserve"> </w:t>
      </w:r>
      <w:r>
        <w:t>ресурс]</w:t>
      </w:r>
      <w:r>
        <w:rPr>
          <w:spacing w:val="22"/>
        </w:rPr>
        <w:t xml:space="preserve"> </w:t>
      </w:r>
      <w:r>
        <w:t>/</w:t>
      </w:r>
      <w:r>
        <w:rPr>
          <w:spacing w:val="21"/>
        </w:rPr>
        <w:t xml:space="preserve"> </w:t>
      </w:r>
      <w:r>
        <w:t>Демичев</w:t>
      </w:r>
      <w:r>
        <w:rPr>
          <w:spacing w:val="21"/>
        </w:rPr>
        <w:t xml:space="preserve"> </w:t>
      </w:r>
      <w:r>
        <w:t>С.В.</w:t>
      </w:r>
      <w:r>
        <w:rPr>
          <w:spacing w:val="2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: ГЭОТАР-Медиа, 2011. - 160 с.</w:t>
      </w:r>
    </w:p>
    <w:p w:rsidR="004D6124" w:rsidRDefault="00616D8F">
      <w:pPr>
        <w:pStyle w:val="a4"/>
        <w:numPr>
          <w:ilvl w:val="0"/>
          <w:numId w:val="185"/>
        </w:numPr>
        <w:tabs>
          <w:tab w:val="left" w:pos="939"/>
        </w:tabs>
        <w:ind w:right="503" w:firstLine="0"/>
      </w:pPr>
      <w:r>
        <w:t>Епифанов</w:t>
      </w:r>
      <w:r>
        <w:rPr>
          <w:spacing w:val="40"/>
        </w:rPr>
        <w:t xml:space="preserve"> </w:t>
      </w:r>
      <w:r>
        <w:t>В.А.,</w:t>
      </w:r>
      <w:r>
        <w:rPr>
          <w:spacing w:val="40"/>
        </w:rPr>
        <w:t xml:space="preserve"> </w:t>
      </w:r>
      <w:r>
        <w:t>Реабилитация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травматологии</w:t>
      </w:r>
      <w:r>
        <w:rPr>
          <w:spacing w:val="40"/>
        </w:rPr>
        <w:t xml:space="preserve"> </w:t>
      </w:r>
      <w:r>
        <w:t>[Электронный</w:t>
      </w:r>
      <w:r>
        <w:rPr>
          <w:spacing w:val="40"/>
        </w:rPr>
        <w:t xml:space="preserve"> </w:t>
      </w:r>
      <w:r>
        <w:t>ресурс]</w:t>
      </w:r>
      <w:r>
        <w:rPr>
          <w:spacing w:val="40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руководство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Епифанов</w:t>
      </w:r>
      <w:r>
        <w:rPr>
          <w:spacing w:val="40"/>
        </w:rPr>
        <w:t xml:space="preserve"> </w:t>
      </w:r>
      <w:r>
        <w:t>В.А., Епифанов А.В. - М. : ГЭОТАР-Медиа, 2010. - 336 с.</w:t>
      </w:r>
    </w:p>
    <w:p w:rsidR="004D6124" w:rsidRDefault="00616D8F">
      <w:pPr>
        <w:pStyle w:val="a4"/>
        <w:numPr>
          <w:ilvl w:val="0"/>
          <w:numId w:val="185"/>
        </w:numPr>
        <w:tabs>
          <w:tab w:val="left" w:pos="939"/>
        </w:tabs>
        <w:ind w:right="504" w:firstLine="0"/>
        <w:rPr>
          <w:b/>
        </w:rPr>
      </w:pPr>
      <w:r>
        <w:t>Корнилов</w:t>
      </w:r>
      <w:r>
        <w:rPr>
          <w:spacing w:val="40"/>
        </w:rPr>
        <w:t xml:space="preserve"> </w:t>
      </w:r>
      <w:r>
        <w:t>Н.В.,</w:t>
      </w:r>
      <w:r>
        <w:rPr>
          <w:spacing w:val="40"/>
        </w:rPr>
        <w:t xml:space="preserve"> </w:t>
      </w:r>
      <w:r>
        <w:t>Травматология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ортопедия</w:t>
      </w:r>
      <w:r>
        <w:rPr>
          <w:spacing w:val="40"/>
        </w:rPr>
        <w:t xml:space="preserve"> </w:t>
      </w:r>
      <w:r>
        <w:t>[Электронный</w:t>
      </w:r>
      <w:r>
        <w:rPr>
          <w:spacing w:val="40"/>
        </w:rPr>
        <w:t xml:space="preserve"> </w:t>
      </w:r>
      <w:r>
        <w:t>ресурс]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Корнилов</w:t>
      </w:r>
      <w:r>
        <w:rPr>
          <w:spacing w:val="40"/>
        </w:rPr>
        <w:t xml:space="preserve"> </w:t>
      </w:r>
      <w:r>
        <w:t>Н.В.,</w:t>
      </w:r>
      <w:r>
        <w:rPr>
          <w:spacing w:val="40"/>
        </w:rPr>
        <w:t xml:space="preserve"> </w:t>
      </w:r>
      <w:r>
        <w:t>Грязнухин</w:t>
      </w:r>
      <w:r>
        <w:rPr>
          <w:spacing w:val="40"/>
        </w:rPr>
        <w:t xml:space="preserve"> </w:t>
      </w:r>
      <w:r>
        <w:t xml:space="preserve">Э.Г., Шапиро К.И., Корнилов Н.Н., Осташко В.И., Редько К.Г., Ломая М.П. - М. : ГЭОТАР-Медиа, 2014. - 592 с. </w:t>
      </w:r>
      <w:r>
        <w:rPr>
          <w:b/>
        </w:rPr>
        <w:t>Дополнительная литература</w:t>
      </w:r>
    </w:p>
    <w:p w:rsidR="004D6124" w:rsidRDefault="00616D8F">
      <w:pPr>
        <w:pStyle w:val="a4"/>
        <w:numPr>
          <w:ilvl w:val="0"/>
          <w:numId w:val="184"/>
        </w:numPr>
        <w:tabs>
          <w:tab w:val="left" w:pos="939"/>
        </w:tabs>
        <w:spacing w:before="1"/>
        <w:ind w:right="512" w:firstLine="0"/>
      </w:pPr>
      <w:r>
        <w:t>Афанасьев В.В., Травматология челюстно-лицевой области [Электрон</w:t>
      </w:r>
      <w:r>
        <w:t>ный ресурс] / Афанасьев В.В. - М. : ГЭОТАР-Медиа, 2010. - 256 с.</w:t>
      </w:r>
    </w:p>
    <w:p w:rsidR="004D6124" w:rsidRDefault="00616D8F">
      <w:pPr>
        <w:pStyle w:val="a4"/>
        <w:numPr>
          <w:ilvl w:val="0"/>
          <w:numId w:val="184"/>
        </w:numPr>
        <w:tabs>
          <w:tab w:val="left" w:pos="939"/>
        </w:tabs>
        <w:ind w:right="511" w:firstLine="0"/>
      </w:pPr>
      <w:r>
        <w:t>Котельников</w:t>
      </w:r>
      <w:r>
        <w:rPr>
          <w:spacing w:val="40"/>
        </w:rPr>
        <w:t xml:space="preserve"> </w:t>
      </w:r>
      <w:r>
        <w:t>Г.П.,</w:t>
      </w:r>
      <w:r>
        <w:rPr>
          <w:spacing w:val="40"/>
        </w:rPr>
        <w:t xml:space="preserve"> </w:t>
      </w:r>
      <w:r>
        <w:t>Травматология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ортопедия</w:t>
      </w:r>
      <w:r>
        <w:rPr>
          <w:spacing w:val="40"/>
        </w:rPr>
        <w:t xml:space="preserve"> </w:t>
      </w:r>
      <w:r>
        <w:t>[Электронный</w:t>
      </w:r>
      <w:r>
        <w:rPr>
          <w:spacing w:val="40"/>
        </w:rPr>
        <w:t xml:space="preserve"> </w:t>
      </w:r>
      <w:r>
        <w:t>ресурс]</w:t>
      </w:r>
      <w:r>
        <w:rPr>
          <w:spacing w:val="40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учебник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Котельников</w:t>
      </w:r>
      <w:r>
        <w:rPr>
          <w:spacing w:val="40"/>
        </w:rPr>
        <w:t xml:space="preserve"> </w:t>
      </w:r>
      <w:r>
        <w:t>Г.П., Миронов С.П., Мирошниченко В.Ф. - М. : ГЭОТАР-Медиа, 2009. - 400 с.</w:t>
      </w:r>
    </w:p>
    <w:p w:rsidR="004D6124" w:rsidRDefault="00616D8F">
      <w:pPr>
        <w:pStyle w:val="a4"/>
        <w:numPr>
          <w:ilvl w:val="0"/>
          <w:numId w:val="184"/>
        </w:numPr>
        <w:tabs>
          <w:tab w:val="left" w:pos="939"/>
        </w:tabs>
        <w:ind w:right="485" w:firstLine="0"/>
        <w:jc w:val="both"/>
      </w:pPr>
      <w:r>
        <w:t>Можаев</w:t>
      </w:r>
      <w:r>
        <w:rPr>
          <w:spacing w:val="-16"/>
        </w:rPr>
        <w:t xml:space="preserve"> </w:t>
      </w:r>
      <w:r>
        <w:t>С.В.,</w:t>
      </w:r>
      <w:r>
        <w:rPr>
          <w:spacing w:val="-14"/>
        </w:rPr>
        <w:t xml:space="preserve"> </w:t>
      </w:r>
      <w:r>
        <w:t>Нейрохирургия</w:t>
      </w:r>
      <w:r>
        <w:rPr>
          <w:spacing w:val="-14"/>
        </w:rPr>
        <w:t xml:space="preserve"> </w:t>
      </w:r>
      <w:r>
        <w:t>[Электронный</w:t>
      </w:r>
      <w:r>
        <w:rPr>
          <w:spacing w:val="-13"/>
        </w:rPr>
        <w:t xml:space="preserve"> </w:t>
      </w:r>
      <w:r>
        <w:t>ресурс]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зав.</w:t>
      </w:r>
      <w:r>
        <w:rPr>
          <w:spacing w:val="-14"/>
        </w:rPr>
        <w:t xml:space="preserve"> </w:t>
      </w:r>
      <w:r>
        <w:t>кафедрой</w:t>
      </w:r>
      <w:r>
        <w:rPr>
          <w:spacing w:val="-13"/>
        </w:rPr>
        <w:t xml:space="preserve"> </w:t>
      </w:r>
      <w:r>
        <w:t>нейрохирургии</w:t>
      </w:r>
      <w:r>
        <w:rPr>
          <w:spacing w:val="-14"/>
        </w:rPr>
        <w:t xml:space="preserve"> </w:t>
      </w:r>
      <w:r>
        <w:t>СПбГМУ</w:t>
      </w:r>
      <w:r>
        <w:rPr>
          <w:spacing w:val="-14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акад.</w:t>
      </w:r>
      <w:r>
        <w:rPr>
          <w:spacing w:val="-13"/>
        </w:rPr>
        <w:t xml:space="preserve"> </w:t>
      </w:r>
      <w:r>
        <w:t>И.П. Павлова,</w:t>
      </w:r>
      <w:r>
        <w:rPr>
          <w:spacing w:val="-1"/>
        </w:rPr>
        <w:t xml:space="preserve"> </w:t>
      </w:r>
      <w:r>
        <w:t>проф.</w:t>
      </w:r>
      <w:r>
        <w:rPr>
          <w:spacing w:val="-1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Можаев;</w:t>
      </w:r>
      <w:r>
        <w:rPr>
          <w:spacing w:val="-1"/>
        </w:rPr>
        <w:t xml:space="preserve"> </w:t>
      </w:r>
      <w:r>
        <w:t>зав.</w:t>
      </w:r>
      <w:r>
        <w:rPr>
          <w:spacing w:val="-1"/>
        </w:rPr>
        <w:t xml:space="preserve"> </w:t>
      </w:r>
      <w:r>
        <w:t>кафедрой</w:t>
      </w:r>
      <w:r>
        <w:rPr>
          <w:spacing w:val="-1"/>
        </w:rPr>
        <w:t xml:space="preserve"> </w:t>
      </w:r>
      <w:r>
        <w:t>неврологии</w:t>
      </w:r>
      <w:r>
        <w:rPr>
          <w:spacing w:val="-2"/>
        </w:rPr>
        <w:t xml:space="preserve"> </w:t>
      </w:r>
      <w:r>
        <w:t>с клиникой</w:t>
      </w:r>
      <w:r>
        <w:rPr>
          <w:spacing w:val="-1"/>
        </w:rPr>
        <w:t xml:space="preserve"> </w:t>
      </w:r>
      <w:r>
        <w:t>СПбГМУ</w:t>
      </w:r>
      <w:r>
        <w:rPr>
          <w:spacing w:val="-1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акад.</w:t>
      </w:r>
      <w:r>
        <w:rPr>
          <w:spacing w:val="-1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Павлова,</w:t>
      </w:r>
      <w:r>
        <w:rPr>
          <w:spacing w:val="-1"/>
        </w:rPr>
        <w:t xml:space="preserve"> </w:t>
      </w:r>
      <w:r>
        <w:t>проф., акад.</w:t>
      </w:r>
      <w:r>
        <w:rPr>
          <w:spacing w:val="-8"/>
        </w:rPr>
        <w:t xml:space="preserve"> </w:t>
      </w:r>
      <w:r>
        <w:t>РАМН</w:t>
      </w:r>
      <w:r>
        <w:rPr>
          <w:spacing w:val="-8"/>
        </w:rPr>
        <w:t xml:space="preserve"> </w:t>
      </w:r>
      <w:r>
        <w:t>А.А.</w:t>
      </w:r>
      <w:r>
        <w:rPr>
          <w:spacing w:val="-8"/>
        </w:rPr>
        <w:t xml:space="preserve"> </w:t>
      </w:r>
      <w:r>
        <w:t>Скоромец;</w:t>
      </w:r>
      <w:r>
        <w:rPr>
          <w:spacing w:val="-9"/>
        </w:rPr>
        <w:t xml:space="preserve"> </w:t>
      </w:r>
      <w:r>
        <w:t>проф.</w:t>
      </w:r>
      <w:r>
        <w:rPr>
          <w:spacing w:val="-8"/>
        </w:rPr>
        <w:t xml:space="preserve"> </w:t>
      </w:r>
      <w:r>
        <w:t>кафедры</w:t>
      </w:r>
      <w:r>
        <w:rPr>
          <w:spacing w:val="-8"/>
        </w:rPr>
        <w:t xml:space="preserve"> </w:t>
      </w:r>
      <w:r>
        <w:t>нейрохирургии</w:t>
      </w:r>
      <w:r>
        <w:rPr>
          <w:spacing w:val="-8"/>
        </w:rPr>
        <w:t xml:space="preserve"> </w:t>
      </w:r>
      <w:r>
        <w:t>СПбГМУ</w:t>
      </w:r>
      <w:r>
        <w:rPr>
          <w:spacing w:val="-8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акад.</w:t>
      </w:r>
      <w:r>
        <w:rPr>
          <w:spacing w:val="-8"/>
        </w:rPr>
        <w:t xml:space="preserve"> </w:t>
      </w:r>
      <w:r>
        <w:t>И.П.</w:t>
      </w:r>
      <w:r>
        <w:rPr>
          <w:spacing w:val="-8"/>
        </w:rPr>
        <w:t xml:space="preserve"> </w:t>
      </w:r>
      <w:r>
        <w:t>Павлова</w:t>
      </w:r>
      <w:r>
        <w:rPr>
          <w:spacing w:val="-9"/>
        </w:rPr>
        <w:t xml:space="preserve"> </w:t>
      </w:r>
      <w:r>
        <w:t>Т.А.</w:t>
      </w:r>
      <w:r>
        <w:rPr>
          <w:spacing w:val="-8"/>
        </w:rPr>
        <w:t xml:space="preserve"> </w:t>
      </w:r>
      <w:r>
        <w:t>Скоромец.</w:t>
      </w:r>
    </w:p>
    <w:p w:rsidR="004D6124" w:rsidRDefault="00616D8F">
      <w:pPr>
        <w:pStyle w:val="a3"/>
        <w:jc w:val="both"/>
      </w:pPr>
      <w:r>
        <w:t>-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ГЭОТАР-Медиа,</w:t>
      </w:r>
      <w:r>
        <w:rPr>
          <w:spacing w:val="-2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480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4"/>
        <w:jc w:val="both"/>
      </w:pPr>
      <w:r>
        <w:t>Рекомендуемые</w:t>
      </w:r>
      <w:r>
        <w:rPr>
          <w:spacing w:val="-10"/>
        </w:rPr>
        <w:t xml:space="preserve"> </w:t>
      </w:r>
      <w:r>
        <w:t>медицинские</w:t>
      </w:r>
      <w:r>
        <w:rPr>
          <w:spacing w:val="-9"/>
        </w:rPr>
        <w:t xml:space="preserve"> </w:t>
      </w:r>
      <w:r>
        <w:rPr>
          <w:spacing w:val="-2"/>
        </w:rPr>
        <w:t>журналы:</w:t>
      </w:r>
    </w:p>
    <w:p w:rsidR="004D6124" w:rsidRDefault="00616D8F">
      <w:pPr>
        <w:pStyle w:val="a4"/>
        <w:numPr>
          <w:ilvl w:val="0"/>
          <w:numId w:val="183"/>
        </w:numPr>
        <w:tabs>
          <w:tab w:val="left" w:pos="939"/>
        </w:tabs>
        <w:ind w:right="7908" w:firstLine="0"/>
      </w:pPr>
      <w:r>
        <w:t>Травматология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ортопедия. 2..Consilium medicum</w:t>
      </w:r>
    </w:p>
    <w:p w:rsidR="004D6124" w:rsidRDefault="00616D8F">
      <w:pPr>
        <w:pStyle w:val="a3"/>
      </w:pPr>
      <w:r>
        <w:rPr>
          <w:spacing w:val="-2"/>
        </w:rPr>
        <w:t>3.Lancet.</w:t>
      </w:r>
    </w:p>
    <w:p w:rsidR="004D6124" w:rsidRDefault="00616D8F">
      <w:pPr>
        <w:pStyle w:val="a3"/>
      </w:pPr>
      <w:r>
        <w:t>Травматология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ортопедия.</w:t>
      </w:r>
      <w:r>
        <w:rPr>
          <w:spacing w:val="-5"/>
        </w:rPr>
        <w:t xml:space="preserve"> </w:t>
      </w:r>
      <w:r>
        <w:t>Детская</w:t>
      </w:r>
      <w:r>
        <w:rPr>
          <w:spacing w:val="-6"/>
        </w:rPr>
        <w:t xml:space="preserve"> </w:t>
      </w:r>
      <w:r>
        <w:t>хирургия.</w:t>
      </w:r>
      <w:r>
        <w:rPr>
          <w:spacing w:val="-4"/>
        </w:rPr>
        <w:t xml:space="preserve"> </w:t>
      </w:r>
      <w:r>
        <w:rPr>
          <w:spacing w:val="-2"/>
        </w:rPr>
        <w:t>Педиатрия.</w:t>
      </w:r>
    </w:p>
    <w:p w:rsidR="004D6124" w:rsidRDefault="00616D8F">
      <w:pPr>
        <w:pStyle w:val="4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4D6124" w:rsidRDefault="00616D8F">
      <w:pPr>
        <w:pStyle w:val="a3"/>
        <w:ind w:right="9567"/>
      </w:pPr>
      <w:r>
        <w:rPr>
          <w:spacing w:val="-2"/>
        </w:rPr>
        <w:t>scami.rssi.ru rmbic.ru</w:t>
      </w:r>
    </w:p>
    <w:p w:rsidR="004D6124" w:rsidRDefault="004D6124">
      <w:pPr>
        <w:pStyle w:val="a3"/>
        <w:ind w:left="0"/>
      </w:pPr>
    </w:p>
    <w:p w:rsidR="004D6124" w:rsidRDefault="00616D8F">
      <w:pPr>
        <w:pStyle w:val="4"/>
        <w:jc w:val="both"/>
      </w:pPr>
      <w:r>
        <w:rPr>
          <w:spacing w:val="-2"/>
        </w:rPr>
        <w:t>Ма</w:t>
      </w:r>
      <w:r>
        <w:rPr>
          <w:spacing w:val="-2"/>
        </w:rPr>
        <w:t>териально-техническое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обеспечение:</w:t>
      </w:r>
    </w:p>
    <w:p w:rsidR="004D6124" w:rsidRDefault="00616D8F">
      <w:pPr>
        <w:pStyle w:val="a3"/>
        <w:spacing w:before="120"/>
        <w:ind w:right="499"/>
        <w:jc w:val="both"/>
      </w:pPr>
      <w:r>
        <w:t>Аудитория кафедры используется для чтения лекций и оснащена набором видеопроекционной и мультимедийной аппаратуры. Учебные комнаты приспособлены для проведения практических занятий. В</w:t>
      </w:r>
      <w:r>
        <w:t xml:space="preserve"> ходе занятий используются наборы слайдов и мультимедийных презентаций по обсуждаемым темам. В преподавании используются таблицы, плакаты, видеофильмы, компьютерные программы контроля знаний, оснащение симуляционного центра.</w:t>
      </w:r>
    </w:p>
    <w:p w:rsidR="004D6124" w:rsidRDefault="00616D8F">
      <w:pPr>
        <w:pStyle w:val="3"/>
        <w:numPr>
          <w:ilvl w:val="0"/>
          <w:numId w:val="187"/>
        </w:numPr>
        <w:tabs>
          <w:tab w:val="left" w:pos="939"/>
        </w:tabs>
        <w:spacing w:before="120"/>
        <w:ind w:left="939" w:hanging="163"/>
        <w:jc w:val="both"/>
      </w:pPr>
      <w:r>
        <w:t>ФОНДЫ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</w:t>
      </w:r>
    </w:p>
    <w:p w:rsidR="004D6124" w:rsidRDefault="00616D8F">
      <w:pPr>
        <w:pStyle w:val="4"/>
        <w:spacing w:before="120"/>
      </w:pPr>
      <w:r>
        <w:rPr>
          <w:spacing w:val="-2"/>
        </w:rPr>
        <w:t>Тесты.</w:t>
      </w:r>
    </w:p>
    <w:p w:rsidR="004D6124" w:rsidRDefault="00616D8F">
      <w:pPr>
        <w:pStyle w:val="a4"/>
        <w:numPr>
          <w:ilvl w:val="0"/>
          <w:numId w:val="182"/>
        </w:numPr>
        <w:tabs>
          <w:tab w:val="left" w:pos="939"/>
        </w:tabs>
        <w:ind w:left="939" w:hanging="163"/>
        <w:rPr>
          <w:b/>
        </w:rPr>
      </w:pPr>
      <w:r>
        <w:rPr>
          <w:b/>
        </w:rPr>
        <w:t>При</w:t>
      </w:r>
      <w:r>
        <w:rPr>
          <w:b/>
          <w:spacing w:val="-5"/>
        </w:rPr>
        <w:t xml:space="preserve"> </w:t>
      </w:r>
      <w:r>
        <w:rPr>
          <w:b/>
        </w:rPr>
        <w:t>параличе</w:t>
      </w:r>
      <w:r>
        <w:rPr>
          <w:b/>
          <w:spacing w:val="-3"/>
        </w:rPr>
        <w:t xml:space="preserve"> </w:t>
      </w:r>
      <w:r>
        <w:rPr>
          <w:b/>
        </w:rPr>
        <w:t>Клюмпке</w:t>
      </w:r>
      <w:r>
        <w:rPr>
          <w:b/>
          <w:spacing w:val="-4"/>
        </w:rPr>
        <w:t xml:space="preserve"> </w:t>
      </w:r>
      <w:r>
        <w:rPr>
          <w:b/>
        </w:rPr>
        <w:t>имеет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место</w:t>
      </w:r>
    </w:p>
    <w:p w:rsidR="004D6124" w:rsidRDefault="00616D8F">
      <w:pPr>
        <w:pStyle w:val="a3"/>
      </w:pPr>
      <w:r>
        <w:t>а)</w:t>
      </w:r>
      <w:r>
        <w:rPr>
          <w:spacing w:val="-5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пальцах</w:t>
      </w:r>
      <w:r>
        <w:rPr>
          <w:spacing w:val="-3"/>
        </w:rPr>
        <w:t xml:space="preserve"> </w:t>
      </w:r>
      <w:r>
        <w:rPr>
          <w:spacing w:val="-4"/>
        </w:rPr>
        <w:t>кисти</w:t>
      </w:r>
    </w:p>
    <w:p w:rsidR="004D6124" w:rsidRDefault="00616D8F">
      <w:pPr>
        <w:pStyle w:val="a3"/>
        <w:ind w:right="2818"/>
      </w:pPr>
      <w:r>
        <w:t>б)</w:t>
      </w:r>
      <w:r>
        <w:rPr>
          <w:spacing w:val="-4"/>
        </w:rPr>
        <w:t xml:space="preserve"> </w:t>
      </w:r>
      <w:r>
        <w:t>внутренняя</w:t>
      </w:r>
      <w:r>
        <w:rPr>
          <w:spacing w:val="-5"/>
        </w:rPr>
        <w:t xml:space="preserve"> </w:t>
      </w:r>
      <w:r>
        <w:t>ротация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приведение</w:t>
      </w:r>
      <w:r>
        <w:rPr>
          <w:spacing w:val="-4"/>
        </w:rPr>
        <w:t xml:space="preserve"> </w:t>
      </w:r>
      <w:r>
        <w:t>плеча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пальцах кисти в) полное отсутствие движения в пораженной конечности</w:t>
      </w:r>
    </w:p>
    <w:p w:rsidR="004D6124" w:rsidRDefault="00616D8F">
      <w:pPr>
        <w:pStyle w:val="a3"/>
      </w:pPr>
      <w:r>
        <w:t>г)</w:t>
      </w:r>
      <w:r>
        <w:rPr>
          <w:spacing w:val="-8"/>
        </w:rPr>
        <w:t xml:space="preserve"> </w:t>
      </w:r>
      <w:r>
        <w:t>односторонний</w:t>
      </w:r>
      <w:r>
        <w:rPr>
          <w:spacing w:val="-8"/>
        </w:rPr>
        <w:t xml:space="preserve"> </w:t>
      </w:r>
      <w:r>
        <w:t>спастический</w:t>
      </w:r>
      <w:r>
        <w:rPr>
          <w:spacing w:val="-7"/>
        </w:rPr>
        <w:t xml:space="preserve"> </w:t>
      </w:r>
      <w:r>
        <w:rPr>
          <w:spacing w:val="-2"/>
        </w:rPr>
        <w:t>гемипарез</w:t>
      </w:r>
    </w:p>
    <w:p w:rsidR="004D6124" w:rsidRDefault="00616D8F">
      <w:pPr>
        <w:pStyle w:val="a3"/>
      </w:pPr>
      <w:r>
        <w:rPr>
          <w:u w:val="single"/>
        </w:rPr>
        <w:t>д)</w:t>
      </w:r>
      <w:r>
        <w:rPr>
          <w:spacing w:val="-6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пальцах</w:t>
      </w:r>
      <w:r>
        <w:rPr>
          <w:spacing w:val="-3"/>
        </w:rPr>
        <w:t xml:space="preserve"> </w:t>
      </w:r>
      <w:r>
        <w:t>кисти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сохранении</w:t>
      </w:r>
      <w:r>
        <w:rPr>
          <w:spacing w:val="-4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плечевом</w:t>
      </w:r>
      <w:r>
        <w:rPr>
          <w:spacing w:val="-4"/>
        </w:rPr>
        <w:t xml:space="preserve"> </w:t>
      </w:r>
      <w:r>
        <w:rPr>
          <w:spacing w:val="-2"/>
        </w:rPr>
        <w:t>суставе</w:t>
      </w:r>
    </w:p>
    <w:p w:rsidR="004D6124" w:rsidRDefault="00616D8F">
      <w:pPr>
        <w:pStyle w:val="4"/>
        <w:numPr>
          <w:ilvl w:val="0"/>
          <w:numId w:val="182"/>
        </w:numPr>
        <w:tabs>
          <w:tab w:val="left" w:pos="996"/>
        </w:tabs>
        <w:ind w:left="996" w:hanging="220"/>
      </w:pPr>
      <w:r>
        <w:t>Оптимальное</w:t>
      </w:r>
      <w:r>
        <w:rPr>
          <w:spacing w:val="-7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ручки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лечении</w:t>
      </w:r>
      <w:r>
        <w:rPr>
          <w:spacing w:val="-4"/>
        </w:rPr>
        <w:t xml:space="preserve"> </w:t>
      </w:r>
      <w:r>
        <w:t>паралича</w:t>
      </w:r>
      <w:r>
        <w:rPr>
          <w:spacing w:val="-4"/>
        </w:rPr>
        <w:t xml:space="preserve"> </w:t>
      </w:r>
      <w:r>
        <w:t>Дюшенна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Эрба</w:t>
      </w:r>
    </w:p>
    <w:p w:rsidR="004D6124" w:rsidRDefault="00616D8F">
      <w:pPr>
        <w:pStyle w:val="a3"/>
        <w:ind w:right="7481"/>
      </w:pPr>
      <w:r>
        <w:t>а)</w:t>
      </w:r>
      <w:r>
        <w:rPr>
          <w:spacing w:val="-11"/>
        </w:rPr>
        <w:t xml:space="preserve"> </w:t>
      </w:r>
      <w:r>
        <w:t>прибинтовать</w:t>
      </w:r>
      <w:r>
        <w:rPr>
          <w:spacing w:val="-11"/>
        </w:rPr>
        <w:t xml:space="preserve"> </w:t>
      </w:r>
      <w:r>
        <w:t>руку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туловищу б) наложить повязку Дезо</w:t>
      </w:r>
    </w:p>
    <w:p w:rsidR="004D6124" w:rsidRDefault="00616D8F">
      <w:pPr>
        <w:pStyle w:val="a3"/>
      </w:pPr>
      <w:r>
        <w:rPr>
          <w:u w:val="single"/>
        </w:rPr>
        <w:t>в)</w:t>
      </w:r>
      <w:r>
        <w:rPr>
          <w:spacing w:val="-6"/>
        </w:rPr>
        <w:t xml:space="preserve"> </w:t>
      </w:r>
      <w:r>
        <w:t>фиксировать</w:t>
      </w:r>
      <w:r>
        <w:rPr>
          <w:spacing w:val="-4"/>
        </w:rPr>
        <w:t xml:space="preserve"> </w:t>
      </w:r>
      <w:r>
        <w:t>руку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отведения</w:t>
      </w:r>
      <w:r>
        <w:rPr>
          <w:spacing w:val="-4"/>
        </w:rPr>
        <w:t xml:space="preserve"> </w:t>
      </w:r>
      <w:r>
        <w:t>плеча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углом</w:t>
      </w:r>
      <w:r>
        <w:rPr>
          <w:spacing w:val="-4"/>
        </w:rPr>
        <w:t xml:space="preserve"> </w:t>
      </w:r>
      <w:r>
        <w:t>90°</w:t>
      </w:r>
      <w:r>
        <w:rPr>
          <w:spacing w:val="-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супинации</w:t>
      </w:r>
      <w:r>
        <w:rPr>
          <w:spacing w:val="-4"/>
        </w:rPr>
        <w:t xml:space="preserve"> </w:t>
      </w:r>
      <w:r>
        <w:rPr>
          <w:spacing w:val="-2"/>
        </w:rPr>
        <w:t>предплечья</w:t>
      </w:r>
    </w:p>
    <w:p w:rsidR="004D6124" w:rsidRDefault="004D6124">
      <w:pPr>
        <w:pStyle w:val="a3"/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</w:pPr>
      <w:r>
        <w:lastRenderedPageBreak/>
        <w:t>г)</w:t>
      </w:r>
      <w:r>
        <w:rPr>
          <w:spacing w:val="-4"/>
        </w:rPr>
        <w:t xml:space="preserve"> </w:t>
      </w:r>
      <w:r>
        <w:t>фиксация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обязательна</w:t>
      </w:r>
    </w:p>
    <w:p w:rsidR="004D6124" w:rsidRDefault="00616D8F">
      <w:pPr>
        <w:pStyle w:val="a3"/>
      </w:pPr>
      <w:r>
        <w:t>д)</w:t>
      </w:r>
      <w:r>
        <w:rPr>
          <w:spacing w:val="-7"/>
        </w:rPr>
        <w:t xml:space="preserve"> </w:t>
      </w:r>
      <w:r>
        <w:t>фиксация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запрокидывании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спину</w:t>
      </w:r>
    </w:p>
    <w:p w:rsidR="004D6124" w:rsidRDefault="00616D8F">
      <w:pPr>
        <w:pStyle w:val="4"/>
        <w:numPr>
          <w:ilvl w:val="0"/>
          <w:numId w:val="182"/>
        </w:numPr>
        <w:tabs>
          <w:tab w:val="left" w:pos="1006"/>
        </w:tabs>
        <w:ind w:left="776" w:right="510" w:firstLine="0"/>
      </w:pPr>
      <w:r>
        <w:t xml:space="preserve">Оптимальной фиксирующей повязкой при переломе ключицы у ребенка до 1 года в средней трети </w:t>
      </w:r>
      <w:r>
        <w:rPr>
          <w:spacing w:val="-2"/>
        </w:rPr>
        <w:t>является</w:t>
      </w:r>
    </w:p>
    <w:p w:rsidR="004D6124" w:rsidRDefault="00616D8F">
      <w:pPr>
        <w:pStyle w:val="a3"/>
      </w:pPr>
      <w:r>
        <w:rPr>
          <w:u w:val="single"/>
        </w:rPr>
        <w:t>а)</w:t>
      </w:r>
      <w:r>
        <w:rPr>
          <w:spacing w:val="-5"/>
        </w:rPr>
        <w:t xml:space="preserve"> </w:t>
      </w:r>
      <w:r>
        <w:t>повязка</w:t>
      </w:r>
      <w:r>
        <w:rPr>
          <w:spacing w:val="-3"/>
        </w:rPr>
        <w:t xml:space="preserve"> </w:t>
      </w:r>
      <w:r>
        <w:rPr>
          <w:spacing w:val="-4"/>
        </w:rPr>
        <w:t>Дезо</w:t>
      </w:r>
    </w:p>
    <w:p w:rsidR="004D6124" w:rsidRDefault="00616D8F">
      <w:pPr>
        <w:pStyle w:val="a3"/>
        <w:ind w:right="7765"/>
      </w:pPr>
      <w:r>
        <w:t xml:space="preserve">б) торакобрахиальная </w:t>
      </w:r>
      <w:r>
        <w:t>повязка в)</w:t>
      </w:r>
      <w:r>
        <w:rPr>
          <w:spacing w:val="-14"/>
        </w:rPr>
        <w:t xml:space="preserve"> </w:t>
      </w:r>
      <w:r>
        <w:t>гипсовая</w:t>
      </w:r>
      <w:r>
        <w:rPr>
          <w:spacing w:val="-14"/>
        </w:rPr>
        <w:t xml:space="preserve"> </w:t>
      </w:r>
      <w:r>
        <w:t>8-образная</w:t>
      </w:r>
      <w:r>
        <w:rPr>
          <w:spacing w:val="-14"/>
        </w:rPr>
        <w:t xml:space="preserve"> </w:t>
      </w:r>
      <w:r>
        <w:t>повязка</w:t>
      </w:r>
    </w:p>
    <w:p w:rsidR="004D6124" w:rsidRDefault="00616D8F">
      <w:pPr>
        <w:pStyle w:val="a3"/>
        <w:ind w:right="5004"/>
      </w:pPr>
      <w:r>
        <w:t>г)</w:t>
      </w:r>
      <w:r>
        <w:rPr>
          <w:spacing w:val="-9"/>
        </w:rPr>
        <w:t xml:space="preserve"> </w:t>
      </w:r>
      <w:r>
        <w:t>костыльно-гипсовая</w:t>
      </w:r>
      <w:r>
        <w:rPr>
          <w:spacing w:val="-8"/>
        </w:rPr>
        <w:t xml:space="preserve"> </w:t>
      </w:r>
      <w:r>
        <w:t>повязка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Кузьминскому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Карпенко д) фиксация не требуется</w:t>
      </w:r>
    </w:p>
    <w:p w:rsidR="004D6124" w:rsidRDefault="00616D8F">
      <w:pPr>
        <w:pStyle w:val="4"/>
        <w:numPr>
          <w:ilvl w:val="0"/>
          <w:numId w:val="182"/>
        </w:numPr>
        <w:tabs>
          <w:tab w:val="left" w:pos="1056"/>
        </w:tabs>
        <w:spacing w:before="1"/>
        <w:ind w:left="776" w:right="490" w:firstLine="0"/>
      </w:pPr>
      <w:r>
        <w:t>Из</w:t>
      </w:r>
      <w:r>
        <w:rPr>
          <w:spacing w:val="40"/>
        </w:rPr>
        <w:t xml:space="preserve"> </w:t>
      </w:r>
      <w:r>
        <w:t>перечисленных</w:t>
      </w:r>
      <w:r>
        <w:rPr>
          <w:spacing w:val="40"/>
        </w:rPr>
        <w:t xml:space="preserve"> </w:t>
      </w:r>
      <w:r>
        <w:t>заболеваний</w:t>
      </w:r>
      <w:r>
        <w:rPr>
          <w:spacing w:val="40"/>
        </w:rPr>
        <w:t xml:space="preserve"> </w:t>
      </w:r>
      <w:r>
        <w:t>следствием</w:t>
      </w:r>
      <w:r>
        <w:rPr>
          <w:spacing w:val="40"/>
        </w:rPr>
        <w:t xml:space="preserve"> </w:t>
      </w:r>
      <w:r>
        <w:t>незрелости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и тканей</w:t>
      </w:r>
      <w:r>
        <w:rPr>
          <w:spacing w:val="40"/>
        </w:rPr>
        <w:t xml:space="preserve"> </w:t>
      </w:r>
      <w:r>
        <w:t>растущего</w:t>
      </w:r>
      <w:r>
        <w:rPr>
          <w:spacing w:val="40"/>
        </w:rPr>
        <w:t xml:space="preserve"> </w:t>
      </w:r>
      <w:r>
        <w:t xml:space="preserve">организма </w:t>
      </w:r>
      <w:r>
        <w:rPr>
          <w:spacing w:val="-2"/>
        </w:rPr>
        <w:t>является</w:t>
      </w:r>
    </w:p>
    <w:p w:rsidR="004D6124" w:rsidRDefault="00616D8F">
      <w:pPr>
        <w:pStyle w:val="a3"/>
        <w:ind w:right="7160"/>
      </w:pPr>
      <w:r>
        <w:rPr>
          <w:u w:val="single"/>
        </w:rPr>
        <w:t>а)</w:t>
      </w:r>
      <w:r>
        <w:rPr>
          <w:spacing w:val="-14"/>
        </w:rPr>
        <w:t xml:space="preserve"> </w:t>
      </w:r>
      <w:r>
        <w:t>дисплазия</w:t>
      </w:r>
      <w:r>
        <w:rPr>
          <w:spacing w:val="-14"/>
        </w:rPr>
        <w:t xml:space="preserve"> </w:t>
      </w:r>
      <w:r>
        <w:t>тазобедренного</w:t>
      </w:r>
      <w:r>
        <w:rPr>
          <w:spacing w:val="-14"/>
        </w:rPr>
        <w:t xml:space="preserve"> </w:t>
      </w:r>
      <w:r>
        <w:t>сустава</w:t>
      </w:r>
      <w:r>
        <w:t xml:space="preserve"> б) врожденная косорукость</w:t>
      </w:r>
    </w:p>
    <w:p w:rsidR="004D6124" w:rsidRDefault="00616D8F">
      <w:pPr>
        <w:pStyle w:val="a3"/>
      </w:pPr>
      <w:r>
        <w:t>в)</w:t>
      </w:r>
      <w:r>
        <w:rPr>
          <w:spacing w:val="-4"/>
        </w:rPr>
        <w:t xml:space="preserve"> </w:t>
      </w:r>
      <w:r>
        <w:t>амниотические</w:t>
      </w:r>
      <w:r>
        <w:rPr>
          <w:spacing w:val="-4"/>
        </w:rPr>
        <w:t xml:space="preserve"> </w:t>
      </w:r>
      <w:r>
        <w:rPr>
          <w:spacing w:val="-2"/>
        </w:rPr>
        <w:t>перетяжки</w:t>
      </w:r>
    </w:p>
    <w:p w:rsidR="004D6124" w:rsidRDefault="00616D8F">
      <w:pPr>
        <w:pStyle w:val="a3"/>
        <w:ind w:right="7765"/>
      </w:pPr>
      <w:r>
        <w:t>г)</w:t>
      </w:r>
      <w:r>
        <w:rPr>
          <w:spacing w:val="-14"/>
        </w:rPr>
        <w:t xml:space="preserve"> </w:t>
      </w:r>
      <w:r>
        <w:t>патологический</w:t>
      </w:r>
      <w:r>
        <w:rPr>
          <w:spacing w:val="-14"/>
        </w:rPr>
        <w:t xml:space="preserve"> </w:t>
      </w:r>
      <w:r>
        <w:t>вывих</w:t>
      </w:r>
      <w:r>
        <w:rPr>
          <w:spacing w:val="-14"/>
        </w:rPr>
        <w:t xml:space="preserve"> </w:t>
      </w:r>
      <w:r>
        <w:t>бедра д) болезнь Клиппеля – Фейля</w:t>
      </w:r>
    </w:p>
    <w:p w:rsidR="004D6124" w:rsidRDefault="00616D8F">
      <w:pPr>
        <w:pStyle w:val="4"/>
        <w:numPr>
          <w:ilvl w:val="0"/>
          <w:numId w:val="182"/>
        </w:numPr>
        <w:tabs>
          <w:tab w:val="left" w:pos="996"/>
        </w:tabs>
        <w:ind w:left="996" w:hanging="220"/>
      </w:pPr>
      <w:r>
        <w:t>При</w:t>
      </w:r>
      <w:r>
        <w:rPr>
          <w:spacing w:val="-7"/>
        </w:rPr>
        <w:t xml:space="preserve"> </w:t>
      </w:r>
      <w:r>
        <w:t>верхнем</w:t>
      </w:r>
      <w:r>
        <w:rPr>
          <w:spacing w:val="-4"/>
        </w:rPr>
        <w:t xml:space="preserve"> </w:t>
      </w:r>
      <w:r>
        <w:t>родовом</w:t>
      </w:r>
      <w:r>
        <w:rPr>
          <w:spacing w:val="-4"/>
        </w:rPr>
        <w:t xml:space="preserve"> </w:t>
      </w:r>
      <w:r>
        <w:t>параличе</w:t>
      </w:r>
      <w:r>
        <w:rPr>
          <w:spacing w:val="-3"/>
        </w:rPr>
        <w:t xml:space="preserve"> </w:t>
      </w:r>
      <w:r>
        <w:t>Дюшенна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Эрба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место</w:t>
      </w:r>
    </w:p>
    <w:p w:rsidR="004D6124" w:rsidRDefault="00616D8F">
      <w:pPr>
        <w:pStyle w:val="a3"/>
      </w:pPr>
      <w:r>
        <w:t>а)</w:t>
      </w:r>
      <w:r>
        <w:rPr>
          <w:spacing w:val="-5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пальцах</w:t>
      </w:r>
      <w:r>
        <w:rPr>
          <w:spacing w:val="-3"/>
        </w:rPr>
        <w:t xml:space="preserve"> </w:t>
      </w:r>
      <w:r>
        <w:rPr>
          <w:spacing w:val="-2"/>
        </w:rPr>
        <w:t>кисти</w:t>
      </w:r>
    </w:p>
    <w:p w:rsidR="004D6124" w:rsidRDefault="00616D8F">
      <w:pPr>
        <w:pStyle w:val="a3"/>
        <w:ind w:right="2818"/>
      </w:pPr>
      <w:r>
        <w:rPr>
          <w:u w:val="single"/>
        </w:rPr>
        <w:t>б)</w:t>
      </w:r>
      <w:r>
        <w:rPr>
          <w:spacing w:val="-4"/>
        </w:rPr>
        <w:t xml:space="preserve"> </w:t>
      </w:r>
      <w:r>
        <w:t>внутренняя</w:t>
      </w:r>
      <w:r>
        <w:rPr>
          <w:spacing w:val="-5"/>
        </w:rPr>
        <w:t xml:space="preserve"> </w:t>
      </w:r>
      <w:r>
        <w:t>ротация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приведения</w:t>
      </w:r>
      <w:r>
        <w:rPr>
          <w:spacing w:val="-5"/>
        </w:rPr>
        <w:t xml:space="preserve"> </w:t>
      </w:r>
      <w:r>
        <w:t>плеча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пальцах кисти в) полное отсутствие движений в пораженной конечности</w:t>
      </w:r>
    </w:p>
    <w:p w:rsidR="004D6124" w:rsidRDefault="00616D8F">
      <w:pPr>
        <w:pStyle w:val="a3"/>
      </w:pPr>
      <w:r>
        <w:t>г)</w:t>
      </w:r>
      <w:r>
        <w:rPr>
          <w:spacing w:val="-8"/>
        </w:rPr>
        <w:t xml:space="preserve"> </w:t>
      </w:r>
      <w:r>
        <w:t>односторонний</w:t>
      </w:r>
      <w:r>
        <w:rPr>
          <w:spacing w:val="-8"/>
        </w:rPr>
        <w:t xml:space="preserve"> </w:t>
      </w:r>
      <w:r>
        <w:t>спастический</w:t>
      </w:r>
      <w:r>
        <w:rPr>
          <w:spacing w:val="-7"/>
        </w:rPr>
        <w:t xml:space="preserve"> </w:t>
      </w:r>
      <w:r>
        <w:rPr>
          <w:spacing w:val="-2"/>
        </w:rPr>
        <w:t>гемипарез</w:t>
      </w:r>
    </w:p>
    <w:p w:rsidR="004D6124" w:rsidRDefault="00616D8F">
      <w:pPr>
        <w:pStyle w:val="a3"/>
      </w:pPr>
      <w:r>
        <w:t>д)</w:t>
      </w:r>
      <w:r>
        <w:rPr>
          <w:spacing w:val="-6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пальцах</w:t>
      </w:r>
      <w:r>
        <w:rPr>
          <w:spacing w:val="-3"/>
        </w:rPr>
        <w:t xml:space="preserve"> </w:t>
      </w:r>
      <w:r>
        <w:t>кисти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сохраненных</w:t>
      </w:r>
      <w:r>
        <w:rPr>
          <w:spacing w:val="-3"/>
        </w:rPr>
        <w:t xml:space="preserve"> </w:t>
      </w:r>
      <w:r>
        <w:t>движениях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плечевом</w:t>
      </w:r>
      <w:r>
        <w:rPr>
          <w:spacing w:val="-4"/>
        </w:rPr>
        <w:t xml:space="preserve"> </w:t>
      </w:r>
      <w:r>
        <w:rPr>
          <w:spacing w:val="-2"/>
        </w:rPr>
        <w:t>суставе</w:t>
      </w:r>
    </w:p>
    <w:p w:rsidR="004D6124" w:rsidRDefault="00616D8F">
      <w:pPr>
        <w:pStyle w:val="4"/>
        <w:spacing w:before="120"/>
      </w:pPr>
      <w:r>
        <w:t>Ситуационные</w:t>
      </w:r>
      <w:r>
        <w:rPr>
          <w:spacing w:val="-10"/>
        </w:rPr>
        <w:t xml:space="preserve"> </w:t>
      </w:r>
      <w:r>
        <w:rPr>
          <w:spacing w:val="-2"/>
        </w:rPr>
        <w:t>задачи.</w:t>
      </w:r>
    </w:p>
    <w:p w:rsidR="004D6124" w:rsidRDefault="00616D8F">
      <w:pPr>
        <w:pStyle w:val="a4"/>
        <w:numPr>
          <w:ilvl w:val="0"/>
          <w:numId w:val="181"/>
        </w:numPr>
        <w:tabs>
          <w:tab w:val="left" w:pos="939"/>
        </w:tabs>
        <w:spacing w:before="157" w:line="276" w:lineRule="auto"/>
        <w:ind w:right="494" w:firstLine="0"/>
        <w:jc w:val="both"/>
      </w:pPr>
      <w:r>
        <w:t>Во время игры в футбол м</w:t>
      </w:r>
      <w:r>
        <w:t>альчик 11 лет упал на разогнутую руку и почувствовал резкую боль в области правого локтевого сустава, где возникла выраженная деформация. Ребенок поддерживал травмированную конечность</w:t>
      </w:r>
      <w:r>
        <w:rPr>
          <w:spacing w:val="-16"/>
        </w:rPr>
        <w:t xml:space="preserve"> </w:t>
      </w:r>
      <w:r>
        <w:t>здоровой</w:t>
      </w:r>
      <w:r>
        <w:rPr>
          <w:spacing w:val="-14"/>
        </w:rPr>
        <w:t xml:space="preserve"> </w:t>
      </w:r>
      <w:r>
        <w:t>рукой,</w:t>
      </w:r>
      <w:r>
        <w:rPr>
          <w:spacing w:val="-14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ограничены.</w:t>
      </w:r>
      <w:r>
        <w:rPr>
          <w:spacing w:val="-14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врач</w:t>
      </w:r>
      <w:r>
        <w:rPr>
          <w:spacing w:val="-14"/>
        </w:rPr>
        <w:t xml:space="preserve"> </w:t>
      </w:r>
      <w:r>
        <w:t>скорой</w:t>
      </w:r>
      <w:r>
        <w:rPr>
          <w:spacing w:val="-13"/>
        </w:rPr>
        <w:t xml:space="preserve"> </w:t>
      </w:r>
      <w:r>
        <w:t>помощи.</w:t>
      </w:r>
      <w:r>
        <w:rPr>
          <w:spacing w:val="-14"/>
        </w:rPr>
        <w:t xml:space="preserve"> </w:t>
      </w:r>
      <w:r>
        <w:t>Ваш</w:t>
      </w:r>
      <w:r>
        <w:rPr>
          <w:spacing w:val="-14"/>
        </w:rPr>
        <w:t xml:space="preserve"> </w:t>
      </w:r>
      <w:r>
        <w:t>предвари</w:t>
      </w:r>
      <w:r>
        <w:t>тельный</w:t>
      </w:r>
      <w:r>
        <w:rPr>
          <w:spacing w:val="-14"/>
        </w:rPr>
        <w:t xml:space="preserve"> </w:t>
      </w:r>
      <w:r>
        <w:t>диагноз</w:t>
      </w:r>
      <w:r>
        <w:rPr>
          <w:spacing w:val="-13"/>
        </w:rPr>
        <w:t xml:space="preserve"> </w:t>
      </w:r>
      <w:r>
        <w:t>и объем неотложной помощи на догоспитальном этапе, план обследования и лечения.</w:t>
      </w:r>
    </w:p>
    <w:p w:rsidR="004D6124" w:rsidRDefault="00616D8F">
      <w:pPr>
        <w:pStyle w:val="a4"/>
        <w:numPr>
          <w:ilvl w:val="0"/>
          <w:numId w:val="181"/>
        </w:numPr>
        <w:tabs>
          <w:tab w:val="left" w:pos="939"/>
        </w:tabs>
        <w:spacing w:before="196" w:line="276" w:lineRule="auto"/>
        <w:ind w:right="491" w:firstLine="0"/>
        <w:jc w:val="both"/>
      </w:pPr>
      <w:r>
        <w:t>Во время оказания акушерского пособия в родах новорожденный получил травму правой ручки. При осмотре в клинике - ручка свисает вдоль туловища, активные движения</w:t>
      </w:r>
      <w:r>
        <w:t xml:space="preserve"> отсутствуют, пассивные резко болезненны в локтевом суставе. При ротационных движениях в локтевом суставе определяется легкая крепитация. Определить объем неотложной помощи в условиях родильного дома и тактику педиатра. Показания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хирургию</w:t>
      </w:r>
      <w:r>
        <w:rPr>
          <w:spacing w:val="-6"/>
        </w:rPr>
        <w:t xml:space="preserve"> </w:t>
      </w:r>
      <w:r>
        <w:t>новорожденных,</w:t>
      </w:r>
      <w:r>
        <w:rPr>
          <w:spacing w:val="-7"/>
        </w:rPr>
        <w:t xml:space="preserve"> </w:t>
      </w:r>
      <w:r>
        <w:t>диагноз,</w:t>
      </w:r>
      <w:r>
        <w:rPr>
          <w:spacing w:val="-7"/>
        </w:rPr>
        <w:t xml:space="preserve"> </w:t>
      </w:r>
      <w:r>
        <w:t>тактика</w:t>
      </w:r>
      <w:r>
        <w:rPr>
          <w:spacing w:val="-7"/>
        </w:rPr>
        <w:t xml:space="preserve"> </w:t>
      </w:r>
      <w:r>
        <w:t>лечения,</w:t>
      </w:r>
      <w:r>
        <w:rPr>
          <w:spacing w:val="-7"/>
        </w:rPr>
        <w:t xml:space="preserve"> </w:t>
      </w:r>
      <w:r>
        <w:t>возможные</w:t>
      </w:r>
      <w:r>
        <w:rPr>
          <w:spacing w:val="-6"/>
        </w:rPr>
        <w:t xml:space="preserve"> </w:t>
      </w:r>
      <w:r>
        <w:t>осложнения.</w:t>
      </w:r>
    </w:p>
    <w:p w:rsidR="004D6124" w:rsidRDefault="00616D8F">
      <w:pPr>
        <w:pStyle w:val="a4"/>
        <w:numPr>
          <w:ilvl w:val="0"/>
          <w:numId w:val="181"/>
        </w:numPr>
        <w:tabs>
          <w:tab w:val="left" w:pos="939"/>
        </w:tabs>
        <w:spacing w:before="195" w:line="276" w:lineRule="auto"/>
        <w:ind w:right="504" w:firstLine="0"/>
        <w:jc w:val="both"/>
      </w:pPr>
      <w:r>
        <w:t>Мальчик 10 лет в течение нескольких часов находился на сильном морозе за городом. Замерзающего</w:t>
      </w:r>
      <w:r>
        <w:t xml:space="preserve"> ребенка обнаружили лыжники, которые доставили его в ближайшую районную больницу.Диагностировано глубокое отморожение обеих кистей и пальцев стоп. Тактика лечения на догоспитатьном и госпитальном этапе /общее и местное лечение/.</w:t>
      </w:r>
    </w:p>
    <w:p w:rsidR="004D6124" w:rsidRDefault="00616D8F">
      <w:pPr>
        <w:pStyle w:val="3"/>
        <w:numPr>
          <w:ilvl w:val="0"/>
          <w:numId w:val="187"/>
        </w:numPr>
        <w:tabs>
          <w:tab w:val="left" w:pos="939"/>
        </w:tabs>
        <w:spacing w:before="197"/>
        <w:ind w:right="497" w:firstLine="0"/>
        <w:jc w:val="both"/>
      </w:pPr>
      <w:r>
        <w:t>ПЕРЕЧЕНЬ ОСНОВНОЙ И ДОПОЛНИ</w:t>
      </w:r>
      <w:r>
        <w:t>ТЕЛЬНОЙ УЧЕБНОЙ ЛИТЕРАТУРЫ, НЕОБХОДИМОЙ ДЛЯ ОСВОЕНИЯ ДИСЦИПЛИНЫ «ДЕТСКАЯ ТРАВМАТОЛОГИЯ И ОРТОПЕДИЯ»</w:t>
      </w:r>
    </w:p>
    <w:p w:rsidR="004D6124" w:rsidRDefault="00616D8F">
      <w:pPr>
        <w:pStyle w:val="4"/>
        <w:numPr>
          <w:ilvl w:val="1"/>
          <w:numId w:val="187"/>
        </w:numPr>
        <w:tabs>
          <w:tab w:val="left" w:pos="1102"/>
        </w:tabs>
        <w:spacing w:before="120"/>
        <w:ind w:left="1102" w:hanging="326"/>
      </w:pPr>
      <w:r>
        <w:t>Основная</w:t>
      </w:r>
      <w:r>
        <w:rPr>
          <w:spacing w:val="-2"/>
        </w:rPr>
        <w:t xml:space="preserve"> литература</w:t>
      </w:r>
    </w:p>
    <w:p w:rsidR="004D6124" w:rsidRDefault="00616D8F">
      <w:pPr>
        <w:pStyle w:val="a4"/>
        <w:numPr>
          <w:ilvl w:val="0"/>
          <w:numId w:val="179"/>
        </w:numPr>
        <w:tabs>
          <w:tab w:val="left" w:pos="939"/>
        </w:tabs>
        <w:ind w:right="510" w:firstLine="0"/>
        <w:rPr>
          <w:sz w:val="20"/>
        </w:rPr>
      </w:pPr>
      <w:r>
        <w:rPr>
          <w:color w:val="000000"/>
          <w:shd w:val="clear" w:color="auto" w:fill="F6F6F6"/>
        </w:rPr>
        <w:t>Демичев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С.В.,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Первая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помощь</w:t>
      </w:r>
      <w:r>
        <w:rPr>
          <w:color w:val="000000"/>
          <w:spacing w:val="22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при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травмах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и заболеваниях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[Электронный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ресурс]</w:t>
      </w:r>
      <w:r>
        <w:rPr>
          <w:color w:val="000000"/>
          <w:spacing w:val="22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/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Демичев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С.В.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-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М.</w:t>
      </w:r>
      <w:r>
        <w:rPr>
          <w:color w:val="000000"/>
          <w:spacing w:val="2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: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ГЭОТАР-Медиа, 2011. - 160 с.</w:t>
      </w:r>
    </w:p>
    <w:p w:rsidR="004D6124" w:rsidRDefault="00616D8F">
      <w:pPr>
        <w:pStyle w:val="a4"/>
        <w:numPr>
          <w:ilvl w:val="0"/>
          <w:numId w:val="179"/>
        </w:numPr>
        <w:tabs>
          <w:tab w:val="left" w:pos="939"/>
        </w:tabs>
        <w:ind w:right="503" w:firstLine="0"/>
        <w:rPr>
          <w:sz w:val="20"/>
        </w:rPr>
      </w:pPr>
      <w:r>
        <w:rPr>
          <w:color w:val="000000"/>
          <w:shd w:val="clear" w:color="auto" w:fill="F6F6F6"/>
        </w:rPr>
        <w:t>Епифанов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В.А.,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Реабилитация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в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травматологии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[Электронный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ресурс]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: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руководство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/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Епифанов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В.А.,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Епифанов А.В. - М. : ГЭОТАР-Медиа, 2010. - 336 с.</w:t>
      </w:r>
    </w:p>
    <w:p w:rsidR="004D6124" w:rsidRDefault="00616D8F">
      <w:pPr>
        <w:pStyle w:val="a4"/>
        <w:numPr>
          <w:ilvl w:val="0"/>
          <w:numId w:val="179"/>
        </w:numPr>
        <w:tabs>
          <w:tab w:val="left" w:pos="939"/>
        </w:tabs>
        <w:ind w:right="504" w:firstLine="0"/>
        <w:rPr>
          <w:sz w:val="20"/>
        </w:rPr>
      </w:pPr>
      <w:r>
        <w:t>Корнилов</w:t>
      </w:r>
      <w:r>
        <w:rPr>
          <w:spacing w:val="40"/>
        </w:rPr>
        <w:t xml:space="preserve"> </w:t>
      </w:r>
      <w:r>
        <w:t>Н.В.,</w:t>
      </w:r>
      <w:r>
        <w:rPr>
          <w:spacing w:val="40"/>
        </w:rPr>
        <w:t xml:space="preserve"> </w:t>
      </w:r>
      <w:r>
        <w:t>Травматология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ортопедия</w:t>
      </w:r>
      <w:r>
        <w:rPr>
          <w:spacing w:val="40"/>
        </w:rPr>
        <w:t xml:space="preserve"> </w:t>
      </w:r>
      <w:r>
        <w:t>[Электронный</w:t>
      </w:r>
      <w:r>
        <w:rPr>
          <w:spacing w:val="40"/>
        </w:rPr>
        <w:t xml:space="preserve"> </w:t>
      </w:r>
      <w:r>
        <w:t>ресурс]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Корнилов</w:t>
      </w:r>
      <w:r>
        <w:rPr>
          <w:spacing w:val="40"/>
        </w:rPr>
        <w:t xml:space="preserve"> </w:t>
      </w:r>
      <w:r>
        <w:t>Н.В.,</w:t>
      </w:r>
      <w:r>
        <w:rPr>
          <w:spacing w:val="40"/>
        </w:rPr>
        <w:t xml:space="preserve"> </w:t>
      </w:r>
      <w:r>
        <w:t>Грязнухин</w:t>
      </w:r>
      <w:r>
        <w:rPr>
          <w:spacing w:val="40"/>
        </w:rPr>
        <w:t xml:space="preserve"> </w:t>
      </w:r>
      <w:r>
        <w:t>Э.Г., Шапиро К.И., Корнилов Н.</w:t>
      </w:r>
      <w:r>
        <w:t xml:space="preserve">Н., Осташко В.И., Редько К.Г., Ломая М.П. - М. : ГЭОТАР-Медиа, 2014. - 592 с. </w:t>
      </w:r>
      <w:r>
        <w:rPr>
          <w:b/>
        </w:rPr>
        <w:t>8.2.Дополнительная литература</w:t>
      </w:r>
    </w:p>
    <w:p w:rsidR="004D6124" w:rsidRDefault="004D6124">
      <w:pPr>
        <w:pStyle w:val="a4"/>
        <w:rPr>
          <w:sz w:val="20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78"/>
        </w:numPr>
        <w:tabs>
          <w:tab w:val="left" w:pos="939"/>
        </w:tabs>
        <w:spacing w:before="73"/>
        <w:ind w:right="512" w:firstLine="0"/>
      </w:pPr>
      <w:r>
        <w:rPr>
          <w:color w:val="000000"/>
          <w:shd w:val="clear" w:color="auto" w:fill="F6F6F6"/>
        </w:rPr>
        <w:lastRenderedPageBreak/>
        <w:t>Афанасьев В.В., Травматология челюстно-лицевой области [Электронный ресурс] / Афанасьев В.В. - М. :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ГЭОТАР-Медиа, 2010. - 256 с.</w:t>
      </w:r>
    </w:p>
    <w:p w:rsidR="004D6124" w:rsidRDefault="00616D8F">
      <w:pPr>
        <w:pStyle w:val="a4"/>
        <w:numPr>
          <w:ilvl w:val="0"/>
          <w:numId w:val="178"/>
        </w:numPr>
        <w:tabs>
          <w:tab w:val="left" w:pos="939"/>
        </w:tabs>
        <w:ind w:right="511" w:firstLine="0"/>
      </w:pPr>
      <w:r>
        <w:rPr>
          <w:color w:val="000000"/>
          <w:shd w:val="clear" w:color="auto" w:fill="F6F6F6"/>
        </w:rPr>
        <w:t>Котельник</w:t>
      </w:r>
      <w:r>
        <w:rPr>
          <w:color w:val="000000"/>
          <w:shd w:val="clear" w:color="auto" w:fill="F6F6F6"/>
        </w:rPr>
        <w:t>ов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Г.П.,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Травматология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и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ортопедия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[Электронный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ресурс]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: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учебник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/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Котельников</w:t>
      </w:r>
      <w:r>
        <w:rPr>
          <w:color w:val="000000"/>
          <w:spacing w:val="4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Г.П.,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Миронов С.П., Мирошниченко В.Ф. - М. : ГЭОТАР-Медиа, 2009. - 400 с.</w:t>
      </w:r>
    </w:p>
    <w:p w:rsidR="004D6124" w:rsidRDefault="00616D8F">
      <w:pPr>
        <w:pStyle w:val="a4"/>
        <w:numPr>
          <w:ilvl w:val="0"/>
          <w:numId w:val="178"/>
        </w:numPr>
        <w:tabs>
          <w:tab w:val="left" w:pos="939"/>
        </w:tabs>
        <w:ind w:right="358" w:firstLine="0"/>
      </w:pPr>
      <w:r>
        <w:rPr>
          <w:color w:val="000000"/>
          <w:shd w:val="clear" w:color="auto" w:fill="F6F6F6"/>
        </w:rPr>
        <w:t>Можаев</w:t>
      </w:r>
      <w:r>
        <w:rPr>
          <w:color w:val="000000"/>
          <w:spacing w:val="-13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С.В.,</w:t>
      </w:r>
      <w:r>
        <w:rPr>
          <w:color w:val="000000"/>
          <w:spacing w:val="-14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Нейрохирургия</w:t>
      </w:r>
      <w:r>
        <w:rPr>
          <w:color w:val="000000"/>
          <w:spacing w:val="-14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[Электронный</w:t>
      </w:r>
      <w:r>
        <w:rPr>
          <w:color w:val="000000"/>
          <w:spacing w:val="-13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ресурс]</w:t>
      </w:r>
      <w:r>
        <w:rPr>
          <w:color w:val="000000"/>
          <w:spacing w:val="-14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/</w:t>
      </w:r>
      <w:r>
        <w:rPr>
          <w:color w:val="000000"/>
          <w:spacing w:val="-14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зав.</w:t>
      </w:r>
      <w:r>
        <w:rPr>
          <w:color w:val="000000"/>
          <w:spacing w:val="-14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кафедрой</w:t>
      </w:r>
      <w:r>
        <w:rPr>
          <w:color w:val="000000"/>
          <w:spacing w:val="-13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нейрохирургии</w:t>
      </w:r>
      <w:r>
        <w:rPr>
          <w:color w:val="000000"/>
          <w:spacing w:val="-13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СПбГМУ</w:t>
      </w:r>
      <w:r>
        <w:rPr>
          <w:color w:val="000000"/>
          <w:spacing w:val="-13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им.</w:t>
      </w:r>
      <w:r>
        <w:rPr>
          <w:color w:val="000000"/>
          <w:spacing w:val="-14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акад.</w:t>
      </w:r>
      <w:r>
        <w:rPr>
          <w:color w:val="000000"/>
          <w:spacing w:val="-14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И.П.</w:t>
      </w:r>
      <w:r>
        <w:rPr>
          <w:color w:val="000000"/>
          <w:spacing w:val="65"/>
          <w:shd w:val="clear" w:color="auto" w:fill="F6F6F6"/>
        </w:rPr>
        <w:t xml:space="preserve"> </w:t>
      </w:r>
      <w:r>
        <w:rPr>
          <w:color w:val="000000"/>
          <w:spacing w:val="65"/>
        </w:rPr>
        <w:t xml:space="preserve"> </w:t>
      </w:r>
      <w:r>
        <w:rPr>
          <w:color w:val="000000"/>
          <w:shd w:val="clear" w:color="auto" w:fill="F6F6F6"/>
        </w:rPr>
        <w:t>Павлова, проф. С.В. Можаев; зав. кафедрой неврологии с клиникой СПбГМУ им. акад. И.П. Павлова, проф.,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акад. РАМН А.А. Скоромец; проф. кафедры нейрохирургии СПбГМУ им. акад. И.П. Павлова Т.А. Скоромец.</w:t>
      </w:r>
    </w:p>
    <w:p w:rsidR="004D6124" w:rsidRDefault="00616D8F">
      <w:pPr>
        <w:pStyle w:val="a3"/>
      </w:pPr>
      <w:r>
        <w:rPr>
          <w:color w:val="000000"/>
          <w:shd w:val="clear" w:color="auto" w:fill="F6F6F6"/>
        </w:rPr>
        <w:t>-</w:t>
      </w:r>
      <w:r>
        <w:rPr>
          <w:color w:val="000000"/>
          <w:spacing w:val="-3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М.</w:t>
      </w:r>
      <w:r>
        <w:rPr>
          <w:color w:val="000000"/>
          <w:spacing w:val="-2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:</w:t>
      </w:r>
      <w:r>
        <w:rPr>
          <w:color w:val="000000"/>
          <w:spacing w:val="-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ГЭОТАР-Медиа,</w:t>
      </w:r>
      <w:r>
        <w:rPr>
          <w:color w:val="000000"/>
          <w:spacing w:val="-2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2009.</w:t>
      </w:r>
      <w:r>
        <w:rPr>
          <w:color w:val="000000"/>
          <w:spacing w:val="-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-</w:t>
      </w:r>
      <w:r>
        <w:rPr>
          <w:color w:val="000000"/>
          <w:spacing w:val="-2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480</w:t>
      </w:r>
      <w:r>
        <w:rPr>
          <w:color w:val="000000"/>
          <w:spacing w:val="-1"/>
          <w:shd w:val="clear" w:color="auto" w:fill="F6F6F6"/>
        </w:rPr>
        <w:t xml:space="preserve"> </w:t>
      </w:r>
      <w:r>
        <w:rPr>
          <w:color w:val="000000"/>
          <w:spacing w:val="-5"/>
          <w:shd w:val="clear" w:color="auto" w:fill="F6F6F6"/>
        </w:rPr>
        <w:t>с.</w:t>
      </w:r>
    </w:p>
    <w:p w:rsidR="004D6124" w:rsidRDefault="00616D8F">
      <w:pPr>
        <w:pStyle w:val="4"/>
      </w:pPr>
      <w:r>
        <w:t>8.3</w:t>
      </w:r>
      <w:r>
        <w:rPr>
          <w:spacing w:val="-4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rPr>
          <w:spacing w:val="-2"/>
        </w:rPr>
        <w:t>издания:</w:t>
      </w:r>
    </w:p>
    <w:p w:rsidR="004D6124" w:rsidRDefault="00616D8F">
      <w:pPr>
        <w:pStyle w:val="a3"/>
        <w:spacing w:before="1"/>
        <w:ind w:right="7481"/>
      </w:pPr>
      <w:r>
        <w:t>1.Травматология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ортопедия. 2..Consilium medicum</w:t>
      </w:r>
    </w:p>
    <w:p w:rsidR="004D6124" w:rsidRDefault="00616D8F">
      <w:pPr>
        <w:pStyle w:val="a3"/>
      </w:pPr>
      <w:r>
        <w:rPr>
          <w:spacing w:val="-2"/>
        </w:rPr>
        <w:t>3.Lancet.</w:t>
      </w:r>
    </w:p>
    <w:p w:rsidR="004D6124" w:rsidRDefault="00616D8F">
      <w:pPr>
        <w:pStyle w:val="3"/>
        <w:numPr>
          <w:ilvl w:val="0"/>
          <w:numId w:val="187"/>
        </w:numPr>
        <w:tabs>
          <w:tab w:val="left" w:pos="939"/>
          <w:tab w:val="left" w:pos="2610"/>
          <w:tab w:val="left" w:pos="4285"/>
          <w:tab w:val="left" w:pos="10401"/>
        </w:tabs>
        <w:spacing w:before="120"/>
        <w:ind w:left="939" w:hanging="163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РУСУРСОВ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>СЕТИ</w:t>
      </w:r>
    </w:p>
    <w:p w:rsidR="004D6124" w:rsidRDefault="00616D8F">
      <w:pPr>
        <w:tabs>
          <w:tab w:val="left" w:pos="2723"/>
          <w:tab w:val="left" w:pos="5031"/>
          <w:tab w:val="left" w:pos="5944"/>
          <w:tab w:val="left" w:pos="7679"/>
          <w:tab w:val="left" w:pos="9833"/>
        </w:tabs>
        <w:ind w:left="776" w:right="493"/>
        <w:rPr>
          <w:b/>
        </w:rPr>
      </w:pPr>
      <w:r>
        <w:rPr>
          <w:b/>
          <w:spacing w:val="-2"/>
        </w:rPr>
        <w:t>«ИНТЕРНЕТ»,</w:t>
      </w:r>
      <w:r>
        <w:rPr>
          <w:b/>
        </w:rPr>
        <w:tab/>
      </w:r>
      <w:r>
        <w:rPr>
          <w:b/>
          <w:spacing w:val="-2"/>
        </w:rPr>
        <w:t>НЕОБХОДИМЫХ</w:t>
      </w:r>
      <w:r>
        <w:rPr>
          <w:b/>
        </w:rPr>
        <w:tab/>
      </w:r>
      <w:r>
        <w:rPr>
          <w:b/>
          <w:spacing w:val="-4"/>
        </w:rPr>
        <w:t>ДЛЯ</w:t>
      </w:r>
      <w:r>
        <w:rPr>
          <w:b/>
        </w:rPr>
        <w:tab/>
      </w:r>
      <w:r>
        <w:rPr>
          <w:b/>
          <w:spacing w:val="-2"/>
        </w:rPr>
        <w:t>ОСВОЕНИЯ</w:t>
      </w:r>
      <w:r>
        <w:rPr>
          <w:b/>
        </w:rPr>
        <w:tab/>
      </w:r>
      <w:r>
        <w:rPr>
          <w:b/>
          <w:spacing w:val="-2"/>
        </w:rPr>
        <w:t>ДИСЦИПЛИНЫ</w:t>
      </w:r>
      <w:r>
        <w:rPr>
          <w:b/>
        </w:rPr>
        <w:tab/>
      </w:r>
      <w:r>
        <w:rPr>
          <w:b/>
          <w:spacing w:val="-2"/>
        </w:rPr>
        <w:t xml:space="preserve">«ДЕТСКАЯ </w:t>
      </w:r>
      <w:r>
        <w:rPr>
          <w:b/>
        </w:rPr>
        <w:t>ТРАВМАТОЛОГИЯ И ОРТОПЕДИЯ»</w:t>
      </w:r>
    </w:p>
    <w:p w:rsidR="004D6124" w:rsidRDefault="00616D8F">
      <w:pPr>
        <w:pStyle w:val="a4"/>
        <w:numPr>
          <w:ilvl w:val="0"/>
          <w:numId w:val="177"/>
        </w:numPr>
        <w:tabs>
          <w:tab w:val="left" w:pos="939"/>
        </w:tabs>
        <w:spacing w:before="120"/>
        <w:ind w:right="504" w:firstLine="0"/>
      </w:pPr>
      <w:r>
        <w:t>Webmedinfo.ru/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Образовательный</w:t>
      </w:r>
      <w:r>
        <w:rPr>
          <w:spacing w:val="80"/>
          <w:w w:val="150"/>
        </w:rPr>
        <w:t xml:space="preserve"> </w:t>
      </w:r>
      <w:r>
        <w:t>медицинский</w:t>
      </w:r>
      <w:r>
        <w:rPr>
          <w:spacing w:val="80"/>
          <w:w w:val="150"/>
        </w:rPr>
        <w:t xml:space="preserve"> </w:t>
      </w:r>
      <w:r>
        <w:t>портал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медицинские</w:t>
      </w:r>
      <w:r>
        <w:rPr>
          <w:spacing w:val="80"/>
          <w:w w:val="150"/>
        </w:rPr>
        <w:t xml:space="preserve"> </w:t>
      </w:r>
      <w:r>
        <w:t>книги,</w:t>
      </w:r>
      <w:r>
        <w:rPr>
          <w:spacing w:val="80"/>
          <w:w w:val="150"/>
        </w:rPr>
        <w:t xml:space="preserve"> </w:t>
      </w:r>
      <w:r>
        <w:t>мед.</w:t>
      </w:r>
      <w:r>
        <w:rPr>
          <w:spacing w:val="33"/>
        </w:rPr>
        <w:t xml:space="preserve"> </w:t>
      </w:r>
      <w:r>
        <w:t>программы, рефераты, поиск лекарств, каталог ссылок.</w:t>
      </w:r>
    </w:p>
    <w:p w:rsidR="004D6124" w:rsidRDefault="00616D8F">
      <w:pPr>
        <w:pStyle w:val="a4"/>
        <w:numPr>
          <w:ilvl w:val="0"/>
          <w:numId w:val="177"/>
        </w:numPr>
        <w:tabs>
          <w:tab w:val="left" w:pos="996"/>
        </w:tabs>
        <w:ind w:left="996" w:hanging="220"/>
      </w:pPr>
      <w:hyperlink r:id="rId6">
        <w:r>
          <w:t>http://www.medlook.ru/</w:t>
        </w:r>
      </w:hyperlink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6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сайтов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4D6124" w:rsidRDefault="00616D8F">
      <w:pPr>
        <w:pStyle w:val="a4"/>
        <w:numPr>
          <w:ilvl w:val="0"/>
          <w:numId w:val="177"/>
        </w:numPr>
        <w:tabs>
          <w:tab w:val="left" w:pos="996"/>
        </w:tabs>
        <w:ind w:left="996" w:hanging="220"/>
      </w:pPr>
      <w:hyperlink r:id="rId7">
        <w:r>
          <w:t>http://www.rusmedserv.com/</w:t>
        </w:r>
      </w:hyperlink>
      <w:r>
        <w:rPr>
          <w:spacing w:val="4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Русский</w:t>
      </w:r>
      <w:r>
        <w:rPr>
          <w:spacing w:val="50"/>
        </w:rPr>
        <w:t xml:space="preserve"> </w:t>
      </w:r>
      <w:r>
        <w:t>медицинский</w:t>
      </w:r>
      <w:r>
        <w:rPr>
          <w:spacing w:val="50"/>
        </w:rPr>
        <w:t xml:space="preserve"> </w:t>
      </w:r>
      <w:r>
        <w:t>сервер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медицина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здоровье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4D6124" w:rsidRDefault="00616D8F">
      <w:pPr>
        <w:pStyle w:val="a4"/>
        <w:numPr>
          <w:ilvl w:val="0"/>
          <w:numId w:val="177"/>
        </w:numPr>
        <w:tabs>
          <w:tab w:val="left" w:pos="992"/>
        </w:tabs>
        <w:ind w:right="490" w:firstLine="0"/>
      </w:pPr>
      <w:hyperlink r:id="rId8">
        <w:r>
          <w:t>http://www.medlinks.ru/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«Medlink»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медицинский</w:t>
      </w:r>
      <w:r>
        <w:rPr>
          <w:spacing w:val="40"/>
        </w:rPr>
        <w:t xml:space="preserve"> </w:t>
      </w:r>
      <w:r>
        <w:t>тематический</w:t>
      </w:r>
      <w:r>
        <w:rPr>
          <w:spacing w:val="40"/>
        </w:rPr>
        <w:t xml:space="preserve"> </w:t>
      </w:r>
      <w:r>
        <w:t>каталог.</w:t>
      </w:r>
      <w:r>
        <w:rPr>
          <w:spacing w:val="40"/>
        </w:rPr>
        <w:t xml:space="preserve"> </w:t>
      </w:r>
      <w:r>
        <w:t>Подборка</w:t>
      </w:r>
      <w:r>
        <w:rPr>
          <w:spacing w:val="-6"/>
        </w:rPr>
        <w:t xml:space="preserve"> </w:t>
      </w:r>
      <w:r>
        <w:t>ссылок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ресурсы для специалистов, пациенто</w:t>
      </w:r>
      <w:r>
        <w:t>в. Научно-популярные статьи.</w:t>
      </w:r>
    </w:p>
    <w:p w:rsidR="004D6124" w:rsidRDefault="00616D8F">
      <w:pPr>
        <w:pStyle w:val="a4"/>
        <w:numPr>
          <w:ilvl w:val="0"/>
          <w:numId w:val="177"/>
        </w:numPr>
        <w:tabs>
          <w:tab w:val="left" w:pos="939"/>
        </w:tabs>
        <w:ind w:right="480" w:firstLine="0"/>
        <w:jc w:val="both"/>
      </w:pPr>
      <w:hyperlink r:id="rId9">
        <w:r>
          <w:t>www.mednavigator.ru/</w:t>
        </w:r>
      </w:hyperlink>
      <w:r>
        <w:rPr>
          <w:spacing w:val="3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MedNavigator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каталог</w:t>
      </w:r>
      <w:r>
        <w:rPr>
          <w:spacing w:val="37"/>
        </w:rPr>
        <w:t xml:space="preserve"> </w:t>
      </w:r>
      <w:r>
        <w:t>медицинских</w:t>
      </w:r>
      <w:r>
        <w:rPr>
          <w:spacing w:val="37"/>
        </w:rPr>
        <w:t xml:space="preserve"> </w:t>
      </w:r>
      <w:r>
        <w:t>сайтов.</w:t>
      </w:r>
      <w:r>
        <w:rPr>
          <w:spacing w:val="37"/>
        </w:rPr>
        <w:t xml:space="preserve"> </w:t>
      </w:r>
      <w:r>
        <w:t>Аннотированные</w:t>
      </w:r>
      <w:r>
        <w:rPr>
          <w:spacing w:val="-9"/>
        </w:rPr>
        <w:t xml:space="preserve"> </w:t>
      </w:r>
      <w:r>
        <w:t>ссылки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сайты по разделам: медицинские услуги, альтернативная медицина, и др. Система поиска ме</w:t>
      </w:r>
      <w:r>
        <w:t xml:space="preserve">дицинской </w:t>
      </w:r>
      <w:r>
        <w:rPr>
          <w:spacing w:val="-2"/>
        </w:rPr>
        <w:t>информации</w:t>
      </w:r>
    </w:p>
    <w:p w:rsidR="004D6124" w:rsidRDefault="00616D8F">
      <w:pPr>
        <w:pStyle w:val="a4"/>
        <w:numPr>
          <w:ilvl w:val="0"/>
          <w:numId w:val="177"/>
        </w:numPr>
        <w:tabs>
          <w:tab w:val="left" w:pos="939"/>
        </w:tabs>
        <w:ind w:right="504" w:firstLine="0"/>
        <w:jc w:val="both"/>
      </w:pPr>
      <w:hyperlink r:id="rId10">
        <w:r>
          <w:t>http://www.med2000.ru/</w:t>
        </w:r>
      </w:hyperlink>
      <w:r>
        <w:t xml:space="preserve"> - «Медицина 2000» - медицинская ассоциация. Информационные материалы: медицинские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энциклопедия</w:t>
      </w:r>
      <w:r>
        <w:rPr>
          <w:spacing w:val="40"/>
        </w:rPr>
        <w:t xml:space="preserve"> </w:t>
      </w:r>
      <w:r>
        <w:t>лекарств, популярные и научные статьи, ответы врачей на</w:t>
      </w:r>
      <w:r>
        <w:t xml:space="preserve"> вопросы посетителей сайта.</w:t>
      </w:r>
    </w:p>
    <w:p w:rsidR="004D6124" w:rsidRDefault="00616D8F">
      <w:pPr>
        <w:pStyle w:val="a4"/>
        <w:numPr>
          <w:ilvl w:val="0"/>
          <w:numId w:val="177"/>
        </w:numPr>
        <w:tabs>
          <w:tab w:val="left" w:pos="939"/>
        </w:tabs>
        <w:ind w:right="492" w:firstLine="0"/>
        <w:jc w:val="both"/>
      </w:pPr>
      <w:hyperlink r:id="rId11">
        <w:r>
          <w:t>http://mega.km.ru/health/</w:t>
        </w:r>
      </w:hyperlink>
      <w:r>
        <w:t xml:space="preserve"> - Энциклопедия здоровья «Кирилла и Мефодия» - научно-популярные</w:t>
      </w:r>
      <w:r>
        <w:rPr>
          <w:spacing w:val="-14"/>
        </w:rPr>
        <w:t xml:space="preserve"> </w:t>
      </w:r>
      <w:r>
        <w:t>статьи</w:t>
      </w:r>
      <w:r>
        <w:rPr>
          <w:spacing w:val="-14"/>
        </w:rPr>
        <w:t xml:space="preserve"> </w:t>
      </w:r>
      <w:r>
        <w:t>по основным разделам медицины. Фармакологический справочник.</w:t>
      </w:r>
    </w:p>
    <w:p w:rsidR="004D6124" w:rsidRDefault="00616D8F">
      <w:pPr>
        <w:pStyle w:val="a4"/>
        <w:numPr>
          <w:ilvl w:val="0"/>
          <w:numId w:val="177"/>
        </w:numPr>
        <w:tabs>
          <w:tab w:val="left" w:pos="941"/>
        </w:tabs>
        <w:ind w:right="519" w:firstLine="0"/>
        <w:jc w:val="both"/>
      </w:pPr>
      <w:hyperlink r:id="rId12">
        <w:r>
          <w:t>http://gradusnik.ru/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Градусник.ру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конспекты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врачей,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болезней</w:t>
      </w:r>
      <w:r>
        <w:rPr>
          <w:spacing w:val="40"/>
        </w:rPr>
        <w:t xml:space="preserve"> </w:t>
      </w:r>
      <w:r>
        <w:t>для студентов, медицинский юмор и форум для всех.</w:t>
      </w:r>
    </w:p>
    <w:p w:rsidR="004D6124" w:rsidRDefault="00616D8F">
      <w:pPr>
        <w:pStyle w:val="a4"/>
        <w:numPr>
          <w:ilvl w:val="0"/>
          <w:numId w:val="177"/>
        </w:numPr>
        <w:tabs>
          <w:tab w:val="left" w:pos="941"/>
        </w:tabs>
        <w:ind w:right="504" w:firstLine="0"/>
        <w:jc w:val="both"/>
      </w:pPr>
      <w:hyperlink r:id="rId13">
        <w:r>
          <w:t>http://www.infamed.com/</w:t>
        </w:r>
      </w:hyperlink>
      <w:r>
        <w:t xml:space="preserve"> - Медицинский центр «ИнфаМед» - информация по т</w:t>
      </w:r>
      <w:r>
        <w:t>еоретическим и практическим вопросам медицины, каталог медицинских публикаций в Интернет, психологические тесты, медицинские компьютерные программы.</w:t>
      </w:r>
    </w:p>
    <w:p w:rsidR="004D6124" w:rsidRDefault="00616D8F">
      <w:pPr>
        <w:pStyle w:val="a4"/>
        <w:numPr>
          <w:ilvl w:val="0"/>
          <w:numId w:val="177"/>
        </w:numPr>
        <w:tabs>
          <w:tab w:val="left" w:pos="1048"/>
        </w:tabs>
        <w:ind w:right="510" w:firstLine="0"/>
      </w:pPr>
      <w:hyperlink r:id="rId14">
        <w:r>
          <w:t>www.medsite.net.ru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</w:t>
      </w:r>
      <w:r>
        <w:t>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многим специальностям. </w:t>
      </w:r>
      <w:hyperlink r:id="rId15">
        <w:r>
          <w:t>11.http://www.doktor.ru/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популярно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медицине,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 xml:space="preserve">отраслях медицины. </w:t>
      </w:r>
      <w:hyperlink r:id="rId16">
        <w:r>
          <w:t>12.http://03.ru/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большое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медицине:</w:t>
      </w:r>
      <w:r>
        <w:rPr>
          <w:spacing w:val="80"/>
        </w:rPr>
        <w:t xml:space="preserve"> </w:t>
      </w:r>
      <w:r>
        <w:t>конференции</w:t>
      </w:r>
      <w:r>
        <w:rPr>
          <w:spacing w:val="8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медицине,</w:t>
      </w:r>
      <w:r>
        <w:rPr>
          <w:spacing w:val="19"/>
        </w:rPr>
        <w:t xml:space="preserve"> </w:t>
      </w:r>
      <w:r>
        <w:t>обзоры, каталог ресурсов, новости и многое другое.</w:t>
      </w:r>
    </w:p>
    <w:p w:rsidR="004D6124" w:rsidRDefault="00616D8F">
      <w:pPr>
        <w:pStyle w:val="a3"/>
        <w:tabs>
          <w:tab w:val="left" w:pos="2682"/>
          <w:tab w:val="left" w:pos="3008"/>
          <w:tab w:val="left" w:pos="5349"/>
          <w:tab w:val="left" w:pos="5675"/>
        </w:tabs>
        <w:ind w:right="502"/>
      </w:pPr>
      <w:r>
        <w:t>13.llbest.ru/medicine/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А11best.ru,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«Медицина»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 xml:space="preserve">медицинских рефератов. </w:t>
      </w:r>
      <w:r>
        <w:rPr>
          <w:spacing w:val="-2"/>
        </w:rPr>
        <w:t>14.varles.narod.ru/</w:t>
      </w:r>
      <w:r>
        <w:tab/>
      </w:r>
      <w:r>
        <w:rPr>
          <w:spacing w:val="-10"/>
        </w:rPr>
        <w:t>-</w:t>
      </w:r>
      <w:r>
        <w:tab/>
        <w:t>Медицинские</w:t>
      </w:r>
      <w:r>
        <w:rPr>
          <w:spacing w:val="40"/>
        </w:rPr>
        <w:t xml:space="preserve"> </w:t>
      </w:r>
      <w:r>
        <w:t>лекции</w:t>
      </w:r>
      <w:r>
        <w:tab/>
      </w:r>
      <w:r>
        <w:rPr>
          <w:spacing w:val="-10"/>
        </w:rPr>
        <w:t>-</w:t>
      </w:r>
      <w:r>
        <w:tab/>
        <w:t>онлайн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публикаций.</w:t>
      </w:r>
      <w:r>
        <w:rPr>
          <w:spacing w:val="40"/>
        </w:rPr>
        <w:t xml:space="preserve"> </w:t>
      </w:r>
      <w:r>
        <w:t>Катало</w:t>
      </w:r>
      <w:r>
        <w:t>г материалов:</w:t>
      </w:r>
      <w:r>
        <w:rPr>
          <w:spacing w:val="40"/>
        </w:rPr>
        <w:t xml:space="preserve"> </w:t>
      </w:r>
      <w:r>
        <w:t>лекции,</w:t>
      </w:r>
      <w:r>
        <w:rPr>
          <w:spacing w:val="40"/>
        </w:rPr>
        <w:t xml:space="preserve"> </w:t>
      </w:r>
      <w:r>
        <w:t>курсовые,</w:t>
      </w:r>
      <w:r>
        <w:rPr>
          <w:spacing w:val="40"/>
        </w:rPr>
        <w:t xml:space="preserve"> </w:t>
      </w:r>
      <w:r>
        <w:t>рефераты,</w:t>
      </w:r>
      <w:r>
        <w:rPr>
          <w:spacing w:val="40"/>
        </w:rPr>
        <w:t xml:space="preserve"> </w:t>
      </w:r>
      <w:r>
        <w:t>приказы</w:t>
      </w:r>
      <w:r>
        <w:rPr>
          <w:spacing w:val="40"/>
        </w:rPr>
        <w:t xml:space="preserve"> </w:t>
      </w:r>
      <w:r>
        <w:t>Минздрава</w:t>
      </w:r>
      <w:r>
        <w:rPr>
          <w:spacing w:val="40"/>
        </w:rPr>
        <w:t xml:space="preserve"> </w:t>
      </w:r>
      <w:r>
        <w:t>РФ,</w:t>
      </w:r>
      <w:r>
        <w:rPr>
          <w:spacing w:val="40"/>
        </w:rPr>
        <w:t xml:space="preserve"> </w:t>
      </w:r>
      <w:r>
        <w:t>атласы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анатомии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лекарственным растениям, фармакологический справочник и др. Форум.</w:t>
      </w:r>
    </w:p>
    <w:p w:rsidR="004D6124" w:rsidRDefault="00616D8F">
      <w:pPr>
        <w:pStyle w:val="a3"/>
        <w:ind w:right="488"/>
      </w:pPr>
      <w:r>
        <w:t>15.</w:t>
      </w:r>
      <w:hyperlink r:id="rId17">
        <w:r>
          <w:t>www.minzdravsoc.ru/docs</w:t>
        </w:r>
      </w:hyperlink>
      <w:r>
        <w:t xml:space="preserve"> - банк документов на сайте Минздравсоцразвития России. </w:t>
      </w:r>
      <w:hyperlink r:id="rId18">
        <w:r>
          <w:t>16.www.medicinform.net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портал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 xml:space="preserve">и медицине. </w:t>
      </w:r>
      <w:hyperlink r:id="rId19">
        <w:r>
          <w:t>17.http://www</w:t>
        </w:r>
        <w:r>
          <w:t>.medmir.com/index.php</w:t>
        </w:r>
      </w:hyperlink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Обзоры</w:t>
      </w:r>
      <w:r>
        <w:rPr>
          <w:spacing w:val="80"/>
          <w:w w:val="150"/>
        </w:rPr>
        <w:t xml:space="preserve"> </w:t>
      </w:r>
      <w:r>
        <w:t>мировых</w:t>
      </w:r>
      <w:r>
        <w:rPr>
          <w:spacing w:val="80"/>
          <w:w w:val="150"/>
        </w:rPr>
        <w:t xml:space="preserve"> </w:t>
      </w:r>
      <w:r>
        <w:t>медицинских</w:t>
      </w:r>
      <w:r>
        <w:rPr>
          <w:spacing w:val="80"/>
          <w:w w:val="150"/>
        </w:rPr>
        <w:t xml:space="preserve"> </w:t>
      </w:r>
      <w:r>
        <w:t>журналов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русском</w:t>
      </w:r>
      <w:r>
        <w:rPr>
          <w:spacing w:val="38"/>
        </w:rPr>
        <w:t xml:space="preserve"> </w:t>
      </w:r>
      <w:r>
        <w:t>языке</w:t>
      </w:r>
      <w:r>
        <w:rPr>
          <w:spacing w:val="38"/>
        </w:rPr>
        <w:t xml:space="preserve"> </w:t>
      </w:r>
      <w:r>
        <w:t>-бесплатные клинические журналы.</w:t>
      </w:r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</w:tabs>
        <w:ind w:left="1048" w:hanging="272"/>
      </w:pPr>
      <w:hyperlink r:id="rId20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5"/>
        </w:rPr>
        <w:t xml:space="preserve"> </w:t>
      </w:r>
      <w:r>
        <w:rPr>
          <w:spacing w:val="-2"/>
        </w:rPr>
        <w:t>ресурс.</w:t>
      </w:r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</w:tabs>
        <w:ind w:left="776" w:right="515" w:firstLine="0"/>
      </w:pPr>
      <w:hyperlink r:id="rId21">
        <w:r>
          <w:t>http://www.who.int/tb/en/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сссылка</w:t>
      </w:r>
      <w:r>
        <w:rPr>
          <w:spacing w:val="80"/>
        </w:rPr>
        <w:t xml:space="preserve"> </w:t>
      </w:r>
      <w:r>
        <w:t>сайта</w:t>
      </w:r>
      <w:r>
        <w:rPr>
          <w:spacing w:val="80"/>
        </w:rPr>
        <w:t xml:space="preserve"> </w:t>
      </w:r>
      <w:r>
        <w:t>Всемирной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здравоохранения</w:t>
      </w:r>
      <w:r>
        <w:rPr>
          <w:spacing w:val="80"/>
        </w:rPr>
        <w:t xml:space="preserve"> </w:t>
      </w:r>
      <w:r>
        <w:t>о туберкулезе -публикации, программы и проекты, темы здоровья, данные и статистика</w:t>
      </w:r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  <w:tab w:val="left" w:pos="3716"/>
          <w:tab w:val="left" w:pos="4100"/>
          <w:tab w:val="left" w:pos="6728"/>
          <w:tab w:val="left" w:pos="8297"/>
          <w:tab w:val="left" w:pos="9595"/>
        </w:tabs>
        <w:ind w:left="776" w:right="482" w:firstLine="0"/>
      </w:pPr>
      <w:hyperlink r:id="rId22">
        <w:r>
          <w:rPr>
            <w:spacing w:val="-2"/>
          </w:rPr>
          <w:t>http://www.medscape.com</w:t>
        </w:r>
      </w:hyperlink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Мedscape-англоязычный</w:t>
      </w:r>
      <w:r>
        <w:tab/>
      </w:r>
      <w:r>
        <w:rPr>
          <w:spacing w:val="-2"/>
        </w:rPr>
        <w:t>медицинский</w:t>
      </w:r>
      <w:r>
        <w:tab/>
      </w:r>
      <w:r>
        <w:rPr>
          <w:spacing w:val="-2"/>
        </w:rPr>
        <w:t>поисковик</w:t>
      </w:r>
      <w:r>
        <w:tab/>
        <w:t>по</w:t>
      </w:r>
      <w:r>
        <w:rPr>
          <w:spacing w:val="80"/>
        </w:rPr>
        <w:t xml:space="preserve"> </w:t>
      </w:r>
      <w:r>
        <w:t>различным направлениям</w:t>
      </w:r>
      <w:r>
        <w:rPr>
          <w:spacing w:val="40"/>
        </w:rPr>
        <w:t xml:space="preserve"> </w:t>
      </w:r>
      <w:r>
        <w:t>(кардиология,</w:t>
      </w:r>
      <w:r>
        <w:rPr>
          <w:spacing w:val="40"/>
        </w:rPr>
        <w:t xml:space="preserve"> </w:t>
      </w:r>
      <w:r>
        <w:t>пульмонология,</w:t>
      </w:r>
      <w:r>
        <w:rPr>
          <w:spacing w:val="40"/>
        </w:rPr>
        <w:t xml:space="preserve"> </w:t>
      </w:r>
      <w:r>
        <w:t>гастроэнтерология,</w:t>
      </w:r>
      <w:r>
        <w:rPr>
          <w:spacing w:val="40"/>
        </w:rPr>
        <w:t xml:space="preserve"> </w:t>
      </w:r>
      <w:r>
        <w:t>легочная</w:t>
      </w:r>
      <w:r>
        <w:rPr>
          <w:spacing w:val="-4"/>
        </w:rPr>
        <w:t xml:space="preserve"> </w:t>
      </w:r>
      <w:r>
        <w:t>гипертензия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т.д.).</w:t>
      </w:r>
      <w:r>
        <w:rPr>
          <w:spacing w:val="40"/>
        </w:rPr>
        <w:t xml:space="preserve"> </w:t>
      </w:r>
      <w:r>
        <w:t>Доступны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513"/>
        <w:jc w:val="both"/>
      </w:pPr>
      <w:r>
        <w:lastRenderedPageBreak/>
        <w:t>полнотекстовые статьи из журналов, материалы конференций, консу</w:t>
      </w:r>
      <w:r>
        <w:t>льтация ведущими американскими специалистами,</w:t>
      </w:r>
      <w:r>
        <w:rPr>
          <w:spacing w:val="40"/>
        </w:rPr>
        <w:t xml:space="preserve"> </w:t>
      </w:r>
      <w:r>
        <w:t>медицинские новости каждую неделю.</w:t>
      </w:r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</w:tabs>
        <w:ind w:left="776" w:right="494" w:firstLine="0"/>
        <w:jc w:val="both"/>
      </w:pPr>
      <w:hyperlink r:id="rId23">
        <w:r>
          <w:t>http://www.scirus.com/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Scirus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поисковая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Elsevier.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450</w:t>
      </w:r>
      <w:r>
        <w:rPr>
          <w:spacing w:val="-7"/>
        </w:rPr>
        <w:t xml:space="preserve"> </w:t>
      </w:r>
      <w:r>
        <w:t>миллионов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для</w:t>
      </w:r>
      <w:r>
        <w:t xml:space="preserve"> науки Веб-страниц, научный банк данные (Database), открытый доступ к</w:t>
      </w:r>
      <w:r>
        <w:rPr>
          <w:spacing w:val="40"/>
        </w:rPr>
        <w:t xml:space="preserve"> </w:t>
      </w:r>
      <w:r>
        <w:t>442956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печатным изданиям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Физике,</w:t>
      </w:r>
      <w:r>
        <w:rPr>
          <w:spacing w:val="40"/>
        </w:rPr>
        <w:t xml:space="preserve"> </w:t>
      </w:r>
      <w:r>
        <w:t>Математике,</w:t>
      </w:r>
      <w:r>
        <w:rPr>
          <w:spacing w:val="40"/>
        </w:rPr>
        <w:t xml:space="preserve"> </w:t>
      </w:r>
      <w:r>
        <w:t>Информатике, Количественной Биологии и Статистике.</w:t>
      </w:r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</w:tabs>
        <w:ind w:left="1048" w:hanging="272"/>
        <w:jc w:val="both"/>
      </w:pPr>
      <w:hyperlink r:id="rId24">
        <w:r>
          <w:t>http://www.lib.uiowa.</w:t>
        </w:r>
        <w:r>
          <w:t>edu/hardin/md/</w:t>
        </w:r>
      </w:hyperlink>
      <w:r>
        <w:rPr>
          <w:spacing w:val="4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мета-каталог,</w:t>
      </w:r>
      <w:r>
        <w:rPr>
          <w:spacing w:val="47"/>
        </w:rPr>
        <w:t xml:space="preserve"> </w:t>
      </w:r>
      <w:r>
        <w:t>список</w:t>
      </w:r>
      <w:r>
        <w:rPr>
          <w:spacing w:val="46"/>
        </w:rPr>
        <w:t xml:space="preserve"> </w:t>
      </w:r>
      <w:r>
        <w:t>ресурсов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болезням,</w:t>
      </w:r>
      <w:r>
        <w:rPr>
          <w:spacing w:val="-3"/>
        </w:rPr>
        <w:t xml:space="preserve"> </w:t>
      </w:r>
      <w:r>
        <w:rPr>
          <w:spacing w:val="-2"/>
        </w:rPr>
        <w:t>иллюстрации.</w:t>
      </w:r>
    </w:p>
    <w:p w:rsidR="004D6124" w:rsidRDefault="00616D8F">
      <w:pPr>
        <w:pStyle w:val="a4"/>
        <w:numPr>
          <w:ilvl w:val="0"/>
          <w:numId w:val="176"/>
        </w:numPr>
        <w:tabs>
          <w:tab w:val="left" w:pos="1051"/>
        </w:tabs>
        <w:ind w:left="776" w:right="496" w:firstLine="0"/>
        <w:jc w:val="both"/>
      </w:pPr>
      <w:hyperlink r:id="rId25">
        <w:r>
          <w:t>http://www.mic.ki.se/Other.html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Karolinska Institutet University Library</w:t>
      </w:r>
      <w:r>
        <w:rPr>
          <w:spacing w:val="40"/>
        </w:rPr>
        <w:t xml:space="preserve"> </w:t>
      </w:r>
      <w:r>
        <w:t>огромный</w:t>
      </w:r>
      <w:r>
        <w:rPr>
          <w:spacing w:val="40"/>
        </w:rPr>
        <w:t xml:space="preserve"> </w:t>
      </w:r>
      <w:r>
        <w:t>список сетевых ресурсов по медицине и биологии.</w:t>
      </w:r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</w:tabs>
        <w:ind w:left="1048" w:hanging="272"/>
        <w:jc w:val="both"/>
      </w:pPr>
      <w:hyperlink r:id="rId26">
        <w:r>
          <w:t>http://medbioworld.com</w:t>
        </w:r>
      </w:hyperlink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</w:tabs>
        <w:spacing w:before="1"/>
        <w:ind w:left="776" w:right="495" w:firstLine="0"/>
        <w:jc w:val="both"/>
      </w:pPr>
      <w:hyperlink r:id="rId27">
        <w:r>
          <w:t>http://web.uni-marburg.de/zahnmedizin//web/web.htm</w:t>
        </w:r>
      </w:hyperlink>
      <w:r>
        <w:t xml:space="preserve"> - ссылки на медицинские сайты:</w:t>
      </w:r>
      <w:r>
        <w:rPr>
          <w:spacing w:val="-4"/>
        </w:rPr>
        <w:t xml:space="preserve"> </w:t>
      </w:r>
      <w:r>
        <w:t>инт</w:t>
      </w:r>
      <w:r>
        <w:t>ернет - поиск, медицинские</w:t>
      </w:r>
      <w:r>
        <w:rPr>
          <w:spacing w:val="40"/>
        </w:rPr>
        <w:t xml:space="preserve"> </w:t>
      </w:r>
      <w:r>
        <w:t>сайты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специальностям,</w:t>
      </w:r>
      <w:r>
        <w:rPr>
          <w:spacing w:val="40"/>
        </w:rPr>
        <w:t xml:space="preserve"> </w:t>
      </w:r>
      <w:r>
        <w:t>стоматологические</w:t>
      </w:r>
      <w:r>
        <w:rPr>
          <w:spacing w:val="40"/>
        </w:rPr>
        <w:t xml:space="preserve"> </w:t>
      </w:r>
      <w:r>
        <w:t>сайты (английский).</w:t>
      </w:r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</w:tabs>
        <w:ind w:left="776" w:right="509" w:firstLine="0"/>
        <w:jc w:val="both"/>
      </w:pPr>
      <w:hyperlink r:id="rId28">
        <w:r>
          <w:t>http://www.cdc.gov/</w:t>
        </w:r>
      </w:hyperlink>
      <w:r>
        <w:t xml:space="preserve"> - Центры по контролю и профилактике заболеваний: здоровье и безопасность,</w:t>
      </w:r>
      <w:r>
        <w:rPr>
          <w:spacing w:val="40"/>
        </w:rPr>
        <w:t xml:space="preserve"> </w:t>
      </w:r>
      <w:r>
        <w:t>данные и статистики.</w:t>
      </w:r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</w:tabs>
        <w:ind w:left="776" w:right="508" w:firstLine="0"/>
        <w:jc w:val="both"/>
      </w:pPr>
      <w:r>
        <w:t xml:space="preserve">Анатомия - интерактивный анатомический атлас человека - анатомический атлас с подробными иллюстрациями и описанием органов и систем человека: скелет, внутренние органы, сердечно-сосудистая, нервная, пищеварительная системы и др. </w:t>
      </w:r>
      <w:hyperlink r:id="rId29">
        <w:r>
          <w:t>http://anatomy.tj</w:t>
        </w:r>
      </w:hyperlink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</w:tabs>
        <w:ind w:left="1048" w:hanging="272"/>
        <w:jc w:val="both"/>
      </w:pPr>
      <w:r>
        <w:t>Анатомия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онлайн.</w:t>
      </w:r>
      <w:r>
        <w:rPr>
          <w:spacing w:val="-5"/>
        </w:rPr>
        <w:t xml:space="preserve"> </w:t>
      </w:r>
      <w:hyperlink r:id="rId30">
        <w:r>
          <w:rPr>
            <w:spacing w:val="-2"/>
          </w:rPr>
          <w:t>http://www.innerbody.com/htm/body.html</w:t>
        </w:r>
      </w:hyperlink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</w:tabs>
        <w:ind w:left="1048" w:hanging="272"/>
        <w:jc w:val="both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31">
        <w:r>
          <w:rPr>
            <w:spacing w:val="-2"/>
          </w:rPr>
          <w:t>http://www.med.harvard.edu/AANLIB/home.html</w:t>
        </w:r>
      </w:hyperlink>
    </w:p>
    <w:p w:rsidR="004D6124" w:rsidRDefault="00616D8F">
      <w:pPr>
        <w:pStyle w:val="a4"/>
        <w:numPr>
          <w:ilvl w:val="0"/>
          <w:numId w:val="176"/>
        </w:numPr>
        <w:tabs>
          <w:tab w:val="left" w:pos="1048"/>
          <w:tab w:val="left" w:pos="4786"/>
          <w:tab w:val="left" w:pos="5508"/>
          <w:tab w:val="left" w:pos="6656"/>
          <w:tab w:val="left" w:pos="8242"/>
          <w:tab w:val="left" w:pos="9724"/>
        </w:tabs>
        <w:ind w:left="776" w:right="502" w:firstLine="0"/>
        <w:jc w:val="both"/>
      </w:pPr>
      <w:r>
        <w:t>Atlas</w:t>
      </w:r>
      <w:r>
        <w:rPr>
          <w:spacing w:val="80"/>
        </w:rPr>
        <w:t xml:space="preserve">  </w:t>
      </w:r>
      <w:r>
        <w:t>of</w:t>
      </w:r>
      <w:r>
        <w:rPr>
          <w:spacing w:val="80"/>
        </w:rPr>
        <w:t xml:space="preserve">  </w:t>
      </w:r>
      <w:r>
        <w:t>Human</w:t>
      </w:r>
      <w:r>
        <w:rPr>
          <w:spacing w:val="80"/>
        </w:rPr>
        <w:t xml:space="preserve">  </w:t>
      </w:r>
      <w:r>
        <w:t>Anatomy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атлас</w:t>
      </w:r>
      <w:r>
        <w:tab/>
      </w:r>
      <w:r>
        <w:rPr>
          <w:spacing w:val="-2"/>
        </w:rPr>
        <w:t>Анатомия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 xml:space="preserve">(английский). </w:t>
      </w:r>
      <w:hyperlink r:id="rId32">
        <w:r>
          <w:rPr>
            <w:spacing w:val="-2"/>
          </w:rPr>
          <w:t>http://www.anatomyatlases.org/atlasofanatomy/index.shtml</w:t>
        </w:r>
      </w:hyperlink>
    </w:p>
    <w:p w:rsidR="004D6124" w:rsidRDefault="00616D8F">
      <w:pPr>
        <w:pStyle w:val="4"/>
        <w:ind w:right="7481"/>
      </w:pPr>
      <w:r>
        <w:t>Библиотеки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интернете. Российские библиотеки.</w:t>
      </w:r>
    </w:p>
    <w:p w:rsidR="004D6124" w:rsidRDefault="00616D8F">
      <w:pPr>
        <w:pStyle w:val="a4"/>
        <w:numPr>
          <w:ilvl w:val="0"/>
          <w:numId w:val="175"/>
        </w:numPr>
        <w:tabs>
          <w:tab w:val="left" w:pos="939"/>
          <w:tab w:val="left" w:pos="2354"/>
          <w:tab w:val="left" w:pos="3317"/>
          <w:tab w:val="left" w:pos="4749"/>
          <w:tab w:val="left" w:pos="6036"/>
          <w:tab w:val="left" w:pos="6559"/>
          <w:tab w:val="left" w:pos="7235"/>
          <w:tab w:val="left" w:pos="8327"/>
          <w:tab w:val="left" w:pos="8612"/>
          <w:tab w:val="left" w:pos="9667"/>
        </w:tabs>
        <w:ind w:right="503" w:firstLine="0"/>
      </w:pPr>
      <w:r>
        <w:t>«Сигла»-поиск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библиотеках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библиотечная</w:t>
      </w:r>
      <w:r>
        <w:rPr>
          <w:spacing w:val="40"/>
        </w:rPr>
        <w:t xml:space="preserve"> </w:t>
      </w:r>
      <w:r>
        <w:t>компьютерная</w:t>
      </w:r>
      <w:r>
        <w:rPr>
          <w:spacing w:val="40"/>
        </w:rPr>
        <w:t xml:space="preserve"> </w:t>
      </w:r>
      <w:r>
        <w:t xml:space="preserve">сеть. </w:t>
      </w:r>
      <w:hyperlink r:id="rId33">
        <w:r>
          <w:t>www.sigla.ru/</w:t>
        </w:r>
      </w:hyperlink>
      <w:r>
        <w:t xml:space="preserve"> </w:t>
      </w:r>
      <w:r>
        <w:rPr>
          <w:spacing w:val="-2"/>
        </w:rPr>
        <w:t>2.Центральная</w:t>
      </w:r>
      <w:r>
        <w:tab/>
      </w:r>
      <w:r>
        <w:rPr>
          <w:spacing w:val="-2"/>
        </w:rPr>
        <w:t>научная</w:t>
      </w:r>
      <w:r>
        <w:tab/>
      </w:r>
      <w:r>
        <w:rPr>
          <w:spacing w:val="-2"/>
        </w:rPr>
        <w:t>медицинская</w:t>
      </w:r>
      <w:r>
        <w:tab/>
      </w:r>
      <w:r>
        <w:rPr>
          <w:spacing w:val="-2"/>
        </w:rPr>
        <w:t>библиотека</w:t>
      </w:r>
      <w:r>
        <w:tab/>
      </w:r>
      <w:r>
        <w:rPr>
          <w:spacing w:val="-4"/>
        </w:rPr>
        <w:t>им.</w:t>
      </w:r>
      <w:r>
        <w:tab/>
      </w:r>
      <w:r>
        <w:rPr>
          <w:spacing w:val="-4"/>
        </w:rPr>
        <w:t>И.М.</w:t>
      </w:r>
      <w:r>
        <w:tab/>
      </w:r>
      <w:r>
        <w:rPr>
          <w:spacing w:val="-2"/>
        </w:rPr>
        <w:t>Сеченова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сведения</w:t>
      </w:r>
      <w:r>
        <w:tab/>
        <w:t>о</w:t>
      </w:r>
      <w:r>
        <w:rPr>
          <w:spacing w:val="13"/>
        </w:rPr>
        <w:t xml:space="preserve"> </w:t>
      </w:r>
      <w:r>
        <w:t>библиотеке.</w:t>
      </w:r>
      <w:r>
        <w:t xml:space="preserve"> Информационные</w:t>
      </w:r>
      <w:r>
        <w:rPr>
          <w:spacing w:val="80"/>
        </w:rPr>
        <w:t xml:space="preserve"> </w:t>
      </w:r>
      <w:r>
        <w:t>ресурсы,</w:t>
      </w:r>
      <w:r>
        <w:rPr>
          <w:spacing w:val="80"/>
        </w:rPr>
        <w:t xml:space="preserve"> </w:t>
      </w:r>
      <w:r>
        <w:t>предоставленные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Интернет.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электронном</w:t>
      </w:r>
      <w:r>
        <w:rPr>
          <w:spacing w:val="80"/>
        </w:rPr>
        <w:t xml:space="preserve"> </w:t>
      </w:r>
      <w:r>
        <w:t>каталоге,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34">
        <w:r>
          <w:t>http://www.scsml.rssi.ru/</w:t>
        </w:r>
      </w:hyperlink>
    </w:p>
    <w:p w:rsidR="004D6124" w:rsidRDefault="00616D8F">
      <w:pPr>
        <w:pStyle w:val="a4"/>
        <w:numPr>
          <w:ilvl w:val="0"/>
          <w:numId w:val="174"/>
        </w:numPr>
        <w:tabs>
          <w:tab w:val="left" w:pos="939"/>
        </w:tabs>
        <w:ind w:left="939" w:hanging="163"/>
      </w:pPr>
      <w:r>
        <w:t>Научная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библиотека.</w:t>
      </w:r>
      <w:r>
        <w:rPr>
          <w:spacing w:val="-5"/>
        </w:rPr>
        <w:t xml:space="preserve"> </w:t>
      </w:r>
      <w:hyperlink r:id="rId35">
        <w:r>
          <w:rPr>
            <w:spacing w:val="-2"/>
          </w:rPr>
          <w:t>http://elibrary.ru</w:t>
        </w:r>
      </w:hyperlink>
    </w:p>
    <w:p w:rsidR="004D6124" w:rsidRDefault="00616D8F">
      <w:pPr>
        <w:pStyle w:val="a4"/>
        <w:numPr>
          <w:ilvl w:val="0"/>
          <w:numId w:val="174"/>
        </w:numPr>
        <w:tabs>
          <w:tab w:val="left" w:pos="939"/>
          <w:tab w:val="left" w:pos="2273"/>
          <w:tab w:val="left" w:pos="3018"/>
          <w:tab w:val="left" w:pos="4409"/>
          <w:tab w:val="left" w:pos="4726"/>
          <w:tab w:val="left" w:pos="6141"/>
          <w:tab w:val="left" w:pos="7486"/>
          <w:tab w:val="left" w:pos="8806"/>
        </w:tabs>
        <w:ind w:left="776" w:right="512" w:firstLine="0"/>
      </w:pPr>
      <w:r>
        <w:rPr>
          <w:spacing w:val="-2"/>
        </w:rPr>
        <w:t>Библиотека</w:t>
      </w:r>
      <w:r>
        <w:tab/>
      </w:r>
      <w:r>
        <w:rPr>
          <w:spacing w:val="-4"/>
        </w:rPr>
        <w:t>ИМС</w:t>
      </w:r>
      <w:r>
        <w:tab/>
      </w:r>
      <w:r>
        <w:rPr>
          <w:spacing w:val="-2"/>
        </w:rPr>
        <w:t>НЕВРОНЕТ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специальная</w:t>
      </w:r>
      <w:r>
        <w:tab/>
      </w:r>
      <w:r>
        <w:rPr>
          <w:spacing w:val="-2"/>
        </w:rPr>
        <w:t>литература:</w:t>
      </w:r>
      <w:r>
        <w:tab/>
      </w:r>
      <w:r>
        <w:rPr>
          <w:spacing w:val="-2"/>
        </w:rPr>
        <w:t>библиотека</w:t>
      </w:r>
      <w:r>
        <w:tab/>
        <w:t>невролога,</w:t>
      </w:r>
      <w:r>
        <w:rPr>
          <w:spacing w:val="27"/>
        </w:rPr>
        <w:t xml:space="preserve"> </w:t>
      </w:r>
      <w:r>
        <w:t>библиотека 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36">
        <w:r>
          <w:t>http://www.neuro.</w:t>
        </w:r>
        <w:r>
          <w:t>net.ru/bibliot/</w:t>
        </w:r>
      </w:hyperlink>
    </w:p>
    <w:p w:rsidR="004D6124" w:rsidRDefault="00616D8F">
      <w:pPr>
        <w:pStyle w:val="a4"/>
        <w:numPr>
          <w:ilvl w:val="0"/>
          <w:numId w:val="174"/>
        </w:numPr>
        <w:tabs>
          <w:tab w:val="left" w:pos="939"/>
          <w:tab w:val="left" w:pos="2091"/>
          <w:tab w:val="left" w:pos="3159"/>
          <w:tab w:val="left" w:pos="4724"/>
          <w:tab w:val="left" w:pos="5635"/>
          <w:tab w:val="left" w:pos="6114"/>
          <w:tab w:val="left" w:pos="7419"/>
        </w:tabs>
        <w:ind w:left="776" w:right="486" w:firstLine="0"/>
      </w:pPr>
      <w:r>
        <w:t>Медицинская</w:t>
      </w:r>
      <w:r>
        <w:rPr>
          <w:spacing w:val="-14"/>
        </w:rPr>
        <w:t xml:space="preserve"> </w:t>
      </w:r>
      <w:r>
        <w:t>библиотека</w:t>
      </w:r>
      <w:r>
        <w:rPr>
          <w:spacing w:val="-13"/>
        </w:rPr>
        <w:t xml:space="preserve"> </w:t>
      </w:r>
      <w:r>
        <w:t>сервера</w:t>
      </w:r>
      <w:r>
        <w:rPr>
          <w:spacing w:val="-13"/>
        </w:rPr>
        <w:t xml:space="preserve"> </w:t>
      </w:r>
      <w:r>
        <w:t>medlinks</w:t>
      </w:r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разделы</w:t>
      </w:r>
      <w:r>
        <w:rPr>
          <w:spacing w:val="-13"/>
        </w:rPr>
        <w:t xml:space="preserve"> </w:t>
      </w:r>
      <w:r>
        <w:t>библиотеки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типу</w:t>
      </w:r>
      <w:r>
        <w:rPr>
          <w:spacing w:val="-13"/>
        </w:rPr>
        <w:t xml:space="preserve"> </w:t>
      </w:r>
      <w:r>
        <w:t>публикаций,</w:t>
      </w:r>
      <w:r>
        <w:rPr>
          <w:spacing w:val="-1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специальностям. Книги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руководства,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медицины,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сайта,</w:t>
      </w:r>
      <w:r>
        <w:rPr>
          <w:spacing w:val="40"/>
        </w:rPr>
        <w:t xml:space="preserve"> </w:t>
      </w:r>
      <w:r>
        <w:t xml:space="preserve">статьи. </w:t>
      </w:r>
      <w:hyperlink r:id="rId37">
        <w:r>
          <w:t>http://medlinks.ru/topics.php</w:t>
        </w:r>
      </w:hyperlink>
      <w:r>
        <w:t xml:space="preserve"> 6.Электронная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</w:t>
      </w:r>
      <w:r>
        <w:rPr>
          <w:spacing w:val="40"/>
        </w:rPr>
        <w:t xml:space="preserve"> </w:t>
      </w:r>
      <w:r>
        <w:t>библиотеки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книг</w:t>
      </w:r>
      <w:r>
        <w:rPr>
          <w:spacing w:val="40"/>
        </w:rPr>
        <w:t xml:space="preserve"> </w:t>
      </w:r>
      <w:r>
        <w:t>и учебников.</w:t>
      </w:r>
      <w:r>
        <w:rPr>
          <w:spacing w:val="40"/>
        </w:rPr>
        <w:t xml:space="preserve"> </w:t>
      </w:r>
      <w:r>
        <w:t xml:space="preserve">Можно </w:t>
      </w:r>
      <w:r>
        <w:rPr>
          <w:spacing w:val="-2"/>
        </w:rPr>
        <w:t>бесплатно</w:t>
      </w:r>
      <w:r>
        <w:tab/>
      </w:r>
      <w:r>
        <w:rPr>
          <w:spacing w:val="-2"/>
        </w:rPr>
        <w:t>скачать</w:t>
      </w:r>
      <w:r>
        <w:tab/>
      </w:r>
      <w:r>
        <w:rPr>
          <w:spacing w:val="-2"/>
        </w:rPr>
        <w:t>электронные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учебники,</w:t>
      </w:r>
      <w:r>
        <w:tab/>
        <w:t>учебную</w:t>
      </w:r>
      <w:r>
        <w:rPr>
          <w:spacing w:val="80"/>
        </w:rPr>
        <w:t xml:space="preserve"> </w:t>
      </w:r>
      <w:r>
        <w:t>медицинскую</w:t>
      </w:r>
      <w:r>
        <w:rPr>
          <w:spacing w:val="80"/>
        </w:rPr>
        <w:t xml:space="preserve"> </w:t>
      </w:r>
      <w:r>
        <w:t xml:space="preserve">литературу. </w:t>
      </w:r>
      <w:hyperlink r:id="rId38">
        <w:r>
          <w:rPr>
            <w:spacing w:val="-2"/>
          </w:rPr>
          <w:t>http://www.medliter.ru/</w:t>
        </w:r>
      </w:hyperlink>
    </w:p>
    <w:p w:rsidR="004D6124" w:rsidRDefault="00616D8F">
      <w:pPr>
        <w:pStyle w:val="a4"/>
        <w:numPr>
          <w:ilvl w:val="0"/>
          <w:numId w:val="173"/>
        </w:numPr>
        <w:tabs>
          <w:tab w:val="left" w:pos="939"/>
        </w:tabs>
        <w:ind w:right="520" w:firstLine="0"/>
      </w:pPr>
      <w:r>
        <w:t>Медицинская</w:t>
      </w:r>
      <w:r>
        <w:rPr>
          <w:spacing w:val="40"/>
        </w:rPr>
        <w:t xml:space="preserve"> </w:t>
      </w:r>
      <w:r>
        <w:t>Би</w:t>
      </w:r>
      <w:r>
        <w:t>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инструкций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лекарственным</w:t>
      </w:r>
      <w:r>
        <w:rPr>
          <w:spacing w:val="40"/>
        </w:rPr>
        <w:t xml:space="preserve"> </w:t>
      </w:r>
      <w:r>
        <w:t>препаратам</w:t>
      </w:r>
      <w:r>
        <w:rPr>
          <w:spacing w:val="40"/>
        </w:rPr>
        <w:t xml:space="preserve"> </w:t>
      </w:r>
      <w:r>
        <w:t>и профилактическим</w:t>
      </w:r>
      <w:r>
        <w:rPr>
          <w:spacing w:val="40"/>
        </w:rPr>
        <w:t xml:space="preserve"> </w:t>
      </w:r>
      <w:r>
        <w:t xml:space="preserve">средствам. </w:t>
      </w:r>
      <w:hyperlink r:id="rId39">
        <w:r>
          <w:t>http://www.lib-med.ru/</w:t>
        </w:r>
      </w:hyperlink>
    </w:p>
    <w:p w:rsidR="004D6124" w:rsidRDefault="00616D8F">
      <w:pPr>
        <w:pStyle w:val="a4"/>
        <w:numPr>
          <w:ilvl w:val="0"/>
          <w:numId w:val="173"/>
        </w:numPr>
        <w:tabs>
          <w:tab w:val="left" w:pos="939"/>
        </w:tabs>
        <w:ind w:right="2216" w:firstLine="0"/>
      </w:pPr>
      <w:r>
        <w:t>SURGERYLIB.RU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хирургии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архив,</w:t>
      </w:r>
      <w:r>
        <w:rPr>
          <w:spacing w:val="40"/>
        </w:rPr>
        <w:t xml:space="preserve"> </w:t>
      </w:r>
      <w:r>
        <w:t>статьи,</w:t>
      </w:r>
      <w:r>
        <w:rPr>
          <w:spacing w:val="4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>по хирургии, методички, рефер</w:t>
      </w:r>
      <w:r>
        <w:t xml:space="preserve">аты, диссертации, фотоматериалы. </w:t>
      </w:r>
      <w:hyperlink r:id="rId40">
        <w:r>
          <w:t>http://surgerylib.ru/</w:t>
        </w:r>
      </w:hyperlink>
      <w:r>
        <w:t xml:space="preserve"> 9.Медицинская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 xml:space="preserve">медицины, библиотека. </w:t>
      </w:r>
      <w:hyperlink r:id="rId41">
        <w:r>
          <w:t>http://celltherapy.ru/?library</w:t>
        </w:r>
      </w:hyperlink>
    </w:p>
    <w:p w:rsidR="004D6124" w:rsidRDefault="00616D8F">
      <w:pPr>
        <w:pStyle w:val="a3"/>
        <w:tabs>
          <w:tab w:val="left" w:pos="3704"/>
          <w:tab w:val="left" w:pos="3980"/>
          <w:tab w:val="left" w:pos="7816"/>
        </w:tabs>
        <w:ind w:right="502"/>
      </w:pPr>
      <w:r>
        <w:t>10.Медицинская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25"/>
        </w:rPr>
        <w:t xml:space="preserve"> </w:t>
      </w:r>
      <w:r>
        <w:t>СПИД;</w:t>
      </w:r>
      <w:r>
        <w:rPr>
          <w:spacing w:val="25"/>
        </w:rPr>
        <w:t xml:space="preserve"> </w:t>
      </w:r>
      <w:r>
        <w:t xml:space="preserve">психиатрия, онкология, педиатрия и др. специальности. </w:t>
      </w:r>
      <w:hyperlink r:id="rId42">
        <w:r>
          <w:t>http://gamgam.boom.ru/</w:t>
        </w:r>
      </w:hyperlink>
    </w:p>
    <w:p w:rsidR="004D6124" w:rsidRDefault="00616D8F">
      <w:pPr>
        <w:pStyle w:val="a3"/>
        <w:ind w:right="1547"/>
      </w:pPr>
      <w:r>
        <w:t>11.Библиотека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xray.nm.</w:t>
      </w:r>
      <w:r>
        <w:t>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хирургии, стоматологии.</w:t>
      </w:r>
      <w:r>
        <w:rPr>
          <w:spacing w:val="40"/>
        </w:rPr>
        <w:t xml:space="preserve"> </w:t>
      </w:r>
      <w:r>
        <w:t>Общемедицинские</w:t>
      </w:r>
      <w:r>
        <w:rPr>
          <w:spacing w:val="40"/>
        </w:rPr>
        <w:t xml:space="preserve"> </w:t>
      </w:r>
      <w:r>
        <w:t>новости.</w:t>
      </w:r>
      <w:r>
        <w:rPr>
          <w:spacing w:val="40"/>
        </w:rPr>
        <w:t xml:space="preserve"> </w:t>
      </w:r>
      <w:r>
        <w:t>Психологические</w:t>
      </w:r>
      <w:r>
        <w:rPr>
          <w:spacing w:val="40"/>
        </w:rPr>
        <w:t xml:space="preserve"> </w:t>
      </w:r>
      <w:r>
        <w:t>тесты.</w:t>
      </w:r>
      <w:r>
        <w:rPr>
          <w:spacing w:val="-6"/>
        </w:rPr>
        <w:t xml:space="preserve"> </w:t>
      </w:r>
      <w:hyperlink r:id="rId43">
        <w:r>
          <w:t>http://xray.nm.ru/book.html</w:t>
        </w:r>
      </w:hyperlink>
      <w:r>
        <w:t xml:space="preserve"> 12.Медицинская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бесплатные</w:t>
      </w:r>
      <w:r>
        <w:rPr>
          <w:spacing w:val="40"/>
        </w:rPr>
        <w:t xml:space="preserve"> </w:t>
      </w:r>
      <w:r>
        <w:t>справочники,</w:t>
      </w:r>
      <w:r>
        <w:rPr>
          <w:spacing w:val="40"/>
        </w:rPr>
        <w:t xml:space="preserve"> </w:t>
      </w:r>
      <w:r>
        <w:t>эн</w:t>
      </w:r>
      <w:r>
        <w:t>циклопедии,</w:t>
      </w:r>
      <w:r>
        <w:rPr>
          <w:spacing w:val="40"/>
        </w:rPr>
        <w:t xml:space="preserve"> </w:t>
      </w:r>
      <w:r>
        <w:t xml:space="preserve">книги, монографии, рефераты, англоязычная литература, тес- ты. </w:t>
      </w:r>
      <w:hyperlink r:id="rId44">
        <w:r>
          <w:t>http://med-lib.ru/index.shtml</w:t>
        </w:r>
      </w:hyperlink>
      <w:r>
        <w:t xml:space="preserve"> 13.Российская</w:t>
      </w:r>
      <w:r>
        <w:rPr>
          <w:spacing w:val="40"/>
        </w:rPr>
        <w:t xml:space="preserve"> </w:t>
      </w:r>
      <w:r>
        <w:t>государственная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библиотеке.</w:t>
      </w:r>
      <w:r>
        <w:rPr>
          <w:spacing w:val="40"/>
        </w:rPr>
        <w:t xml:space="preserve"> </w:t>
      </w:r>
      <w:r>
        <w:t>Информационные 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каталоге</w:t>
      </w:r>
      <w:r>
        <w:rPr>
          <w:spacing w:val="40"/>
        </w:rPr>
        <w:t xml:space="preserve"> </w:t>
      </w:r>
      <w:r>
        <w:t xml:space="preserve">и специализированных базах данных. </w:t>
      </w:r>
      <w:hyperlink r:id="rId45">
        <w:r>
          <w:t>http://www.rsl.ru/</w:t>
        </w:r>
      </w:hyperlink>
    </w:p>
    <w:p w:rsidR="004D6124" w:rsidRDefault="00616D8F">
      <w:pPr>
        <w:pStyle w:val="a3"/>
        <w:ind w:right="1547"/>
      </w:pPr>
      <w:r>
        <w:t>14.InFolio-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научной, художественной,</w:t>
      </w:r>
      <w:r>
        <w:rPr>
          <w:spacing w:val="40"/>
        </w:rPr>
        <w:t xml:space="preserve"> </w:t>
      </w:r>
      <w:r>
        <w:t>справо</w:t>
      </w:r>
      <w:r>
        <w:t>чной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преподавателей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студентов университетских специальностей. </w:t>
      </w:r>
      <w:hyperlink r:id="rId46">
        <w:r>
          <w:t>www.infoliolib.info/</w:t>
        </w:r>
      </w:hyperlink>
    </w:p>
    <w:p w:rsidR="004D6124" w:rsidRDefault="00616D8F">
      <w:pPr>
        <w:pStyle w:val="4"/>
      </w:pPr>
      <w:r>
        <w:t>Иностранные</w:t>
      </w:r>
      <w:r>
        <w:rPr>
          <w:spacing w:val="-9"/>
        </w:rPr>
        <w:t xml:space="preserve"> </w:t>
      </w:r>
      <w:r>
        <w:rPr>
          <w:spacing w:val="-2"/>
        </w:rPr>
        <w:t>библиотеки.</w:t>
      </w:r>
    </w:p>
    <w:p w:rsidR="004D6124" w:rsidRDefault="004D6124">
      <w:pPr>
        <w:pStyle w:val="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72"/>
        </w:numPr>
        <w:tabs>
          <w:tab w:val="left" w:pos="939"/>
        </w:tabs>
        <w:spacing w:before="73"/>
        <w:ind w:right="490" w:firstLine="0"/>
        <w:jc w:val="both"/>
      </w:pPr>
      <w:r>
        <w:lastRenderedPageBreak/>
        <w:t>Американская Национальная библиотека медицины (лекарств) - обе</w:t>
      </w:r>
      <w:r>
        <w:t>спечивает информацию и услуги исследования во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областях</w:t>
      </w:r>
      <w:r>
        <w:rPr>
          <w:spacing w:val="23"/>
        </w:rPr>
        <w:t xml:space="preserve"> </w:t>
      </w:r>
      <w:r>
        <w:t>биомедицины</w:t>
      </w:r>
      <w:r>
        <w:rPr>
          <w:spacing w:val="23"/>
        </w:rPr>
        <w:t xml:space="preserve"> </w:t>
      </w:r>
      <w:r>
        <w:t>и здравоохранения.</w:t>
      </w:r>
      <w:r>
        <w:rPr>
          <w:spacing w:val="-14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ресурсы</w:t>
      </w:r>
      <w:r>
        <w:rPr>
          <w:spacing w:val="-14"/>
        </w:rPr>
        <w:t xml:space="preserve"> </w:t>
      </w:r>
      <w:r>
        <w:t>Каталог</w:t>
      </w:r>
      <w:r>
        <w:rPr>
          <w:spacing w:val="-14"/>
        </w:rPr>
        <w:t xml:space="preserve"> </w:t>
      </w:r>
      <w:r>
        <w:t xml:space="preserve">содержит книги, журналы, и аудиовизуальные средства </w:t>
      </w:r>
      <w:hyperlink r:id="rId47">
        <w:r>
          <w:t>http://www.nlm.nih.gov/</w:t>
        </w:r>
      </w:hyperlink>
    </w:p>
    <w:p w:rsidR="004D6124" w:rsidRDefault="00616D8F">
      <w:pPr>
        <w:pStyle w:val="a4"/>
        <w:numPr>
          <w:ilvl w:val="0"/>
          <w:numId w:val="172"/>
        </w:numPr>
        <w:tabs>
          <w:tab w:val="left" w:pos="998"/>
        </w:tabs>
        <w:ind w:right="506" w:firstLine="0"/>
        <w:jc w:val="both"/>
      </w:pPr>
      <w:r>
        <w:t>PubMed - текстовая база данных медицинских публикаций на английском языке, на основе раздела биотехнология национальной медицинской библиотеки США</w:t>
      </w:r>
      <w:r>
        <w:rPr>
          <w:spacing w:val="-5"/>
        </w:rPr>
        <w:t xml:space="preserve"> </w:t>
      </w:r>
      <w:r>
        <w:t xml:space="preserve">(NationalLibraryofMedicine, NLM). PubMed является бесплатной версией базы данных MEDLINE. </w:t>
      </w:r>
      <w:hyperlink r:id="rId48">
        <w:r>
          <w:t>http://www.ncbi.nlm.nih.gov/pubmed/</w:t>
        </w:r>
      </w:hyperlink>
    </w:p>
    <w:p w:rsidR="004D6124" w:rsidRDefault="00616D8F">
      <w:pPr>
        <w:pStyle w:val="a4"/>
        <w:numPr>
          <w:ilvl w:val="0"/>
          <w:numId w:val="172"/>
        </w:numPr>
        <w:tabs>
          <w:tab w:val="left" w:pos="939"/>
        </w:tabs>
        <w:ind w:right="504" w:firstLine="0"/>
        <w:jc w:val="both"/>
      </w:pPr>
      <w:r>
        <w:t>MLANet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ассоциация медицинских б ибилиотек США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 целях и деятельности MLA: сбор</w:t>
      </w:r>
      <w:r>
        <w:rPr>
          <w:spacing w:val="40"/>
        </w:rPr>
        <w:t xml:space="preserve"> </w:t>
      </w:r>
      <w:r>
        <w:t>и предоставление информации о медицинской науке и образовании; просветительство в сфере здорового обр</w:t>
      </w:r>
      <w:r>
        <w:t xml:space="preserve">аза жизни населения. Пресс-релизы, отчеты MLA. </w:t>
      </w:r>
      <w:hyperlink r:id="rId49">
        <w:r>
          <w:t>www.mlanet.org/index.htm</w:t>
        </w:r>
      </w:hyperlink>
    </w:p>
    <w:p w:rsidR="004D6124" w:rsidRDefault="00616D8F">
      <w:pPr>
        <w:pStyle w:val="a4"/>
        <w:numPr>
          <w:ilvl w:val="0"/>
          <w:numId w:val="172"/>
        </w:numPr>
        <w:tabs>
          <w:tab w:val="left" w:pos="996"/>
        </w:tabs>
        <w:spacing w:before="1"/>
        <w:ind w:right="2142" w:firstLine="0"/>
        <w:jc w:val="both"/>
      </w:pPr>
      <w:r>
        <w:t xml:space="preserve">Медицинские библиотеки мира - каталог ссылок - ссылки на серверы медицинских библиотек США, Канады, Австралии, стран Европы и Азии. </w:t>
      </w:r>
      <w:hyperlink r:id="rId50">
        <w:r>
          <w:t>http://www.lib.uiowa.edu/</w:t>
        </w:r>
      </w:hyperlink>
    </w:p>
    <w:p w:rsidR="004D6124" w:rsidRDefault="00616D8F">
      <w:pPr>
        <w:pStyle w:val="a4"/>
        <w:numPr>
          <w:ilvl w:val="0"/>
          <w:numId w:val="172"/>
        </w:numPr>
        <w:tabs>
          <w:tab w:val="left" w:pos="939"/>
        </w:tabs>
        <w:ind w:right="492" w:firstLine="0"/>
        <w:jc w:val="both"/>
      </w:pPr>
      <w:r>
        <w:t>Немецкая Центральная Медицинская Библиотека - предоставление научной</w:t>
      </w:r>
      <w:r>
        <w:rPr>
          <w:spacing w:val="-11"/>
        </w:rPr>
        <w:t xml:space="preserve"> </w:t>
      </w:r>
      <w:r>
        <w:t>информации, литературы и других средств массовой информации по медицинским и биологическим специальностям. Онлайн -ка</w:t>
      </w:r>
      <w:r>
        <w:t>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 xml:space="preserve">-медицинские библиотеки во всем мире. </w:t>
      </w:r>
      <w:hyperlink r:id="rId51">
        <w:r>
          <w:t>www.zbmed.de</w:t>
        </w:r>
      </w:hyperlink>
    </w:p>
    <w:p w:rsidR="004D6124" w:rsidRDefault="00616D8F">
      <w:pPr>
        <w:pStyle w:val="a4"/>
        <w:numPr>
          <w:ilvl w:val="0"/>
          <w:numId w:val="172"/>
        </w:numPr>
        <w:tabs>
          <w:tab w:val="left" w:pos="998"/>
        </w:tabs>
        <w:ind w:right="484" w:firstLine="0"/>
      </w:pPr>
      <w:r>
        <w:t>Библиотека</w:t>
      </w:r>
      <w:r>
        <w:rPr>
          <w:spacing w:val="-1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Клода</w:t>
      </w:r>
      <w:r>
        <w:rPr>
          <w:spacing w:val="-1"/>
        </w:rPr>
        <w:t xml:space="preserve"> </w:t>
      </w:r>
      <w:r>
        <w:t>Мора</w:t>
      </w:r>
      <w:r>
        <w:rPr>
          <w:spacing w:val="-1"/>
        </w:rPr>
        <w:t xml:space="preserve"> </w:t>
      </w:r>
      <w:r>
        <w:t>университета</w:t>
      </w:r>
      <w:r>
        <w:rPr>
          <w:spacing w:val="-1"/>
        </w:rPr>
        <w:t xml:space="preserve"> </w:t>
      </w:r>
      <w:r>
        <w:t>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основные ресурсы-Medline,</w:t>
      </w:r>
      <w:r>
        <w:rPr>
          <w:spacing w:val="40"/>
        </w:rPr>
        <w:t xml:space="preserve"> </w:t>
      </w:r>
      <w:r>
        <w:t>PubMed; журналы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книги-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учебники,</w:t>
      </w:r>
      <w:r>
        <w:rPr>
          <w:spacing w:val="40"/>
        </w:rPr>
        <w:t xml:space="preserve"> </w:t>
      </w:r>
      <w:r>
        <w:t xml:space="preserve">статьи. </w:t>
      </w:r>
      <w:hyperlink r:id="rId52">
        <w:r>
          <w:t>http://www.healthsystem.virginia.edu/internet/library/</w:t>
        </w:r>
      </w:hyperlink>
      <w:r>
        <w:t xml:space="preserve"> 7.Европейский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библиотек</w:t>
      </w:r>
      <w:r>
        <w:rPr>
          <w:spacing w:val="40"/>
        </w:rPr>
        <w:t xml:space="preserve"> </w:t>
      </w:r>
      <w:r>
        <w:t>(European</w:t>
      </w:r>
      <w:r>
        <w:rPr>
          <w:spacing w:val="40"/>
        </w:rPr>
        <w:t xml:space="preserve"> </w:t>
      </w:r>
      <w:r>
        <w:t>Association</w:t>
      </w:r>
      <w:r>
        <w:rPr>
          <w:spacing w:val="4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Information and</w:t>
      </w:r>
      <w:r>
        <w:rPr>
          <w:spacing w:val="80"/>
        </w:rPr>
        <w:t xml:space="preserve"> </w:t>
      </w:r>
      <w:r>
        <w:t>Libra</w:t>
      </w:r>
      <w:r>
        <w:t>ries)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цель:</w:t>
      </w:r>
      <w:r>
        <w:rPr>
          <w:spacing w:val="32"/>
        </w:rPr>
        <w:t xml:space="preserve"> </w:t>
      </w:r>
      <w:r>
        <w:t>профессиональное</w:t>
      </w:r>
      <w:r>
        <w:rPr>
          <w:spacing w:val="31"/>
        </w:rPr>
        <w:t xml:space="preserve"> </w:t>
      </w:r>
      <w:r>
        <w:t>развитие,</w:t>
      </w:r>
      <w:r>
        <w:rPr>
          <w:spacing w:val="32"/>
        </w:rPr>
        <w:t xml:space="preserve"> </w:t>
      </w:r>
      <w:r>
        <w:t>кооперации,</w:t>
      </w:r>
      <w:r>
        <w:rPr>
          <w:spacing w:val="32"/>
        </w:rPr>
        <w:t xml:space="preserve"> </w:t>
      </w:r>
      <w:r>
        <w:t>обмен</w:t>
      </w:r>
      <w:r>
        <w:rPr>
          <w:spacing w:val="32"/>
        </w:rPr>
        <w:t xml:space="preserve"> </w:t>
      </w:r>
      <w:r>
        <w:t>опытов;</w:t>
      </w:r>
      <w:r>
        <w:rPr>
          <w:spacing w:val="32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библиотеками</w:t>
      </w:r>
      <w:r>
        <w:rPr>
          <w:spacing w:val="32"/>
        </w:rPr>
        <w:t xml:space="preserve"> </w:t>
      </w:r>
      <w:r>
        <w:t xml:space="preserve">в восточной Европе. </w:t>
      </w:r>
      <w:hyperlink r:id="rId53">
        <w:r>
          <w:t>http://www.eahil.net</w:t>
        </w:r>
      </w:hyperlink>
    </w:p>
    <w:p w:rsidR="004D6124" w:rsidRDefault="00616D8F">
      <w:pPr>
        <w:pStyle w:val="a4"/>
        <w:numPr>
          <w:ilvl w:val="0"/>
          <w:numId w:val="171"/>
        </w:numPr>
        <w:tabs>
          <w:tab w:val="left" w:pos="1051"/>
        </w:tabs>
        <w:ind w:right="2297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университе</w:t>
      </w:r>
      <w:r>
        <w:t>та</w:t>
      </w:r>
      <w:r>
        <w:rPr>
          <w:spacing w:val="-5"/>
        </w:rPr>
        <w:t xml:space="preserve"> </w:t>
      </w:r>
      <w:r>
        <w:t>Вены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бесплатно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зеленым</w:t>
      </w:r>
      <w:r>
        <w:rPr>
          <w:spacing w:val="-5"/>
        </w:rPr>
        <w:t xml:space="preserve"> </w:t>
      </w:r>
      <w:r>
        <w:t>пунктом;</w:t>
      </w:r>
      <w:r>
        <w:rPr>
          <w:spacing w:val="-5"/>
        </w:rPr>
        <w:t xml:space="preserve"> </w:t>
      </w:r>
      <w:r>
        <w:t>журналы</w:t>
      </w:r>
      <w:r>
        <w:rPr>
          <w:spacing w:val="-4"/>
        </w:rPr>
        <w:t xml:space="preserve"> </w:t>
      </w:r>
      <w:r>
        <w:t xml:space="preserve">полнотексты по специальности. </w:t>
      </w:r>
      <w:hyperlink r:id="rId54">
        <w:r>
          <w:t>http://rzblx1.uniregensburg.de/ezeit/fl.phtml?bibid=ZBMW</w:t>
        </w:r>
      </w:hyperlink>
    </w:p>
    <w:p w:rsidR="004D6124" w:rsidRDefault="00616D8F">
      <w:pPr>
        <w:pStyle w:val="a4"/>
        <w:numPr>
          <w:ilvl w:val="0"/>
          <w:numId w:val="171"/>
        </w:numPr>
        <w:tabs>
          <w:tab w:val="left" w:pos="1019"/>
        </w:tabs>
        <w:ind w:right="500" w:firstLine="0"/>
      </w:pPr>
      <w:r>
        <w:t>Биомедицинские цифровые библиотеки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биомедицинский журнал открытый доступ ко всем статьям; архив статей. </w:t>
      </w:r>
      <w:hyperlink r:id="rId55">
        <w:r>
          <w:t>http://www.biodiglib.com/home/</w:t>
        </w:r>
      </w:hyperlink>
    </w:p>
    <w:p w:rsidR="004D6124" w:rsidRDefault="00616D8F">
      <w:pPr>
        <w:pStyle w:val="a4"/>
        <w:numPr>
          <w:ilvl w:val="0"/>
          <w:numId w:val="171"/>
        </w:numPr>
        <w:tabs>
          <w:tab w:val="left" w:pos="1206"/>
        </w:tabs>
        <w:ind w:right="516" w:firstLine="0"/>
      </w:pPr>
      <w:r>
        <w:t>Medicine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медицинская библиотека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открытый доступ, медицинские книг</w:t>
      </w:r>
      <w:r>
        <w:t xml:space="preserve">и для всех клинических областей. </w:t>
      </w:r>
      <w:hyperlink r:id="rId56">
        <w:r>
          <w:t>http://www.emedicine.com/</w:t>
        </w:r>
      </w:hyperlink>
    </w:p>
    <w:p w:rsidR="004D6124" w:rsidRDefault="00616D8F">
      <w:pPr>
        <w:pStyle w:val="a4"/>
        <w:numPr>
          <w:ilvl w:val="0"/>
          <w:numId w:val="171"/>
        </w:numPr>
        <w:tabs>
          <w:tab w:val="left" w:pos="1186"/>
        </w:tabs>
        <w:ind w:right="509" w:firstLine="0"/>
      </w:pPr>
      <w:r>
        <w:t>Медицинская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Merck</w:t>
      </w:r>
      <w:r>
        <w:rPr>
          <w:spacing w:val="74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оn-line</w:t>
      </w:r>
      <w:r>
        <w:rPr>
          <w:spacing w:val="74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 xml:space="preserve">специальностям: справочники, ссылки. </w:t>
      </w:r>
      <w:hyperlink r:id="rId57">
        <w:r>
          <w:rPr>
            <w:spacing w:val="-2"/>
          </w:rPr>
          <w:t>http</w:t>
        </w:r>
        <w:r>
          <w:rPr>
            <w:spacing w:val="-2"/>
          </w:rPr>
          <w:t>://www.merck.com/mmpe/index.html</w:t>
        </w:r>
      </w:hyperlink>
    </w:p>
    <w:p w:rsidR="004D6124" w:rsidRDefault="00616D8F">
      <w:pPr>
        <w:pStyle w:val="a4"/>
        <w:numPr>
          <w:ilvl w:val="0"/>
          <w:numId w:val="171"/>
        </w:numPr>
        <w:tabs>
          <w:tab w:val="left" w:pos="1106"/>
        </w:tabs>
        <w:ind w:right="2068" w:firstLine="0"/>
      </w:pPr>
      <w:r>
        <w:t>Цифровая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анатомии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 xml:space="preserve">анатомии и атласы анатомии. </w:t>
      </w:r>
      <w:hyperlink r:id="rId58">
        <w:r>
          <w:t>http://www.anatomyatlases.org/</w:t>
        </w:r>
      </w:hyperlink>
    </w:p>
    <w:p w:rsidR="004D6124" w:rsidRDefault="00616D8F">
      <w:pPr>
        <w:pStyle w:val="a4"/>
        <w:numPr>
          <w:ilvl w:val="0"/>
          <w:numId w:val="171"/>
        </w:numPr>
        <w:tabs>
          <w:tab w:val="left" w:pos="1106"/>
        </w:tabs>
        <w:ind w:left="1106" w:hanging="330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ЧГУ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187"/>
        </w:numPr>
        <w:tabs>
          <w:tab w:val="left" w:pos="1051"/>
        </w:tabs>
        <w:ind w:left="1051" w:hanging="275"/>
      </w:pPr>
      <w:r>
        <w:t>МЕТОДИЧЕСКИЕ</w:t>
      </w:r>
      <w:r>
        <w:rPr>
          <w:spacing w:val="-6"/>
        </w:rPr>
        <w:t xml:space="preserve"> </w:t>
      </w:r>
      <w:r>
        <w:t>УКАЗАНИЯ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ОРДИНАТОРОВ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ОСВОЕНИЮ </w:t>
      </w:r>
      <w:r>
        <w:rPr>
          <w:spacing w:val="-2"/>
        </w:rPr>
        <w:t>ДИСЦИПЛИНЫ</w:t>
      </w:r>
    </w:p>
    <w:p w:rsidR="004D6124" w:rsidRDefault="00616D8F">
      <w:pPr>
        <w:ind w:left="776"/>
        <w:jc w:val="both"/>
        <w:rPr>
          <w:b/>
        </w:rPr>
      </w:pPr>
      <w:r>
        <w:rPr>
          <w:b/>
        </w:rPr>
        <w:t>«ДЕТСКАЯ</w:t>
      </w:r>
      <w:r>
        <w:rPr>
          <w:b/>
          <w:spacing w:val="-5"/>
        </w:rPr>
        <w:t xml:space="preserve"> </w:t>
      </w:r>
      <w:r>
        <w:rPr>
          <w:b/>
        </w:rPr>
        <w:t>ТРАВМАТОЛОГИЯ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ОРТОПЕДИЯ»</w:t>
      </w:r>
    </w:p>
    <w:p w:rsidR="004D6124" w:rsidRDefault="00616D8F">
      <w:pPr>
        <w:pStyle w:val="a3"/>
        <w:ind w:right="505"/>
        <w:jc w:val="both"/>
      </w:pPr>
      <w:r>
        <w:t>Используются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Минздрава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диагностики,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лечения и профилактики травм.</w:t>
      </w:r>
    </w:p>
    <w:p w:rsidR="004D6124" w:rsidRDefault="00616D8F">
      <w:pPr>
        <w:pStyle w:val="a3"/>
        <w:ind w:right="505"/>
        <w:jc w:val="both"/>
      </w:pPr>
      <w:r>
        <w:rPr>
          <w:b/>
          <w:i/>
        </w:rPr>
        <w:t>Индивидуальный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план </w:t>
      </w:r>
      <w:r>
        <w:t>составляется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«Типового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 и</w:t>
      </w:r>
      <w:r>
        <w:rPr>
          <w:spacing w:val="-1"/>
        </w:rPr>
        <w:t xml:space="preserve"> </w:t>
      </w:r>
      <w:r>
        <w:t>программы»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реальных возможностей базового учреждения, будущего места работы молодого специалиста.</w:t>
      </w:r>
    </w:p>
    <w:p w:rsidR="004D6124" w:rsidRDefault="00616D8F">
      <w:pPr>
        <w:pStyle w:val="a3"/>
        <w:ind w:right="488"/>
        <w:jc w:val="both"/>
      </w:pPr>
      <w:r>
        <w:t>Усвоение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врачом-ординатором</w:t>
      </w:r>
      <w:r>
        <w:rPr>
          <w:spacing w:val="-13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рабочем</w:t>
      </w:r>
      <w:r>
        <w:rPr>
          <w:spacing w:val="-14"/>
        </w:rPr>
        <w:t xml:space="preserve"> </w:t>
      </w:r>
      <w:r>
        <w:t>месте.</w:t>
      </w:r>
      <w:r>
        <w:rPr>
          <w:spacing w:val="-14"/>
        </w:rPr>
        <w:t xml:space="preserve"> </w:t>
      </w:r>
      <w:r>
        <w:t>Для этого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1</w:t>
      </w:r>
      <w:r>
        <w:t>0</w:t>
      </w:r>
      <w:r>
        <w:rPr>
          <w:spacing w:val="-5"/>
        </w:rPr>
        <w:t xml:space="preserve"> </w:t>
      </w:r>
      <w:r>
        <w:t>больных,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ведет</w:t>
      </w:r>
      <w:r>
        <w:rPr>
          <w:spacing w:val="-5"/>
        </w:rPr>
        <w:t xml:space="preserve"> </w:t>
      </w:r>
      <w:r>
        <w:t>ординатор,</w:t>
      </w:r>
      <w:r>
        <w:rPr>
          <w:spacing w:val="-5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 по индивидуальному плану разделу программы.</w:t>
      </w:r>
    </w:p>
    <w:p w:rsidR="004D6124" w:rsidRDefault="00616D8F">
      <w:pPr>
        <w:ind w:left="776" w:right="486"/>
        <w:jc w:val="both"/>
      </w:pPr>
      <w:r>
        <w:rPr>
          <w:b/>
          <w:i/>
        </w:rPr>
        <w:t>Овладение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навыков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необходимо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оценивать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всех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этапах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специалиста</w:t>
      </w:r>
      <w:r>
        <w:t>:</w:t>
      </w:r>
      <w:r>
        <w:rPr>
          <w:spacing w:val="-13"/>
        </w:rPr>
        <w:t xml:space="preserve"> </w:t>
      </w:r>
      <w:r>
        <w:t>вначале</w:t>
      </w:r>
      <w:r>
        <w:rPr>
          <w:spacing w:val="-13"/>
        </w:rPr>
        <w:t xml:space="preserve"> </w:t>
      </w:r>
      <w:r>
        <w:t>ординатуры,</w:t>
      </w:r>
      <w:r>
        <w:t xml:space="preserve">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4D6124" w:rsidRDefault="00616D8F">
      <w:pPr>
        <w:pStyle w:val="a3"/>
        <w:jc w:val="both"/>
      </w:pPr>
      <w:r>
        <w:rPr>
          <w:b/>
          <w:i/>
        </w:rPr>
        <w:t>Все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контроля</w:t>
      </w:r>
      <w:r>
        <w:rPr>
          <w:b/>
          <w:i/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дневниках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врачей-</w:t>
      </w:r>
      <w:r>
        <w:rPr>
          <w:spacing w:val="-2"/>
        </w:rPr>
        <w:t>ординаторов.</w:t>
      </w:r>
    </w:p>
    <w:p w:rsidR="004D6124" w:rsidRDefault="00616D8F">
      <w:pPr>
        <w:pStyle w:val="a3"/>
        <w:ind w:right="507"/>
        <w:jc w:val="both"/>
      </w:pPr>
      <w:r>
        <w:t>Все записи ординатора в дневник в</w:t>
      </w:r>
      <w:r>
        <w:t>изируются непосредственным руководителем (куратором) подготовки специалиста. Итоги аттестации оценивает и оформляет преподаватель кафедры госпитальной хирургии Медицинского института Чеченского государственного университета имени А.А. Кадырова.</w:t>
      </w:r>
    </w:p>
    <w:p w:rsidR="004D6124" w:rsidRDefault="00616D8F">
      <w:pPr>
        <w:pStyle w:val="a3"/>
        <w:ind w:right="494"/>
        <w:jc w:val="both"/>
      </w:pPr>
      <w:r>
        <w:t>Важным этап</w:t>
      </w:r>
      <w:r>
        <w:t xml:space="preserve">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</w:t>
      </w:r>
      <w:r>
        <w:t>и презентации по своей специальности. Темы рефератов, докладов, презентаций врач-ординатор выбирает с первых дней изучения того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иного</w:t>
      </w:r>
      <w:r>
        <w:rPr>
          <w:spacing w:val="-14"/>
        </w:rPr>
        <w:t xml:space="preserve"> </w:t>
      </w:r>
      <w:r>
        <w:t>раздела</w:t>
      </w:r>
      <w:r>
        <w:rPr>
          <w:spacing w:val="-1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14"/>
        </w:rPr>
        <w:t xml:space="preserve"> </w:t>
      </w:r>
      <w:r>
        <w:t>стремясь</w:t>
      </w:r>
      <w:r>
        <w:rPr>
          <w:spacing w:val="-13"/>
        </w:rPr>
        <w:t xml:space="preserve"> </w:t>
      </w:r>
      <w:r>
        <w:t>сформулировать</w:t>
      </w:r>
      <w:r>
        <w:rPr>
          <w:spacing w:val="-14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конкретно,</w:t>
      </w:r>
      <w:r>
        <w:rPr>
          <w:spacing w:val="-14"/>
        </w:rPr>
        <w:t xml:space="preserve"> </w:t>
      </w:r>
      <w:r>
        <w:t>ориентирует</w:t>
      </w:r>
      <w:r>
        <w:rPr>
          <w:spacing w:val="-14"/>
        </w:rPr>
        <w:t xml:space="preserve"> </w:t>
      </w:r>
      <w:r>
        <w:t>на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506"/>
        <w:jc w:val="both"/>
      </w:pPr>
      <w:r>
        <w:lastRenderedPageBreak/>
        <w:t>клинические аспекты</w:t>
      </w:r>
      <w:r>
        <w:t>, проблемы, диагностику (в том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 избр</w:t>
      </w:r>
      <w:r>
        <w:t>анной теме.</w:t>
      </w:r>
    </w:p>
    <w:p w:rsidR="004D6124" w:rsidRDefault="00616D8F">
      <w:pPr>
        <w:pStyle w:val="a3"/>
        <w:ind w:right="499"/>
        <w:jc w:val="both"/>
      </w:pPr>
      <w:r>
        <w:t>При</w:t>
      </w:r>
      <w:r>
        <w:rPr>
          <w:spacing w:val="-4"/>
        </w:rPr>
        <w:t xml:space="preserve"> </w:t>
      </w:r>
      <w:r>
        <w:t>разборе</w:t>
      </w:r>
      <w:r>
        <w:rPr>
          <w:spacing w:val="-4"/>
        </w:rPr>
        <w:t xml:space="preserve"> </w:t>
      </w:r>
      <w:r>
        <w:t>реферата</w:t>
      </w:r>
      <w:r>
        <w:rPr>
          <w:spacing w:val="-4"/>
        </w:rPr>
        <w:t xml:space="preserve"> </w:t>
      </w:r>
      <w:r>
        <w:t>ординатора,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теме, объем представленной информации и ее новизну, актуальность для практической деятельности, ясность</w:t>
      </w:r>
      <w:r>
        <w:t xml:space="preserve"> изложения,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</w:t>
      </w:r>
      <w:r>
        <w:rPr>
          <w:spacing w:val="-8"/>
        </w:rPr>
        <w:t xml:space="preserve"> </w:t>
      </w:r>
      <w:r>
        <w:t>перекрестного</w:t>
      </w:r>
      <w:r>
        <w:rPr>
          <w:spacing w:val="-8"/>
        </w:rPr>
        <w:t xml:space="preserve"> </w:t>
      </w:r>
      <w:r>
        <w:t>рецензирования</w:t>
      </w:r>
      <w:r>
        <w:rPr>
          <w:spacing w:val="-8"/>
        </w:rPr>
        <w:t xml:space="preserve"> </w:t>
      </w:r>
      <w:r>
        <w:t>рефератов</w:t>
      </w:r>
      <w:r>
        <w:rPr>
          <w:spacing w:val="-8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ординаторами,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базе. Лучшие рефераты можно использовать для сообщения на конференциях.</w:t>
      </w:r>
    </w:p>
    <w:p w:rsidR="004D6124" w:rsidRDefault="00616D8F">
      <w:pPr>
        <w:pStyle w:val="a3"/>
        <w:spacing w:before="1"/>
        <w:ind w:right="487"/>
        <w:jc w:val="both"/>
      </w:pPr>
      <w:r>
        <w:rPr>
          <w:b/>
          <w:i/>
        </w:rPr>
        <w:t>Клинический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разбор </w:t>
      </w:r>
      <w:r>
        <w:t>–</w:t>
      </w:r>
      <w:r>
        <w:rPr>
          <w:spacing w:val="-1"/>
        </w:rPr>
        <w:t xml:space="preserve"> </w:t>
      </w:r>
      <w:r>
        <w:t>обязательная форма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ординаторами,</w:t>
      </w:r>
      <w:r>
        <w:rPr>
          <w:spacing w:val="-1"/>
        </w:rPr>
        <w:t xml:space="preserve"> </w:t>
      </w:r>
      <w:r>
        <w:t>предметом клинического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могут быть</w:t>
      </w:r>
      <w:r>
        <w:rPr>
          <w:spacing w:val="-10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диагностическом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терапевтическом</w:t>
      </w:r>
      <w:r>
        <w:rPr>
          <w:spacing w:val="-10"/>
        </w:rPr>
        <w:t xml:space="preserve"> </w:t>
      </w:r>
      <w:r>
        <w:t>отношении</w:t>
      </w:r>
      <w:r>
        <w:rPr>
          <w:spacing w:val="-10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заболевания,</w:t>
      </w:r>
      <w:r>
        <w:rPr>
          <w:spacing w:val="-11"/>
        </w:rPr>
        <w:t xml:space="preserve"> </w:t>
      </w:r>
      <w:r>
        <w:t>осложненные формы с особенностями тактики их ведения, истории болезни с протоколами аутопсий умерших больных. Разборы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могли</w:t>
      </w:r>
      <w:r>
        <w:rPr>
          <w:spacing w:val="-2"/>
        </w:rPr>
        <w:t xml:space="preserve"> </w:t>
      </w:r>
      <w:r>
        <w:t>подготовиться.</w:t>
      </w:r>
      <w:r>
        <w:t xml:space="preserve"> Клинический разбор проводят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</w:t>
      </w:r>
      <w:r>
        <w:t>ания: подготовить демонстрацию больного, необходимые иллюстрации (таблицы, слайды, графики и т.п.). Ход подготовки материалов к разбору</w:t>
      </w:r>
      <w:r>
        <w:rPr>
          <w:spacing w:val="-12"/>
        </w:rPr>
        <w:t xml:space="preserve"> </w:t>
      </w:r>
      <w:r>
        <w:t>контролируется</w:t>
      </w:r>
      <w:r>
        <w:rPr>
          <w:spacing w:val="-12"/>
        </w:rPr>
        <w:t xml:space="preserve"> </w:t>
      </w:r>
      <w:r>
        <w:t>руководителем</w:t>
      </w:r>
      <w:r>
        <w:rPr>
          <w:spacing w:val="-12"/>
        </w:rPr>
        <w:t xml:space="preserve"> </w:t>
      </w:r>
      <w:r>
        <w:t>ординатора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своевременного</w:t>
      </w:r>
      <w:r>
        <w:rPr>
          <w:spacing w:val="-12"/>
        </w:rPr>
        <w:t xml:space="preserve"> </w:t>
      </w:r>
      <w:r>
        <w:t>исправления</w:t>
      </w:r>
      <w:r>
        <w:rPr>
          <w:spacing w:val="-12"/>
        </w:rPr>
        <w:t xml:space="preserve"> </w:t>
      </w:r>
      <w:r>
        <w:t>недостатков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помощи. Прогрессивной формой подгот</w:t>
      </w:r>
      <w:r>
        <w:t xml:space="preserve">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>для приобретения навыков самостоятельной творческой работы, повышения интереса к избранной специальности, углубления знаний и</w:t>
      </w:r>
      <w:r>
        <w:rPr>
          <w:spacing w:val="-1"/>
        </w:rPr>
        <w:t xml:space="preserve"> </w:t>
      </w:r>
      <w:r>
        <w:t>умений, формирования способности</w:t>
      </w:r>
      <w:r>
        <w:rPr>
          <w:spacing w:val="-1"/>
        </w:rPr>
        <w:t xml:space="preserve"> </w:t>
      </w:r>
      <w:r>
        <w:t xml:space="preserve">к анализу выявленных факторов и их </w:t>
      </w:r>
      <w:r>
        <w:t>клинической интерпретации.</w:t>
      </w:r>
    </w:p>
    <w:p w:rsidR="004D6124" w:rsidRDefault="00616D8F">
      <w:pPr>
        <w:pStyle w:val="a3"/>
        <w:spacing w:line="253" w:lineRule="exact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rPr>
          <w:spacing w:val="-2"/>
        </w:rPr>
        <w:t>использовать:</w:t>
      </w:r>
    </w:p>
    <w:p w:rsidR="004D6124" w:rsidRDefault="00616D8F">
      <w:pPr>
        <w:pStyle w:val="a4"/>
        <w:numPr>
          <w:ilvl w:val="0"/>
          <w:numId w:val="170"/>
        </w:numPr>
        <w:tabs>
          <w:tab w:val="left" w:pos="1058"/>
        </w:tabs>
        <w:ind w:right="502" w:firstLine="0"/>
      </w:pPr>
      <w:r>
        <w:t>изучение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течения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нозологических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материалам</w:t>
      </w:r>
      <w:r>
        <w:rPr>
          <w:spacing w:val="4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rPr>
          <w:spacing w:val="-2"/>
        </w:rPr>
        <w:t>стационара,</w:t>
      </w:r>
    </w:p>
    <w:p w:rsidR="004D6124" w:rsidRDefault="00616D8F">
      <w:pPr>
        <w:pStyle w:val="a4"/>
        <w:numPr>
          <w:ilvl w:val="0"/>
          <w:numId w:val="170"/>
        </w:numPr>
        <w:tabs>
          <w:tab w:val="left" w:pos="1058"/>
        </w:tabs>
        <w:ind w:right="509" w:firstLine="0"/>
      </w:pPr>
      <w:r>
        <w:t>оценку непосредственных и отдаленных результатов лечения больных с использованием новых средств терапии или комплекса терапевтических мероприятий,</w:t>
      </w:r>
    </w:p>
    <w:p w:rsidR="004D6124" w:rsidRDefault="00616D8F">
      <w:pPr>
        <w:pStyle w:val="a4"/>
        <w:numPr>
          <w:ilvl w:val="0"/>
          <w:numId w:val="170"/>
        </w:numPr>
        <w:tabs>
          <w:tab w:val="left" w:pos="1058"/>
        </w:tabs>
        <w:spacing w:line="253" w:lineRule="exact"/>
        <w:ind w:left="1058" w:hanging="282"/>
      </w:pPr>
      <w:r>
        <w:t>анализ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диагностике,</w:t>
      </w:r>
      <w:r>
        <w:rPr>
          <w:spacing w:val="-3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стационаре,</w:t>
      </w:r>
    </w:p>
    <w:p w:rsidR="004D6124" w:rsidRDefault="00616D8F">
      <w:pPr>
        <w:pStyle w:val="a4"/>
        <w:numPr>
          <w:ilvl w:val="0"/>
          <w:numId w:val="170"/>
        </w:numPr>
        <w:tabs>
          <w:tab w:val="left" w:pos="1058"/>
        </w:tabs>
        <w:spacing w:line="253" w:lineRule="exact"/>
        <w:ind w:left="1058" w:hanging="282"/>
      </w:pPr>
      <w:r>
        <w:t>разработку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4D6124" w:rsidRDefault="00616D8F">
      <w:pPr>
        <w:pStyle w:val="a4"/>
        <w:numPr>
          <w:ilvl w:val="0"/>
          <w:numId w:val="170"/>
        </w:numPr>
        <w:tabs>
          <w:tab w:val="left" w:pos="1058"/>
        </w:tabs>
        <w:ind w:right="503" w:firstLine="0"/>
      </w:pPr>
      <w:r>
        <w:t>анализ</w:t>
      </w:r>
      <w:r>
        <w:rPr>
          <w:spacing w:val="28"/>
        </w:rPr>
        <w:t xml:space="preserve"> </w:t>
      </w:r>
      <w:r>
        <w:t>показателей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базового</w:t>
      </w:r>
      <w:r>
        <w:rPr>
          <w:spacing w:val="28"/>
        </w:rPr>
        <w:t xml:space="preserve"> </w:t>
      </w:r>
      <w:r>
        <w:t>учреждения</w:t>
      </w:r>
      <w:r>
        <w:rPr>
          <w:spacing w:val="28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месяц</w:t>
      </w:r>
      <w:r>
        <w:rPr>
          <w:spacing w:val="28"/>
        </w:rPr>
        <w:t xml:space="preserve"> </w:t>
      </w:r>
      <w:r>
        <w:t>(квартал,</w:t>
      </w:r>
      <w:r>
        <w:rPr>
          <w:spacing w:val="28"/>
        </w:rPr>
        <w:t xml:space="preserve"> </w:t>
      </w:r>
      <w:r>
        <w:t>полугодие,</w:t>
      </w:r>
      <w:r>
        <w:rPr>
          <w:spacing w:val="28"/>
        </w:rPr>
        <w:t xml:space="preserve"> </w:t>
      </w:r>
      <w:r>
        <w:t>год)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 составлении отчетов отделения.</w:t>
      </w:r>
    </w:p>
    <w:p w:rsidR="004D6124" w:rsidRDefault="00616D8F">
      <w:pPr>
        <w:pStyle w:val="a3"/>
        <w:ind w:right="501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</w:t>
      </w:r>
      <w:r>
        <w:t>ке с указанием недостатков и 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устранению.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зачетах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выясняет,</w:t>
      </w:r>
      <w:r>
        <w:rPr>
          <w:spacing w:val="-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4D6124" w:rsidRDefault="00616D8F">
      <w:pPr>
        <w:pStyle w:val="3"/>
        <w:numPr>
          <w:ilvl w:val="0"/>
          <w:numId w:val="187"/>
        </w:numPr>
        <w:tabs>
          <w:tab w:val="left" w:pos="1048"/>
        </w:tabs>
        <w:spacing w:before="251"/>
        <w:ind w:right="493" w:firstLine="0"/>
        <w:jc w:val="both"/>
      </w:pPr>
      <w:r>
        <w:t xml:space="preserve">ИНФОРМАЦИОННЫЕ ТЕХНОЛОГИИ, ИСПОЛЬЗУЕМЫЕ ПРИ ОСУЩЕСТВЛЕНИИ ОБРАЗОВАТЕЛЬНОГО ПРОЦЕССА ПО ДИСЦИПЛИНЕ «ДЕТСКАЯ ТРАВМАТОЛОГИЯ И </w:t>
      </w:r>
      <w:r>
        <w:rPr>
          <w:spacing w:val="-2"/>
        </w:rPr>
        <w:t>ОРТОПЕДИЯ»</w:t>
      </w:r>
    </w:p>
    <w:p w:rsidR="004D6124" w:rsidRDefault="00616D8F">
      <w:pPr>
        <w:pStyle w:val="4"/>
        <w:ind w:right="501" w:firstLine="283"/>
        <w:jc w:val="both"/>
      </w:pPr>
      <w:r>
        <w:t>При освоении данной программы предусмотрено использование следующего специального программного обеспечение:</w:t>
      </w:r>
    </w:p>
    <w:p w:rsidR="004D6124" w:rsidRDefault="00616D8F">
      <w:pPr>
        <w:pStyle w:val="a3"/>
        <w:ind w:right="496"/>
        <w:jc w:val="both"/>
      </w:pPr>
      <w:r>
        <w:t>Информационные</w:t>
      </w:r>
      <w:r>
        <w:rPr>
          <w:spacing w:val="40"/>
        </w:rPr>
        <w:t xml:space="preserve">  </w:t>
      </w:r>
      <w:r>
        <w:t>технологии</w:t>
      </w:r>
      <w:r>
        <w:rPr>
          <w:spacing w:val="40"/>
        </w:rPr>
        <w:t xml:space="preserve">  </w:t>
      </w:r>
      <w:r>
        <w:t>библиотеки</w:t>
      </w:r>
      <w:r>
        <w:rPr>
          <w:spacing w:val="40"/>
        </w:rPr>
        <w:t xml:space="preserve">  </w:t>
      </w:r>
      <w:r>
        <w:t>ЧГУ</w:t>
      </w:r>
      <w:r>
        <w:rPr>
          <w:spacing w:val="40"/>
        </w:rPr>
        <w:t xml:space="preserve">  </w:t>
      </w:r>
      <w:r>
        <w:t>им.</w:t>
      </w:r>
      <w:r>
        <w:rPr>
          <w:spacing w:val="40"/>
        </w:rPr>
        <w:t xml:space="preserve">  </w:t>
      </w:r>
      <w:r>
        <w:t>А.А.</w:t>
      </w:r>
      <w:r>
        <w:rPr>
          <w:spacing w:val="40"/>
        </w:rPr>
        <w:t xml:space="preserve">  </w:t>
      </w:r>
      <w:r>
        <w:t>Кадырова</w:t>
      </w:r>
      <w:r>
        <w:rPr>
          <w:spacing w:val="40"/>
        </w:rPr>
        <w:t xml:space="preserve">  </w:t>
      </w:r>
      <w:r>
        <w:t>(ЭБС</w:t>
      </w:r>
      <w:r>
        <w:rPr>
          <w:spacing w:val="40"/>
        </w:rPr>
        <w:t xml:space="preserve">  </w:t>
      </w:r>
      <w:r>
        <w:t>«Консультант</w:t>
      </w:r>
      <w:r>
        <w:rPr>
          <w:spacing w:val="40"/>
        </w:rPr>
        <w:t xml:space="preserve"> </w:t>
      </w:r>
      <w:r>
        <w:t>студента»</w:t>
      </w:r>
      <w:r>
        <w:rPr>
          <w:spacing w:val="-4"/>
        </w:rPr>
        <w:t xml:space="preserve"> </w:t>
      </w:r>
      <w:hyperlink r:id="rId59">
        <w:r>
          <w:rPr>
            <w:u w:val="single"/>
          </w:rPr>
          <w:t>www.studentlibrary.ru</w:t>
        </w:r>
        <w:r>
          <w:t>,</w:t>
        </w:r>
      </w:hyperlink>
      <w:r>
        <w:t xml:space="preserve"> электронный каталог, база учебно-методических пособий преподавателей ЧГУ им. А.А. Кадырова)</w:t>
      </w:r>
    </w:p>
    <w:p w:rsidR="004D6124" w:rsidRDefault="00616D8F">
      <w:pPr>
        <w:pStyle w:val="a3"/>
        <w:ind w:right="6486"/>
      </w:pPr>
      <w:r>
        <w:t>Портал</w:t>
      </w:r>
      <w:r>
        <w:rPr>
          <w:spacing w:val="-14"/>
        </w:rPr>
        <w:t xml:space="preserve"> </w:t>
      </w:r>
      <w:r>
        <w:t>сист</w:t>
      </w:r>
      <w:r>
        <w:t>емы</w:t>
      </w:r>
      <w:r>
        <w:rPr>
          <w:spacing w:val="-14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обучения Программное обеспечение:</w:t>
      </w:r>
    </w:p>
    <w:p w:rsidR="004D6124" w:rsidRDefault="00616D8F">
      <w:pPr>
        <w:pStyle w:val="a3"/>
      </w:pPr>
      <w:r>
        <w:t>Текстовый</w:t>
      </w:r>
      <w:r>
        <w:rPr>
          <w:spacing w:val="-7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(Microsoft</w:t>
      </w:r>
      <w:r>
        <w:rPr>
          <w:spacing w:val="-4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rPr>
          <w:spacing w:val="-2"/>
        </w:rPr>
        <w:t>редактор</w:t>
      </w:r>
    </w:p>
    <w:p w:rsidR="004D6124" w:rsidRDefault="00616D8F">
      <w:pPr>
        <w:pStyle w:val="a3"/>
        <w:ind w:right="488"/>
      </w:pP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Excel</w:t>
      </w:r>
      <w:r>
        <w:rPr>
          <w:spacing w:val="-5"/>
        </w:rPr>
        <w:t xml:space="preserve"> </w:t>
      </w:r>
      <w:r>
        <w:t>(Microsoft</w:t>
      </w:r>
      <w:r>
        <w:rPr>
          <w:spacing w:val="-5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t xml:space="preserve"> Редактор мультимедийных презентаций PowerPoint (Microsoft Office)</w:t>
      </w:r>
    </w:p>
    <w:p w:rsidR="004D6124" w:rsidRDefault="00616D8F">
      <w:pPr>
        <w:pStyle w:val="a3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EpiInfo</w:t>
      </w:r>
    </w:p>
    <w:p w:rsidR="004D6124" w:rsidRDefault="00616D8F">
      <w:pPr>
        <w:pStyle w:val="a3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6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5"/>
        </w:rPr>
        <w:t xml:space="preserve"> </w:t>
      </w:r>
      <w:r>
        <w:rPr>
          <w:spacing w:val="-2"/>
        </w:rPr>
        <w:t>пакет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187"/>
        </w:numPr>
        <w:tabs>
          <w:tab w:val="left" w:pos="1048"/>
        </w:tabs>
        <w:spacing w:before="73"/>
        <w:ind w:right="490" w:firstLine="0"/>
        <w:jc w:val="both"/>
      </w:pPr>
      <w:r>
        <w:lastRenderedPageBreak/>
        <w:t>ОПИСАНИЕ МАТЕРИАЛЬНО-ТЕХНИЧЕСКОЙ БАЗЫ ДЛЯ ОСУЩЕСТВЛЕНИЯ</w:t>
      </w:r>
      <w:r>
        <w:t xml:space="preserve"> ОБРАЗОВАТЕЛЬНОГО ПРОЦЕССА ПО ДИСЦИПЛИНЕ «ДЕТСКАЯ ТРАВМАТОЛОГИЯ И </w:t>
      </w:r>
      <w:r>
        <w:rPr>
          <w:spacing w:val="-2"/>
        </w:rPr>
        <w:t>ОРТОПЕДИЯ»</w:t>
      </w:r>
    </w:p>
    <w:p w:rsidR="004D6124" w:rsidRDefault="00616D8F">
      <w:pPr>
        <w:pStyle w:val="a3"/>
        <w:ind w:right="486"/>
        <w:jc w:val="both"/>
      </w:pPr>
      <w:r>
        <w:t>Используются помещения, оборудование и хозслужбы Республиканского клинической больницы скорой медицинской помощи и Республиканской клинической больницы города Грозного, которые яв</w:t>
      </w:r>
      <w:r>
        <w:t>ляются клиническими</w:t>
      </w:r>
      <w:r>
        <w:rPr>
          <w:spacing w:val="-1"/>
        </w:rPr>
        <w:t xml:space="preserve"> </w:t>
      </w:r>
      <w:r>
        <w:t>базами</w:t>
      </w:r>
      <w:r>
        <w:rPr>
          <w:spacing w:val="-1"/>
        </w:rPr>
        <w:t xml:space="preserve"> </w:t>
      </w:r>
      <w:r>
        <w:t>кафедры. Учебные комнаты</w:t>
      </w:r>
      <w:r>
        <w:rPr>
          <w:spacing w:val="-1"/>
        </w:rPr>
        <w:t xml:space="preserve"> </w:t>
      </w:r>
      <w:r>
        <w:t>№1,2</w:t>
      </w:r>
      <w:r>
        <w:rPr>
          <w:spacing w:val="-1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"Госпитальной</w:t>
      </w:r>
      <w:r>
        <w:rPr>
          <w:spacing w:val="-1"/>
        </w:rPr>
        <w:t xml:space="preserve"> </w:t>
      </w:r>
      <w:r>
        <w:t>хирургии",</w:t>
      </w:r>
      <w:r>
        <w:rPr>
          <w:spacing w:val="-1"/>
        </w:rPr>
        <w:t xml:space="preserve"> </w:t>
      </w:r>
      <w:r>
        <w:t>оборудованные мультимедийными средствами обучения, позволяющими использовать симуляционные технологии, с типовыми наборами профессиональных моделей и результатов лабо</w:t>
      </w:r>
      <w:r>
        <w:t>раторных и инструментальных исследований в количестве, позволяющем обучающимся осваивать умения и навыки, предусмотренные профессиональной</w:t>
      </w:r>
      <w:r>
        <w:rPr>
          <w:spacing w:val="-11"/>
        </w:rPr>
        <w:t xml:space="preserve"> </w:t>
      </w:r>
      <w:r>
        <w:t>деятельностью,</w:t>
      </w:r>
      <w:r>
        <w:rPr>
          <w:spacing w:val="-11"/>
        </w:rPr>
        <w:t xml:space="preserve"> </w:t>
      </w:r>
      <w:r>
        <w:t>индивидуально,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необходимое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 программы</w:t>
      </w:r>
      <w:r>
        <w:rPr>
          <w:spacing w:val="-10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(интерактивн</w:t>
      </w:r>
      <w:r>
        <w:t>ая</w:t>
      </w:r>
      <w:r>
        <w:rPr>
          <w:spacing w:val="-10"/>
        </w:rPr>
        <w:t xml:space="preserve"> </w:t>
      </w:r>
      <w:r>
        <w:t>доска),</w:t>
      </w:r>
      <w:r>
        <w:rPr>
          <w:spacing w:val="36"/>
        </w:rPr>
        <w:t xml:space="preserve"> </w:t>
      </w:r>
      <w:r>
        <w:t>таблицы,</w:t>
      </w:r>
      <w:r>
        <w:rPr>
          <w:spacing w:val="-10"/>
        </w:rPr>
        <w:t xml:space="preserve"> </w:t>
      </w:r>
      <w:r>
        <w:t>плакаты,</w:t>
      </w:r>
      <w:r>
        <w:rPr>
          <w:spacing w:val="-10"/>
        </w:rPr>
        <w:t xml:space="preserve"> </w:t>
      </w:r>
      <w:r>
        <w:t>тестовый</w:t>
      </w:r>
      <w:r>
        <w:rPr>
          <w:spacing w:val="-9"/>
        </w:rPr>
        <w:t xml:space="preserve"> </w:t>
      </w:r>
      <w:r>
        <w:t>материал,</w:t>
      </w:r>
      <w:r>
        <w:rPr>
          <w:spacing w:val="-10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стенды, плакаты, портреты выдающихся хирургов. Книжный фонд. Периодика.</w:t>
      </w:r>
    </w:p>
    <w:p w:rsidR="004D6124" w:rsidRDefault="00616D8F">
      <w:pPr>
        <w:pStyle w:val="a3"/>
        <w:spacing w:before="1"/>
      </w:pPr>
      <w:r>
        <w:t>Оборудованные</w:t>
      </w:r>
      <w:r>
        <w:rPr>
          <w:spacing w:val="-5"/>
        </w:rPr>
        <w:t xml:space="preserve"> </w:t>
      </w:r>
      <w:r>
        <w:t>аудитории: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распоряжении</w:t>
      </w:r>
      <w:r>
        <w:rPr>
          <w:spacing w:val="-6"/>
        </w:rPr>
        <w:t xml:space="preserve"> </w:t>
      </w:r>
      <w:r>
        <w:t>кафедры</w:t>
      </w:r>
      <w:r>
        <w:rPr>
          <w:spacing w:val="-5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аудиторий,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конференц-зал.</w:t>
      </w:r>
      <w:r>
        <w:t xml:space="preserve"> Аудиовизуальные, технические и компьютерные средства обучения:</w:t>
      </w:r>
    </w:p>
    <w:p w:rsidR="004D6124" w:rsidRDefault="00616D8F">
      <w:pPr>
        <w:pStyle w:val="a4"/>
        <w:numPr>
          <w:ilvl w:val="0"/>
          <w:numId w:val="169"/>
        </w:numPr>
        <w:tabs>
          <w:tab w:val="left" w:pos="903"/>
        </w:tabs>
        <w:ind w:left="903" w:hanging="127"/>
      </w:pPr>
      <w:r>
        <w:t>персональный</w:t>
      </w:r>
      <w:r>
        <w:rPr>
          <w:spacing w:val="-5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69"/>
        </w:numPr>
        <w:tabs>
          <w:tab w:val="left" w:pos="903"/>
        </w:tabs>
        <w:ind w:left="903" w:hanging="127"/>
      </w:pPr>
      <w:r>
        <w:t>ноутбук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69"/>
        </w:numPr>
        <w:tabs>
          <w:tab w:val="left" w:pos="903"/>
        </w:tabs>
        <w:ind w:left="903" w:hanging="127"/>
      </w:pPr>
      <w:r>
        <w:t>мультимедийный</w:t>
      </w:r>
      <w:r>
        <w:rPr>
          <w:spacing w:val="-7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69"/>
        </w:numPr>
        <w:tabs>
          <w:tab w:val="left" w:pos="903"/>
        </w:tabs>
        <w:ind w:left="903" w:hanging="127"/>
      </w:pPr>
      <w:r>
        <w:t>принтер/сканер/копир/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0"/>
          <w:numId w:val="169"/>
        </w:numPr>
        <w:tabs>
          <w:tab w:val="left" w:pos="903"/>
        </w:tabs>
        <w:ind w:left="903" w:hanging="127"/>
      </w:pPr>
      <w:r>
        <w:t>фотоаппарат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0"/>
          <w:numId w:val="169"/>
        </w:numPr>
        <w:tabs>
          <w:tab w:val="left" w:pos="903"/>
        </w:tabs>
        <w:ind w:right="7469" w:firstLine="0"/>
      </w:pPr>
      <w:r>
        <w:t>негатоскоп</w:t>
      </w:r>
      <w:r>
        <w:rPr>
          <w:spacing w:val="-11"/>
        </w:rPr>
        <w:t xml:space="preserve"> </w:t>
      </w:r>
      <w:r>
        <w:t>стационарный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ш</w:t>
      </w:r>
      <w:r>
        <w:t>т. Наглядные пособия:</w:t>
      </w:r>
    </w:p>
    <w:p w:rsidR="004D6124" w:rsidRDefault="00616D8F">
      <w:pPr>
        <w:pStyle w:val="a3"/>
      </w:pPr>
      <w:r>
        <w:t>-учебные</w:t>
      </w:r>
      <w:r>
        <w:rPr>
          <w:spacing w:val="80"/>
        </w:rPr>
        <w:t xml:space="preserve"> </w:t>
      </w:r>
      <w:r>
        <w:t>пособия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редакцией</w:t>
      </w:r>
      <w:r>
        <w:rPr>
          <w:spacing w:val="80"/>
        </w:rPr>
        <w:t xml:space="preserve"> </w:t>
      </w:r>
      <w:r>
        <w:t>профессорско-преподавательского</w:t>
      </w:r>
      <w:r>
        <w:rPr>
          <w:spacing w:val="80"/>
        </w:rPr>
        <w:t xml:space="preserve"> </w:t>
      </w:r>
      <w:r>
        <w:t>состава</w:t>
      </w:r>
      <w:r>
        <w:rPr>
          <w:spacing w:val="80"/>
        </w:rPr>
        <w:t xml:space="preserve"> </w:t>
      </w:r>
      <w:r>
        <w:t>кафедры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rPr>
          <w:spacing w:val="-2"/>
        </w:rPr>
        <w:t>травматологии;</w:t>
      </w:r>
    </w:p>
    <w:p w:rsidR="004D6124" w:rsidRDefault="00616D8F">
      <w:pPr>
        <w:pStyle w:val="a3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рентгенограмм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rPr>
          <w:spacing w:val="-2"/>
        </w:rPr>
        <w:t>дисциплины;</w:t>
      </w:r>
    </w:p>
    <w:p w:rsidR="004D6124" w:rsidRDefault="00616D8F">
      <w:pPr>
        <w:pStyle w:val="a3"/>
      </w:pPr>
      <w:r>
        <w:t>-постеры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актуальным</w:t>
      </w:r>
      <w:r>
        <w:rPr>
          <w:spacing w:val="-4"/>
        </w:rPr>
        <w:t xml:space="preserve"> </w:t>
      </w:r>
      <w:r>
        <w:t>проблемам</w:t>
      </w:r>
      <w:r>
        <w:rPr>
          <w:spacing w:val="-5"/>
        </w:rPr>
        <w:t xml:space="preserve"> </w:t>
      </w:r>
      <w:r>
        <w:rPr>
          <w:spacing w:val="-2"/>
        </w:rPr>
        <w:t>травматологии;</w:t>
      </w:r>
    </w:p>
    <w:p w:rsidR="004D6124" w:rsidRDefault="00616D8F">
      <w:pPr>
        <w:pStyle w:val="a3"/>
      </w:pPr>
      <w:r>
        <w:t>-презентации</w:t>
      </w:r>
      <w:r>
        <w:rPr>
          <w:spacing w:val="-6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темам;</w:t>
      </w:r>
    </w:p>
    <w:p w:rsidR="004D6124" w:rsidRDefault="00616D8F">
      <w:pPr>
        <w:pStyle w:val="a3"/>
      </w:pPr>
      <w:r>
        <w:t>-видеоматериалы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оперативному</w:t>
      </w:r>
      <w:r>
        <w:rPr>
          <w:spacing w:val="-5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rPr>
          <w:spacing w:val="-2"/>
        </w:rPr>
        <w:t>переломов;</w:t>
      </w:r>
    </w:p>
    <w:p w:rsidR="004D6124" w:rsidRDefault="00616D8F">
      <w:pPr>
        <w:pStyle w:val="a3"/>
      </w:pPr>
      <w:r>
        <w:t>-электронные</w:t>
      </w:r>
      <w:r>
        <w:rPr>
          <w:spacing w:val="-8"/>
        </w:rPr>
        <w:t xml:space="preserve"> </w:t>
      </w:r>
      <w:r>
        <w:rPr>
          <w:spacing w:val="-2"/>
        </w:rPr>
        <w:t>учебники;</w:t>
      </w:r>
    </w:p>
    <w:p w:rsidR="004D6124" w:rsidRDefault="00616D8F">
      <w:pPr>
        <w:pStyle w:val="a3"/>
        <w:ind w:right="6486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4D6124" w:rsidRDefault="00616D8F">
      <w:pPr>
        <w:pStyle w:val="a3"/>
      </w:pPr>
      <w:r>
        <w:t>25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лекций.</w:t>
      </w:r>
    </w:p>
    <w:p w:rsidR="004D6124" w:rsidRDefault="00616D8F">
      <w:pPr>
        <w:pStyle w:val="a3"/>
      </w:pPr>
      <w:r>
        <w:t>Междисциплинарный</w:t>
      </w:r>
      <w:r>
        <w:rPr>
          <w:spacing w:val="-10"/>
        </w:rPr>
        <w:t xml:space="preserve"> </w:t>
      </w:r>
      <w:r>
        <w:t>симуляционный</w:t>
      </w:r>
      <w:r>
        <w:rPr>
          <w:spacing w:val="-9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rPr>
          <w:spacing w:val="-2"/>
        </w:rPr>
        <w:t>института.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1"/>
        <w:spacing w:line="364" w:lineRule="auto"/>
      </w:pPr>
      <w:r>
        <w:lastRenderedPageBreak/>
        <w:t>МИНИСТЕРСТВО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4D6124" w:rsidRDefault="00616D8F">
      <w:pPr>
        <w:spacing w:before="1"/>
        <w:ind w:left="1603" w:right="377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образовательное</w:t>
      </w:r>
    </w:p>
    <w:p w:rsidR="004D6124" w:rsidRDefault="00616D8F">
      <w:pPr>
        <w:spacing w:before="169"/>
        <w:ind w:left="1610" w:right="377"/>
        <w:jc w:val="center"/>
        <w:rPr>
          <w:sz w:val="28"/>
        </w:rPr>
      </w:pP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4D6124" w:rsidRDefault="00616D8F">
      <w:pPr>
        <w:spacing w:before="48" w:line="278" w:lineRule="auto"/>
        <w:ind w:left="1614" w:right="37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246543</wp:posOffset>
                </wp:positionV>
                <wp:extent cx="5909945" cy="190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19050">
                              <a:moveTo>
                                <a:pt x="590994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09945" y="19050"/>
                              </a:lnTo>
                              <a:lnTo>
                                <a:pt x="5909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7A4A8" id="Graphic 3" o:spid="_x0000_s1026" style="position:absolute;margin-left:104.1pt;margin-top:19.4pt;width:465.35pt;height:1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" path="m5909945,l,,,19050r5909945,l590994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«Чеченский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университет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А.А.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Кадырова» МЕДИЦИНСКИЙ ИНСТИТУТ</w:t>
      </w:r>
    </w:p>
    <w:p w:rsidR="004D6124" w:rsidRDefault="00616D8F">
      <w:pPr>
        <w:spacing w:before="108"/>
        <w:ind w:left="1612" w:right="37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«Госпитальная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хирургия»</w:t>
      </w: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spacing w:before="172"/>
        <w:ind w:left="0"/>
        <w:rPr>
          <w:sz w:val="28"/>
        </w:rPr>
      </w:pPr>
    </w:p>
    <w:p w:rsidR="004D6124" w:rsidRDefault="00616D8F">
      <w:pPr>
        <w:pStyle w:val="1"/>
        <w:spacing w:before="0" w:line="276" w:lineRule="auto"/>
        <w:ind w:left="3294" w:right="1547" w:hanging="390"/>
        <w:jc w:val="left"/>
      </w:pPr>
      <w:r>
        <w:t>РАБОЧАЯ</w:t>
      </w:r>
      <w:r>
        <w:rPr>
          <w:spacing w:val="-14"/>
        </w:rPr>
        <w:t xml:space="preserve"> </w:t>
      </w:r>
      <w:r>
        <w:t>УЧЕБНАЯ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ОРДИНАТУРЫ 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«ДЕТСКАЯ</w:t>
      </w:r>
      <w:r>
        <w:rPr>
          <w:spacing w:val="-4"/>
        </w:rPr>
        <w:t xml:space="preserve"> </w:t>
      </w:r>
      <w:r>
        <w:rPr>
          <w:spacing w:val="-2"/>
        </w:rPr>
        <w:t>ХИРУРГИЯ»</w:t>
      </w:r>
    </w:p>
    <w:p w:rsidR="004D6124" w:rsidRDefault="00616D8F">
      <w:pPr>
        <w:spacing w:before="199"/>
        <w:ind w:left="1612" w:right="377"/>
        <w:jc w:val="center"/>
        <w:rPr>
          <w:b/>
          <w:sz w:val="28"/>
        </w:rPr>
      </w:pPr>
      <w:r>
        <w:rPr>
          <w:b/>
          <w:sz w:val="28"/>
        </w:rPr>
        <w:t>Вариативная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обязательные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дисциплины.</w:t>
      </w:r>
    </w:p>
    <w:p w:rsidR="004D6124" w:rsidRDefault="00616D8F">
      <w:pPr>
        <w:ind w:left="5291"/>
        <w:rPr>
          <w:b/>
          <w:sz w:val="28"/>
        </w:rPr>
      </w:pPr>
      <w:r>
        <w:rPr>
          <w:b/>
          <w:sz w:val="28"/>
        </w:rPr>
        <w:t>«Детская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урология»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03"/>
        <w:ind w:left="0"/>
        <w:rPr>
          <w:b/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698"/>
      </w:tblGrid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spacing w:before="115"/>
        <w:ind w:left="0"/>
        <w:rPr>
          <w:b/>
          <w:sz w:val="28"/>
        </w:rPr>
      </w:pPr>
    </w:p>
    <w:p w:rsidR="004D6124" w:rsidRDefault="00616D8F">
      <w:pPr>
        <w:spacing w:before="1"/>
        <w:ind w:left="1611" w:right="377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4D6124" w:rsidRDefault="004D6124">
      <w:pPr>
        <w:jc w:val="center"/>
        <w:rPr>
          <w:b/>
          <w:sz w:val="28"/>
        </w:rPr>
        <w:sectPr w:rsidR="004D6124">
          <w:pgSz w:w="12240" w:h="15840"/>
          <w:pgMar w:top="1180" w:right="360" w:bottom="280" w:left="360" w:header="720" w:footer="720" w:gutter="0"/>
          <w:cols w:space="720"/>
        </w:sectPr>
      </w:pPr>
    </w:p>
    <w:p w:rsidR="004D6124" w:rsidRDefault="00616D8F">
      <w:pPr>
        <w:spacing w:before="74" w:line="276" w:lineRule="auto"/>
        <w:ind w:left="1343" w:right="489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Ферзаули А.Н. </w:t>
      </w:r>
      <w:r>
        <w:rPr>
          <w:sz w:val="24"/>
        </w:rPr>
        <w:t>Рабочая программа учебной дисциплины «Детская урология» [Текст] / Сост.</w:t>
      </w:r>
      <w:r>
        <w:rPr>
          <w:spacing w:val="-15"/>
          <w:sz w:val="24"/>
        </w:rPr>
        <w:t xml:space="preserve"> </w:t>
      </w:r>
      <w:r>
        <w:rPr>
          <w:sz w:val="24"/>
        </w:rPr>
        <w:t>А.Н.</w:t>
      </w:r>
      <w:r>
        <w:rPr>
          <w:spacing w:val="-15"/>
          <w:sz w:val="24"/>
        </w:rPr>
        <w:t xml:space="preserve"> </w:t>
      </w:r>
      <w:r>
        <w:rPr>
          <w:sz w:val="24"/>
        </w:rPr>
        <w:t>Ферзаули.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Грозный:</w:t>
      </w:r>
      <w:r>
        <w:rPr>
          <w:spacing w:val="-15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5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5"/>
          <w:sz w:val="24"/>
        </w:rPr>
        <w:t xml:space="preserve"> </w:t>
      </w:r>
      <w:r>
        <w:rPr>
          <w:sz w:val="24"/>
        </w:rPr>
        <w:t>имени А.А. Кадырова», 2026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59"/>
        <w:ind w:left="0"/>
        <w:rPr>
          <w:sz w:val="24"/>
        </w:rPr>
      </w:pPr>
    </w:p>
    <w:p w:rsidR="004D6124" w:rsidRDefault="00616D8F">
      <w:pPr>
        <w:spacing w:line="276" w:lineRule="auto"/>
        <w:ind w:left="1343" w:right="495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госпитальной хирургии,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z w:val="24"/>
        </w:rPr>
        <w:t xml:space="preserve"> г.), составлена в соответствии с требованиями ФГОС ВО по направлению подготовки</w:t>
      </w:r>
      <w:r>
        <w:rPr>
          <w:sz w:val="24"/>
        </w:rPr>
        <w:t xml:space="preserve"> (специальности) 31.08.16 «Детская хирургия», утвержденного приказом Министерства образования и науки Российской Федерации от 25.08.2014 г. № 1058 и рабочим учебным планом по данному направлению подготовки.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197"/>
        <w:ind w:left="0"/>
        <w:rPr>
          <w:sz w:val="24"/>
        </w:rPr>
      </w:pP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3"/>
          <w:sz w:val="24"/>
        </w:rPr>
        <w:t xml:space="preserve"> </w:t>
      </w:r>
      <w:r>
        <w:rPr>
          <w:spacing w:val="-4"/>
          <w:sz w:val="24"/>
        </w:rPr>
        <w:t>Ферзаули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А.Н.,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4D6124">
      <w:pPr>
        <w:spacing w:line="277" w:lineRule="exact"/>
        <w:rPr>
          <w:sz w:val="24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2"/>
        <w:ind w:left="130"/>
        <w:jc w:val="center"/>
      </w:pPr>
      <w:r>
        <w:rPr>
          <w:spacing w:val="-2"/>
        </w:rPr>
        <w:lastRenderedPageBreak/>
        <w:t>Содержание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77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7700"/>
        <w:gridCol w:w="1128"/>
      </w:tblGrid>
      <w:tr w:rsidR="004D6124">
        <w:trPr>
          <w:trHeight w:val="505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2"/>
              <w:ind w:right="192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spacing w:before="8"/>
              <w:ind w:left="106"/>
            </w:pP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дисциплины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4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2"/>
              <w:ind w:right="192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spacing w:line="253" w:lineRule="exact"/>
              <w:ind w:left="106"/>
            </w:pP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дисциплины</w:t>
            </w:r>
            <w:r>
              <w:rPr>
                <w:spacing w:val="-5"/>
              </w:rPr>
              <w:t xml:space="preserve"> </w:t>
            </w:r>
            <w:r>
              <w:t>(модуля)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структуре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54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2"/>
              <w:ind w:right="192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spacing w:before="8" w:line="254" w:lineRule="auto"/>
              <w:ind w:left="106" w:right="786"/>
              <w:jc w:val="both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планируемых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дисциплине</w:t>
            </w:r>
            <w:r>
              <w:rPr>
                <w:spacing w:val="-5"/>
              </w:rPr>
              <w:t xml:space="preserve"> </w:t>
            </w:r>
            <w:r>
              <w:t>(модулю), соотнесенных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планируемыми</w:t>
            </w:r>
            <w:r>
              <w:rPr>
                <w:spacing w:val="-10"/>
              </w:rPr>
              <w:t xml:space="preserve"> </w:t>
            </w:r>
            <w:r>
              <w:t>результатами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t xml:space="preserve">образовательной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120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1"/>
              <w:ind w:right="192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ind w:left="106" w:right="115"/>
              <w:jc w:val="both"/>
            </w:pP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дисциплины,</w:t>
            </w:r>
            <w:r>
              <w:rPr>
                <w:spacing w:val="-4"/>
              </w:rPr>
              <w:t xml:space="preserve"> </w:t>
            </w:r>
            <w:r>
              <w:t>структурированное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темам</w:t>
            </w:r>
            <w:r>
              <w:rPr>
                <w:spacing w:val="-4"/>
              </w:rPr>
              <w:t xml:space="preserve"> </w:t>
            </w:r>
            <w:r>
              <w:t>(разделам)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указанием отведенного на них количества академических или астрономических часов и</w:t>
            </w:r>
            <w:r>
              <w:t xml:space="preserve"> видов учебных занятий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547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1"/>
              <w:ind w:right="192"/>
              <w:jc w:val="righ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spacing w:line="252" w:lineRule="exact"/>
              <w:ind w:left="106"/>
            </w:pP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3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2"/>
              <w:ind w:right="192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учебно-методического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самостоятельной</w:t>
            </w:r>
            <w:r>
              <w:rPr>
                <w:spacing w:val="-10"/>
              </w:rPr>
              <w:t xml:space="preserve"> </w:t>
            </w:r>
            <w:r>
              <w:t>работы обучающихся по дисциплине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1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1"/>
              <w:ind w:right="192"/>
              <w:jc w:val="right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tabs>
                <w:tab w:val="left" w:pos="874"/>
                <w:tab w:val="left" w:pos="2212"/>
                <w:tab w:val="left" w:pos="3196"/>
                <w:tab w:val="left" w:pos="3754"/>
              </w:tabs>
              <w:ind w:left="106" w:right="829"/>
            </w:pPr>
            <w:r>
              <w:rPr>
                <w:spacing w:val="-4"/>
              </w:rPr>
              <w:t>Фонд</w:t>
            </w:r>
            <w:r>
              <w:tab/>
            </w:r>
            <w:r>
              <w:rPr>
                <w:spacing w:val="-2"/>
              </w:rPr>
              <w:t>оценочных</w:t>
            </w:r>
            <w:r>
              <w:tab/>
            </w:r>
            <w:r>
              <w:rPr>
                <w:spacing w:val="-2"/>
              </w:rPr>
              <w:t>средств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  <w:t>проведения</w:t>
            </w:r>
            <w:r>
              <w:rPr>
                <w:spacing w:val="-14"/>
              </w:rPr>
              <w:t xml:space="preserve"> </w:t>
            </w:r>
            <w:r>
              <w:t>текущего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промежуточной</w:t>
            </w:r>
            <w:r>
              <w:tab/>
            </w:r>
            <w:r>
              <w:t>аттестации обучающихся по дисциплине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28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1"/>
              <w:ind w:right="192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7"/>
              </w:rPr>
              <w:t xml:space="preserve"> </w:t>
            </w:r>
            <w:r>
              <w:t>основной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дополнительной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t>литературы,</w:t>
            </w:r>
            <w:r>
              <w:rPr>
                <w:spacing w:val="-6"/>
              </w:rPr>
              <w:t xml:space="preserve"> </w:t>
            </w:r>
            <w:r>
              <w:t>необходимой</w:t>
            </w:r>
            <w:r>
              <w:rPr>
                <w:spacing w:val="-7"/>
              </w:rPr>
              <w:t xml:space="preserve"> </w:t>
            </w:r>
            <w:r>
              <w:t>для освоения дисциплины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243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1"/>
              <w:ind w:right="192"/>
              <w:jc w:val="right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12"/>
              </w:rPr>
              <w:t xml:space="preserve"> </w:t>
            </w:r>
            <w:r>
              <w:t>ресурсов</w:t>
            </w:r>
            <w:r>
              <w:rPr>
                <w:spacing w:val="-12"/>
              </w:rPr>
              <w:t xml:space="preserve"> </w:t>
            </w:r>
            <w:r>
              <w:t>информационно-телекоммуникационной</w:t>
            </w:r>
            <w:r>
              <w:rPr>
                <w:spacing w:val="-12"/>
              </w:rPr>
              <w:t xml:space="preserve"> </w:t>
            </w:r>
            <w:r>
              <w:t>сети</w:t>
            </w:r>
            <w:r>
              <w:rPr>
                <w:spacing w:val="-12"/>
              </w:rPr>
              <w:t xml:space="preserve"> </w:t>
            </w:r>
            <w:r>
              <w:t>"Интернет"</w:t>
            </w:r>
            <w:r>
              <w:t xml:space="preserve"> (далее - сеть "Интернет"), необходимых для освоения дисциплины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36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1"/>
              <w:ind w:right="192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spacing w:line="252" w:lineRule="exact"/>
              <w:ind w:left="106"/>
            </w:pPr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указания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освоению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415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3"/>
              <w:ind w:right="132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ind w:left="106" w:right="108"/>
              <w:jc w:val="both"/>
            </w:pPr>
            <w:r>
              <w:t>Перечень информационных технологий, используемых при осуществлении</w:t>
            </w:r>
            <w:r>
              <w:t xml:space="preserve">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058"/>
        </w:trPr>
        <w:tc>
          <w:tcPr>
            <w:tcW w:w="444" w:type="dxa"/>
          </w:tcPr>
          <w:p w:rsidR="004D6124" w:rsidRDefault="00616D8F">
            <w:pPr>
              <w:pStyle w:val="TableParagraph"/>
              <w:spacing w:before="11"/>
              <w:ind w:right="132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7700" w:type="dxa"/>
          </w:tcPr>
          <w:p w:rsidR="004D6124" w:rsidRDefault="00616D8F">
            <w:pPr>
              <w:pStyle w:val="TableParagraph"/>
              <w:ind w:left="106"/>
            </w:pPr>
            <w:r>
              <w:t>Описание</w:t>
            </w:r>
            <w:r>
              <w:rPr>
                <w:spacing w:val="-10"/>
              </w:rPr>
              <w:t xml:space="preserve"> </w:t>
            </w:r>
            <w:r>
              <w:t>материально-технической</w:t>
            </w:r>
            <w:r>
              <w:rPr>
                <w:spacing w:val="-10"/>
              </w:rPr>
              <w:t xml:space="preserve"> </w:t>
            </w:r>
            <w:r>
              <w:t>базы,</w:t>
            </w:r>
            <w:r>
              <w:rPr>
                <w:spacing w:val="-10"/>
              </w:rPr>
              <w:t xml:space="preserve"> </w:t>
            </w:r>
            <w:r>
              <w:t>необходимой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осуществления образовательного процесса по дисциплине</w:t>
            </w:r>
          </w:p>
        </w:tc>
        <w:tc>
          <w:tcPr>
            <w:tcW w:w="1128" w:type="dxa"/>
          </w:tcPr>
          <w:p w:rsidR="004D6124" w:rsidRDefault="004D6124">
            <w:pPr>
              <w:pStyle w:val="TableParagraph"/>
            </w:pP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10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numPr>
          <w:ilvl w:val="0"/>
          <w:numId w:val="168"/>
        </w:numPr>
        <w:tabs>
          <w:tab w:val="left" w:pos="939"/>
          <w:tab w:val="left" w:pos="4516"/>
        </w:tabs>
        <w:spacing w:before="73"/>
        <w:ind w:right="485" w:firstLine="0"/>
        <w:rPr>
          <w:sz w:val="20"/>
        </w:rPr>
      </w:pPr>
      <w:r>
        <w:lastRenderedPageBreak/>
        <w:t>ЦЕЛЬ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РАБОЧЕЙ</w:t>
      </w:r>
      <w:r>
        <w:tab/>
        <w:t>ПРОГРАММЫ</w:t>
      </w:r>
      <w:r>
        <w:rPr>
          <w:spacing w:val="80"/>
        </w:rPr>
        <w:t xml:space="preserve"> </w:t>
      </w:r>
      <w:r>
        <w:t>«Детская</w:t>
      </w:r>
      <w:r>
        <w:rPr>
          <w:spacing w:val="80"/>
        </w:rPr>
        <w:t xml:space="preserve"> </w:t>
      </w:r>
      <w:r>
        <w:t>урология»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ООП</w:t>
      </w:r>
      <w:r>
        <w:rPr>
          <w:spacing w:val="80"/>
        </w:rPr>
        <w:t xml:space="preserve"> </w:t>
      </w:r>
      <w:r>
        <w:t>ординатуры</w:t>
      </w:r>
      <w:r>
        <w:rPr>
          <w:spacing w:val="80"/>
        </w:rPr>
        <w:t xml:space="preserve"> </w:t>
      </w:r>
      <w:r>
        <w:t>по специальности 31.08.16 Детская хирургия.</w:t>
      </w:r>
    </w:p>
    <w:p w:rsidR="004D6124" w:rsidRDefault="00616D8F">
      <w:pPr>
        <w:pStyle w:val="a3"/>
      </w:pPr>
      <w:r>
        <w:rPr>
          <w:b/>
        </w:rPr>
        <w:t>Целью</w:t>
      </w:r>
      <w:r>
        <w:rPr>
          <w:b/>
          <w:spacing w:val="40"/>
        </w:rPr>
        <w:t xml:space="preserve"> </w:t>
      </w:r>
      <w:r>
        <w:rPr>
          <w:b/>
        </w:rPr>
        <w:t>освоения</w:t>
      </w:r>
      <w:r>
        <w:rPr>
          <w:b/>
          <w:spacing w:val="40"/>
        </w:rPr>
        <w:t xml:space="preserve"> </w:t>
      </w:r>
      <w:r>
        <w:rPr>
          <w:b/>
        </w:rPr>
        <w:t>дисциплины</w:t>
      </w:r>
      <w:r>
        <w:rPr>
          <w:b/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врача,</w:t>
      </w:r>
      <w:r>
        <w:rPr>
          <w:spacing w:val="40"/>
        </w:rPr>
        <w:t xml:space="preserve"> </w:t>
      </w:r>
      <w:r>
        <w:t>владеющего</w:t>
      </w:r>
      <w:r>
        <w:rPr>
          <w:spacing w:val="40"/>
        </w:rPr>
        <w:t xml:space="preserve"> </w:t>
      </w:r>
      <w:r>
        <w:t>теоретическими</w:t>
      </w:r>
      <w:r>
        <w:rPr>
          <w:spacing w:val="40"/>
        </w:rPr>
        <w:t xml:space="preserve"> </w:t>
      </w:r>
      <w:r>
        <w:t>знаниями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способного оказать квалифицированную хирургически помощь детям с урологической патологией.</w:t>
      </w:r>
    </w:p>
    <w:p w:rsidR="004D6124" w:rsidRDefault="00616D8F">
      <w:pPr>
        <w:pStyle w:val="4"/>
        <w:ind w:left="1059"/>
      </w:pPr>
      <w:r>
        <w:t>Задачами</w:t>
      </w:r>
      <w:r>
        <w:rPr>
          <w:spacing w:val="-8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4D6124" w:rsidRDefault="00616D8F">
      <w:pPr>
        <w:pStyle w:val="a4"/>
        <w:numPr>
          <w:ilvl w:val="0"/>
          <w:numId w:val="163"/>
        </w:numPr>
        <w:tabs>
          <w:tab w:val="left" w:pos="1058"/>
          <w:tab w:val="left" w:pos="2176"/>
          <w:tab w:val="left" w:pos="3161"/>
          <w:tab w:val="left" w:pos="4613"/>
          <w:tab w:val="left" w:pos="6174"/>
          <w:tab w:val="left" w:pos="6736"/>
          <w:tab w:val="left" w:pos="8255"/>
          <w:tab w:val="left" w:pos="8994"/>
          <w:tab w:val="left" w:pos="9309"/>
        </w:tabs>
        <w:spacing w:before="1"/>
        <w:ind w:right="664" w:firstLine="0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2"/>
        </w:rPr>
        <w:t>диагностики,</w:t>
      </w:r>
      <w:r>
        <w:tab/>
      </w:r>
      <w:r>
        <w:rPr>
          <w:spacing w:val="-2"/>
        </w:rPr>
        <w:t>используемых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обследовании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урологическими заболеваниями;</w:t>
      </w:r>
    </w:p>
    <w:p w:rsidR="004D6124" w:rsidRDefault="00616D8F">
      <w:pPr>
        <w:pStyle w:val="a4"/>
        <w:numPr>
          <w:ilvl w:val="0"/>
          <w:numId w:val="163"/>
        </w:numPr>
        <w:tabs>
          <w:tab w:val="left" w:pos="1058"/>
        </w:tabs>
        <w:ind w:right="660" w:firstLine="0"/>
      </w:pPr>
      <w:r>
        <w:t>Освоение</w:t>
      </w:r>
      <w:r>
        <w:rPr>
          <w:spacing w:val="29"/>
        </w:rPr>
        <w:t xml:space="preserve"> </w:t>
      </w:r>
      <w:r>
        <w:t>методики</w:t>
      </w:r>
      <w:r>
        <w:rPr>
          <w:spacing w:val="29"/>
        </w:rPr>
        <w:t xml:space="preserve"> </w:t>
      </w:r>
      <w:r>
        <w:t>проведения</w:t>
      </w:r>
      <w:r>
        <w:rPr>
          <w:spacing w:val="29"/>
        </w:rPr>
        <w:t xml:space="preserve"> </w:t>
      </w:r>
      <w:r>
        <w:t>предопер</w:t>
      </w:r>
      <w:r>
        <w:t>ационной</w:t>
      </w:r>
      <w:r>
        <w:rPr>
          <w:spacing w:val="28"/>
        </w:rPr>
        <w:t xml:space="preserve"> </w:t>
      </w:r>
      <w:r>
        <w:t>подготовки</w:t>
      </w:r>
      <w:r>
        <w:rPr>
          <w:spacing w:val="29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страдающих</w:t>
      </w:r>
      <w:r>
        <w:rPr>
          <w:spacing w:val="29"/>
        </w:rPr>
        <w:t xml:space="preserve"> </w:t>
      </w:r>
      <w:r>
        <w:t xml:space="preserve">урологическими </w:t>
      </w:r>
      <w:r>
        <w:rPr>
          <w:spacing w:val="-2"/>
        </w:rPr>
        <w:t>заболеваниями;</w:t>
      </w:r>
    </w:p>
    <w:p w:rsidR="004D6124" w:rsidRDefault="00616D8F">
      <w:pPr>
        <w:pStyle w:val="a4"/>
        <w:numPr>
          <w:ilvl w:val="0"/>
          <w:numId w:val="163"/>
        </w:numPr>
        <w:tabs>
          <w:tab w:val="left" w:pos="1058"/>
        </w:tabs>
        <w:ind w:right="668" w:firstLine="0"/>
      </w:pPr>
      <w:r>
        <w:t>Освоение</w:t>
      </w:r>
      <w:r>
        <w:rPr>
          <w:spacing w:val="80"/>
        </w:rPr>
        <w:t xml:space="preserve"> </w:t>
      </w:r>
      <w:r>
        <w:t>современных</w:t>
      </w:r>
      <w:r>
        <w:rPr>
          <w:spacing w:val="80"/>
        </w:rPr>
        <w:t xml:space="preserve"> </w:t>
      </w:r>
      <w:r>
        <w:t>методик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операций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врожденной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приобретенной урологической патологией, травмой органов забрюшинного пространства;</w:t>
      </w:r>
    </w:p>
    <w:p w:rsidR="004D6124" w:rsidRDefault="00616D8F">
      <w:pPr>
        <w:pStyle w:val="a4"/>
        <w:numPr>
          <w:ilvl w:val="0"/>
          <w:numId w:val="163"/>
        </w:numPr>
        <w:tabs>
          <w:tab w:val="left" w:pos="1058"/>
        </w:tabs>
        <w:spacing w:before="1"/>
        <w:ind w:right="672" w:firstLine="0"/>
      </w:pPr>
      <w:r>
        <w:t>Освоение</w:t>
      </w:r>
      <w:r>
        <w:rPr>
          <w:spacing w:val="80"/>
        </w:rPr>
        <w:t xml:space="preserve"> </w:t>
      </w:r>
      <w:r>
        <w:t>методики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инфузионной</w:t>
      </w:r>
      <w:r>
        <w:rPr>
          <w:spacing w:val="79"/>
        </w:rPr>
        <w:t xml:space="preserve"> </w:t>
      </w:r>
      <w:r>
        <w:t>терапии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послеоперационном</w:t>
      </w:r>
      <w:r>
        <w:rPr>
          <w:spacing w:val="80"/>
        </w:rPr>
        <w:t xml:space="preserve"> </w:t>
      </w:r>
      <w:r>
        <w:t>периоде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 урологической патологией;</w:t>
      </w:r>
    </w:p>
    <w:p w:rsidR="004D6124" w:rsidRDefault="00616D8F">
      <w:pPr>
        <w:pStyle w:val="a4"/>
        <w:numPr>
          <w:ilvl w:val="0"/>
          <w:numId w:val="163"/>
        </w:numPr>
        <w:tabs>
          <w:tab w:val="left" w:pos="1058"/>
        </w:tabs>
        <w:ind w:left="1058" w:hanging="282"/>
      </w:pPr>
      <w:r>
        <w:t>Обучение</w:t>
      </w:r>
      <w:r>
        <w:rPr>
          <w:spacing w:val="-7"/>
        </w:rPr>
        <w:t xml:space="preserve"> </w:t>
      </w:r>
      <w:r>
        <w:t>выявлению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устранению</w:t>
      </w:r>
      <w:r>
        <w:rPr>
          <w:spacing w:val="-5"/>
        </w:rPr>
        <w:t xml:space="preserve"> </w:t>
      </w:r>
      <w:r>
        <w:t>осложнений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лечении</w:t>
      </w:r>
      <w:r>
        <w:rPr>
          <w:spacing w:val="-5"/>
        </w:rPr>
        <w:t xml:space="preserve"> </w:t>
      </w:r>
      <w:r>
        <w:t>урологических</w:t>
      </w:r>
      <w:r>
        <w:rPr>
          <w:spacing w:val="-4"/>
        </w:rPr>
        <w:t xml:space="preserve"> </w:t>
      </w:r>
      <w:r>
        <w:t>болезней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4D6124" w:rsidRDefault="00616D8F">
      <w:pPr>
        <w:pStyle w:val="2"/>
        <w:numPr>
          <w:ilvl w:val="0"/>
          <w:numId w:val="168"/>
        </w:numPr>
        <w:tabs>
          <w:tab w:val="left" w:pos="954"/>
        </w:tabs>
        <w:spacing w:before="239"/>
        <w:ind w:left="954" w:hanging="178"/>
        <w:rPr>
          <w:sz w:val="22"/>
        </w:rPr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ООП.</w:t>
      </w:r>
    </w:p>
    <w:p w:rsidR="004D6124" w:rsidRDefault="00616D8F">
      <w:pPr>
        <w:pStyle w:val="a3"/>
        <w:spacing w:before="240"/>
        <w:ind w:right="488"/>
        <w:jc w:val="both"/>
      </w:pPr>
      <w:r>
        <w:t>Дисциплина относится к обязательным дисциплинам</w:t>
      </w:r>
      <w:r>
        <w:rPr>
          <w:spacing w:val="40"/>
        </w:rPr>
        <w:t xml:space="preserve"> </w:t>
      </w:r>
      <w:r>
        <w:t>вар</w:t>
      </w:r>
      <w:r>
        <w:t>иативной части ООП по специальности 31.08.16 -Детская хирургия</w:t>
      </w:r>
    </w:p>
    <w:p w:rsidR="004D6124" w:rsidRDefault="004D6124">
      <w:pPr>
        <w:pStyle w:val="a3"/>
        <w:spacing w:before="120"/>
        <w:ind w:left="0"/>
      </w:pPr>
    </w:p>
    <w:p w:rsidR="004D6124" w:rsidRDefault="00616D8F">
      <w:pPr>
        <w:pStyle w:val="3"/>
        <w:numPr>
          <w:ilvl w:val="0"/>
          <w:numId w:val="168"/>
        </w:numPr>
        <w:tabs>
          <w:tab w:val="left" w:pos="940"/>
        </w:tabs>
        <w:ind w:left="940" w:hanging="164"/>
        <w:jc w:val="both"/>
        <w:rPr>
          <w:sz w:val="20"/>
        </w:rPr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ind w:left="776" w:right="485"/>
        <w:jc w:val="both"/>
        <w:rPr>
          <w:b/>
          <w:i/>
        </w:rPr>
      </w:pPr>
      <w:r>
        <w:t xml:space="preserve">В результате освоения программы ординатуры у выпускника должны быть сформированы </w:t>
      </w:r>
      <w:r>
        <w:rPr>
          <w:b/>
          <w:i/>
        </w:rPr>
        <w:t xml:space="preserve">следующие </w:t>
      </w:r>
      <w:r>
        <w:rPr>
          <w:b/>
          <w:i/>
          <w:spacing w:val="-2"/>
        </w:rPr>
        <w:t>компетенции</w:t>
      </w:r>
    </w:p>
    <w:p w:rsidR="004D6124" w:rsidRDefault="00616D8F">
      <w:pPr>
        <w:pStyle w:val="5"/>
      </w:pPr>
      <w:r>
        <w:t>-диагностическая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ind w:right="486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Международной</w:t>
      </w:r>
      <w:r>
        <w:rPr>
          <w:spacing w:val="-14"/>
        </w:rPr>
        <w:t xml:space="preserve"> </w:t>
      </w:r>
      <w:r>
        <w:t>статистической</w:t>
      </w:r>
      <w:r>
        <w:rPr>
          <w:spacing w:val="-14"/>
        </w:rPr>
        <w:t xml:space="preserve"> </w:t>
      </w:r>
      <w:hyperlink r:id="rId60">
        <w:r>
          <w:t>классификацией</w:t>
        </w:r>
      </w:hyperlink>
      <w:r>
        <w:rPr>
          <w:spacing w:val="-13"/>
        </w:rPr>
        <w:t xml:space="preserve"> </w:t>
      </w:r>
      <w:r>
        <w:t>болезней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проблем, связанных со здоровьем (ПК-5);</w:t>
      </w:r>
    </w:p>
    <w:p w:rsidR="004D6124" w:rsidRDefault="00616D8F">
      <w:pPr>
        <w:pStyle w:val="5"/>
      </w:pPr>
      <w:r>
        <w:t>-лечебная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ind w:left="1059" w:right="2542" w:hanging="283"/>
        <w:rPr>
          <w:b/>
        </w:rPr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пациентов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инфекционными</w:t>
      </w:r>
      <w:r>
        <w:rPr>
          <w:spacing w:val="-6"/>
        </w:rPr>
        <w:t xml:space="preserve"> </w:t>
      </w:r>
      <w:r>
        <w:t>заболеваниями</w:t>
      </w:r>
      <w:r>
        <w:rPr>
          <w:spacing w:val="-6"/>
        </w:rPr>
        <w:t xml:space="preserve"> </w:t>
      </w:r>
      <w:r>
        <w:t xml:space="preserve">(ПК-6); </w:t>
      </w:r>
      <w:r>
        <w:rPr>
          <w:b/>
        </w:rPr>
        <w:t>В результате изучения дисциплины «детская урология» ординатор должен</w:t>
      </w:r>
      <w:r>
        <w:rPr>
          <w:b/>
        </w:rPr>
        <w:t xml:space="preserve"> </w:t>
      </w:r>
      <w:r>
        <w:rPr>
          <w:b/>
          <w:spacing w:val="-2"/>
        </w:rPr>
        <w:t>Знать: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spacing w:before="1"/>
        <w:ind w:left="1058" w:hanging="282"/>
      </w:pPr>
      <w:r>
        <w:t>Нормальную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патологическую</w:t>
      </w:r>
      <w:r>
        <w:rPr>
          <w:spacing w:val="-5"/>
        </w:rPr>
        <w:t xml:space="preserve"> </w:t>
      </w:r>
      <w:r>
        <w:rPr>
          <w:spacing w:val="-2"/>
        </w:rPr>
        <w:t>анатомию;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Классификации,</w:t>
      </w:r>
      <w:r>
        <w:rPr>
          <w:spacing w:val="-6"/>
        </w:rPr>
        <w:t xml:space="preserve"> </w:t>
      </w:r>
      <w:r>
        <w:t>этиологию,</w:t>
      </w:r>
      <w:r>
        <w:rPr>
          <w:spacing w:val="-6"/>
        </w:rPr>
        <w:t xml:space="preserve"> </w:t>
      </w:r>
      <w:r>
        <w:t>патогенез</w:t>
      </w:r>
      <w:r>
        <w:rPr>
          <w:spacing w:val="-6"/>
        </w:rPr>
        <w:t xml:space="preserve"> </w:t>
      </w:r>
      <w:r>
        <w:t>неотложных</w:t>
      </w:r>
      <w:r>
        <w:rPr>
          <w:spacing w:val="-6"/>
        </w:rPr>
        <w:t xml:space="preserve"> </w:t>
      </w:r>
      <w:r>
        <w:t>урологическихх</w:t>
      </w:r>
      <w:r>
        <w:rPr>
          <w:spacing w:val="-6"/>
        </w:rPr>
        <w:t xml:space="preserve"> </w:t>
      </w:r>
      <w:r>
        <w:t>заболеваний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Методы</w:t>
      </w:r>
      <w:r>
        <w:rPr>
          <w:spacing w:val="-8"/>
        </w:rPr>
        <w:t xml:space="preserve"> </w:t>
      </w:r>
      <w:r>
        <w:t>обследования,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урологической</w:t>
      </w:r>
      <w:r>
        <w:rPr>
          <w:spacing w:val="-5"/>
        </w:rPr>
        <w:t xml:space="preserve"> </w:t>
      </w:r>
      <w:r>
        <w:t>патологии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Причины</w:t>
      </w:r>
      <w:r>
        <w:rPr>
          <w:spacing w:val="-7"/>
        </w:rPr>
        <w:t xml:space="preserve"> </w:t>
      </w:r>
      <w:r>
        <w:t>осложнений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хирургической</w:t>
      </w:r>
      <w:r>
        <w:rPr>
          <w:spacing w:val="-5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предупреждения;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right="1185" w:firstLine="0"/>
      </w:pPr>
      <w:r>
        <w:t>Ошибки,</w:t>
      </w:r>
      <w:r>
        <w:rPr>
          <w:spacing w:val="-5"/>
        </w:rPr>
        <w:t xml:space="preserve"> </w:t>
      </w:r>
      <w:r>
        <w:t>возникающие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хирургическом</w:t>
      </w:r>
      <w:r>
        <w:rPr>
          <w:spacing w:val="-6"/>
        </w:rPr>
        <w:t xml:space="preserve"> </w:t>
      </w:r>
      <w:r>
        <w:t>лечении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урологической</w:t>
      </w:r>
      <w:r>
        <w:rPr>
          <w:spacing w:val="-6"/>
        </w:rPr>
        <w:t xml:space="preserve"> </w:t>
      </w:r>
      <w:r>
        <w:t>патологией,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их профилактики и устранения;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Должностные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уролога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оказанию</w:t>
      </w:r>
      <w:r>
        <w:rPr>
          <w:spacing w:val="-5"/>
        </w:rPr>
        <w:t xml:space="preserve"> </w:t>
      </w:r>
      <w:r>
        <w:t>неотложной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rPr>
          <w:spacing w:val="-2"/>
        </w:rPr>
        <w:t>детям;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Оперативную,</w:t>
      </w:r>
      <w:r>
        <w:rPr>
          <w:spacing w:val="-9"/>
        </w:rPr>
        <w:t xml:space="preserve"> </w:t>
      </w:r>
      <w:r>
        <w:t>учетно-отчетную</w:t>
      </w:r>
      <w:r>
        <w:rPr>
          <w:spacing w:val="-9"/>
        </w:rPr>
        <w:t xml:space="preserve"> </w:t>
      </w:r>
      <w:r>
        <w:rPr>
          <w:spacing w:val="-2"/>
        </w:rPr>
        <w:t>документацию;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spacing w:line="321" w:lineRule="exact"/>
        <w:ind w:left="1058" w:hanging="282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4D6124" w:rsidRDefault="00616D8F">
      <w:pPr>
        <w:pStyle w:val="4"/>
        <w:spacing w:line="253" w:lineRule="exact"/>
        <w:ind w:left="1224"/>
      </w:pPr>
      <w:r>
        <w:rPr>
          <w:spacing w:val="-2"/>
        </w:rPr>
        <w:t>Уметь: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spacing w:before="1"/>
        <w:ind w:left="1058" w:hanging="282"/>
      </w:pPr>
      <w:r>
        <w:t>Получить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течении</w:t>
      </w:r>
      <w:r>
        <w:rPr>
          <w:spacing w:val="-4"/>
        </w:rPr>
        <w:t xml:space="preserve"> </w:t>
      </w:r>
      <w:r>
        <w:rPr>
          <w:spacing w:val="-2"/>
        </w:rPr>
        <w:t>заболевания;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right="462" w:firstLine="0"/>
      </w:pPr>
      <w:r>
        <w:t>Выявить</w:t>
      </w:r>
      <w:r>
        <w:rPr>
          <w:spacing w:val="-5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урологического</w:t>
      </w:r>
      <w:r>
        <w:rPr>
          <w:spacing w:val="-4"/>
        </w:rPr>
        <w:t xml:space="preserve"> </w:t>
      </w:r>
      <w:r>
        <w:t>заболевания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рекомендации в отношении мер профилактики его возникновения и п</w:t>
      </w:r>
      <w:r>
        <w:t>рогрессирования;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right="510" w:firstLine="0"/>
      </w:pPr>
      <w:r>
        <w:t>Применить</w:t>
      </w:r>
      <w:r>
        <w:rPr>
          <w:spacing w:val="40"/>
        </w:rPr>
        <w:t xml:space="preserve"> </w:t>
      </w:r>
      <w:r>
        <w:t>объективные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обследования</w:t>
      </w:r>
      <w:r>
        <w:rPr>
          <w:spacing w:val="40"/>
        </w:rPr>
        <w:t xml:space="preserve"> </w:t>
      </w:r>
      <w:r>
        <w:t>больного,</w:t>
      </w:r>
      <w:r>
        <w:rPr>
          <w:spacing w:val="40"/>
        </w:rPr>
        <w:t xml:space="preserve"> </w:t>
      </w:r>
      <w:r>
        <w:t>выявить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специфические</w:t>
      </w:r>
      <w:r>
        <w:rPr>
          <w:spacing w:val="40"/>
        </w:rPr>
        <w:t xml:space="preserve"> </w:t>
      </w:r>
      <w:r>
        <w:t>признаки детского хирургического заболевания;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Оценить</w:t>
      </w:r>
      <w:r>
        <w:rPr>
          <w:spacing w:val="-9"/>
        </w:rPr>
        <w:t xml:space="preserve"> </w:t>
      </w:r>
      <w:r>
        <w:t>тяжесть</w:t>
      </w:r>
      <w:r>
        <w:rPr>
          <w:spacing w:val="-6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больного,</w:t>
      </w:r>
      <w:r>
        <w:rPr>
          <w:spacing w:val="-6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необходимость,</w:t>
      </w:r>
      <w:r>
        <w:rPr>
          <w:spacing w:val="-6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rPr>
          <w:spacing w:val="-2"/>
        </w:rPr>
        <w:t>лечебных,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</w:pPr>
      <w:r>
        <w:lastRenderedPageBreak/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реанимационных</w:t>
      </w:r>
      <w:r>
        <w:rPr>
          <w:spacing w:val="-3"/>
        </w:rPr>
        <w:t xml:space="preserve"> </w:t>
      </w:r>
      <w:r>
        <w:rPr>
          <w:spacing w:val="-2"/>
        </w:rPr>
        <w:t>мероприятий;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spacing w:before="1" w:line="321" w:lineRule="exact"/>
        <w:ind w:left="1058" w:hanging="282"/>
      </w:pPr>
      <w:r>
        <w:t>Определить</w:t>
      </w:r>
      <w:r>
        <w:rPr>
          <w:spacing w:val="-11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4D6124" w:rsidRDefault="00616D8F">
      <w:pPr>
        <w:pStyle w:val="a3"/>
        <w:tabs>
          <w:tab w:val="left" w:pos="4861"/>
          <w:tab w:val="left" w:pos="6714"/>
          <w:tab w:val="left" w:pos="9215"/>
        </w:tabs>
        <w:ind w:right="505"/>
      </w:pPr>
      <w:r>
        <w:rPr>
          <w:spacing w:val="-2"/>
        </w:rPr>
        <w:t>специальных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2"/>
        </w:rPr>
        <w:t>исследования</w:t>
      </w:r>
      <w:r>
        <w:tab/>
      </w:r>
      <w:r>
        <w:rPr>
          <w:spacing w:val="-2"/>
        </w:rPr>
        <w:t xml:space="preserve">(лабораторных, </w:t>
      </w:r>
      <w:r>
        <w:t>рентгенологических, эндоскопических, функциональных) у детей с урологической патологией и правильно</w:t>
      </w:r>
      <w:r>
        <w:t xml:space="preserve"> интерпретировать полученные данные;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spacing w:before="1"/>
        <w:ind w:right="513" w:firstLine="0"/>
      </w:pPr>
      <w:r>
        <w:t>Определить показания к госпитализации ребенка с урологической патологией, определить ее срочность, организовать госпитализацию в соответствии с состоянием пациента;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right="503" w:firstLine="0"/>
      </w:pPr>
      <w:r>
        <w:t>Составить дифференцированный план обследования и лечен</w:t>
      </w:r>
      <w:r>
        <w:t>ия урологического больного, проводить его коррекцию в динамике;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right="501" w:firstLine="0"/>
      </w:pPr>
      <w:r>
        <w:t>Разработать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урологического</w:t>
      </w:r>
      <w:r>
        <w:rPr>
          <w:spacing w:val="40"/>
        </w:rPr>
        <w:t xml:space="preserve"> </w:t>
      </w:r>
      <w:r>
        <w:t>больного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экстренной</w:t>
      </w:r>
      <w:r>
        <w:rPr>
          <w:spacing w:val="40"/>
        </w:rPr>
        <w:t xml:space="preserve"> </w:t>
      </w:r>
      <w:r>
        <w:t>операции,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степень нарушения гомеостаза, осуществить подготовку всех функциональных систем организма к операции;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Вести</w:t>
      </w:r>
      <w:r>
        <w:rPr>
          <w:spacing w:val="-6"/>
        </w:rPr>
        <w:t xml:space="preserve"> </w:t>
      </w:r>
      <w:r>
        <w:t>медицинскую</w:t>
      </w:r>
      <w:r>
        <w:rPr>
          <w:spacing w:val="-6"/>
        </w:rPr>
        <w:t xml:space="preserve"> </w:t>
      </w:r>
      <w:r>
        <w:rPr>
          <w:spacing w:val="-2"/>
        </w:rPr>
        <w:t>документацию;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Составить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новорожденного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привлечения</w:t>
      </w:r>
      <w:r>
        <w:rPr>
          <w:spacing w:val="-6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rPr>
          <w:spacing w:val="-2"/>
        </w:rPr>
        <w:t>специалистов;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right="506" w:firstLine="0"/>
      </w:pPr>
      <w:r>
        <w:t>Оказывать</w:t>
      </w:r>
      <w:r>
        <w:rPr>
          <w:spacing w:val="74"/>
        </w:rPr>
        <w:t xml:space="preserve"> </w:t>
      </w:r>
      <w:r>
        <w:t>неотложную</w:t>
      </w:r>
      <w:r>
        <w:rPr>
          <w:spacing w:val="73"/>
        </w:rPr>
        <w:t xml:space="preserve"> </w:t>
      </w:r>
      <w:r>
        <w:t>помощь</w:t>
      </w:r>
      <w:r>
        <w:rPr>
          <w:spacing w:val="74"/>
        </w:rPr>
        <w:t xml:space="preserve"> </w:t>
      </w:r>
      <w:r>
        <w:t>при</w:t>
      </w:r>
      <w:r>
        <w:rPr>
          <w:spacing w:val="73"/>
        </w:rPr>
        <w:t xml:space="preserve"> </w:t>
      </w:r>
      <w:r>
        <w:t>пороках</w:t>
      </w:r>
      <w:r>
        <w:rPr>
          <w:spacing w:val="73"/>
        </w:rPr>
        <w:t xml:space="preserve"> </w:t>
      </w:r>
      <w:r>
        <w:t>развития,</w:t>
      </w:r>
      <w:r>
        <w:rPr>
          <w:spacing w:val="73"/>
        </w:rPr>
        <w:t xml:space="preserve"> </w:t>
      </w:r>
      <w:r>
        <w:t>приобретенных</w:t>
      </w:r>
      <w:r>
        <w:rPr>
          <w:spacing w:val="73"/>
        </w:rPr>
        <w:t xml:space="preserve"> </w:t>
      </w:r>
      <w:r>
        <w:t>заболеваниях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травмах</w:t>
      </w:r>
      <w:r>
        <w:rPr>
          <w:spacing w:val="73"/>
        </w:rPr>
        <w:t xml:space="preserve"> </w:t>
      </w:r>
      <w:r>
        <w:t xml:space="preserve">у </w:t>
      </w:r>
      <w:r>
        <w:rPr>
          <w:spacing w:val="-2"/>
        </w:rPr>
        <w:t>новорожденных.</w:t>
      </w:r>
    </w:p>
    <w:p w:rsidR="004D6124" w:rsidRDefault="00616D8F">
      <w:pPr>
        <w:pStyle w:val="4"/>
        <w:spacing w:line="252" w:lineRule="exact"/>
        <w:ind w:left="1343"/>
      </w:pPr>
      <w:r>
        <w:rPr>
          <w:spacing w:val="-2"/>
        </w:rPr>
        <w:t>Владеть:</w:t>
      </w:r>
    </w:p>
    <w:p w:rsidR="004D6124" w:rsidRDefault="00616D8F">
      <w:pPr>
        <w:pStyle w:val="a3"/>
        <w:ind w:left="1343"/>
      </w:pPr>
      <w:r>
        <w:rPr>
          <w:spacing w:val="-2"/>
        </w:rPr>
        <w:t>Манипуляции: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spacing w:before="1"/>
        <w:ind w:left="1058" w:hanging="282"/>
      </w:pPr>
      <w:r>
        <w:t>эк</w:t>
      </w:r>
      <w:r>
        <w:t>скреторная</w:t>
      </w:r>
      <w:r>
        <w:rPr>
          <w:spacing w:val="-10"/>
        </w:rPr>
        <w:t xml:space="preserve"> </w:t>
      </w:r>
      <w:r>
        <w:rPr>
          <w:spacing w:val="-2"/>
        </w:rPr>
        <w:t>урография;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катетеризация</w:t>
      </w:r>
      <w:r>
        <w:rPr>
          <w:spacing w:val="-9"/>
        </w:rPr>
        <w:t xml:space="preserve"> </w:t>
      </w:r>
      <w:r>
        <w:t>мочевого</w:t>
      </w:r>
      <w:r>
        <w:rPr>
          <w:spacing w:val="-7"/>
        </w:rPr>
        <w:t xml:space="preserve"> </w:t>
      </w:r>
      <w:r>
        <w:rPr>
          <w:spacing w:val="-2"/>
        </w:rPr>
        <w:t>пузыря;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  <w:tab w:val="left" w:pos="1343"/>
        </w:tabs>
        <w:ind w:left="1343" w:right="7913" w:hanging="567"/>
      </w:pPr>
      <w:r>
        <w:t>пункционная</w:t>
      </w:r>
      <w:r>
        <w:rPr>
          <w:spacing w:val="-14"/>
        </w:rPr>
        <w:t xml:space="preserve"> </w:t>
      </w:r>
      <w:r>
        <w:t xml:space="preserve">цистостомия; </w:t>
      </w:r>
      <w:r>
        <w:rPr>
          <w:spacing w:val="-2"/>
        </w:rPr>
        <w:t>Операции: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крипторхизме;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при</w:t>
      </w:r>
      <w:r>
        <w:rPr>
          <w:spacing w:val="-7"/>
        </w:rPr>
        <w:t xml:space="preserve"> </w:t>
      </w:r>
      <w:r>
        <w:t>патологии</w:t>
      </w:r>
      <w:r>
        <w:rPr>
          <w:spacing w:val="-6"/>
        </w:rPr>
        <w:t xml:space="preserve"> </w:t>
      </w:r>
      <w:r>
        <w:t>влагалищного</w:t>
      </w:r>
      <w:r>
        <w:rPr>
          <w:spacing w:val="-6"/>
        </w:rPr>
        <w:t xml:space="preserve"> </w:t>
      </w:r>
      <w:r>
        <w:t>отростка</w:t>
      </w:r>
      <w:r>
        <w:rPr>
          <w:spacing w:val="-5"/>
        </w:rPr>
        <w:t xml:space="preserve"> </w:t>
      </w:r>
      <w:r>
        <w:rPr>
          <w:spacing w:val="-2"/>
        </w:rPr>
        <w:t>брюшины;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rPr>
          <w:spacing w:val="-2"/>
        </w:rPr>
        <w:t>циркумцизия;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при</w:t>
      </w:r>
      <w:r>
        <w:rPr>
          <w:spacing w:val="-6"/>
        </w:rPr>
        <w:t xml:space="preserve"> </w:t>
      </w:r>
      <w:r>
        <w:t>обструктивных</w:t>
      </w:r>
      <w:r>
        <w:rPr>
          <w:spacing w:val="-4"/>
        </w:rPr>
        <w:t xml:space="preserve"> </w:t>
      </w:r>
      <w:r>
        <w:rPr>
          <w:spacing w:val="-2"/>
        </w:rPr>
        <w:t>уропатиях;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мочекаменной</w:t>
      </w:r>
      <w:r>
        <w:rPr>
          <w:spacing w:val="-10"/>
        </w:rPr>
        <w:t xml:space="preserve"> </w:t>
      </w:r>
      <w:r>
        <w:rPr>
          <w:spacing w:val="-2"/>
        </w:rPr>
        <w:t>болезни;</w:t>
      </w:r>
    </w:p>
    <w:p w:rsidR="004D6124" w:rsidRDefault="00616D8F">
      <w:pPr>
        <w:pStyle w:val="a4"/>
        <w:numPr>
          <w:ilvl w:val="0"/>
          <w:numId w:val="167"/>
        </w:numPr>
        <w:tabs>
          <w:tab w:val="left" w:pos="1058"/>
        </w:tabs>
        <w:ind w:left="1058" w:hanging="282"/>
      </w:pP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гипоспадии.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68"/>
        <w:ind w:left="0"/>
      </w:pPr>
    </w:p>
    <w:p w:rsidR="004D6124" w:rsidRDefault="00616D8F">
      <w:pPr>
        <w:pStyle w:val="3"/>
        <w:numPr>
          <w:ilvl w:val="0"/>
          <w:numId w:val="168"/>
        </w:numPr>
        <w:tabs>
          <w:tab w:val="left" w:pos="939"/>
        </w:tabs>
        <w:ind w:left="939" w:hanging="163"/>
        <w:rPr>
          <w:sz w:val="20"/>
        </w:rPr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4D6124" w:rsidRDefault="004D6124">
      <w:pPr>
        <w:pStyle w:val="a3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670"/>
      </w:tblGrid>
      <w:tr w:rsidR="004D6124">
        <w:trPr>
          <w:trHeight w:val="410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19"/>
              <w:ind w:left="106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19"/>
              <w:ind w:left="181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</w:tr>
      <w:tr w:rsidR="004D6124">
        <w:trPr>
          <w:trHeight w:val="3238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Крипторхизм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эктопия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яичка.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Варикоцеле.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20" w:line="276" w:lineRule="auto"/>
              <w:ind w:left="109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Современное представление об этиологии и патогенезе. Классификации. Клиника, диагностика, дифференциальная </w:t>
            </w:r>
            <w:r>
              <w:rPr>
                <w:spacing w:val="-2"/>
                <w:sz w:val="20"/>
              </w:rPr>
              <w:t>диагностика.</w:t>
            </w:r>
          </w:p>
          <w:p w:rsidR="004D6124" w:rsidRDefault="00616D8F">
            <w:pPr>
              <w:pStyle w:val="TableParagraph"/>
              <w:spacing w:before="2" w:line="276" w:lineRule="auto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Лабораторные методы исследования (общий анализ крови,</w:t>
            </w:r>
            <w:r>
              <w:rPr>
                <w:sz w:val="20"/>
              </w:rPr>
              <w:t xml:space="preserve"> коагулограмма, биохимия крови, общий анализ мочи, анализ мочи по Нечипоренко, Земницкого, суточную потерю белка). Инструментальная диагностика (УЗИ, рентгенологические методы органов мочеполовой системы, КТ, МРТ). Показания к хирургическим методам лечения</w:t>
            </w:r>
            <w:r>
              <w:rPr>
                <w:sz w:val="20"/>
              </w:rPr>
              <w:t>. Лапароскопические методы лечения.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Фармакотерапия.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Прогноз.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Исходы.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Диспансеризация. Санаторно-курортное лечение.</w:t>
            </w:r>
          </w:p>
        </w:tc>
      </w:tr>
      <w:tr w:rsidR="004D6124">
        <w:trPr>
          <w:trHeight w:val="867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Синдром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«острой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мошонки»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детей.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tabs>
                <w:tab w:val="left" w:pos="1154"/>
                <w:tab w:val="left" w:pos="2514"/>
                <w:tab w:val="left" w:pos="4404"/>
              </w:tabs>
              <w:spacing w:before="120" w:line="276" w:lineRule="auto"/>
              <w:ind w:left="109" w:right="101"/>
              <w:rPr>
                <w:sz w:val="20"/>
              </w:rPr>
            </w:pPr>
            <w:r>
              <w:rPr>
                <w:sz w:val="20"/>
              </w:rPr>
              <w:t>Современное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этиологии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патогенезе.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Клиника,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диагностика,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дифференциальная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диагностика.</w:t>
            </w:r>
          </w:p>
        </w:tc>
      </w:tr>
    </w:tbl>
    <w:p w:rsidR="004D6124" w:rsidRDefault="004D6124">
      <w:pPr>
        <w:pStyle w:val="TableParagraph"/>
        <w:spacing w:line="276" w:lineRule="auto"/>
        <w:rPr>
          <w:sz w:val="20"/>
        </w:rPr>
        <w:sectPr w:rsidR="004D6124">
          <w:pgSz w:w="12240" w:h="15840"/>
          <w:pgMar w:top="1060" w:right="360" w:bottom="929" w:left="360" w:header="720" w:footer="720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670"/>
      </w:tblGrid>
      <w:tr w:rsidR="004D6124">
        <w:trPr>
          <w:trHeight w:val="410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19"/>
              <w:ind w:left="1063"/>
              <w:rPr>
                <w:b/>
              </w:rPr>
            </w:pPr>
            <w:r>
              <w:rPr>
                <w:b/>
              </w:rPr>
              <w:lastRenderedPageBreak/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19"/>
              <w:ind w:left="181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</w:tr>
      <w:tr w:rsidR="004D6124">
        <w:trPr>
          <w:trHeight w:val="2443"/>
        </w:trPr>
        <w:tc>
          <w:tcPr>
            <w:tcW w:w="4110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20" w:line="276" w:lineRule="auto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Лабораторные методы исследования (общий анализ крови, коагулограмма, биохимия крови, общий анализ мочи, анализ мочи по Нечипоренко, Земницкого, суточную потерю белка).</w:t>
            </w:r>
            <w:r>
              <w:rPr>
                <w:sz w:val="20"/>
              </w:rPr>
              <w:t xml:space="preserve"> Инструментальная диагностика (УЗИ, рентгенологические методы органов мочеполовой системы, КТ, МРТ). Показания к хирургическим методам лечения. Лапароскопические методы лечения. Прогноз. Исходы. Диспансеризация. Санаторно-курортное лечение.</w:t>
            </w:r>
          </w:p>
        </w:tc>
      </w:tr>
      <w:tr w:rsidR="004D6124">
        <w:trPr>
          <w:trHeight w:val="2972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z w:val="20"/>
              </w:rPr>
              <w:t>Экстрофия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моче</w:t>
            </w:r>
            <w:r>
              <w:rPr>
                <w:sz w:val="20"/>
              </w:rPr>
              <w:t>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пузыря.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Уролитиаз.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19" w:line="276" w:lineRule="auto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Современное представление об этиологии и патогенезе. Классификации. Клиника, диагностика, дифференциальная диагностика.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Лабораторные методы исследования (общий анализ крови, коагулограмма, биохимия крови, общий анализ мочи, анализ м</w:t>
            </w:r>
            <w:r>
              <w:rPr>
                <w:sz w:val="20"/>
              </w:rPr>
              <w:t>очи по Нечипоренко, Земницкого, суточную потерю белка). Инструментальная диагностика (УЗИ, рентгенологические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КТ, МРТ). Показания к хирургическим методам лечения. Лапароскопические методы лечения. Прогноз. Исходы.</w:t>
            </w:r>
            <w:r>
              <w:rPr>
                <w:sz w:val="20"/>
              </w:rPr>
              <w:t xml:space="preserve"> Диспансеризация. Санаторно-курортное лечение.</w:t>
            </w:r>
          </w:p>
        </w:tc>
      </w:tr>
      <w:tr w:rsidR="004D6124">
        <w:trPr>
          <w:trHeight w:val="2777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Аномалии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почек.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tabs>
                <w:tab w:val="left" w:pos="2017"/>
                <w:tab w:val="left" w:pos="4453"/>
              </w:tabs>
              <w:spacing w:before="120" w:line="276" w:lineRule="auto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Этиология. Патогенез. Классификации. Клиническая картина, </w:t>
            </w:r>
            <w:r>
              <w:rPr>
                <w:spacing w:val="-2"/>
                <w:sz w:val="20"/>
              </w:rPr>
              <w:t>диагностика,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дифференциальная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диагностика. </w:t>
            </w:r>
            <w:r>
              <w:rPr>
                <w:sz w:val="20"/>
              </w:rPr>
              <w:t>Лабораторные методы исследования (общий анализ крови,</w:t>
            </w:r>
            <w:r>
              <w:rPr>
                <w:sz w:val="20"/>
              </w:rPr>
              <w:t xml:space="preserve"> коагулограмма, биохимия крови, общий анализ мочи, анализ мочи по Нечипоренко, Земницкого, суточную потерю белка). Инструментальная диагностика (УЗИ, рентгенологические 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МРТ). Показания к хирургическим ме</w:t>
            </w:r>
            <w:r>
              <w:rPr>
                <w:sz w:val="20"/>
              </w:rPr>
              <w:t>тодам лечения. Прогноз. Исходы. Диспансеризация. Санаторно-курортное лечение.</w:t>
            </w:r>
          </w:p>
        </w:tc>
      </w:tr>
      <w:tr w:rsidR="004D6124">
        <w:trPr>
          <w:trHeight w:val="3238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Пиелонефрит.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20" w:line="276" w:lineRule="auto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Острый пиелонефрит – первичный и вторичный. Клиническая картина,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стадии. </w:t>
            </w:r>
            <w:r>
              <w:rPr>
                <w:spacing w:val="-2"/>
                <w:sz w:val="20"/>
              </w:rPr>
              <w:t>Осложнения.</w:t>
            </w:r>
          </w:p>
          <w:p w:rsidR="004D6124" w:rsidRDefault="00616D8F">
            <w:pPr>
              <w:pStyle w:val="TableParagraph"/>
              <w:spacing w:before="2" w:line="276" w:lineRule="auto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Лабораторные методы исследования (общий анализ крови, коагулограмма, биохимия крови, общий анализ мочи, анализ мочи по Нечипоренко, Земницкого, суточную потерю белка). Инструментальная диагностика (УЗИ, рентгенологические 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</w:t>
            </w:r>
            <w:r>
              <w:rPr>
                <w:sz w:val="20"/>
              </w:rPr>
              <w:t>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МРТ). Показания к хирургическим методам лечения. Лапароскопические методы лечения. Прогноз. Исходы. Диспансеризация. Санаторно-курортное лечение</w:t>
            </w:r>
          </w:p>
        </w:tc>
      </w:tr>
      <w:tr w:rsidR="004D6124">
        <w:trPr>
          <w:trHeight w:val="1659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20"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Травматические повреждения почек. Разрыв </w:t>
            </w:r>
            <w:r>
              <w:rPr>
                <w:spacing w:val="-2"/>
                <w:sz w:val="20"/>
              </w:rPr>
              <w:t>надпочечника.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tabs>
                <w:tab w:val="left" w:pos="2293"/>
                <w:tab w:val="left" w:pos="4857"/>
              </w:tabs>
              <w:spacing w:before="120" w:line="276" w:lineRule="auto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Понятие.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Этиология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патогенез.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</w:t>
            </w:r>
            <w:r>
              <w:rPr>
                <w:sz w:val="20"/>
              </w:rPr>
              <w:t>сификация.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Клиническая </w:t>
            </w:r>
            <w:r>
              <w:rPr>
                <w:spacing w:val="-2"/>
                <w:sz w:val="20"/>
              </w:rPr>
              <w:t>картина,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диагностика,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тактика. </w:t>
            </w:r>
            <w:r>
              <w:rPr>
                <w:sz w:val="20"/>
              </w:rPr>
              <w:t>Лабораторные методы исследования (общий анализ крови, коагулограмма, биохимия крови, общий анализ мочи, анализ мочи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Нечипоренко,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Земницкого,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суточную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потерю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белка).</w:t>
            </w:r>
          </w:p>
        </w:tc>
      </w:tr>
    </w:tbl>
    <w:p w:rsidR="004D6124" w:rsidRDefault="004D6124">
      <w:pPr>
        <w:pStyle w:val="TableParagraph"/>
        <w:spacing w:line="276" w:lineRule="auto"/>
        <w:jc w:val="both"/>
        <w:rPr>
          <w:sz w:val="20"/>
        </w:rPr>
        <w:sectPr w:rsidR="004D6124">
          <w:type w:val="continuous"/>
          <w:pgSz w:w="12240" w:h="15840"/>
          <w:pgMar w:top="1120" w:right="360" w:bottom="945" w:left="360" w:header="720" w:footer="720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670"/>
      </w:tblGrid>
      <w:tr w:rsidR="004D6124">
        <w:trPr>
          <w:trHeight w:val="410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19"/>
              <w:ind w:left="1063"/>
              <w:rPr>
                <w:b/>
              </w:rPr>
            </w:pPr>
            <w:r>
              <w:rPr>
                <w:b/>
              </w:rPr>
              <w:lastRenderedPageBreak/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19"/>
              <w:ind w:left="181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</w:tr>
      <w:tr w:rsidR="004D6124">
        <w:trPr>
          <w:trHeight w:val="1383"/>
        </w:trPr>
        <w:tc>
          <w:tcPr>
            <w:tcW w:w="4110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20" w:line="276" w:lineRule="auto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Инструментальная диагностика (УЗИ, рентгенологические 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МРТ). Показания к хирургическим методам лечения. Лапароскопические методы лечения. Прогноз. Исходы.</w:t>
            </w:r>
          </w:p>
        </w:tc>
      </w:tr>
      <w:tr w:rsidR="004D6124">
        <w:trPr>
          <w:trHeight w:val="2972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z w:val="20"/>
              </w:rPr>
              <w:t>Травма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мошонки.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tabs>
                <w:tab w:val="left" w:pos="2293"/>
                <w:tab w:val="left" w:pos="4857"/>
              </w:tabs>
              <w:spacing w:before="119" w:line="276" w:lineRule="auto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Острая напряженная водянка оболочек яичка. Перекрут </w:t>
            </w:r>
            <w:r>
              <w:rPr>
                <w:spacing w:val="-2"/>
                <w:sz w:val="20"/>
              </w:rPr>
              <w:t>гидатиды. Орхит. Понятие. Этиология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патогенез. Клиническая картина,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диагностика,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тактика. </w:t>
            </w:r>
            <w:r>
              <w:rPr>
                <w:sz w:val="20"/>
              </w:rPr>
              <w:t>Лабораторные методы исследования (общий анализ крови, коагулограмма, биохимия крови, общий анализ мочи, анализ м</w:t>
            </w:r>
            <w:r>
              <w:rPr>
                <w:sz w:val="20"/>
              </w:rPr>
              <w:t>очи по Нечипоренко, Земницкого, суточную потерю белка). Инструментальная диагностика (УЗИ, рентгенологические 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МРТ). Показания к хирургическим и консервативным методам лечения. Прогноз. Исходы.</w:t>
            </w:r>
          </w:p>
        </w:tc>
      </w:tr>
      <w:tr w:rsidR="004D6124">
        <w:trPr>
          <w:trHeight w:val="3256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Эписпадия,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гипоспадия.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tabs>
                <w:tab w:val="left" w:pos="2465"/>
                <w:tab w:val="left" w:pos="4483"/>
              </w:tabs>
              <w:spacing w:before="120" w:line="276" w:lineRule="auto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Этиология. Патогенез. Классификация. Клиническая картина, </w:t>
            </w:r>
            <w:r>
              <w:rPr>
                <w:spacing w:val="-2"/>
                <w:sz w:val="20"/>
              </w:rPr>
              <w:t>диагностика.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Лечение,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осложнения. </w:t>
            </w:r>
            <w:r>
              <w:rPr>
                <w:sz w:val="20"/>
              </w:rPr>
              <w:t>Лабораторные методы исследования (общий анализ крови, коагулограмма, биохимия крови, общий анализ мочи, анализ мочи по Нечипоренко, Земницког</w:t>
            </w:r>
            <w:r>
              <w:rPr>
                <w:sz w:val="20"/>
              </w:rPr>
              <w:t>о, суточную потерю белка). Инструментальная диагностика (УЗИ, рентгенологические 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МРТ). Показания к хирургическим методам лечения. Прогноз. Исходы.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Диспансеризация.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к санаторно-курортному </w:t>
            </w:r>
            <w:r>
              <w:rPr>
                <w:spacing w:val="-2"/>
                <w:sz w:val="20"/>
              </w:rPr>
              <w:t>лечени</w:t>
            </w:r>
            <w:r>
              <w:rPr>
                <w:spacing w:val="-2"/>
                <w:sz w:val="20"/>
              </w:rPr>
              <w:t>ю.</w:t>
            </w:r>
          </w:p>
        </w:tc>
      </w:tr>
      <w:tr w:rsidR="004D6124">
        <w:trPr>
          <w:trHeight w:val="2177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19"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Синехии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препуциального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мешка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малых половых губ. Фимоз. Парафимоз.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tabs>
                <w:tab w:val="left" w:pos="4484"/>
              </w:tabs>
              <w:spacing w:before="119" w:line="276" w:lineRule="auto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Этиология. Патогенез. Клиническая картина, диагностика. </w:t>
            </w:r>
            <w:r>
              <w:rPr>
                <w:spacing w:val="-2"/>
                <w:sz w:val="20"/>
              </w:rPr>
              <w:t>Лечение,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осложнения.</w:t>
            </w:r>
          </w:p>
          <w:p w:rsidR="004D6124" w:rsidRDefault="00616D8F">
            <w:pPr>
              <w:pStyle w:val="TableParagraph"/>
              <w:spacing w:before="1" w:line="276" w:lineRule="auto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Лабораторные методы исследования (общий анализ крови, коагулограмма, биохимия крови, общий анализ мочи, ана</w:t>
            </w:r>
            <w:r>
              <w:rPr>
                <w:sz w:val="20"/>
              </w:rPr>
              <w:t>лиз мочи по Нечипоренко, Земницкого, суточную потерю белка). Показания к хирургическим и консервативным методам лечения. Прогноз. Исходы.</w:t>
            </w:r>
          </w:p>
        </w:tc>
      </w:tr>
      <w:tr w:rsidR="004D6124">
        <w:trPr>
          <w:trHeight w:val="2708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19" w:line="276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Опухоль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Вильмса. Опухоли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мочевого пузыря, </w:t>
            </w:r>
            <w:r>
              <w:rPr>
                <w:sz w:val="20"/>
              </w:rPr>
              <w:t>яичка, яичника.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19" w:line="276" w:lineRule="auto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Современное представление об этиологии и патогенезе.</w:t>
            </w:r>
            <w:r>
              <w:rPr>
                <w:sz w:val="20"/>
              </w:rPr>
              <w:t xml:space="preserve"> Классификация. Клиническая картина, диагностика. Лечение. Лабораторные методы исследования (общий анализ крови, коагулограмма, биохимия крови, общий анализ мочи, анализ мочи по Нечипоренко, Земницкого, суточную потерю белка). Инструментальная диагностика </w:t>
            </w:r>
            <w:r>
              <w:rPr>
                <w:sz w:val="20"/>
              </w:rPr>
              <w:t>(УЗИ, рентгенологические 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мочеполовой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МРТ). Показания к хирургическим методам лечения. Прогноз. Исходы.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Диспансеризация.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санаторно-курортному</w:t>
            </w:r>
          </w:p>
        </w:tc>
      </w:tr>
    </w:tbl>
    <w:p w:rsidR="004D6124" w:rsidRDefault="004D6124">
      <w:pPr>
        <w:pStyle w:val="a3"/>
        <w:spacing w:before="1"/>
        <w:ind w:left="0"/>
        <w:rPr>
          <w:b/>
        </w:rPr>
      </w:pPr>
    </w:p>
    <w:p w:rsidR="004D6124" w:rsidRDefault="00616D8F">
      <w:pPr>
        <w:pStyle w:val="a4"/>
        <w:numPr>
          <w:ilvl w:val="0"/>
          <w:numId w:val="168"/>
        </w:numPr>
        <w:tabs>
          <w:tab w:val="left" w:pos="940"/>
        </w:tabs>
        <w:ind w:left="940" w:hanging="164"/>
        <w:rPr>
          <w:b/>
          <w:sz w:val="20"/>
        </w:rPr>
      </w:pPr>
      <w:r>
        <w:rPr>
          <w:b/>
        </w:rPr>
        <w:t>СТРУКТУРА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ДИСЦИПЛИНЫ</w:t>
      </w:r>
    </w:p>
    <w:p w:rsidR="004D6124" w:rsidRDefault="004D6124">
      <w:pPr>
        <w:pStyle w:val="a4"/>
        <w:rPr>
          <w:b/>
          <w:sz w:val="20"/>
        </w:rPr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spacing w:before="73"/>
        <w:ind w:left="776"/>
        <w:rPr>
          <w:b/>
        </w:rPr>
      </w:pPr>
      <w:r>
        <w:rPr>
          <w:b/>
          <w:spacing w:val="-10"/>
        </w:rPr>
        <w:lastRenderedPageBreak/>
        <w:t>Объем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дисциплины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и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виды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учебной</w:t>
      </w:r>
      <w:r>
        <w:rPr>
          <w:b/>
          <w:spacing w:val="-17"/>
        </w:rPr>
        <w:t xml:space="preserve"> </w:t>
      </w:r>
      <w:r>
        <w:rPr>
          <w:b/>
          <w:spacing w:val="-10"/>
        </w:rPr>
        <w:t>работы</w:t>
      </w:r>
    </w:p>
    <w:p w:rsidR="004D6124" w:rsidRDefault="004D6124">
      <w:pPr>
        <w:pStyle w:val="a3"/>
        <w:spacing w:before="1"/>
        <w:ind w:left="0"/>
        <w:rPr>
          <w:b/>
          <w:sz w:val="11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6"/>
        <w:gridCol w:w="1404"/>
        <w:gridCol w:w="2550"/>
      </w:tblGrid>
      <w:tr w:rsidR="004D6124">
        <w:trPr>
          <w:trHeight w:val="530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118"/>
              <w:ind w:left="1886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404" w:type="dxa"/>
          </w:tcPr>
          <w:p w:rsidR="004D6124" w:rsidRDefault="00616D8F">
            <w:pPr>
              <w:pStyle w:val="TableParagraph"/>
              <w:spacing w:before="118"/>
              <w:ind w:left="3"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2550" w:type="dxa"/>
          </w:tcPr>
          <w:p w:rsidR="004D6124" w:rsidRDefault="00616D8F">
            <w:pPr>
              <w:pStyle w:val="TableParagraph"/>
              <w:spacing w:before="118"/>
              <w:ind w:left="1" w:right="43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4D6124">
        <w:trPr>
          <w:trHeight w:val="483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трудоемкость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1404" w:type="dxa"/>
          </w:tcPr>
          <w:p w:rsidR="004D6124" w:rsidRDefault="00616D8F">
            <w:pPr>
              <w:pStyle w:val="TableParagraph"/>
              <w:spacing w:before="119"/>
              <w:ind w:righ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50" w:type="dxa"/>
          </w:tcPr>
          <w:p w:rsidR="004D6124" w:rsidRDefault="00616D8F">
            <w:pPr>
              <w:pStyle w:val="TableParagraph"/>
              <w:spacing w:before="119"/>
              <w:ind w:right="43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4D6124">
        <w:trPr>
          <w:trHeight w:val="1254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8" w:line="316" w:lineRule="auto"/>
              <w:ind w:left="40" w:right="3757"/>
            </w:pPr>
            <w:r>
              <w:t>Аудиторные</w:t>
            </w:r>
            <w:r>
              <w:rPr>
                <w:spacing w:val="-14"/>
              </w:rPr>
              <w:t xml:space="preserve"> </w:t>
            </w:r>
            <w:r>
              <w:t xml:space="preserve">занятия: </w:t>
            </w:r>
            <w:r>
              <w:rPr>
                <w:spacing w:val="-2"/>
              </w:rPr>
              <w:t>лекции</w:t>
            </w:r>
          </w:p>
          <w:p w:rsidR="004D6124" w:rsidRDefault="00616D8F">
            <w:pPr>
              <w:pStyle w:val="TableParagraph"/>
              <w:spacing w:line="251" w:lineRule="exact"/>
              <w:ind w:left="40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(семинары)</w:t>
            </w:r>
          </w:p>
        </w:tc>
        <w:tc>
          <w:tcPr>
            <w:tcW w:w="140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550" w:type="dxa"/>
          </w:tcPr>
          <w:p w:rsidR="004D6124" w:rsidRDefault="00616D8F">
            <w:pPr>
              <w:pStyle w:val="TableParagraph"/>
              <w:spacing w:before="118"/>
              <w:ind w:right="43"/>
              <w:jc w:val="center"/>
            </w:pPr>
            <w:r>
              <w:rPr>
                <w:spacing w:val="-5"/>
              </w:rPr>
              <w:t>28</w:t>
            </w:r>
          </w:p>
          <w:p w:rsidR="004D6124" w:rsidRDefault="00616D8F">
            <w:pPr>
              <w:pStyle w:val="TableParagraph"/>
              <w:spacing w:before="157"/>
              <w:ind w:right="43"/>
              <w:jc w:val="center"/>
            </w:pPr>
            <w:r>
              <w:rPr>
                <w:spacing w:val="-10"/>
              </w:rPr>
              <w:t>4</w:t>
            </w:r>
          </w:p>
          <w:p w:rsidR="004D6124" w:rsidRDefault="00616D8F">
            <w:pPr>
              <w:pStyle w:val="TableParagraph"/>
              <w:spacing w:before="157"/>
              <w:ind w:right="43"/>
              <w:jc w:val="center"/>
            </w:pPr>
            <w:r>
              <w:rPr>
                <w:spacing w:val="-5"/>
              </w:rPr>
              <w:t>24</w:t>
            </w:r>
          </w:p>
        </w:tc>
      </w:tr>
      <w:tr w:rsidR="004D6124">
        <w:trPr>
          <w:trHeight w:val="460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40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550" w:type="dxa"/>
          </w:tcPr>
          <w:p w:rsidR="004D6124" w:rsidRDefault="00616D8F">
            <w:pPr>
              <w:pStyle w:val="TableParagraph"/>
              <w:spacing w:before="119"/>
              <w:ind w:right="43"/>
              <w:jc w:val="center"/>
            </w:pPr>
            <w:r>
              <w:rPr>
                <w:spacing w:val="-5"/>
              </w:rPr>
              <w:t>44</w:t>
            </w:r>
          </w:p>
        </w:tc>
      </w:tr>
      <w:tr w:rsidR="004D6124">
        <w:trPr>
          <w:trHeight w:val="422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8"/>
              <w:ind w:left="40"/>
            </w:pPr>
            <w:r>
              <w:rPr>
                <w:spacing w:val="-2"/>
              </w:rPr>
              <w:t>Форма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текущего контроля</w:t>
            </w:r>
          </w:p>
        </w:tc>
        <w:tc>
          <w:tcPr>
            <w:tcW w:w="140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550" w:type="dxa"/>
          </w:tcPr>
          <w:p w:rsidR="004D6124" w:rsidRDefault="00616D8F">
            <w:pPr>
              <w:pStyle w:val="TableParagraph"/>
              <w:spacing w:before="118"/>
              <w:ind w:right="43"/>
              <w:jc w:val="center"/>
            </w:pPr>
            <w:r>
              <w:t>Собеседование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</w:tr>
      <w:tr w:rsidR="004D6124">
        <w:trPr>
          <w:trHeight w:val="415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rPr>
                <w:spacing w:val="-4"/>
              </w:rPr>
              <w:t>Итоговый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40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550" w:type="dxa"/>
          </w:tcPr>
          <w:p w:rsidR="004D6124" w:rsidRDefault="00616D8F">
            <w:pPr>
              <w:pStyle w:val="TableParagraph"/>
              <w:spacing w:before="119"/>
              <w:ind w:left="1" w:right="43"/>
              <w:jc w:val="center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616D8F">
      <w:pPr>
        <w:spacing w:before="241"/>
        <w:ind w:left="776"/>
        <w:rPr>
          <w:b/>
        </w:rPr>
      </w:pPr>
      <w:r>
        <w:rPr>
          <w:b/>
        </w:rPr>
        <w:t>Тематический</w:t>
      </w:r>
      <w:r>
        <w:rPr>
          <w:b/>
          <w:spacing w:val="-10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лекций</w:t>
      </w:r>
      <w:r>
        <w:rPr>
          <w:b/>
          <w:spacing w:val="-10"/>
        </w:rPr>
        <w:t xml:space="preserve"> </w:t>
      </w:r>
      <w:r>
        <w:rPr>
          <w:b/>
        </w:rPr>
        <w:t>–4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часа</w:t>
      </w:r>
    </w:p>
    <w:p w:rsidR="004D6124" w:rsidRDefault="004D6124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38"/>
        <w:gridCol w:w="850"/>
      </w:tblGrid>
      <w:tr w:rsidR="004D6124">
        <w:trPr>
          <w:trHeight w:val="493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19"/>
              <w:ind w:left="108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/>
              <w:ind w:left="12" w:right="2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лекций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110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900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59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 w:line="276" w:lineRule="auto"/>
              <w:ind w:left="109"/>
            </w:pPr>
            <w:r>
              <w:t>Аномалии,</w:t>
            </w:r>
            <w:r>
              <w:rPr>
                <w:spacing w:val="-7"/>
              </w:rPr>
              <w:t xml:space="preserve"> </w:t>
            </w:r>
            <w:r>
              <w:t>связанные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незаращением</w:t>
            </w:r>
            <w:r>
              <w:rPr>
                <w:spacing w:val="-8"/>
              </w:rPr>
              <w:t xml:space="preserve"> </w:t>
            </w:r>
            <w:r>
              <w:t>влагалищного</w:t>
            </w:r>
            <w:r>
              <w:rPr>
                <w:spacing w:val="-7"/>
              </w:rPr>
              <w:t xml:space="preserve"> </w:t>
            </w:r>
            <w:r>
              <w:t>отростка</w:t>
            </w:r>
            <w:r>
              <w:rPr>
                <w:spacing w:val="-7"/>
              </w:rPr>
              <w:t xml:space="preserve"> </w:t>
            </w:r>
            <w:r>
              <w:t>брюшины</w:t>
            </w:r>
            <w:r>
              <w:rPr>
                <w:spacing w:val="-7"/>
              </w:rPr>
              <w:t xml:space="preserve"> </w:t>
            </w:r>
            <w:r>
              <w:t>(паховая грыжа, сперматоцеле, водянка оболочек яичка)</w:t>
            </w:r>
          </w:p>
        </w:tc>
        <w:tc>
          <w:tcPr>
            <w:tcW w:w="850" w:type="dxa"/>
          </w:tcPr>
          <w:p w:rsidR="004D6124" w:rsidRDefault="004D6124">
            <w:pPr>
              <w:pStyle w:val="TableParagraph"/>
              <w:spacing w:before="69"/>
              <w:rPr>
                <w:b/>
              </w:rPr>
            </w:pPr>
          </w:p>
          <w:p w:rsidR="004D6124" w:rsidRDefault="00616D8F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374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59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59"/>
              <w:ind w:left="109"/>
            </w:pPr>
            <w:r>
              <w:t>Синдром</w:t>
            </w:r>
            <w:r>
              <w:rPr>
                <w:spacing w:val="-11"/>
              </w:rPr>
              <w:t xml:space="preserve"> </w:t>
            </w:r>
            <w:r>
              <w:t>гиперемированной</w:t>
            </w:r>
            <w:r>
              <w:rPr>
                <w:spacing w:val="-9"/>
              </w:rPr>
              <w:t xml:space="preserve"> </w:t>
            </w:r>
            <w:r>
              <w:t>отечной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мошонки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9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371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before="58"/>
              <w:ind w:right="92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</w:tbl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spacing w:before="25"/>
        <w:ind w:left="0"/>
        <w:rPr>
          <w:b/>
        </w:rPr>
      </w:pPr>
    </w:p>
    <w:p w:rsidR="004D6124" w:rsidRDefault="00616D8F">
      <w:pPr>
        <w:ind w:left="776"/>
        <w:rPr>
          <w:b/>
        </w:rPr>
      </w:pPr>
      <w:r>
        <w:rPr>
          <w:b/>
        </w:rPr>
        <w:t>Тематический</w:t>
      </w:r>
      <w:r>
        <w:rPr>
          <w:b/>
          <w:spacing w:val="-11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практических</w:t>
      </w:r>
      <w:r>
        <w:rPr>
          <w:b/>
          <w:spacing w:val="-12"/>
        </w:rPr>
        <w:t xml:space="preserve"> </w:t>
      </w:r>
      <w:r>
        <w:rPr>
          <w:b/>
        </w:rPr>
        <w:t>занятий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24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часа</w:t>
      </w:r>
    </w:p>
    <w:p w:rsidR="004D6124" w:rsidRDefault="004D6124">
      <w:pPr>
        <w:pStyle w:val="a3"/>
        <w:spacing w:before="10"/>
        <w:ind w:left="0"/>
        <w:rPr>
          <w:b/>
          <w:sz w:val="14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7798"/>
        <w:gridCol w:w="850"/>
      </w:tblGrid>
      <w:tr w:rsidR="004D6124">
        <w:trPr>
          <w:trHeight w:val="453"/>
        </w:trPr>
        <w:tc>
          <w:tcPr>
            <w:tcW w:w="1132" w:type="dxa"/>
          </w:tcPr>
          <w:p w:rsidR="004D6124" w:rsidRDefault="00616D8F">
            <w:pPr>
              <w:pStyle w:val="TableParagraph"/>
              <w:spacing w:before="99"/>
              <w:ind w:right="92"/>
              <w:jc w:val="righ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798" w:type="dxa"/>
          </w:tcPr>
          <w:p w:rsidR="004D6124" w:rsidRDefault="00616D8F">
            <w:pPr>
              <w:pStyle w:val="TableParagraph"/>
              <w:spacing w:before="99"/>
              <w:ind w:left="11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99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610"/>
        </w:trPr>
        <w:tc>
          <w:tcPr>
            <w:tcW w:w="1132" w:type="dxa"/>
          </w:tcPr>
          <w:p w:rsidR="004D6124" w:rsidRDefault="00616D8F">
            <w:pPr>
              <w:pStyle w:val="TableParagraph"/>
              <w:spacing w:before="39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798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t>Крипторхизм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эктопия</w:t>
            </w:r>
            <w:r>
              <w:rPr>
                <w:spacing w:val="-3"/>
              </w:rPr>
              <w:t xml:space="preserve"> </w:t>
            </w:r>
            <w:r>
              <w:t>яичка.</w:t>
            </w:r>
            <w:r>
              <w:rPr>
                <w:spacing w:val="-2"/>
              </w:rPr>
              <w:t xml:space="preserve"> Варикоцеле.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39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610"/>
        </w:trPr>
        <w:tc>
          <w:tcPr>
            <w:tcW w:w="1132" w:type="dxa"/>
          </w:tcPr>
          <w:p w:rsidR="004D6124" w:rsidRDefault="00616D8F">
            <w:pPr>
              <w:pStyle w:val="TableParagraph"/>
              <w:spacing w:before="39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798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t>Синдром</w:t>
            </w:r>
            <w:r>
              <w:rPr>
                <w:spacing w:val="-5"/>
              </w:rPr>
              <w:t xml:space="preserve"> </w:t>
            </w:r>
            <w:r>
              <w:t>«острой</w:t>
            </w:r>
            <w:r>
              <w:rPr>
                <w:spacing w:val="-5"/>
              </w:rPr>
              <w:t xml:space="preserve"> </w:t>
            </w:r>
            <w:r>
              <w:t>мошонки»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39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610"/>
        </w:trPr>
        <w:tc>
          <w:tcPr>
            <w:tcW w:w="1132" w:type="dxa"/>
          </w:tcPr>
          <w:p w:rsidR="004D6124" w:rsidRDefault="00616D8F">
            <w:pPr>
              <w:pStyle w:val="TableParagraph"/>
              <w:spacing w:before="39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7798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t>Экстрофия</w:t>
            </w:r>
            <w:r>
              <w:rPr>
                <w:spacing w:val="-6"/>
              </w:rPr>
              <w:t xml:space="preserve"> </w:t>
            </w:r>
            <w:r>
              <w:t>мочевого</w:t>
            </w:r>
            <w:r>
              <w:rPr>
                <w:spacing w:val="-5"/>
              </w:rPr>
              <w:t xml:space="preserve"> </w:t>
            </w:r>
            <w:r>
              <w:t>пузыря.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Уролитиаз.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39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610"/>
        </w:trPr>
        <w:tc>
          <w:tcPr>
            <w:tcW w:w="1132" w:type="dxa"/>
          </w:tcPr>
          <w:p w:rsidR="004D6124" w:rsidRDefault="00616D8F">
            <w:pPr>
              <w:pStyle w:val="TableParagraph"/>
              <w:spacing w:before="39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7798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t>Травматические</w:t>
            </w:r>
            <w:r>
              <w:rPr>
                <w:spacing w:val="-10"/>
              </w:rPr>
              <w:t xml:space="preserve"> </w:t>
            </w:r>
            <w:r>
              <w:t>повреждения</w:t>
            </w:r>
            <w:r>
              <w:rPr>
                <w:spacing w:val="-7"/>
              </w:rPr>
              <w:t xml:space="preserve"> </w:t>
            </w:r>
            <w:r>
              <w:t>почек.</w:t>
            </w:r>
            <w:r>
              <w:rPr>
                <w:spacing w:val="-6"/>
              </w:rPr>
              <w:t xml:space="preserve"> </w:t>
            </w:r>
            <w:r>
              <w:t>Разрыв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надпочечника.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39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610"/>
        </w:trPr>
        <w:tc>
          <w:tcPr>
            <w:tcW w:w="1132" w:type="dxa"/>
          </w:tcPr>
          <w:p w:rsidR="004D6124" w:rsidRDefault="00616D8F">
            <w:pPr>
              <w:pStyle w:val="TableParagraph"/>
              <w:spacing w:before="39"/>
              <w:ind w:left="108"/>
            </w:pPr>
            <w:r>
              <w:rPr>
                <w:spacing w:val="-10"/>
              </w:rPr>
              <w:t>5</w:t>
            </w:r>
          </w:p>
        </w:tc>
        <w:tc>
          <w:tcPr>
            <w:tcW w:w="7798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t>Травма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мошонки.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39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610"/>
        </w:trPr>
        <w:tc>
          <w:tcPr>
            <w:tcW w:w="1132" w:type="dxa"/>
          </w:tcPr>
          <w:p w:rsidR="004D6124" w:rsidRDefault="00616D8F">
            <w:pPr>
              <w:pStyle w:val="TableParagraph"/>
              <w:spacing w:before="39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7798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t>Эписпадия,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гипоспадия.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39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610"/>
        </w:trPr>
        <w:tc>
          <w:tcPr>
            <w:tcW w:w="1132" w:type="dxa"/>
          </w:tcPr>
          <w:p w:rsidR="004D6124" w:rsidRDefault="00616D8F">
            <w:pPr>
              <w:pStyle w:val="TableParagraph"/>
              <w:spacing w:before="39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7798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t>Синехии</w:t>
            </w:r>
            <w:r>
              <w:rPr>
                <w:spacing w:val="-7"/>
              </w:rPr>
              <w:t xml:space="preserve"> </w:t>
            </w:r>
            <w:r>
              <w:t>препуциального</w:t>
            </w:r>
            <w:r>
              <w:rPr>
                <w:spacing w:val="-4"/>
              </w:rPr>
              <w:t xml:space="preserve"> </w:t>
            </w:r>
            <w:r>
              <w:t>мешка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малых</w:t>
            </w:r>
            <w:r>
              <w:rPr>
                <w:spacing w:val="-4"/>
              </w:rPr>
              <w:t xml:space="preserve"> </w:t>
            </w:r>
            <w:r>
              <w:t>половых</w:t>
            </w:r>
            <w:r>
              <w:rPr>
                <w:spacing w:val="-4"/>
              </w:rPr>
              <w:t xml:space="preserve"> </w:t>
            </w:r>
            <w:r>
              <w:t>губ.</w:t>
            </w:r>
            <w:r>
              <w:rPr>
                <w:spacing w:val="-4"/>
              </w:rPr>
              <w:t xml:space="preserve"> </w:t>
            </w:r>
            <w:r>
              <w:t>Фимоз.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Парафимоз.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39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454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before="99"/>
              <w:ind w:right="92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99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</w:tr>
    </w:tbl>
    <w:p w:rsidR="004D6124" w:rsidRDefault="004D6124">
      <w:pPr>
        <w:pStyle w:val="TableParagraph"/>
        <w:jc w:val="center"/>
        <w:rPr>
          <w:b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spacing w:before="73"/>
        <w:ind w:left="776"/>
        <w:rPr>
          <w:b/>
        </w:rPr>
      </w:pPr>
      <w:r>
        <w:rPr>
          <w:b/>
        </w:rPr>
        <w:lastRenderedPageBreak/>
        <w:t>Самостоятельная</w:t>
      </w:r>
      <w:r>
        <w:rPr>
          <w:b/>
          <w:spacing w:val="-12"/>
        </w:rPr>
        <w:t xml:space="preserve"> </w:t>
      </w:r>
      <w:r>
        <w:rPr>
          <w:b/>
        </w:rPr>
        <w:t>работа</w:t>
      </w:r>
      <w:r>
        <w:rPr>
          <w:b/>
          <w:spacing w:val="-12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44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38"/>
        <w:gridCol w:w="850"/>
      </w:tblGrid>
      <w:tr w:rsidR="004D6124">
        <w:trPr>
          <w:trHeight w:val="454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33"/>
              <w:ind w:left="108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33"/>
              <w:ind w:left="12" w:right="3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133"/>
              <w:ind w:left="157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453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18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Вильмса.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мочевого</w:t>
            </w:r>
            <w:r>
              <w:rPr>
                <w:spacing w:val="-4"/>
              </w:rPr>
              <w:t xml:space="preserve"> </w:t>
            </w:r>
            <w:r>
              <w:t>пузыря,</w:t>
            </w:r>
            <w:r>
              <w:rPr>
                <w:spacing w:val="-5"/>
              </w:rPr>
              <w:t xml:space="preserve"> </w:t>
            </w:r>
            <w:r>
              <w:t>яичка,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яичника.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118"/>
              <w:ind w:left="14"/>
              <w:jc w:val="center"/>
            </w:pPr>
            <w:r>
              <w:rPr>
                <w:spacing w:val="-5"/>
              </w:rPr>
              <w:t>22</w:t>
            </w:r>
          </w:p>
        </w:tc>
      </w:tr>
      <w:tr w:rsidR="004D6124">
        <w:trPr>
          <w:trHeight w:val="610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18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t>Аномалии</w:t>
            </w:r>
            <w:r>
              <w:rPr>
                <w:spacing w:val="-6"/>
              </w:rPr>
              <w:t xml:space="preserve"> </w:t>
            </w:r>
            <w:r>
              <w:t>почек.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Пиелонефрит.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118"/>
              <w:ind w:left="14"/>
              <w:jc w:val="center"/>
            </w:pPr>
            <w:r>
              <w:rPr>
                <w:spacing w:val="-5"/>
              </w:rPr>
              <w:t>22</w:t>
            </w:r>
          </w:p>
        </w:tc>
      </w:tr>
      <w:tr w:rsidR="004D6124">
        <w:trPr>
          <w:trHeight w:val="610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before="218"/>
              <w:ind w:right="92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118"/>
              <w:ind w:left="110"/>
            </w:pPr>
            <w:r>
              <w:rPr>
                <w:spacing w:val="-5"/>
              </w:rPr>
              <w:t>44</w:t>
            </w:r>
          </w:p>
        </w:tc>
      </w:tr>
    </w:tbl>
    <w:p w:rsidR="004D6124" w:rsidRDefault="004D6124">
      <w:pPr>
        <w:pStyle w:val="a3"/>
        <w:spacing w:before="239"/>
        <w:ind w:left="0"/>
        <w:rPr>
          <w:b/>
        </w:rPr>
      </w:pPr>
    </w:p>
    <w:p w:rsidR="004D6124" w:rsidRDefault="00616D8F">
      <w:pPr>
        <w:pStyle w:val="3"/>
        <w:numPr>
          <w:ilvl w:val="0"/>
          <w:numId w:val="168"/>
        </w:numPr>
        <w:tabs>
          <w:tab w:val="left" w:pos="1152"/>
          <w:tab w:val="left" w:pos="2586"/>
          <w:tab w:val="left" w:pos="5930"/>
          <w:tab w:val="left" w:pos="7890"/>
          <w:tab w:val="left" w:pos="8575"/>
        </w:tabs>
        <w:ind w:right="496" w:firstLine="0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САМОСТОЯТЕЛЬНОЙ </w:t>
      </w:r>
      <w:r>
        <w:t>РАБОТЫ ОБУЧАЮЩИХСЯ ПО ДИСЦИПЛИНЕ «ДЕТСКАЯ УРОЛОГИЯ»</w:t>
      </w:r>
    </w:p>
    <w:p w:rsidR="004D6124" w:rsidRDefault="00616D8F">
      <w:pPr>
        <w:pStyle w:val="4"/>
        <w:spacing w:before="120" w:line="352" w:lineRule="auto"/>
        <w:ind w:right="7948"/>
      </w:pPr>
      <w:r>
        <w:t>Рекомендуемая</w:t>
      </w:r>
      <w:r>
        <w:rPr>
          <w:spacing w:val="-14"/>
        </w:rPr>
        <w:t xml:space="preserve"> </w:t>
      </w:r>
      <w:r>
        <w:t xml:space="preserve">литература. </w:t>
      </w:r>
      <w:r>
        <w:rPr>
          <w:spacing w:val="-2"/>
        </w:rPr>
        <w:t>Основная.</w:t>
      </w:r>
    </w:p>
    <w:p w:rsidR="004D6124" w:rsidRDefault="00616D8F">
      <w:pPr>
        <w:pStyle w:val="a4"/>
        <w:numPr>
          <w:ilvl w:val="0"/>
          <w:numId w:val="166"/>
        </w:numPr>
        <w:tabs>
          <w:tab w:val="left" w:pos="1059"/>
        </w:tabs>
        <w:spacing w:before="163"/>
        <w:ind w:right="794" w:firstLine="0"/>
      </w:pPr>
      <w:r>
        <w:t>Хирургические</w:t>
      </w:r>
      <w:r>
        <w:rPr>
          <w:spacing w:val="-5"/>
        </w:rPr>
        <w:t xml:space="preserve"> </w:t>
      </w:r>
      <w:r>
        <w:t>болезни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возраста:</w:t>
      </w:r>
      <w:r>
        <w:rPr>
          <w:spacing w:val="-5"/>
        </w:rPr>
        <w:t xml:space="preserve"> </w:t>
      </w:r>
      <w:r>
        <w:t>Учеб.: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т./</w:t>
      </w:r>
      <w:r>
        <w:rPr>
          <w:spacing w:val="-4"/>
        </w:rPr>
        <w:t xml:space="preserve"> </w:t>
      </w:r>
      <w:r>
        <w:t>Под.</w:t>
      </w:r>
      <w:r>
        <w:rPr>
          <w:spacing w:val="-4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Ю.Ф.Исакова.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 xml:space="preserve">ГЭОТАР-МЕД, </w:t>
      </w:r>
      <w:r>
        <w:rPr>
          <w:spacing w:val="-2"/>
        </w:rPr>
        <w:t>2004.</w:t>
      </w:r>
    </w:p>
    <w:p w:rsidR="004D6124" w:rsidRDefault="00616D8F">
      <w:pPr>
        <w:pStyle w:val="a4"/>
        <w:numPr>
          <w:ilvl w:val="0"/>
          <w:numId w:val="166"/>
        </w:numPr>
        <w:tabs>
          <w:tab w:val="left" w:pos="1059"/>
        </w:tabs>
        <w:ind w:left="1059"/>
      </w:pPr>
      <w:r>
        <w:t>Исаков</w:t>
      </w:r>
      <w:r>
        <w:rPr>
          <w:spacing w:val="-7"/>
        </w:rPr>
        <w:t xml:space="preserve"> </w:t>
      </w:r>
      <w:r>
        <w:t>Ю.Ф.</w:t>
      </w:r>
      <w:r>
        <w:rPr>
          <w:spacing w:val="-4"/>
        </w:rPr>
        <w:t xml:space="preserve"> </w:t>
      </w:r>
      <w:r>
        <w:t>Хирургические</w:t>
      </w:r>
      <w:r>
        <w:rPr>
          <w:spacing w:val="-5"/>
        </w:rPr>
        <w:t xml:space="preserve"> </w:t>
      </w:r>
      <w:r>
        <w:t>болезни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>версия</w:t>
      </w:r>
      <w:r>
        <w:rPr>
          <w:spacing w:val="-5"/>
        </w:rPr>
        <w:t xml:space="preserve"> </w:t>
      </w:r>
      <w:r>
        <w:t>учебника</w:t>
      </w:r>
      <w:r>
        <w:rPr>
          <w:spacing w:val="-5"/>
        </w:rPr>
        <w:t xml:space="preserve"> </w:t>
      </w:r>
      <w:r>
        <w:t>1999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4D6124" w:rsidRDefault="00616D8F">
      <w:pPr>
        <w:pStyle w:val="a4"/>
        <w:numPr>
          <w:ilvl w:val="0"/>
          <w:numId w:val="166"/>
        </w:numPr>
        <w:tabs>
          <w:tab w:val="left" w:pos="1059"/>
        </w:tabs>
        <w:ind w:right="565" w:firstLine="0"/>
      </w:pPr>
      <w:r>
        <w:t>Ю.Ф.,</w:t>
      </w:r>
      <w:r>
        <w:rPr>
          <w:spacing w:val="-4"/>
        </w:rPr>
        <w:t xml:space="preserve"> </w:t>
      </w:r>
      <w:r>
        <w:t>Лопухин</w:t>
      </w:r>
      <w:r>
        <w:rPr>
          <w:spacing w:val="-5"/>
        </w:rPr>
        <w:t xml:space="preserve"> </w:t>
      </w:r>
      <w:r>
        <w:t>Ю.М.</w:t>
      </w:r>
      <w:r>
        <w:rPr>
          <w:spacing w:val="-4"/>
        </w:rPr>
        <w:t xml:space="preserve"> </w:t>
      </w:r>
      <w:r>
        <w:t>Оперативная</w:t>
      </w:r>
      <w:r>
        <w:rPr>
          <w:spacing w:val="-5"/>
        </w:rPr>
        <w:t xml:space="preserve"> </w:t>
      </w:r>
      <w:r>
        <w:t>хирургия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топографическая</w:t>
      </w:r>
      <w:r>
        <w:rPr>
          <w:spacing w:val="-5"/>
        </w:rPr>
        <w:t xml:space="preserve"> </w:t>
      </w:r>
      <w:r>
        <w:t>анатомия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возраста:</w:t>
      </w:r>
      <w:r>
        <w:rPr>
          <w:spacing w:val="-5"/>
        </w:rPr>
        <w:t xml:space="preserve"> </w:t>
      </w:r>
      <w:r>
        <w:t>Учеб.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 Медицина, 1989, 658 с.</w:t>
      </w:r>
    </w:p>
    <w:p w:rsidR="004D6124" w:rsidRDefault="00616D8F">
      <w:pPr>
        <w:pStyle w:val="a4"/>
        <w:numPr>
          <w:ilvl w:val="0"/>
          <w:numId w:val="166"/>
        </w:numPr>
        <w:tabs>
          <w:tab w:val="left" w:pos="1059"/>
        </w:tabs>
        <w:ind w:left="1059"/>
      </w:pPr>
      <w:r>
        <w:t>Ашкрафт</w:t>
      </w:r>
      <w:r>
        <w:rPr>
          <w:spacing w:val="-6"/>
        </w:rPr>
        <w:t xml:space="preserve"> </w:t>
      </w:r>
      <w:r>
        <w:t>К.Ч.,</w:t>
      </w:r>
      <w:r>
        <w:rPr>
          <w:spacing w:val="-3"/>
        </w:rPr>
        <w:t xml:space="preserve"> </w:t>
      </w:r>
      <w:r>
        <w:t>Холдер</w:t>
      </w:r>
      <w:r>
        <w:rPr>
          <w:spacing w:val="-3"/>
        </w:rPr>
        <w:t xml:space="preserve"> </w:t>
      </w:r>
      <w:r>
        <w:t>Т.М.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хирургия:</w:t>
      </w:r>
      <w:r>
        <w:rPr>
          <w:spacing w:val="-4"/>
        </w:rPr>
        <w:t xml:space="preserve"> </w:t>
      </w:r>
      <w:r>
        <w:t>Руков.: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томах.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С.Пб.;</w:t>
      </w:r>
      <w:r>
        <w:rPr>
          <w:spacing w:val="-4"/>
        </w:rPr>
        <w:t xml:space="preserve"> </w:t>
      </w:r>
      <w:r>
        <w:t>Хардфорд,</w:t>
      </w:r>
      <w:r>
        <w:rPr>
          <w:spacing w:val="-2"/>
        </w:rPr>
        <w:t xml:space="preserve"> </w:t>
      </w:r>
      <w:r>
        <w:t>1996-</w:t>
      </w:r>
      <w:r>
        <w:rPr>
          <w:spacing w:val="-2"/>
        </w:rPr>
        <w:t>1999.</w:t>
      </w:r>
    </w:p>
    <w:p w:rsidR="004D6124" w:rsidRDefault="00616D8F">
      <w:pPr>
        <w:pStyle w:val="a4"/>
        <w:numPr>
          <w:ilvl w:val="0"/>
          <w:numId w:val="166"/>
        </w:numPr>
        <w:tabs>
          <w:tab w:val="left" w:pos="1059"/>
        </w:tabs>
        <w:ind w:left="1059"/>
      </w:pPr>
      <w:r>
        <w:t>Баиров</w:t>
      </w:r>
      <w:r>
        <w:rPr>
          <w:spacing w:val="-6"/>
        </w:rPr>
        <w:t xml:space="preserve"> </w:t>
      </w:r>
      <w:r>
        <w:t>Г.А.</w:t>
      </w:r>
      <w:r>
        <w:rPr>
          <w:spacing w:val="-3"/>
        </w:rPr>
        <w:t xml:space="preserve"> </w:t>
      </w:r>
      <w:r>
        <w:t>Срочная</w:t>
      </w:r>
      <w:r>
        <w:rPr>
          <w:spacing w:val="-4"/>
        </w:rPr>
        <w:t xml:space="preserve"> </w:t>
      </w:r>
      <w:r>
        <w:t>хирургия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врачей.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С.-Пб.:</w:t>
      </w:r>
      <w:r>
        <w:rPr>
          <w:spacing w:val="-3"/>
        </w:rPr>
        <w:t xml:space="preserve"> </w:t>
      </w:r>
      <w:r>
        <w:t>Питер,</w:t>
      </w:r>
      <w:r>
        <w:rPr>
          <w:spacing w:val="-3"/>
        </w:rPr>
        <w:t xml:space="preserve"> </w:t>
      </w:r>
      <w:r>
        <w:t>1997,</w:t>
      </w:r>
      <w:r>
        <w:rPr>
          <w:spacing w:val="-3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rPr>
          <w:spacing w:val="-5"/>
        </w:rPr>
        <w:t>с..</w:t>
      </w:r>
    </w:p>
    <w:p w:rsidR="004D6124" w:rsidRDefault="00616D8F">
      <w:pPr>
        <w:pStyle w:val="a4"/>
        <w:numPr>
          <w:ilvl w:val="0"/>
          <w:numId w:val="166"/>
        </w:numPr>
        <w:tabs>
          <w:tab w:val="left" w:pos="1059"/>
        </w:tabs>
        <w:ind w:right="512" w:firstLine="0"/>
      </w:pPr>
      <w:r>
        <w:t>Исаков</w:t>
      </w:r>
      <w:r>
        <w:rPr>
          <w:spacing w:val="-5"/>
        </w:rPr>
        <w:t xml:space="preserve"> </w:t>
      </w:r>
      <w:r>
        <w:t>Ю.Ф.,</w:t>
      </w:r>
      <w:r>
        <w:rPr>
          <w:spacing w:val="-4"/>
        </w:rPr>
        <w:t xml:space="preserve"> </w:t>
      </w:r>
      <w:r>
        <w:t>Степанов</w:t>
      </w:r>
      <w:r>
        <w:rPr>
          <w:spacing w:val="-5"/>
        </w:rPr>
        <w:t xml:space="preserve"> </w:t>
      </w:r>
      <w:r>
        <w:t>Э.А.,</w:t>
      </w:r>
      <w:r>
        <w:rPr>
          <w:spacing w:val="-4"/>
        </w:rPr>
        <w:t xml:space="preserve"> </w:t>
      </w:r>
      <w:r>
        <w:t>Красовская</w:t>
      </w:r>
      <w:r>
        <w:rPr>
          <w:spacing w:val="-5"/>
        </w:rPr>
        <w:t xml:space="preserve"> </w:t>
      </w:r>
      <w:r>
        <w:t>Т.В.</w:t>
      </w:r>
      <w:r>
        <w:rPr>
          <w:spacing w:val="-4"/>
        </w:rPr>
        <w:t xml:space="preserve"> </w:t>
      </w:r>
      <w:r>
        <w:t>Абдоминальная</w:t>
      </w:r>
      <w:r>
        <w:rPr>
          <w:spacing w:val="-5"/>
        </w:rPr>
        <w:t xml:space="preserve"> </w:t>
      </w:r>
      <w:r>
        <w:t>хирургия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врачей. – М.:Медицина, 1988, 310 с.</w:t>
      </w:r>
    </w:p>
    <w:p w:rsidR="004D6124" w:rsidRDefault="00616D8F">
      <w:pPr>
        <w:pStyle w:val="a4"/>
        <w:numPr>
          <w:ilvl w:val="0"/>
          <w:numId w:val="166"/>
        </w:numPr>
        <w:tabs>
          <w:tab w:val="left" w:pos="1059"/>
        </w:tabs>
        <w:ind w:left="1059"/>
      </w:pPr>
      <w:r>
        <w:t>Юдин</w:t>
      </w:r>
      <w:r>
        <w:rPr>
          <w:spacing w:val="-7"/>
        </w:rPr>
        <w:t xml:space="preserve"> </w:t>
      </w:r>
      <w:r>
        <w:t>Ю.В.</w:t>
      </w:r>
      <w:r>
        <w:rPr>
          <w:spacing w:val="-3"/>
        </w:rPr>
        <w:t xml:space="preserve"> </w:t>
      </w:r>
      <w:r>
        <w:t>Острые</w:t>
      </w:r>
      <w:r>
        <w:rPr>
          <w:spacing w:val="-4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мошонки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детей.-М.-1987,</w:t>
      </w:r>
      <w:r>
        <w:rPr>
          <w:spacing w:val="-3"/>
        </w:rPr>
        <w:t xml:space="preserve"> </w:t>
      </w:r>
      <w:r>
        <w:t>320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a4"/>
        <w:numPr>
          <w:ilvl w:val="0"/>
          <w:numId w:val="166"/>
        </w:numPr>
        <w:tabs>
          <w:tab w:val="left" w:pos="1059"/>
        </w:tabs>
        <w:ind w:left="1059"/>
      </w:pPr>
      <w:r>
        <w:t>Хинман</w:t>
      </w:r>
      <w:r>
        <w:rPr>
          <w:spacing w:val="-6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Оперативная</w:t>
      </w:r>
      <w:r>
        <w:rPr>
          <w:spacing w:val="-4"/>
        </w:rPr>
        <w:t xml:space="preserve"> </w:t>
      </w:r>
      <w:r>
        <w:t>урология:</w:t>
      </w:r>
      <w:r>
        <w:rPr>
          <w:spacing w:val="-2"/>
        </w:rPr>
        <w:t xml:space="preserve"> </w:t>
      </w:r>
      <w:r>
        <w:t>Атлас.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ГЭОТАР-МЕД,</w:t>
      </w:r>
      <w:r>
        <w:rPr>
          <w:spacing w:val="-2"/>
        </w:rPr>
        <w:t xml:space="preserve"> </w:t>
      </w:r>
      <w:r>
        <w:t>2001.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192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a4"/>
        <w:numPr>
          <w:ilvl w:val="0"/>
          <w:numId w:val="166"/>
        </w:numPr>
        <w:tabs>
          <w:tab w:val="left" w:pos="1059"/>
        </w:tabs>
        <w:ind w:left="1059"/>
      </w:pPr>
      <w:r>
        <w:t>Лопаткин</w:t>
      </w:r>
      <w:r>
        <w:rPr>
          <w:spacing w:val="-7"/>
        </w:rPr>
        <w:t xml:space="preserve"> </w:t>
      </w:r>
      <w:r>
        <w:t>Н.А.,</w:t>
      </w:r>
      <w:r>
        <w:rPr>
          <w:spacing w:val="-4"/>
        </w:rPr>
        <w:t xml:space="preserve"> </w:t>
      </w:r>
      <w:r>
        <w:t>Пугачев</w:t>
      </w:r>
      <w:r>
        <w:rPr>
          <w:spacing w:val="-5"/>
        </w:rPr>
        <w:t xml:space="preserve"> </w:t>
      </w:r>
      <w:r>
        <w:t>А.Г.</w:t>
      </w:r>
      <w:r>
        <w:rPr>
          <w:spacing w:val="-4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урология.-М.-1986.,580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4D6124" w:rsidRDefault="004D6124">
      <w:pPr>
        <w:pStyle w:val="a3"/>
        <w:spacing w:before="27"/>
        <w:ind w:left="0"/>
      </w:pPr>
    </w:p>
    <w:p w:rsidR="004D6124" w:rsidRDefault="00616D8F">
      <w:pPr>
        <w:pStyle w:val="4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литература:</w:t>
      </w:r>
    </w:p>
    <w:p w:rsidR="004D6124" w:rsidRDefault="00616D8F">
      <w:pPr>
        <w:pStyle w:val="a3"/>
      </w:pPr>
      <w:r>
        <w:t>Рокицкий</w:t>
      </w:r>
      <w:r>
        <w:rPr>
          <w:spacing w:val="-7"/>
        </w:rPr>
        <w:t xml:space="preserve"> </w:t>
      </w:r>
      <w:r>
        <w:t>М.Р.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хирургии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возраста.</w:t>
      </w:r>
      <w:r>
        <w:rPr>
          <w:spacing w:val="-3"/>
        </w:rPr>
        <w:t xml:space="preserve"> </w:t>
      </w:r>
      <w:r>
        <w:t>Л.,</w:t>
      </w:r>
      <w:r>
        <w:rPr>
          <w:spacing w:val="-3"/>
        </w:rPr>
        <w:t xml:space="preserve"> </w:t>
      </w:r>
      <w:r>
        <w:t>1986,</w:t>
      </w:r>
      <w:r>
        <w:rPr>
          <w:spacing w:val="-3"/>
        </w:rPr>
        <w:t xml:space="preserve"> </w:t>
      </w:r>
      <w:r>
        <w:rPr>
          <w:spacing w:val="-2"/>
        </w:rPr>
        <w:t>360с.</w:t>
      </w:r>
    </w:p>
    <w:p w:rsidR="004D6124" w:rsidRDefault="00616D8F">
      <w:pPr>
        <w:pStyle w:val="a4"/>
        <w:numPr>
          <w:ilvl w:val="0"/>
          <w:numId w:val="165"/>
        </w:numPr>
        <w:tabs>
          <w:tab w:val="left" w:pos="1059"/>
        </w:tabs>
      </w:pPr>
      <w:r>
        <w:t>Баиров</w:t>
      </w:r>
      <w:r>
        <w:rPr>
          <w:spacing w:val="-4"/>
        </w:rPr>
        <w:t xml:space="preserve"> </w:t>
      </w:r>
      <w:r>
        <w:t>Г.А.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травматология.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С.-Пб.:</w:t>
      </w:r>
      <w:r>
        <w:rPr>
          <w:spacing w:val="-4"/>
        </w:rPr>
        <w:t xml:space="preserve"> </w:t>
      </w:r>
      <w:r>
        <w:t>Питер,</w:t>
      </w:r>
      <w:r>
        <w:rPr>
          <w:spacing w:val="-3"/>
        </w:rPr>
        <w:t xml:space="preserve"> </w:t>
      </w:r>
      <w:r>
        <w:t>2000,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a4"/>
        <w:numPr>
          <w:ilvl w:val="0"/>
          <w:numId w:val="165"/>
        </w:numPr>
        <w:tabs>
          <w:tab w:val="left" w:pos="1059"/>
        </w:tabs>
      </w:pPr>
      <w:r>
        <w:t>Исаков</w:t>
      </w:r>
      <w:r>
        <w:rPr>
          <w:spacing w:val="-6"/>
        </w:rPr>
        <w:t xml:space="preserve"> </w:t>
      </w:r>
      <w:r>
        <w:t>Ю.Ф.,</w:t>
      </w:r>
      <w:r>
        <w:rPr>
          <w:spacing w:val="-2"/>
        </w:rPr>
        <w:t xml:space="preserve"> </w:t>
      </w:r>
      <w:r>
        <w:t>Долецкий</w:t>
      </w:r>
      <w:r>
        <w:rPr>
          <w:spacing w:val="-3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Детская</w:t>
      </w:r>
      <w:r>
        <w:rPr>
          <w:spacing w:val="-2"/>
        </w:rPr>
        <w:t xml:space="preserve"> </w:t>
      </w:r>
      <w:r>
        <w:t>хирургия.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1978,</w:t>
      </w:r>
      <w:r>
        <w:rPr>
          <w:spacing w:val="-2"/>
        </w:rPr>
        <w:t xml:space="preserve"> </w:t>
      </w:r>
      <w:r>
        <w:t>420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ind w:left="776"/>
      </w:pPr>
      <w:r>
        <w:rPr>
          <w:b/>
          <w:spacing w:val="-2"/>
        </w:rPr>
        <w:t xml:space="preserve">Рекомендуемые медицинские журналы: </w:t>
      </w:r>
      <w:r>
        <w:rPr>
          <w:spacing w:val="-2"/>
        </w:rPr>
        <w:t xml:space="preserve">Журнал Клиническая медицина, Педиатрия, Русский медицинский </w:t>
      </w:r>
      <w:r>
        <w:t>журнал, Детская хирургия, Урология.</w:t>
      </w:r>
    </w:p>
    <w:p w:rsidR="004D6124" w:rsidRDefault="00616D8F">
      <w:pPr>
        <w:pStyle w:val="4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4D6124" w:rsidRDefault="00616D8F">
      <w:pPr>
        <w:pStyle w:val="a3"/>
        <w:ind w:right="9567"/>
      </w:pPr>
      <w:r>
        <w:rPr>
          <w:spacing w:val="-2"/>
        </w:rPr>
        <w:t>scami.rssi.ru rmbic.ru</w:t>
      </w:r>
    </w:p>
    <w:p w:rsidR="004D6124" w:rsidRDefault="00616D8F">
      <w:pPr>
        <w:pStyle w:val="4"/>
        <w:spacing w:before="120"/>
      </w:pPr>
      <w:r>
        <w:rPr>
          <w:spacing w:val="-2"/>
        </w:rPr>
        <w:t>Материально-техническое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</w:t>
      </w:r>
    </w:p>
    <w:p w:rsidR="004D6124" w:rsidRDefault="00616D8F">
      <w:pPr>
        <w:pStyle w:val="a3"/>
        <w:spacing w:before="120"/>
        <w:ind w:right="499"/>
        <w:jc w:val="both"/>
      </w:pPr>
      <w:r>
        <w:t>Аудитория кафедры используется для чтения лекций и оснащена набором видеопроекционной и мультимедийной аппаратуры. Учебные комнаты приспособлены для проведения практических занятий. В ходе занятий используются наборы слайдов и мультимедийных пр</w:t>
      </w:r>
      <w:r>
        <w:t>езентаций по обсуждаемым темам. В преподавании используются таблицы, плакаты, видеофильмы, компьютерные программы контроля знаний, оснащение симуляционного центра.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24"/>
        <w:ind w:left="0"/>
      </w:pPr>
    </w:p>
    <w:p w:rsidR="004D6124" w:rsidRDefault="00616D8F">
      <w:pPr>
        <w:pStyle w:val="3"/>
        <w:numPr>
          <w:ilvl w:val="0"/>
          <w:numId w:val="168"/>
        </w:numPr>
        <w:tabs>
          <w:tab w:val="left" w:pos="939"/>
        </w:tabs>
        <w:ind w:left="939" w:hanging="163"/>
        <w:jc w:val="both"/>
        <w:rPr>
          <w:sz w:val="20"/>
        </w:rPr>
      </w:pPr>
      <w:r>
        <w:t>ФОНДЫ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</w:t>
      </w:r>
    </w:p>
    <w:p w:rsidR="004D6124" w:rsidRDefault="00616D8F">
      <w:pPr>
        <w:pStyle w:val="4"/>
        <w:spacing w:before="157"/>
      </w:pPr>
      <w:r>
        <w:rPr>
          <w:spacing w:val="-2"/>
        </w:rPr>
        <w:t>Тесты.</w:t>
      </w:r>
    </w:p>
    <w:p w:rsidR="004D6124" w:rsidRDefault="00616D8F">
      <w:pPr>
        <w:pStyle w:val="a4"/>
        <w:numPr>
          <w:ilvl w:val="0"/>
          <w:numId w:val="164"/>
        </w:numPr>
        <w:tabs>
          <w:tab w:val="left" w:pos="939"/>
        </w:tabs>
        <w:spacing w:before="37"/>
        <w:ind w:left="939" w:hanging="163"/>
        <w:rPr>
          <w:b/>
        </w:rPr>
      </w:pPr>
      <w:r>
        <w:rPr>
          <w:b/>
        </w:rPr>
        <w:t>Укажите</w:t>
      </w:r>
      <w:r>
        <w:rPr>
          <w:b/>
          <w:spacing w:val="-8"/>
        </w:rPr>
        <w:t xml:space="preserve"> </w:t>
      </w:r>
      <w:r>
        <w:rPr>
          <w:b/>
        </w:rPr>
        <w:t>наиболее</w:t>
      </w:r>
      <w:r>
        <w:rPr>
          <w:b/>
          <w:spacing w:val="-5"/>
        </w:rPr>
        <w:t xml:space="preserve"> </w:t>
      </w:r>
      <w:r>
        <w:rPr>
          <w:b/>
        </w:rPr>
        <w:t>характерный</w:t>
      </w:r>
      <w:r>
        <w:rPr>
          <w:b/>
          <w:spacing w:val="-6"/>
        </w:rPr>
        <w:t xml:space="preserve"> </w:t>
      </w:r>
      <w:r>
        <w:rPr>
          <w:b/>
        </w:rPr>
        <w:t>клинический</w:t>
      </w:r>
      <w:r>
        <w:rPr>
          <w:b/>
          <w:spacing w:val="-6"/>
        </w:rPr>
        <w:t xml:space="preserve"> </w:t>
      </w:r>
      <w:r>
        <w:rPr>
          <w:b/>
        </w:rPr>
        <w:t>симптом</w:t>
      </w:r>
      <w:r>
        <w:rPr>
          <w:b/>
          <w:spacing w:val="-6"/>
        </w:rPr>
        <w:t xml:space="preserve"> </w:t>
      </w:r>
      <w:r>
        <w:rPr>
          <w:b/>
        </w:rPr>
        <w:t>при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варикоцеле:</w:t>
      </w:r>
    </w:p>
    <w:p w:rsidR="004D6124" w:rsidRDefault="004D6124">
      <w:pPr>
        <w:pStyle w:val="a4"/>
        <w:rPr>
          <w:b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</w:pPr>
      <w:r>
        <w:lastRenderedPageBreak/>
        <w:t>Боль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эпигастрии.</w:t>
      </w:r>
    </w:p>
    <w:p w:rsidR="004D6124" w:rsidRDefault="00616D8F">
      <w:pPr>
        <w:pStyle w:val="a3"/>
        <w:ind w:right="5004"/>
      </w:pPr>
      <w:r>
        <w:t>Увеличение</w:t>
      </w:r>
      <w:r>
        <w:rPr>
          <w:spacing w:val="-14"/>
        </w:rPr>
        <w:t xml:space="preserve"> </w:t>
      </w:r>
      <w:r>
        <w:t>соответствующей</w:t>
      </w:r>
      <w:r>
        <w:rPr>
          <w:spacing w:val="-14"/>
        </w:rPr>
        <w:t xml:space="preserve"> </w:t>
      </w:r>
      <w:r>
        <w:t>половины</w:t>
      </w:r>
      <w:r>
        <w:rPr>
          <w:spacing w:val="-14"/>
        </w:rPr>
        <w:t xml:space="preserve"> </w:t>
      </w:r>
      <w:r>
        <w:t>мошонки. Приступообразная боль над лоном</w:t>
      </w:r>
    </w:p>
    <w:p w:rsidR="004D6124" w:rsidRDefault="00616D8F">
      <w:pPr>
        <w:pStyle w:val="a3"/>
        <w:ind w:right="9768"/>
      </w:pPr>
      <w:r>
        <w:rPr>
          <w:spacing w:val="-2"/>
        </w:rPr>
        <w:t>Дизурия Никтурия.</w:t>
      </w:r>
    </w:p>
    <w:p w:rsidR="004D6124" w:rsidRDefault="00616D8F">
      <w:pPr>
        <w:pStyle w:val="4"/>
        <w:numPr>
          <w:ilvl w:val="0"/>
          <w:numId w:val="164"/>
        </w:numPr>
        <w:tabs>
          <w:tab w:val="left" w:pos="941"/>
        </w:tabs>
        <w:ind w:hanging="165"/>
      </w:pPr>
      <w:r>
        <w:t>Укажите</w:t>
      </w:r>
      <w:r>
        <w:rPr>
          <w:spacing w:val="-5"/>
        </w:rPr>
        <w:t xml:space="preserve"> </w:t>
      </w:r>
      <w:r>
        <w:t>повреждающие</w:t>
      </w:r>
      <w:r>
        <w:rPr>
          <w:spacing w:val="-6"/>
        </w:rPr>
        <w:t xml:space="preserve"> </w:t>
      </w:r>
      <w:r>
        <w:t>яичко</w:t>
      </w:r>
      <w:r>
        <w:rPr>
          <w:spacing w:val="-4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варикоцеле?</w:t>
      </w:r>
    </w:p>
    <w:p w:rsidR="004D6124" w:rsidRDefault="00616D8F">
      <w:pPr>
        <w:pStyle w:val="a3"/>
        <w:ind w:right="6486"/>
      </w:pPr>
      <w:r>
        <w:t>Нарушение</w:t>
      </w:r>
      <w:r>
        <w:rPr>
          <w:spacing w:val="-14"/>
        </w:rPr>
        <w:t xml:space="preserve"> </w:t>
      </w:r>
      <w:r>
        <w:t>артериального</w:t>
      </w:r>
      <w:r>
        <w:rPr>
          <w:spacing w:val="-14"/>
        </w:rPr>
        <w:t xml:space="preserve"> </w:t>
      </w:r>
      <w:r>
        <w:t>притока. Венозный застой и гипоксемия.</w:t>
      </w:r>
    </w:p>
    <w:p w:rsidR="004D6124" w:rsidRDefault="00616D8F">
      <w:pPr>
        <w:pStyle w:val="a3"/>
        <w:ind w:right="6043"/>
      </w:pPr>
      <w:r>
        <w:t>Повыше</w:t>
      </w:r>
      <w:r>
        <w:t>ние</w:t>
      </w:r>
      <w:r>
        <w:rPr>
          <w:spacing w:val="-12"/>
        </w:rPr>
        <w:t xml:space="preserve"> </w:t>
      </w:r>
      <w:r>
        <w:t>системного</w:t>
      </w:r>
      <w:r>
        <w:rPr>
          <w:spacing w:val="-11"/>
        </w:rPr>
        <w:t xml:space="preserve"> </w:t>
      </w:r>
      <w:r>
        <w:t>артериального</w:t>
      </w:r>
      <w:r>
        <w:rPr>
          <w:spacing w:val="-11"/>
        </w:rPr>
        <w:t xml:space="preserve"> </w:t>
      </w:r>
      <w:r>
        <w:t>давления</w:t>
      </w:r>
      <w:r>
        <w:rPr>
          <w:spacing w:val="-11"/>
        </w:rPr>
        <w:t xml:space="preserve"> </w:t>
      </w:r>
      <w:r>
        <w:t>. Нарушение иннервации мочевого пузыря.</w:t>
      </w:r>
    </w:p>
    <w:p w:rsidR="004D6124" w:rsidRDefault="00616D8F">
      <w:pPr>
        <w:pStyle w:val="a3"/>
        <w:spacing w:before="1"/>
      </w:pPr>
      <w:r>
        <w:t>Гиперфункция</w:t>
      </w:r>
      <w:r>
        <w:rPr>
          <w:spacing w:val="-8"/>
        </w:rPr>
        <w:t xml:space="preserve"> </w:t>
      </w:r>
      <w:r>
        <w:t>передней</w:t>
      </w:r>
      <w:r>
        <w:rPr>
          <w:spacing w:val="-6"/>
        </w:rPr>
        <w:t xml:space="preserve"> </w:t>
      </w:r>
      <w:r>
        <w:t>доли</w:t>
      </w:r>
      <w:r>
        <w:rPr>
          <w:spacing w:val="-5"/>
        </w:rPr>
        <w:t xml:space="preserve"> </w:t>
      </w:r>
      <w:r>
        <w:rPr>
          <w:spacing w:val="-2"/>
        </w:rPr>
        <w:t>гипофиза</w:t>
      </w:r>
    </w:p>
    <w:p w:rsidR="004D6124" w:rsidRDefault="00616D8F">
      <w:pPr>
        <w:pStyle w:val="4"/>
        <w:numPr>
          <w:ilvl w:val="0"/>
          <w:numId w:val="164"/>
        </w:numPr>
        <w:tabs>
          <w:tab w:val="left" w:pos="941"/>
        </w:tabs>
        <w:ind w:hanging="165"/>
      </w:pPr>
      <w:r>
        <w:t>Что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этиологических</w:t>
      </w:r>
      <w:r>
        <w:rPr>
          <w:spacing w:val="-4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rPr>
          <w:spacing w:val="-2"/>
        </w:rPr>
        <w:t>варикоцеле:</w:t>
      </w:r>
    </w:p>
    <w:p w:rsidR="004D6124" w:rsidRDefault="00616D8F">
      <w:pPr>
        <w:pStyle w:val="a3"/>
      </w:pPr>
      <w:r>
        <w:t>Избыточная</w:t>
      </w:r>
      <w:r>
        <w:rPr>
          <w:spacing w:val="-7"/>
        </w:rPr>
        <w:t xml:space="preserve"> </w:t>
      </w:r>
      <w:r>
        <w:t>масса</w:t>
      </w:r>
      <w:r>
        <w:rPr>
          <w:spacing w:val="-5"/>
        </w:rPr>
        <w:t xml:space="preserve"> </w:t>
      </w:r>
      <w:r>
        <w:rPr>
          <w:spacing w:val="-4"/>
        </w:rPr>
        <w:t>тела.</w:t>
      </w:r>
    </w:p>
    <w:p w:rsidR="004D6124" w:rsidRDefault="00616D8F">
      <w:pPr>
        <w:pStyle w:val="a3"/>
        <w:ind w:right="6486"/>
      </w:pPr>
      <w:r>
        <w:t>Дефект</w:t>
      </w:r>
      <w:r>
        <w:rPr>
          <w:spacing w:val="-12"/>
        </w:rPr>
        <w:t xml:space="preserve"> </w:t>
      </w:r>
      <w:r>
        <w:t>клапанного</w:t>
      </w:r>
      <w:r>
        <w:rPr>
          <w:spacing w:val="-11"/>
        </w:rPr>
        <w:t xml:space="preserve"> </w:t>
      </w:r>
      <w:r>
        <w:t>аппарата</w:t>
      </w:r>
      <w:r>
        <w:rPr>
          <w:spacing w:val="-11"/>
        </w:rPr>
        <w:t xml:space="preserve"> </w:t>
      </w:r>
      <w:r>
        <w:t>яичковой</w:t>
      </w:r>
      <w:r>
        <w:rPr>
          <w:spacing w:val="-12"/>
        </w:rPr>
        <w:t xml:space="preserve"> </w:t>
      </w:r>
      <w:r>
        <w:t>вены.</w:t>
      </w:r>
      <w:r>
        <w:t xml:space="preserve"> Сахарный диабет.</w:t>
      </w:r>
    </w:p>
    <w:p w:rsidR="004D6124" w:rsidRDefault="00616D8F">
      <w:pPr>
        <w:pStyle w:val="a3"/>
        <w:ind w:right="6486"/>
      </w:pPr>
      <w:r>
        <w:t>Хроническая</w:t>
      </w:r>
      <w:r>
        <w:rPr>
          <w:spacing w:val="-14"/>
        </w:rPr>
        <w:t xml:space="preserve"> </w:t>
      </w:r>
      <w:r>
        <w:t>мочеполовая</w:t>
      </w:r>
      <w:r>
        <w:rPr>
          <w:spacing w:val="-14"/>
        </w:rPr>
        <w:t xml:space="preserve"> </w:t>
      </w:r>
      <w:r>
        <w:t>инфекция. Водянка оболочек яичка.</w:t>
      </w:r>
    </w:p>
    <w:p w:rsidR="004D6124" w:rsidRDefault="00616D8F">
      <w:pPr>
        <w:pStyle w:val="a4"/>
        <w:numPr>
          <w:ilvl w:val="0"/>
          <w:numId w:val="164"/>
        </w:numPr>
        <w:tabs>
          <w:tab w:val="left" w:pos="941"/>
        </w:tabs>
        <w:ind w:left="776" w:right="7137" w:firstLine="0"/>
      </w:pPr>
      <w:r>
        <w:rPr>
          <w:b/>
        </w:rPr>
        <w:t>Чем</w:t>
      </w:r>
      <w:r>
        <w:rPr>
          <w:b/>
          <w:spacing w:val="-14"/>
        </w:rPr>
        <w:t xml:space="preserve"> </w:t>
      </w:r>
      <w:r>
        <w:rPr>
          <w:b/>
        </w:rPr>
        <w:t>характеризуется</w:t>
      </w:r>
      <w:r>
        <w:rPr>
          <w:b/>
          <w:spacing w:val="-14"/>
        </w:rPr>
        <w:t xml:space="preserve"> </w:t>
      </w:r>
      <w:r>
        <w:rPr>
          <w:b/>
        </w:rPr>
        <w:t xml:space="preserve">варикоцеле? </w:t>
      </w:r>
      <w:r>
        <w:t>Расширением вен полового члена. Расширением вен мошонки. Расширением</w:t>
      </w:r>
      <w:r>
        <w:rPr>
          <w:spacing w:val="-7"/>
        </w:rPr>
        <w:t xml:space="preserve"> </w:t>
      </w:r>
      <w:r>
        <w:t>вен</w:t>
      </w:r>
      <w:r>
        <w:rPr>
          <w:spacing w:val="-7"/>
        </w:rPr>
        <w:t xml:space="preserve"> </w:t>
      </w:r>
      <w:r>
        <w:t>семенного</w:t>
      </w:r>
      <w:r>
        <w:rPr>
          <w:spacing w:val="-6"/>
        </w:rPr>
        <w:t xml:space="preserve"> </w:t>
      </w:r>
      <w:r>
        <w:t>канатика</w:t>
      </w:r>
    </w:p>
    <w:p w:rsidR="004D6124" w:rsidRDefault="00616D8F">
      <w:pPr>
        <w:pStyle w:val="a3"/>
        <w:ind w:right="6043"/>
      </w:pPr>
      <w:r>
        <w:t>Расширением</w:t>
      </w:r>
      <w:r>
        <w:rPr>
          <w:spacing w:val="-11"/>
        </w:rPr>
        <w:t xml:space="preserve"> </w:t>
      </w:r>
      <w:r>
        <w:t>вен</w:t>
      </w:r>
      <w:r>
        <w:rPr>
          <w:spacing w:val="-11"/>
        </w:rPr>
        <w:t xml:space="preserve"> </w:t>
      </w:r>
      <w:r>
        <w:t>передней</w:t>
      </w:r>
      <w:r>
        <w:rPr>
          <w:spacing w:val="-11"/>
        </w:rPr>
        <w:t xml:space="preserve"> </w:t>
      </w:r>
      <w:r>
        <w:t>брюшной</w:t>
      </w:r>
      <w:r>
        <w:rPr>
          <w:spacing w:val="-11"/>
        </w:rPr>
        <w:t xml:space="preserve"> </w:t>
      </w:r>
      <w:r>
        <w:t>стенки.</w:t>
      </w:r>
      <w:r>
        <w:t xml:space="preserve"> Расширением вен голени.</w:t>
      </w:r>
    </w:p>
    <w:p w:rsidR="004D6124" w:rsidRDefault="00616D8F">
      <w:pPr>
        <w:pStyle w:val="4"/>
      </w:pPr>
      <w:r>
        <w:t>Ситуационные</w:t>
      </w:r>
      <w:r>
        <w:rPr>
          <w:spacing w:val="-10"/>
        </w:rPr>
        <w:t xml:space="preserve"> </w:t>
      </w:r>
      <w:r>
        <w:rPr>
          <w:spacing w:val="-2"/>
        </w:rPr>
        <w:t>задачи.</w:t>
      </w:r>
    </w:p>
    <w:p w:rsidR="004D6124" w:rsidRDefault="00616D8F">
      <w:pPr>
        <w:pStyle w:val="a4"/>
        <w:numPr>
          <w:ilvl w:val="1"/>
          <w:numId w:val="164"/>
        </w:numPr>
        <w:tabs>
          <w:tab w:val="left" w:pos="1931"/>
          <w:tab w:val="left" w:pos="2103"/>
        </w:tabs>
        <w:spacing w:before="118" w:line="276" w:lineRule="auto"/>
        <w:ind w:right="494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Родители обратились с жалобой на отсутствие у ребенка яичек в мошонке. Ребенку 5 лет. При осмотре наружные половые органы сформированы правильно, но яички в мошонке не определяются. Кремастерный рефлекс сохране</w:t>
      </w:r>
      <w:r>
        <w:rPr>
          <w:rFonts w:ascii="Trebuchet MS" w:hAnsi="Trebuchet MS"/>
          <w:w w:val="115"/>
        </w:rPr>
        <w:t>н. Оба яичка пальпируются в области наружных паховых колец и легко низводятся в мошонку. Ваш диагноз и тактика.</w:t>
      </w:r>
    </w:p>
    <w:p w:rsidR="004D6124" w:rsidRDefault="00616D8F">
      <w:pPr>
        <w:pStyle w:val="a4"/>
        <w:numPr>
          <w:ilvl w:val="1"/>
          <w:numId w:val="164"/>
        </w:numPr>
        <w:tabs>
          <w:tab w:val="left" w:pos="1931"/>
          <w:tab w:val="left" w:pos="2103"/>
        </w:tabs>
        <w:spacing w:before="201" w:line="276" w:lineRule="auto"/>
        <w:ind w:right="494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Ребенок 12 лет обратился с жалобами на острую боль в правой половине мошонки,появившуюся два часа назад. При осмотре наружные половые органы</w:t>
      </w:r>
      <w:r>
        <w:rPr>
          <w:rFonts w:ascii="Trebuchet MS" w:hAnsi="Trebuchet MS"/>
          <w:w w:val="115"/>
        </w:rPr>
        <w:t xml:space="preserve"> сформированы правильно. Правое яичко подтянуто к корню мошонки, при пальпации резко болезненное, малоподвижное. Кожа мошонки гиперемирована. Ваш диагноз и тактика.</w:t>
      </w:r>
    </w:p>
    <w:p w:rsidR="004D6124" w:rsidRDefault="00616D8F">
      <w:pPr>
        <w:pStyle w:val="a4"/>
        <w:numPr>
          <w:ilvl w:val="1"/>
          <w:numId w:val="164"/>
        </w:numPr>
        <w:tabs>
          <w:tab w:val="left" w:pos="1930"/>
          <w:tab w:val="left" w:pos="2103"/>
        </w:tabs>
        <w:spacing w:before="201" w:line="276" w:lineRule="auto"/>
        <w:ind w:right="493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У ребенка 11 лет жалобы</w:t>
      </w:r>
      <w:r>
        <w:rPr>
          <w:rFonts w:ascii="Trebuchet MS" w:hAnsi="Trebuchet MS"/>
          <w:spacing w:val="-1"/>
          <w:w w:val="115"/>
        </w:rPr>
        <w:t xml:space="preserve"> </w:t>
      </w:r>
      <w:r>
        <w:rPr>
          <w:rFonts w:ascii="Trebuchet MS" w:hAnsi="Trebuchet MS"/>
          <w:w w:val="115"/>
        </w:rPr>
        <w:t>на увеличение</w:t>
      </w:r>
      <w:r>
        <w:rPr>
          <w:rFonts w:ascii="Trebuchet MS" w:hAnsi="Trebuchet MS"/>
          <w:spacing w:val="-1"/>
          <w:w w:val="115"/>
        </w:rPr>
        <w:t xml:space="preserve"> </w:t>
      </w:r>
      <w:r>
        <w:rPr>
          <w:rFonts w:ascii="Trebuchet MS" w:hAnsi="Trebuchet MS"/>
          <w:w w:val="115"/>
        </w:rPr>
        <w:t>левой половине мошонки и чувство тяжести в ней. При о</w:t>
      </w:r>
      <w:r>
        <w:rPr>
          <w:rFonts w:ascii="Trebuchet MS" w:hAnsi="Trebuchet MS"/>
          <w:w w:val="115"/>
        </w:rPr>
        <w:t xml:space="preserve">смотре в левой половине мошонки пальпируются расширенные вены гроздьевидного сплетения, наполнение их увеличивается при напряжении ребенка. Яички в мошонке. Ваш диагноз и </w:t>
      </w:r>
      <w:r>
        <w:rPr>
          <w:rFonts w:ascii="Trebuchet MS" w:hAnsi="Trebuchet MS"/>
          <w:spacing w:val="-2"/>
          <w:w w:val="115"/>
        </w:rPr>
        <w:t>тактика.</w:t>
      </w: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spacing w:before="45"/>
        <w:ind w:left="0"/>
        <w:rPr>
          <w:rFonts w:ascii="Trebuchet MS"/>
        </w:rPr>
      </w:pPr>
    </w:p>
    <w:p w:rsidR="004D6124" w:rsidRDefault="00616D8F">
      <w:pPr>
        <w:pStyle w:val="3"/>
        <w:numPr>
          <w:ilvl w:val="0"/>
          <w:numId w:val="168"/>
        </w:numPr>
        <w:tabs>
          <w:tab w:val="left" w:pos="939"/>
        </w:tabs>
        <w:ind w:right="639" w:firstLine="0"/>
        <w:rPr>
          <w:sz w:val="20"/>
        </w:rPr>
      </w:pPr>
      <w:r>
        <w:t>ПЕРЕЧЕНЬ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ЛИТЕРАТУРЫ,</w:t>
      </w:r>
      <w:r>
        <w:rPr>
          <w:spacing w:val="-7"/>
        </w:rPr>
        <w:t xml:space="preserve"> </w:t>
      </w:r>
      <w:r>
        <w:t xml:space="preserve">НЕОБХОДИМОЙ ДЛЯ </w:t>
      </w:r>
      <w:r>
        <w:t>ОСВОЕНИЯ ДИСЦИПЛИНЫ «ДЕТСКАЯ УРОЛОГИЯ»</w:t>
      </w:r>
    </w:p>
    <w:p w:rsidR="004D6124" w:rsidRDefault="00616D8F">
      <w:pPr>
        <w:pStyle w:val="4"/>
        <w:numPr>
          <w:ilvl w:val="1"/>
          <w:numId w:val="168"/>
        </w:numPr>
        <w:tabs>
          <w:tab w:val="left" w:pos="1106"/>
        </w:tabs>
        <w:spacing w:before="120"/>
      </w:pPr>
      <w:r>
        <w:t>Основная</w:t>
      </w:r>
      <w:r>
        <w:rPr>
          <w:spacing w:val="-2"/>
        </w:rPr>
        <w:t xml:space="preserve"> литература</w:t>
      </w:r>
    </w:p>
    <w:p w:rsidR="004D6124" w:rsidRDefault="004D6124">
      <w:pPr>
        <w:pStyle w:val="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62"/>
        </w:numPr>
        <w:tabs>
          <w:tab w:val="left" w:pos="1059"/>
        </w:tabs>
        <w:spacing w:before="73"/>
        <w:ind w:right="794" w:firstLine="0"/>
      </w:pPr>
      <w:r>
        <w:lastRenderedPageBreak/>
        <w:t>Хирургические</w:t>
      </w:r>
      <w:r>
        <w:rPr>
          <w:spacing w:val="-5"/>
        </w:rPr>
        <w:t xml:space="preserve"> </w:t>
      </w:r>
      <w:r>
        <w:t>болезни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возраста:</w:t>
      </w:r>
      <w:r>
        <w:rPr>
          <w:spacing w:val="-5"/>
        </w:rPr>
        <w:t xml:space="preserve"> </w:t>
      </w:r>
      <w:r>
        <w:t>Учеб.: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т./</w:t>
      </w:r>
      <w:r>
        <w:rPr>
          <w:spacing w:val="-4"/>
        </w:rPr>
        <w:t xml:space="preserve"> </w:t>
      </w:r>
      <w:r>
        <w:t>Под.</w:t>
      </w:r>
      <w:r>
        <w:rPr>
          <w:spacing w:val="-4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Ю.Ф.Исакова.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 xml:space="preserve">ГЭОТАР-МЕД, </w:t>
      </w:r>
      <w:r>
        <w:rPr>
          <w:spacing w:val="-2"/>
        </w:rPr>
        <w:t>2004.</w:t>
      </w:r>
    </w:p>
    <w:p w:rsidR="004D6124" w:rsidRDefault="00616D8F">
      <w:pPr>
        <w:pStyle w:val="a4"/>
        <w:numPr>
          <w:ilvl w:val="0"/>
          <w:numId w:val="162"/>
        </w:numPr>
        <w:tabs>
          <w:tab w:val="left" w:pos="1059"/>
        </w:tabs>
        <w:ind w:left="1059"/>
      </w:pPr>
      <w:r>
        <w:t>Исаков</w:t>
      </w:r>
      <w:r>
        <w:rPr>
          <w:spacing w:val="-7"/>
        </w:rPr>
        <w:t xml:space="preserve"> </w:t>
      </w:r>
      <w:r>
        <w:t>Ю.Ф.</w:t>
      </w:r>
      <w:r>
        <w:rPr>
          <w:spacing w:val="-4"/>
        </w:rPr>
        <w:t xml:space="preserve"> </w:t>
      </w:r>
      <w:r>
        <w:t>Хирургические</w:t>
      </w:r>
      <w:r>
        <w:rPr>
          <w:spacing w:val="-5"/>
        </w:rPr>
        <w:t xml:space="preserve"> </w:t>
      </w:r>
      <w:r>
        <w:t>болезни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>версия</w:t>
      </w:r>
      <w:r>
        <w:rPr>
          <w:spacing w:val="-5"/>
        </w:rPr>
        <w:t xml:space="preserve"> </w:t>
      </w:r>
      <w:r>
        <w:t>учебника</w:t>
      </w:r>
      <w:r>
        <w:rPr>
          <w:spacing w:val="-5"/>
        </w:rPr>
        <w:t xml:space="preserve"> </w:t>
      </w:r>
      <w:r>
        <w:t>1999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4D6124" w:rsidRDefault="00616D8F">
      <w:pPr>
        <w:pStyle w:val="a4"/>
        <w:numPr>
          <w:ilvl w:val="0"/>
          <w:numId w:val="162"/>
        </w:numPr>
        <w:tabs>
          <w:tab w:val="left" w:pos="1059"/>
        </w:tabs>
        <w:ind w:right="565" w:firstLine="0"/>
      </w:pPr>
      <w:r>
        <w:t>Ю.Ф.,</w:t>
      </w:r>
      <w:r>
        <w:rPr>
          <w:spacing w:val="-4"/>
        </w:rPr>
        <w:t xml:space="preserve"> </w:t>
      </w:r>
      <w:r>
        <w:t>Лопухин</w:t>
      </w:r>
      <w:r>
        <w:rPr>
          <w:spacing w:val="-5"/>
        </w:rPr>
        <w:t xml:space="preserve"> </w:t>
      </w:r>
      <w:r>
        <w:t>Ю.М.</w:t>
      </w:r>
      <w:r>
        <w:rPr>
          <w:spacing w:val="-4"/>
        </w:rPr>
        <w:t xml:space="preserve"> </w:t>
      </w:r>
      <w:r>
        <w:t>Оперативная</w:t>
      </w:r>
      <w:r>
        <w:rPr>
          <w:spacing w:val="-5"/>
        </w:rPr>
        <w:t xml:space="preserve"> </w:t>
      </w:r>
      <w:r>
        <w:t>хирургия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топографическая</w:t>
      </w:r>
      <w:r>
        <w:rPr>
          <w:spacing w:val="-5"/>
        </w:rPr>
        <w:t xml:space="preserve"> </w:t>
      </w:r>
      <w:r>
        <w:t>анатомия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возраста:</w:t>
      </w:r>
      <w:r>
        <w:rPr>
          <w:spacing w:val="-5"/>
        </w:rPr>
        <w:t xml:space="preserve"> </w:t>
      </w:r>
      <w:r>
        <w:t>Учеб.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 Медицина, 1989, 658 с.</w:t>
      </w:r>
    </w:p>
    <w:p w:rsidR="004D6124" w:rsidRDefault="00616D8F">
      <w:pPr>
        <w:pStyle w:val="a4"/>
        <w:numPr>
          <w:ilvl w:val="0"/>
          <w:numId w:val="162"/>
        </w:numPr>
        <w:tabs>
          <w:tab w:val="left" w:pos="1059"/>
        </w:tabs>
        <w:ind w:left="1059"/>
      </w:pPr>
      <w:r>
        <w:t>Ашкрафт</w:t>
      </w:r>
      <w:r>
        <w:rPr>
          <w:spacing w:val="-6"/>
        </w:rPr>
        <w:t xml:space="preserve"> </w:t>
      </w:r>
      <w:r>
        <w:t>К.Ч.,</w:t>
      </w:r>
      <w:r>
        <w:rPr>
          <w:spacing w:val="-3"/>
        </w:rPr>
        <w:t xml:space="preserve"> </w:t>
      </w:r>
      <w:r>
        <w:t>Холдер</w:t>
      </w:r>
      <w:r>
        <w:rPr>
          <w:spacing w:val="-3"/>
        </w:rPr>
        <w:t xml:space="preserve"> </w:t>
      </w:r>
      <w:r>
        <w:t>Т.М.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хирургия:</w:t>
      </w:r>
      <w:r>
        <w:rPr>
          <w:spacing w:val="-4"/>
        </w:rPr>
        <w:t xml:space="preserve"> </w:t>
      </w:r>
      <w:r>
        <w:t>Руков.: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томах.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С.Пб.;</w:t>
      </w:r>
      <w:r>
        <w:rPr>
          <w:spacing w:val="-4"/>
        </w:rPr>
        <w:t xml:space="preserve"> </w:t>
      </w:r>
      <w:r>
        <w:t>Хардфорд,</w:t>
      </w:r>
      <w:r>
        <w:rPr>
          <w:spacing w:val="-2"/>
        </w:rPr>
        <w:t xml:space="preserve"> </w:t>
      </w:r>
      <w:r>
        <w:t>1996-</w:t>
      </w:r>
      <w:r>
        <w:rPr>
          <w:spacing w:val="-2"/>
        </w:rPr>
        <w:t>1999.</w:t>
      </w:r>
    </w:p>
    <w:p w:rsidR="004D6124" w:rsidRDefault="00616D8F">
      <w:pPr>
        <w:pStyle w:val="a4"/>
        <w:numPr>
          <w:ilvl w:val="0"/>
          <w:numId w:val="162"/>
        </w:numPr>
        <w:tabs>
          <w:tab w:val="left" w:pos="1059"/>
        </w:tabs>
        <w:ind w:left="1059"/>
      </w:pPr>
      <w:r>
        <w:t>Баиров</w:t>
      </w:r>
      <w:r>
        <w:rPr>
          <w:spacing w:val="-6"/>
        </w:rPr>
        <w:t xml:space="preserve"> </w:t>
      </w:r>
      <w:r>
        <w:t>Г.А.</w:t>
      </w:r>
      <w:r>
        <w:rPr>
          <w:spacing w:val="-3"/>
        </w:rPr>
        <w:t xml:space="preserve"> </w:t>
      </w:r>
      <w:r>
        <w:t>Срочная</w:t>
      </w:r>
      <w:r>
        <w:rPr>
          <w:spacing w:val="-4"/>
        </w:rPr>
        <w:t xml:space="preserve"> </w:t>
      </w:r>
      <w:r>
        <w:t>хирургия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Руководст</w:t>
      </w:r>
      <w:r>
        <w:t>во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врачей.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С.-Пб.:</w:t>
      </w:r>
      <w:r>
        <w:rPr>
          <w:spacing w:val="-3"/>
        </w:rPr>
        <w:t xml:space="preserve"> </w:t>
      </w:r>
      <w:r>
        <w:t>Питер,</w:t>
      </w:r>
      <w:r>
        <w:rPr>
          <w:spacing w:val="-3"/>
        </w:rPr>
        <w:t xml:space="preserve"> </w:t>
      </w:r>
      <w:r>
        <w:t>1997,</w:t>
      </w:r>
      <w:r>
        <w:rPr>
          <w:spacing w:val="-3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rPr>
          <w:spacing w:val="-5"/>
        </w:rPr>
        <w:t>с..</w:t>
      </w:r>
    </w:p>
    <w:p w:rsidR="004D6124" w:rsidRDefault="00616D8F">
      <w:pPr>
        <w:pStyle w:val="a4"/>
        <w:numPr>
          <w:ilvl w:val="0"/>
          <w:numId w:val="162"/>
        </w:numPr>
        <w:tabs>
          <w:tab w:val="left" w:pos="1059"/>
        </w:tabs>
        <w:ind w:right="512" w:firstLine="0"/>
      </w:pPr>
      <w:r>
        <w:t>Исаков</w:t>
      </w:r>
      <w:r>
        <w:rPr>
          <w:spacing w:val="-5"/>
        </w:rPr>
        <w:t xml:space="preserve"> </w:t>
      </w:r>
      <w:r>
        <w:t>Ю.Ф.,</w:t>
      </w:r>
      <w:r>
        <w:rPr>
          <w:spacing w:val="-4"/>
        </w:rPr>
        <w:t xml:space="preserve"> </w:t>
      </w:r>
      <w:r>
        <w:t>Степанов</w:t>
      </w:r>
      <w:r>
        <w:rPr>
          <w:spacing w:val="-5"/>
        </w:rPr>
        <w:t xml:space="preserve"> </w:t>
      </w:r>
      <w:r>
        <w:t>Э.А.,</w:t>
      </w:r>
      <w:r>
        <w:rPr>
          <w:spacing w:val="-4"/>
        </w:rPr>
        <w:t xml:space="preserve"> </w:t>
      </w:r>
      <w:r>
        <w:t>Красовская</w:t>
      </w:r>
      <w:r>
        <w:rPr>
          <w:spacing w:val="-5"/>
        </w:rPr>
        <w:t xml:space="preserve"> </w:t>
      </w:r>
      <w:r>
        <w:t>Т.В.</w:t>
      </w:r>
      <w:r>
        <w:rPr>
          <w:spacing w:val="-4"/>
        </w:rPr>
        <w:t xml:space="preserve"> </w:t>
      </w:r>
      <w:r>
        <w:t>Абдоминальная</w:t>
      </w:r>
      <w:r>
        <w:rPr>
          <w:spacing w:val="-5"/>
        </w:rPr>
        <w:t xml:space="preserve"> </w:t>
      </w:r>
      <w:r>
        <w:t>хирургия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врачей. – М.:Медицина, 1988, 310 с.</w:t>
      </w:r>
    </w:p>
    <w:p w:rsidR="004D6124" w:rsidRDefault="00616D8F">
      <w:pPr>
        <w:pStyle w:val="a4"/>
        <w:numPr>
          <w:ilvl w:val="0"/>
          <w:numId w:val="162"/>
        </w:numPr>
        <w:tabs>
          <w:tab w:val="left" w:pos="1059"/>
        </w:tabs>
        <w:spacing w:before="1"/>
        <w:ind w:left="1059"/>
      </w:pPr>
      <w:r>
        <w:t>Юдин</w:t>
      </w:r>
      <w:r>
        <w:rPr>
          <w:spacing w:val="-7"/>
        </w:rPr>
        <w:t xml:space="preserve"> </w:t>
      </w:r>
      <w:r>
        <w:t>Ю.В.</w:t>
      </w:r>
      <w:r>
        <w:rPr>
          <w:spacing w:val="-3"/>
        </w:rPr>
        <w:t xml:space="preserve"> </w:t>
      </w:r>
      <w:r>
        <w:t>Острые</w:t>
      </w:r>
      <w:r>
        <w:rPr>
          <w:spacing w:val="-4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мошонки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детей.-М.-1987,</w:t>
      </w:r>
      <w:r>
        <w:rPr>
          <w:spacing w:val="-3"/>
        </w:rPr>
        <w:t xml:space="preserve"> </w:t>
      </w:r>
      <w:r>
        <w:t>320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a4"/>
        <w:numPr>
          <w:ilvl w:val="0"/>
          <w:numId w:val="162"/>
        </w:numPr>
        <w:tabs>
          <w:tab w:val="left" w:pos="1059"/>
        </w:tabs>
        <w:ind w:left="1059"/>
      </w:pPr>
      <w:r>
        <w:t>Хинман</w:t>
      </w:r>
      <w:r>
        <w:rPr>
          <w:spacing w:val="-6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Оперативная</w:t>
      </w:r>
      <w:r>
        <w:rPr>
          <w:spacing w:val="-4"/>
        </w:rPr>
        <w:t xml:space="preserve"> </w:t>
      </w:r>
      <w:r>
        <w:t>урология:</w:t>
      </w:r>
      <w:r>
        <w:rPr>
          <w:spacing w:val="-2"/>
        </w:rPr>
        <w:t xml:space="preserve"> </w:t>
      </w:r>
      <w:r>
        <w:t>Атлас.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ГЭОТАР-МЕД,</w:t>
      </w:r>
      <w:r>
        <w:rPr>
          <w:spacing w:val="-2"/>
        </w:rPr>
        <w:t xml:space="preserve"> </w:t>
      </w:r>
      <w:r>
        <w:t>2001.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192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a4"/>
        <w:numPr>
          <w:ilvl w:val="0"/>
          <w:numId w:val="162"/>
        </w:numPr>
        <w:tabs>
          <w:tab w:val="left" w:pos="1059"/>
        </w:tabs>
        <w:ind w:left="1059"/>
      </w:pPr>
      <w:r>
        <w:t>Лопаткин</w:t>
      </w:r>
      <w:r>
        <w:rPr>
          <w:spacing w:val="-7"/>
        </w:rPr>
        <w:t xml:space="preserve"> </w:t>
      </w:r>
      <w:r>
        <w:t>Н.А.,</w:t>
      </w:r>
      <w:r>
        <w:rPr>
          <w:spacing w:val="-4"/>
        </w:rPr>
        <w:t xml:space="preserve"> </w:t>
      </w:r>
      <w:r>
        <w:t>Пугачев</w:t>
      </w:r>
      <w:r>
        <w:rPr>
          <w:spacing w:val="-5"/>
        </w:rPr>
        <w:t xml:space="preserve"> </w:t>
      </w:r>
      <w:r>
        <w:t>А.Г.</w:t>
      </w:r>
      <w:r>
        <w:rPr>
          <w:spacing w:val="-4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урология.-М.-1986.,580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4D6124" w:rsidRDefault="004D6124">
      <w:pPr>
        <w:pStyle w:val="a3"/>
        <w:spacing w:before="26"/>
        <w:ind w:left="0"/>
      </w:pPr>
    </w:p>
    <w:p w:rsidR="004D6124" w:rsidRDefault="00616D8F">
      <w:pPr>
        <w:pStyle w:val="4"/>
        <w:numPr>
          <w:ilvl w:val="1"/>
          <w:numId w:val="168"/>
        </w:numPr>
        <w:tabs>
          <w:tab w:val="left" w:pos="1106"/>
        </w:tabs>
        <w:spacing w:before="1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a4"/>
        <w:numPr>
          <w:ilvl w:val="0"/>
          <w:numId w:val="161"/>
        </w:numPr>
        <w:tabs>
          <w:tab w:val="left" w:pos="1059"/>
        </w:tabs>
        <w:spacing w:before="120"/>
      </w:pPr>
      <w:r>
        <w:t>Рокицкий</w:t>
      </w:r>
      <w:r>
        <w:rPr>
          <w:spacing w:val="-7"/>
        </w:rPr>
        <w:t xml:space="preserve"> </w:t>
      </w:r>
      <w:r>
        <w:t>М.Р.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хирургии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возраста.</w:t>
      </w:r>
      <w:r>
        <w:rPr>
          <w:spacing w:val="-3"/>
        </w:rPr>
        <w:t xml:space="preserve"> </w:t>
      </w:r>
      <w:r>
        <w:t>Л.,</w:t>
      </w:r>
      <w:r>
        <w:rPr>
          <w:spacing w:val="-3"/>
        </w:rPr>
        <w:t xml:space="preserve"> </w:t>
      </w:r>
      <w:r>
        <w:t>1986,</w:t>
      </w:r>
      <w:r>
        <w:rPr>
          <w:spacing w:val="-3"/>
        </w:rPr>
        <w:t xml:space="preserve"> </w:t>
      </w:r>
      <w:r>
        <w:rPr>
          <w:spacing w:val="-2"/>
        </w:rPr>
        <w:t>360с.</w:t>
      </w:r>
    </w:p>
    <w:p w:rsidR="004D6124" w:rsidRDefault="00616D8F">
      <w:pPr>
        <w:pStyle w:val="a4"/>
        <w:numPr>
          <w:ilvl w:val="0"/>
          <w:numId w:val="161"/>
        </w:numPr>
        <w:tabs>
          <w:tab w:val="left" w:pos="1059"/>
        </w:tabs>
      </w:pPr>
      <w:r>
        <w:t>Баиров</w:t>
      </w:r>
      <w:r>
        <w:rPr>
          <w:spacing w:val="-4"/>
        </w:rPr>
        <w:t xml:space="preserve"> </w:t>
      </w:r>
      <w:r>
        <w:t>Г.А.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травматология.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С.-Пб.:</w:t>
      </w:r>
      <w:r>
        <w:rPr>
          <w:spacing w:val="-4"/>
        </w:rPr>
        <w:t xml:space="preserve"> </w:t>
      </w:r>
      <w:r>
        <w:t>Питер,</w:t>
      </w:r>
      <w:r>
        <w:rPr>
          <w:spacing w:val="-3"/>
        </w:rPr>
        <w:t xml:space="preserve"> </w:t>
      </w:r>
      <w:r>
        <w:t>2000,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a4"/>
        <w:numPr>
          <w:ilvl w:val="0"/>
          <w:numId w:val="161"/>
        </w:numPr>
        <w:tabs>
          <w:tab w:val="left" w:pos="1059"/>
        </w:tabs>
      </w:pPr>
      <w:r>
        <w:t>Исаков</w:t>
      </w:r>
      <w:r>
        <w:rPr>
          <w:spacing w:val="-6"/>
        </w:rPr>
        <w:t xml:space="preserve"> </w:t>
      </w:r>
      <w:r>
        <w:t>Ю.Ф.,</w:t>
      </w:r>
      <w:r>
        <w:rPr>
          <w:spacing w:val="-2"/>
        </w:rPr>
        <w:t xml:space="preserve"> </w:t>
      </w:r>
      <w:r>
        <w:t>Долецкий</w:t>
      </w:r>
      <w:r>
        <w:rPr>
          <w:spacing w:val="-3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Детская</w:t>
      </w:r>
      <w:r>
        <w:rPr>
          <w:spacing w:val="-2"/>
        </w:rPr>
        <w:t xml:space="preserve"> </w:t>
      </w:r>
      <w:r>
        <w:t>хирургия.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1978,</w:t>
      </w:r>
      <w:r>
        <w:rPr>
          <w:spacing w:val="-2"/>
        </w:rPr>
        <w:t xml:space="preserve"> </w:t>
      </w:r>
      <w:r>
        <w:t>420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4"/>
      </w:pPr>
      <w:r>
        <w:t>Рекомендуемые</w:t>
      </w:r>
      <w:r>
        <w:rPr>
          <w:spacing w:val="-10"/>
        </w:rPr>
        <w:t xml:space="preserve"> </w:t>
      </w:r>
      <w:r>
        <w:t>медицинские</w:t>
      </w:r>
      <w:r>
        <w:rPr>
          <w:spacing w:val="-9"/>
        </w:rPr>
        <w:t xml:space="preserve"> </w:t>
      </w:r>
      <w:r>
        <w:rPr>
          <w:spacing w:val="-2"/>
        </w:rPr>
        <w:t>журналы:</w:t>
      </w:r>
    </w:p>
    <w:p w:rsidR="004D6124" w:rsidRDefault="00616D8F">
      <w:pPr>
        <w:pStyle w:val="a4"/>
        <w:numPr>
          <w:ilvl w:val="0"/>
          <w:numId w:val="160"/>
        </w:numPr>
        <w:tabs>
          <w:tab w:val="left" w:pos="1059"/>
        </w:tabs>
      </w:pPr>
      <w:r>
        <w:t>Журнал</w:t>
      </w:r>
      <w:r>
        <w:rPr>
          <w:spacing w:val="-6"/>
        </w:rPr>
        <w:t xml:space="preserve"> </w:t>
      </w:r>
      <w:r>
        <w:t>Клиническая</w:t>
      </w:r>
      <w:r>
        <w:rPr>
          <w:spacing w:val="-6"/>
        </w:rPr>
        <w:t xml:space="preserve"> </w:t>
      </w:r>
      <w:r>
        <w:rPr>
          <w:spacing w:val="-2"/>
        </w:rPr>
        <w:t>медицина,</w:t>
      </w:r>
    </w:p>
    <w:p w:rsidR="004D6124" w:rsidRDefault="00616D8F">
      <w:pPr>
        <w:pStyle w:val="a4"/>
        <w:numPr>
          <w:ilvl w:val="0"/>
          <w:numId w:val="160"/>
        </w:numPr>
        <w:tabs>
          <w:tab w:val="left" w:pos="1059"/>
        </w:tabs>
      </w:pPr>
      <w:r>
        <w:rPr>
          <w:spacing w:val="-2"/>
        </w:rPr>
        <w:t>Педиатрия,</w:t>
      </w:r>
    </w:p>
    <w:p w:rsidR="004D6124" w:rsidRDefault="00616D8F">
      <w:pPr>
        <w:pStyle w:val="a4"/>
        <w:numPr>
          <w:ilvl w:val="0"/>
          <w:numId w:val="160"/>
        </w:numPr>
        <w:tabs>
          <w:tab w:val="left" w:pos="1059"/>
        </w:tabs>
      </w:pPr>
      <w:r>
        <w:t>Русский</w:t>
      </w:r>
      <w:r>
        <w:rPr>
          <w:spacing w:val="-8"/>
        </w:rPr>
        <w:t xml:space="preserve"> </w:t>
      </w: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журнал,</w:t>
      </w:r>
    </w:p>
    <w:p w:rsidR="004D6124" w:rsidRDefault="00616D8F">
      <w:pPr>
        <w:pStyle w:val="a4"/>
        <w:numPr>
          <w:ilvl w:val="0"/>
          <w:numId w:val="160"/>
        </w:numPr>
        <w:tabs>
          <w:tab w:val="left" w:pos="1059"/>
        </w:tabs>
      </w:pPr>
      <w:r>
        <w:t>Детская</w:t>
      </w:r>
      <w:r>
        <w:rPr>
          <w:spacing w:val="-5"/>
        </w:rPr>
        <w:t xml:space="preserve"> </w:t>
      </w:r>
      <w:r>
        <w:rPr>
          <w:spacing w:val="-2"/>
        </w:rPr>
        <w:t>хирургия,</w:t>
      </w:r>
    </w:p>
    <w:p w:rsidR="004D6124" w:rsidRDefault="00616D8F">
      <w:pPr>
        <w:pStyle w:val="a4"/>
        <w:numPr>
          <w:ilvl w:val="0"/>
          <w:numId w:val="160"/>
        </w:numPr>
        <w:tabs>
          <w:tab w:val="left" w:pos="1059"/>
        </w:tabs>
      </w:pPr>
      <w:r>
        <w:rPr>
          <w:spacing w:val="-2"/>
        </w:rPr>
        <w:t>Урология.</w:t>
      </w:r>
    </w:p>
    <w:p w:rsidR="004D6124" w:rsidRDefault="00616D8F">
      <w:pPr>
        <w:pStyle w:val="4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4D6124" w:rsidRDefault="00616D8F">
      <w:pPr>
        <w:pStyle w:val="a3"/>
        <w:ind w:right="9567"/>
      </w:pPr>
      <w:r>
        <w:rPr>
          <w:spacing w:val="-2"/>
        </w:rPr>
        <w:t>scami.rssi.ru rmbic.ru</w:t>
      </w:r>
    </w:p>
    <w:p w:rsidR="004D6124" w:rsidRDefault="004D6124">
      <w:pPr>
        <w:pStyle w:val="a3"/>
        <w:spacing w:before="120"/>
        <w:ind w:left="0"/>
      </w:pPr>
    </w:p>
    <w:p w:rsidR="004D6124" w:rsidRDefault="00616D8F">
      <w:pPr>
        <w:pStyle w:val="3"/>
        <w:numPr>
          <w:ilvl w:val="0"/>
          <w:numId w:val="168"/>
        </w:numPr>
        <w:tabs>
          <w:tab w:val="left" w:pos="939"/>
        </w:tabs>
        <w:ind w:left="939" w:hanging="163"/>
        <w:rPr>
          <w:sz w:val="20"/>
        </w:rPr>
      </w:pPr>
      <w:r>
        <w:t>ПЕРЕЧЕНЬ</w:t>
      </w:r>
      <w:r>
        <w:rPr>
          <w:spacing w:val="-15"/>
        </w:rPr>
        <w:t xml:space="preserve"> </w:t>
      </w:r>
      <w:r>
        <w:t>РУСУРСОВ</w:t>
      </w:r>
      <w:r>
        <w:rPr>
          <w:spacing w:val="-11"/>
        </w:rPr>
        <w:t xml:space="preserve"> </w:t>
      </w:r>
      <w:r>
        <w:t>ИНФОРМАЦИОННО-ТЕЛЕКОММУНИКАЦИОННОЙ</w:t>
      </w:r>
      <w:r>
        <w:rPr>
          <w:spacing w:val="-12"/>
        </w:rPr>
        <w:t xml:space="preserve"> </w:t>
      </w:r>
      <w:r>
        <w:rPr>
          <w:spacing w:val="-4"/>
        </w:rPr>
        <w:t>СЕТИ</w:t>
      </w:r>
    </w:p>
    <w:p w:rsidR="004D6124" w:rsidRDefault="00616D8F">
      <w:pPr>
        <w:ind w:left="776"/>
        <w:rPr>
          <w:b/>
        </w:rPr>
      </w:pPr>
      <w:r>
        <w:rPr>
          <w:b/>
        </w:rPr>
        <w:t>«ИНТЕРНЕТ»,</w:t>
      </w:r>
      <w:r>
        <w:rPr>
          <w:b/>
          <w:spacing w:val="-8"/>
        </w:rPr>
        <w:t xml:space="preserve"> </w:t>
      </w:r>
      <w:r>
        <w:rPr>
          <w:b/>
        </w:rPr>
        <w:t>НЕОБХОДИМЫХ</w:t>
      </w:r>
      <w:r>
        <w:rPr>
          <w:b/>
          <w:spacing w:val="-7"/>
        </w:rPr>
        <w:t xml:space="preserve"> </w:t>
      </w:r>
      <w:r>
        <w:rPr>
          <w:b/>
        </w:rPr>
        <w:t>ДЛЯ</w:t>
      </w:r>
      <w:r>
        <w:rPr>
          <w:b/>
          <w:spacing w:val="-6"/>
        </w:rPr>
        <w:t xml:space="preserve"> </w:t>
      </w:r>
      <w:r>
        <w:rPr>
          <w:b/>
        </w:rPr>
        <w:t>ОСВОЕНИЯ</w:t>
      </w:r>
      <w:r>
        <w:rPr>
          <w:b/>
          <w:spacing w:val="-7"/>
        </w:rPr>
        <w:t xml:space="preserve"> </w:t>
      </w:r>
      <w:r>
        <w:rPr>
          <w:b/>
        </w:rPr>
        <w:t>ДИСЦИПЛИНЫ</w:t>
      </w:r>
      <w:r>
        <w:rPr>
          <w:b/>
          <w:spacing w:val="-6"/>
        </w:rPr>
        <w:t xml:space="preserve"> </w:t>
      </w:r>
      <w:r>
        <w:rPr>
          <w:b/>
        </w:rPr>
        <w:t>«ДЕТСКАЯ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УРОЛОГИЯ»</w:t>
      </w:r>
    </w:p>
    <w:p w:rsidR="004D6124" w:rsidRDefault="00616D8F">
      <w:pPr>
        <w:pStyle w:val="a4"/>
        <w:numPr>
          <w:ilvl w:val="0"/>
          <w:numId w:val="159"/>
        </w:numPr>
        <w:tabs>
          <w:tab w:val="left" w:pos="939"/>
        </w:tabs>
        <w:spacing w:before="120"/>
        <w:ind w:right="504" w:firstLine="0"/>
      </w:pPr>
      <w:r>
        <w:t>Webmedinfo.ru/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Образовательный</w:t>
      </w:r>
      <w:r>
        <w:rPr>
          <w:spacing w:val="80"/>
          <w:w w:val="150"/>
        </w:rPr>
        <w:t xml:space="preserve"> </w:t>
      </w:r>
      <w:r>
        <w:t>медицинский</w:t>
      </w:r>
      <w:r>
        <w:rPr>
          <w:spacing w:val="80"/>
          <w:w w:val="150"/>
        </w:rPr>
        <w:t xml:space="preserve"> </w:t>
      </w:r>
      <w:r>
        <w:t>портал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медицинские</w:t>
      </w:r>
      <w:r>
        <w:rPr>
          <w:spacing w:val="80"/>
          <w:w w:val="150"/>
        </w:rPr>
        <w:t xml:space="preserve"> </w:t>
      </w:r>
      <w:r>
        <w:t>книги,</w:t>
      </w:r>
      <w:r>
        <w:rPr>
          <w:spacing w:val="80"/>
          <w:w w:val="150"/>
        </w:rPr>
        <w:t xml:space="preserve"> </w:t>
      </w:r>
      <w:r>
        <w:t>мед.</w:t>
      </w:r>
      <w:r>
        <w:rPr>
          <w:spacing w:val="33"/>
        </w:rPr>
        <w:t xml:space="preserve"> </w:t>
      </w:r>
      <w:r>
        <w:t>программы,</w:t>
      </w:r>
      <w:r>
        <w:t xml:space="preserve"> рефераты, поиск лекарств, каталог ссылок.</w:t>
      </w:r>
    </w:p>
    <w:p w:rsidR="004D6124" w:rsidRDefault="00616D8F">
      <w:pPr>
        <w:pStyle w:val="a4"/>
        <w:numPr>
          <w:ilvl w:val="0"/>
          <w:numId w:val="159"/>
        </w:numPr>
        <w:tabs>
          <w:tab w:val="left" w:pos="996"/>
        </w:tabs>
        <w:ind w:left="996" w:hanging="220"/>
      </w:pPr>
      <w:hyperlink r:id="rId61">
        <w:r>
          <w:t>http://www.medlook.ru/</w:t>
        </w:r>
      </w:hyperlink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6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сайтов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4D6124" w:rsidRDefault="00616D8F">
      <w:pPr>
        <w:pStyle w:val="a4"/>
        <w:numPr>
          <w:ilvl w:val="0"/>
          <w:numId w:val="159"/>
        </w:numPr>
        <w:tabs>
          <w:tab w:val="left" w:pos="996"/>
        </w:tabs>
        <w:ind w:left="996" w:hanging="220"/>
      </w:pPr>
      <w:hyperlink r:id="rId62">
        <w:r>
          <w:t>http://www.rusmedserv.com/</w:t>
        </w:r>
      </w:hyperlink>
      <w:r>
        <w:rPr>
          <w:spacing w:val="4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Русский</w:t>
      </w:r>
      <w:r>
        <w:rPr>
          <w:spacing w:val="50"/>
        </w:rPr>
        <w:t xml:space="preserve"> </w:t>
      </w:r>
      <w:r>
        <w:t>медицинский</w:t>
      </w:r>
      <w:r>
        <w:rPr>
          <w:spacing w:val="50"/>
        </w:rPr>
        <w:t xml:space="preserve"> </w:t>
      </w:r>
      <w:r>
        <w:t>сервер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медицина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здоровье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4D6124" w:rsidRDefault="00616D8F">
      <w:pPr>
        <w:pStyle w:val="a4"/>
        <w:numPr>
          <w:ilvl w:val="0"/>
          <w:numId w:val="159"/>
        </w:numPr>
        <w:tabs>
          <w:tab w:val="left" w:pos="992"/>
        </w:tabs>
        <w:ind w:right="490" w:firstLine="0"/>
      </w:pPr>
      <w:hyperlink r:id="rId63">
        <w:r>
          <w:t>http://www.medlinks.ru/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«Medlink»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медицинский</w:t>
      </w:r>
      <w:r>
        <w:rPr>
          <w:spacing w:val="40"/>
        </w:rPr>
        <w:t xml:space="preserve"> </w:t>
      </w:r>
      <w:r>
        <w:t>тематический</w:t>
      </w:r>
      <w:r>
        <w:rPr>
          <w:spacing w:val="40"/>
        </w:rPr>
        <w:t xml:space="preserve"> </w:t>
      </w:r>
      <w:r>
        <w:t>каталог.</w:t>
      </w:r>
      <w:r>
        <w:rPr>
          <w:spacing w:val="40"/>
        </w:rPr>
        <w:t xml:space="preserve"> </w:t>
      </w:r>
      <w:r>
        <w:t>Подборка</w:t>
      </w:r>
      <w:r>
        <w:rPr>
          <w:spacing w:val="-6"/>
        </w:rPr>
        <w:t xml:space="preserve"> </w:t>
      </w:r>
      <w:r>
        <w:t>ссылок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ресурсы для специалистов, пациентов. Научно-популярные статьи.</w:t>
      </w:r>
    </w:p>
    <w:p w:rsidR="004D6124" w:rsidRDefault="00616D8F">
      <w:pPr>
        <w:pStyle w:val="a4"/>
        <w:numPr>
          <w:ilvl w:val="0"/>
          <w:numId w:val="159"/>
        </w:numPr>
        <w:tabs>
          <w:tab w:val="left" w:pos="939"/>
        </w:tabs>
        <w:ind w:right="480" w:firstLine="0"/>
        <w:jc w:val="both"/>
      </w:pPr>
      <w:hyperlink r:id="rId64">
        <w:r>
          <w:t>www.mednavigator.ru/</w:t>
        </w:r>
      </w:hyperlink>
      <w:r>
        <w:rPr>
          <w:spacing w:val="3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MedNavigator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каталог</w:t>
      </w:r>
      <w:r>
        <w:rPr>
          <w:spacing w:val="37"/>
        </w:rPr>
        <w:t xml:space="preserve"> </w:t>
      </w:r>
      <w:r>
        <w:t>медицинских</w:t>
      </w:r>
      <w:r>
        <w:rPr>
          <w:spacing w:val="37"/>
        </w:rPr>
        <w:t xml:space="preserve"> </w:t>
      </w:r>
      <w:r>
        <w:t>сайтов.</w:t>
      </w:r>
      <w:r>
        <w:rPr>
          <w:spacing w:val="37"/>
        </w:rPr>
        <w:t xml:space="preserve"> </w:t>
      </w:r>
      <w:r>
        <w:t>Аннотированные</w:t>
      </w:r>
      <w:r>
        <w:rPr>
          <w:spacing w:val="-9"/>
        </w:rPr>
        <w:t xml:space="preserve"> </w:t>
      </w:r>
      <w:r>
        <w:t>ссылки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 xml:space="preserve">сайты по разделам: медицинские услуги, альтернативная медицина, и др. Система поиска медицинской </w:t>
      </w:r>
      <w:r>
        <w:rPr>
          <w:spacing w:val="-2"/>
        </w:rPr>
        <w:t>информации</w:t>
      </w:r>
    </w:p>
    <w:p w:rsidR="004D6124" w:rsidRDefault="00616D8F">
      <w:pPr>
        <w:pStyle w:val="a4"/>
        <w:numPr>
          <w:ilvl w:val="0"/>
          <w:numId w:val="159"/>
        </w:numPr>
        <w:tabs>
          <w:tab w:val="left" w:pos="939"/>
        </w:tabs>
        <w:ind w:right="504" w:firstLine="0"/>
        <w:jc w:val="both"/>
      </w:pPr>
      <w:hyperlink r:id="rId65">
        <w:r>
          <w:t>http://www.med2000.ru/</w:t>
        </w:r>
      </w:hyperlink>
      <w:r>
        <w:t xml:space="preserve"> - «Медицина 2000» - медицинская ассоциация. Информационные материалы: медицинские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энциклопедия</w:t>
      </w:r>
      <w:r>
        <w:rPr>
          <w:spacing w:val="40"/>
        </w:rPr>
        <w:t xml:space="preserve"> </w:t>
      </w:r>
      <w:r>
        <w:t>лекарств, популярные и научные статьи, ответы врачей на вопросы посетителей сайта.</w:t>
      </w:r>
    </w:p>
    <w:p w:rsidR="004D6124" w:rsidRDefault="00616D8F">
      <w:pPr>
        <w:pStyle w:val="a4"/>
        <w:numPr>
          <w:ilvl w:val="0"/>
          <w:numId w:val="159"/>
        </w:numPr>
        <w:tabs>
          <w:tab w:val="left" w:pos="939"/>
        </w:tabs>
        <w:ind w:right="492" w:firstLine="0"/>
        <w:jc w:val="both"/>
      </w:pPr>
      <w:hyperlink r:id="rId66">
        <w:r>
          <w:t>http://mega.km.ru/health/</w:t>
        </w:r>
      </w:hyperlink>
      <w:r>
        <w:t xml:space="preserve"> - Энциклопедия здоровья «Кирилла и Мефодия» - научно-популярные</w:t>
      </w:r>
      <w:r>
        <w:rPr>
          <w:spacing w:val="-14"/>
        </w:rPr>
        <w:t xml:space="preserve"> </w:t>
      </w:r>
      <w:r>
        <w:t>статьи</w:t>
      </w:r>
      <w:r>
        <w:rPr>
          <w:spacing w:val="-14"/>
        </w:rPr>
        <w:t xml:space="preserve"> </w:t>
      </w:r>
      <w:r>
        <w:t>по основным разделам медицины. Фармакологический справочник.</w:t>
      </w:r>
    </w:p>
    <w:p w:rsidR="004D6124" w:rsidRDefault="00616D8F">
      <w:pPr>
        <w:pStyle w:val="a4"/>
        <w:numPr>
          <w:ilvl w:val="0"/>
          <w:numId w:val="159"/>
        </w:numPr>
        <w:tabs>
          <w:tab w:val="left" w:pos="941"/>
        </w:tabs>
        <w:ind w:right="519" w:firstLine="0"/>
        <w:jc w:val="both"/>
      </w:pPr>
      <w:hyperlink r:id="rId67">
        <w:r>
          <w:t>http://gradusn</w:t>
        </w:r>
        <w:r>
          <w:t>ik.ru/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Градусник.ру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конспекты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врачей,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болезней</w:t>
      </w:r>
      <w:r>
        <w:rPr>
          <w:spacing w:val="40"/>
        </w:rPr>
        <w:t xml:space="preserve"> </w:t>
      </w:r>
      <w:r>
        <w:t>для студентов, медицинский юмор и форум для всех.</w:t>
      </w:r>
    </w:p>
    <w:p w:rsidR="004D6124" w:rsidRDefault="00616D8F">
      <w:pPr>
        <w:pStyle w:val="a4"/>
        <w:numPr>
          <w:ilvl w:val="0"/>
          <w:numId w:val="159"/>
        </w:numPr>
        <w:tabs>
          <w:tab w:val="left" w:pos="941"/>
        </w:tabs>
        <w:ind w:right="504" w:firstLine="0"/>
        <w:jc w:val="both"/>
      </w:pPr>
      <w:hyperlink r:id="rId68">
        <w:r>
          <w:t>http://www.infamed.com/</w:t>
        </w:r>
      </w:hyperlink>
      <w:r>
        <w:t xml:space="preserve"> - Медицинский центр «ИнфаМед» - информация по теоретическим и практическим в</w:t>
      </w:r>
      <w:r>
        <w:t>опросам медицины, каталог медицинских публикаций в Интернет, психологические тесты, медицинские компьютерные программы.</w:t>
      </w:r>
    </w:p>
    <w:p w:rsidR="004D6124" w:rsidRDefault="00616D8F">
      <w:pPr>
        <w:pStyle w:val="a4"/>
        <w:numPr>
          <w:ilvl w:val="0"/>
          <w:numId w:val="159"/>
        </w:numPr>
        <w:tabs>
          <w:tab w:val="left" w:pos="1048"/>
        </w:tabs>
        <w:ind w:right="510" w:firstLine="0"/>
      </w:pPr>
      <w:hyperlink r:id="rId69">
        <w:r>
          <w:t>www.medsite.net.ru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многим специальностям. </w:t>
      </w:r>
      <w:hyperlink r:id="rId70">
        <w:r>
          <w:t>11.http://www.doktor.ru/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популярно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медицине,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 xml:space="preserve">отраслях медицины. </w:t>
      </w:r>
      <w:hyperlink r:id="rId71">
        <w:r>
          <w:t>12.http://03.ru/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большое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медицине:</w:t>
      </w:r>
      <w:r>
        <w:rPr>
          <w:spacing w:val="80"/>
        </w:rPr>
        <w:t xml:space="preserve"> </w:t>
      </w:r>
      <w:r>
        <w:t>конференции</w:t>
      </w:r>
      <w:r>
        <w:rPr>
          <w:spacing w:val="8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медицине,</w:t>
      </w:r>
      <w:r>
        <w:rPr>
          <w:spacing w:val="19"/>
        </w:rPr>
        <w:t xml:space="preserve"> </w:t>
      </w:r>
      <w:r>
        <w:t>обзо</w:t>
      </w:r>
      <w:r>
        <w:t>ры, каталог ресурсов, новости и многое другое.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tabs>
          <w:tab w:val="left" w:pos="2682"/>
          <w:tab w:val="left" w:pos="3008"/>
          <w:tab w:val="left" w:pos="5349"/>
          <w:tab w:val="left" w:pos="5675"/>
        </w:tabs>
        <w:spacing w:before="73"/>
        <w:ind w:right="502"/>
      </w:pPr>
      <w:r>
        <w:lastRenderedPageBreak/>
        <w:t>13.llbest.ru/medicine/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А11best.ru,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«Медицина»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 xml:space="preserve">медицинских рефератов. </w:t>
      </w:r>
      <w:r>
        <w:rPr>
          <w:spacing w:val="-2"/>
        </w:rPr>
        <w:t>14.varles.narod.ru/</w:t>
      </w:r>
      <w:r>
        <w:tab/>
      </w:r>
      <w:r>
        <w:rPr>
          <w:spacing w:val="-10"/>
        </w:rPr>
        <w:t>-</w:t>
      </w:r>
      <w:r>
        <w:tab/>
        <w:t>Медицинские</w:t>
      </w:r>
      <w:r>
        <w:rPr>
          <w:spacing w:val="40"/>
        </w:rPr>
        <w:t xml:space="preserve"> </w:t>
      </w:r>
      <w:r>
        <w:t>лекции</w:t>
      </w:r>
      <w:r>
        <w:tab/>
      </w:r>
      <w:r>
        <w:rPr>
          <w:spacing w:val="-10"/>
        </w:rPr>
        <w:t>-</w:t>
      </w:r>
      <w:r>
        <w:tab/>
        <w:t>онлайн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публикаций.</w:t>
      </w:r>
      <w:r>
        <w:rPr>
          <w:spacing w:val="40"/>
        </w:rPr>
        <w:t xml:space="preserve"> </w:t>
      </w:r>
      <w:r>
        <w:t>Каталог материалов:</w:t>
      </w:r>
      <w:r>
        <w:rPr>
          <w:spacing w:val="40"/>
        </w:rPr>
        <w:t xml:space="preserve"> </w:t>
      </w:r>
      <w:r>
        <w:t>лекции,</w:t>
      </w:r>
      <w:r>
        <w:rPr>
          <w:spacing w:val="40"/>
        </w:rPr>
        <w:t xml:space="preserve"> </w:t>
      </w:r>
      <w:r>
        <w:t>курсовые,</w:t>
      </w:r>
      <w:r>
        <w:rPr>
          <w:spacing w:val="40"/>
        </w:rPr>
        <w:t xml:space="preserve"> </w:t>
      </w:r>
      <w:r>
        <w:t>рефераты,</w:t>
      </w:r>
      <w:r>
        <w:rPr>
          <w:spacing w:val="40"/>
        </w:rPr>
        <w:t xml:space="preserve"> </w:t>
      </w:r>
      <w:r>
        <w:t>приказы</w:t>
      </w:r>
      <w:r>
        <w:rPr>
          <w:spacing w:val="40"/>
        </w:rPr>
        <w:t xml:space="preserve"> </w:t>
      </w:r>
      <w:r>
        <w:t>Минздрава</w:t>
      </w:r>
      <w:r>
        <w:rPr>
          <w:spacing w:val="40"/>
        </w:rPr>
        <w:t xml:space="preserve"> </w:t>
      </w:r>
      <w:r>
        <w:t>РФ,</w:t>
      </w:r>
      <w:r>
        <w:rPr>
          <w:spacing w:val="40"/>
        </w:rPr>
        <w:t xml:space="preserve"> </w:t>
      </w:r>
      <w:r>
        <w:t>атласы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анатомии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лекарственным растениям, фармакологический справочник и др. Форум.</w:t>
      </w:r>
    </w:p>
    <w:p w:rsidR="004D6124" w:rsidRDefault="00616D8F">
      <w:pPr>
        <w:pStyle w:val="a3"/>
        <w:ind w:right="488"/>
      </w:pPr>
      <w:r>
        <w:t>15.</w:t>
      </w:r>
      <w:hyperlink r:id="rId72">
        <w:r>
          <w:t>www.minzdravsoc.ru/docs</w:t>
        </w:r>
      </w:hyperlink>
      <w:r>
        <w:t xml:space="preserve"> - банк документов на сайте Минздравсоцраз</w:t>
      </w:r>
      <w:r>
        <w:t xml:space="preserve">вития России. </w:t>
      </w:r>
      <w:hyperlink r:id="rId73">
        <w:r>
          <w:t>16.www.medicinform.net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портал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 xml:space="preserve">и медицине. </w:t>
      </w:r>
      <w:hyperlink r:id="rId74">
        <w:r>
          <w:t>17.http://www.medmir.com/index.php</w:t>
        </w:r>
      </w:hyperlink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Обзоры</w:t>
      </w:r>
      <w:r>
        <w:rPr>
          <w:spacing w:val="80"/>
          <w:w w:val="150"/>
        </w:rPr>
        <w:t xml:space="preserve"> </w:t>
      </w:r>
      <w:r>
        <w:t>мировых</w:t>
      </w:r>
      <w:r>
        <w:rPr>
          <w:spacing w:val="80"/>
          <w:w w:val="150"/>
        </w:rPr>
        <w:t xml:space="preserve"> </w:t>
      </w:r>
      <w:r>
        <w:t>мед</w:t>
      </w:r>
      <w:r>
        <w:t>ицинских</w:t>
      </w:r>
      <w:r>
        <w:rPr>
          <w:spacing w:val="80"/>
          <w:w w:val="150"/>
        </w:rPr>
        <w:t xml:space="preserve"> </w:t>
      </w:r>
      <w:r>
        <w:t>журналов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русском</w:t>
      </w:r>
      <w:r>
        <w:rPr>
          <w:spacing w:val="38"/>
        </w:rPr>
        <w:t xml:space="preserve"> </w:t>
      </w:r>
      <w:r>
        <w:t>языке</w:t>
      </w:r>
      <w:r>
        <w:rPr>
          <w:spacing w:val="38"/>
        </w:rPr>
        <w:t xml:space="preserve"> </w:t>
      </w:r>
      <w:r>
        <w:t>-бесплатные клинические журналы.</w:t>
      </w:r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</w:tabs>
        <w:ind w:left="1048" w:hanging="272"/>
      </w:pPr>
      <w:hyperlink r:id="rId75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5"/>
        </w:rPr>
        <w:t xml:space="preserve"> </w:t>
      </w:r>
      <w:r>
        <w:rPr>
          <w:spacing w:val="-2"/>
        </w:rPr>
        <w:t>ресурс.</w:t>
      </w:r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</w:tabs>
        <w:spacing w:before="1"/>
        <w:ind w:left="776" w:right="515" w:firstLine="0"/>
      </w:pPr>
      <w:hyperlink r:id="rId76">
        <w:r>
          <w:t>http://www.who.int/tb/en/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сссылка</w:t>
      </w:r>
      <w:r>
        <w:rPr>
          <w:spacing w:val="80"/>
        </w:rPr>
        <w:t xml:space="preserve"> </w:t>
      </w:r>
      <w:r>
        <w:t>сайта</w:t>
      </w:r>
      <w:r>
        <w:rPr>
          <w:spacing w:val="80"/>
        </w:rPr>
        <w:t xml:space="preserve"> </w:t>
      </w:r>
      <w:r>
        <w:t>Всемирной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здравоохранения</w:t>
      </w:r>
      <w:r>
        <w:rPr>
          <w:spacing w:val="80"/>
        </w:rPr>
        <w:t xml:space="preserve"> </w:t>
      </w:r>
      <w:r>
        <w:t>о туберкулезе -публикации, программы и проекты, темы здоровья, данные и статистика</w:t>
      </w:r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</w:tabs>
        <w:ind w:left="776" w:right="482" w:firstLine="0"/>
        <w:jc w:val="both"/>
      </w:pPr>
      <w:hyperlink r:id="rId77">
        <w:r>
          <w:t>http://www.medscape.com</w:t>
        </w:r>
      </w:hyperlink>
      <w:r>
        <w:t xml:space="preserve"> - Мedscape-англоязычный медицинский поисковик по различным</w:t>
      </w:r>
      <w:r>
        <w:rPr>
          <w:spacing w:val="80"/>
        </w:rPr>
        <w:t xml:space="preserve"> </w:t>
      </w:r>
      <w:r>
        <w:t>направлениям (кардиология, пульмонология, гастроэнтерология, легочная</w:t>
      </w:r>
      <w:r>
        <w:rPr>
          <w:spacing w:val="-4"/>
        </w:rPr>
        <w:t xml:space="preserve"> </w:t>
      </w:r>
      <w:r>
        <w:t>гипертензия и т.д.). Доступны полнотекстовые статьи из журналов, материалы конференций, консультация ведущими американскими сп</w:t>
      </w:r>
      <w:r>
        <w:t>ециалистами,</w:t>
      </w:r>
      <w:r>
        <w:rPr>
          <w:spacing w:val="40"/>
        </w:rPr>
        <w:t xml:space="preserve"> </w:t>
      </w:r>
      <w:r>
        <w:t>медицинские новости каждую неделю.</w:t>
      </w:r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</w:tabs>
        <w:ind w:left="776" w:right="494" w:firstLine="0"/>
        <w:jc w:val="both"/>
      </w:pPr>
      <w:hyperlink r:id="rId78">
        <w:r>
          <w:t>http://www.scirus.com/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Scirus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поисковая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Elsevier.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450</w:t>
      </w:r>
      <w:r>
        <w:rPr>
          <w:spacing w:val="-7"/>
        </w:rPr>
        <w:t xml:space="preserve"> </w:t>
      </w:r>
      <w:r>
        <w:t>миллионов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для науки Веб-страниц, научный банк данные (Database), открытый дос</w:t>
      </w:r>
      <w:r>
        <w:t>туп к</w:t>
      </w:r>
      <w:r>
        <w:rPr>
          <w:spacing w:val="40"/>
        </w:rPr>
        <w:t xml:space="preserve"> </w:t>
      </w:r>
      <w:r>
        <w:t>442956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печатным изданиям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Физике,</w:t>
      </w:r>
      <w:r>
        <w:rPr>
          <w:spacing w:val="40"/>
        </w:rPr>
        <w:t xml:space="preserve"> </w:t>
      </w:r>
      <w:r>
        <w:t>Математике,</w:t>
      </w:r>
      <w:r>
        <w:rPr>
          <w:spacing w:val="40"/>
        </w:rPr>
        <w:t xml:space="preserve"> </w:t>
      </w:r>
      <w:r>
        <w:t>Информатике, Количественной Биологии и Статистике.</w:t>
      </w:r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</w:tabs>
        <w:ind w:left="1048" w:hanging="272"/>
        <w:jc w:val="both"/>
      </w:pPr>
      <w:hyperlink r:id="rId79">
        <w:r>
          <w:t>http://www.lib.uiowa.edu/hardin/md/</w:t>
        </w:r>
      </w:hyperlink>
      <w:r>
        <w:rPr>
          <w:spacing w:val="4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мета-каталог,</w:t>
      </w:r>
      <w:r>
        <w:rPr>
          <w:spacing w:val="47"/>
        </w:rPr>
        <w:t xml:space="preserve"> </w:t>
      </w:r>
      <w:r>
        <w:t>список</w:t>
      </w:r>
      <w:r>
        <w:rPr>
          <w:spacing w:val="46"/>
        </w:rPr>
        <w:t xml:space="preserve"> </w:t>
      </w:r>
      <w:r>
        <w:t>ресурсов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болезням,</w:t>
      </w:r>
      <w:r>
        <w:rPr>
          <w:spacing w:val="-3"/>
        </w:rPr>
        <w:t xml:space="preserve"> </w:t>
      </w:r>
      <w:r>
        <w:rPr>
          <w:spacing w:val="-2"/>
        </w:rPr>
        <w:t>иллюстрации.</w:t>
      </w:r>
    </w:p>
    <w:p w:rsidR="004D6124" w:rsidRDefault="00616D8F">
      <w:pPr>
        <w:pStyle w:val="a4"/>
        <w:numPr>
          <w:ilvl w:val="0"/>
          <w:numId w:val="158"/>
        </w:numPr>
        <w:tabs>
          <w:tab w:val="left" w:pos="1051"/>
        </w:tabs>
        <w:ind w:left="776" w:right="496" w:firstLine="0"/>
        <w:jc w:val="both"/>
      </w:pPr>
      <w:hyperlink r:id="rId80">
        <w:r>
          <w:t>http://www.mic.ki.se/Other.html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Karolinska Institutet University Library</w:t>
      </w:r>
      <w:r>
        <w:rPr>
          <w:spacing w:val="40"/>
        </w:rPr>
        <w:t xml:space="preserve"> </w:t>
      </w:r>
      <w:r>
        <w:t>огромный</w:t>
      </w:r>
      <w:r>
        <w:rPr>
          <w:spacing w:val="40"/>
        </w:rPr>
        <w:t xml:space="preserve"> </w:t>
      </w:r>
      <w:r>
        <w:t>список сетевых ресурсов по медицине и биологии.</w:t>
      </w:r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</w:tabs>
        <w:ind w:left="1048" w:hanging="272"/>
        <w:jc w:val="both"/>
      </w:pPr>
      <w:hyperlink r:id="rId81">
        <w:r>
          <w:t>http://medbioworl</w:t>
        </w:r>
        <w:r>
          <w:t>d.com</w:t>
        </w:r>
      </w:hyperlink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</w:tabs>
        <w:ind w:left="776" w:right="495" w:firstLine="0"/>
        <w:jc w:val="both"/>
      </w:pPr>
      <w:hyperlink r:id="rId82">
        <w:r>
          <w:t>http://web.uni-marburg.de/zahnmedizin//web/web.htm</w:t>
        </w:r>
      </w:hyperlink>
      <w:r>
        <w:t xml:space="preserve"> - ссылки на медицинские сайты:</w:t>
      </w:r>
      <w:r>
        <w:rPr>
          <w:spacing w:val="-4"/>
        </w:rPr>
        <w:t xml:space="preserve"> </w:t>
      </w:r>
      <w:r>
        <w:t>интернет - поиск, медицинские</w:t>
      </w:r>
      <w:r>
        <w:rPr>
          <w:spacing w:val="40"/>
        </w:rPr>
        <w:t xml:space="preserve"> </w:t>
      </w:r>
      <w:r>
        <w:t>сайты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специальностям,</w:t>
      </w:r>
      <w:r>
        <w:rPr>
          <w:spacing w:val="40"/>
        </w:rPr>
        <w:t xml:space="preserve"> </w:t>
      </w:r>
      <w:r>
        <w:t>стоматол</w:t>
      </w:r>
      <w:r>
        <w:t>огические</w:t>
      </w:r>
      <w:r>
        <w:rPr>
          <w:spacing w:val="40"/>
        </w:rPr>
        <w:t xml:space="preserve"> </w:t>
      </w:r>
      <w:r>
        <w:t>сайты (английский).</w:t>
      </w:r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</w:tabs>
        <w:ind w:left="776" w:right="509" w:firstLine="0"/>
        <w:jc w:val="both"/>
      </w:pPr>
      <w:hyperlink r:id="rId83">
        <w:r>
          <w:t>http://www.cdc.gov/</w:t>
        </w:r>
      </w:hyperlink>
      <w:r>
        <w:t xml:space="preserve"> - Центры по контролю и профилактике заболеваний: здоровье и безопасность,</w:t>
      </w:r>
      <w:r>
        <w:rPr>
          <w:spacing w:val="40"/>
        </w:rPr>
        <w:t xml:space="preserve"> </w:t>
      </w:r>
      <w:r>
        <w:t>данные и статистики.</w:t>
      </w:r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</w:tabs>
        <w:ind w:left="776" w:right="508" w:firstLine="0"/>
        <w:jc w:val="both"/>
      </w:pPr>
      <w:r>
        <w:t xml:space="preserve">Анатомия - интерактивный анатомический атлас человека - анатомический атлас с подробными иллюстрациями и описанием органов и систем человека: скелет, внутренние органы, сердечно-сосудистая, нервная, пищеварительная системы и др. </w:t>
      </w:r>
      <w:hyperlink r:id="rId84">
        <w:r>
          <w:t>http://anatomy.tj</w:t>
        </w:r>
      </w:hyperlink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</w:tabs>
        <w:ind w:left="1048" w:hanging="272"/>
        <w:jc w:val="both"/>
      </w:pPr>
      <w:r>
        <w:t>Анатомия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онлайн.</w:t>
      </w:r>
      <w:r>
        <w:rPr>
          <w:spacing w:val="-5"/>
        </w:rPr>
        <w:t xml:space="preserve"> </w:t>
      </w:r>
      <w:hyperlink r:id="rId85">
        <w:r>
          <w:rPr>
            <w:spacing w:val="-2"/>
          </w:rPr>
          <w:t>http://www.innerbody.com/htm/body.html</w:t>
        </w:r>
      </w:hyperlink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</w:tabs>
        <w:ind w:left="1048" w:hanging="272"/>
        <w:jc w:val="both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86">
        <w:r>
          <w:rPr>
            <w:spacing w:val="-2"/>
          </w:rPr>
          <w:t>http://www.med.harvard.edu/AANLIB/home.html</w:t>
        </w:r>
      </w:hyperlink>
    </w:p>
    <w:p w:rsidR="004D6124" w:rsidRDefault="00616D8F">
      <w:pPr>
        <w:pStyle w:val="a4"/>
        <w:numPr>
          <w:ilvl w:val="0"/>
          <w:numId w:val="158"/>
        </w:numPr>
        <w:tabs>
          <w:tab w:val="left" w:pos="1048"/>
          <w:tab w:val="left" w:pos="4786"/>
          <w:tab w:val="left" w:pos="5508"/>
          <w:tab w:val="left" w:pos="6656"/>
          <w:tab w:val="left" w:pos="8242"/>
          <w:tab w:val="left" w:pos="9724"/>
        </w:tabs>
        <w:ind w:left="776" w:right="502" w:firstLine="0"/>
        <w:jc w:val="both"/>
      </w:pPr>
      <w:r>
        <w:t>Atlas</w:t>
      </w:r>
      <w:r>
        <w:rPr>
          <w:spacing w:val="80"/>
        </w:rPr>
        <w:t xml:space="preserve">  </w:t>
      </w:r>
      <w:r>
        <w:t>of</w:t>
      </w:r>
      <w:r>
        <w:rPr>
          <w:spacing w:val="80"/>
        </w:rPr>
        <w:t xml:space="preserve">  </w:t>
      </w:r>
      <w:r>
        <w:t>Human</w:t>
      </w:r>
      <w:r>
        <w:rPr>
          <w:spacing w:val="80"/>
        </w:rPr>
        <w:t xml:space="preserve">  </w:t>
      </w:r>
      <w:r>
        <w:t>Anatomy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атлас</w:t>
      </w:r>
      <w:r>
        <w:tab/>
      </w:r>
      <w:r>
        <w:rPr>
          <w:spacing w:val="-2"/>
        </w:rPr>
        <w:t>Анатомия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 xml:space="preserve">(английский). </w:t>
      </w:r>
      <w:hyperlink r:id="rId87">
        <w:r>
          <w:rPr>
            <w:spacing w:val="-2"/>
          </w:rPr>
          <w:t>http://www.anatomyatlases.org/atlasofanatomy/index.shtml</w:t>
        </w:r>
      </w:hyperlink>
    </w:p>
    <w:p w:rsidR="004D6124" w:rsidRDefault="00616D8F">
      <w:pPr>
        <w:pStyle w:val="4"/>
        <w:ind w:right="7481"/>
      </w:pPr>
      <w:r>
        <w:t>Библиотеки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интернете. Российские библиотеки.</w:t>
      </w:r>
    </w:p>
    <w:p w:rsidR="004D6124" w:rsidRDefault="00616D8F">
      <w:pPr>
        <w:pStyle w:val="a4"/>
        <w:numPr>
          <w:ilvl w:val="0"/>
          <w:numId w:val="157"/>
        </w:numPr>
        <w:tabs>
          <w:tab w:val="left" w:pos="939"/>
          <w:tab w:val="left" w:pos="2354"/>
          <w:tab w:val="left" w:pos="3317"/>
          <w:tab w:val="left" w:pos="4749"/>
          <w:tab w:val="left" w:pos="6036"/>
          <w:tab w:val="left" w:pos="6559"/>
          <w:tab w:val="left" w:pos="7235"/>
          <w:tab w:val="left" w:pos="8327"/>
          <w:tab w:val="left" w:pos="8612"/>
          <w:tab w:val="left" w:pos="9667"/>
        </w:tabs>
        <w:ind w:right="503" w:firstLine="0"/>
      </w:pPr>
      <w:r>
        <w:t>«Сигла»-поиск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библиотеках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библиотечная</w:t>
      </w:r>
      <w:r>
        <w:rPr>
          <w:spacing w:val="40"/>
        </w:rPr>
        <w:t xml:space="preserve"> </w:t>
      </w:r>
      <w:r>
        <w:t>компьютерная</w:t>
      </w:r>
      <w:r>
        <w:rPr>
          <w:spacing w:val="40"/>
        </w:rPr>
        <w:t xml:space="preserve"> </w:t>
      </w:r>
      <w:r>
        <w:t xml:space="preserve">сеть. </w:t>
      </w:r>
      <w:hyperlink r:id="rId88">
        <w:r>
          <w:t>www.sigla.ru/</w:t>
        </w:r>
      </w:hyperlink>
      <w:r>
        <w:t xml:space="preserve"> </w:t>
      </w:r>
      <w:r>
        <w:rPr>
          <w:spacing w:val="-2"/>
        </w:rPr>
        <w:t>2.Центральная</w:t>
      </w:r>
      <w:r>
        <w:tab/>
      </w:r>
      <w:r>
        <w:rPr>
          <w:spacing w:val="-2"/>
        </w:rPr>
        <w:t>научная</w:t>
      </w:r>
      <w:r>
        <w:tab/>
      </w:r>
      <w:r>
        <w:rPr>
          <w:spacing w:val="-2"/>
        </w:rPr>
        <w:t>медицинская</w:t>
      </w:r>
      <w:r>
        <w:tab/>
      </w:r>
      <w:r>
        <w:rPr>
          <w:spacing w:val="-2"/>
        </w:rPr>
        <w:t>библиотека</w:t>
      </w:r>
      <w:r>
        <w:tab/>
      </w:r>
      <w:r>
        <w:rPr>
          <w:spacing w:val="-4"/>
        </w:rPr>
        <w:t>им.</w:t>
      </w:r>
      <w:r>
        <w:tab/>
      </w:r>
      <w:r>
        <w:rPr>
          <w:spacing w:val="-4"/>
        </w:rPr>
        <w:t>И.М.</w:t>
      </w:r>
      <w:r>
        <w:tab/>
      </w:r>
      <w:r>
        <w:rPr>
          <w:spacing w:val="-2"/>
        </w:rPr>
        <w:t>Сеченова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сведения</w:t>
      </w:r>
      <w:r>
        <w:tab/>
        <w:t>о</w:t>
      </w:r>
      <w:r>
        <w:rPr>
          <w:spacing w:val="13"/>
        </w:rPr>
        <w:t xml:space="preserve"> </w:t>
      </w:r>
      <w:r>
        <w:t>библиотеке.</w:t>
      </w:r>
      <w:r>
        <w:t xml:space="preserve"> Информационные</w:t>
      </w:r>
      <w:r>
        <w:rPr>
          <w:spacing w:val="80"/>
        </w:rPr>
        <w:t xml:space="preserve"> </w:t>
      </w:r>
      <w:r>
        <w:t>ресурсы,</w:t>
      </w:r>
      <w:r>
        <w:rPr>
          <w:spacing w:val="80"/>
        </w:rPr>
        <w:t xml:space="preserve"> </w:t>
      </w:r>
      <w:r>
        <w:t>предоставленные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Интернет.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электронном</w:t>
      </w:r>
      <w:r>
        <w:rPr>
          <w:spacing w:val="80"/>
        </w:rPr>
        <w:t xml:space="preserve"> </w:t>
      </w:r>
      <w:r>
        <w:t>каталоге,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89">
        <w:r>
          <w:t>http://www.scsml.rssi.ru/</w:t>
        </w:r>
      </w:hyperlink>
    </w:p>
    <w:p w:rsidR="004D6124" w:rsidRDefault="00616D8F">
      <w:pPr>
        <w:pStyle w:val="a4"/>
        <w:numPr>
          <w:ilvl w:val="0"/>
          <w:numId w:val="156"/>
        </w:numPr>
        <w:tabs>
          <w:tab w:val="left" w:pos="939"/>
        </w:tabs>
        <w:ind w:left="939" w:hanging="163"/>
      </w:pPr>
      <w:r>
        <w:t>Научная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библиотека.</w:t>
      </w:r>
      <w:r>
        <w:rPr>
          <w:spacing w:val="-5"/>
        </w:rPr>
        <w:t xml:space="preserve"> </w:t>
      </w:r>
      <w:hyperlink r:id="rId90">
        <w:r>
          <w:rPr>
            <w:spacing w:val="-2"/>
          </w:rPr>
          <w:t>http://elibrary.ru</w:t>
        </w:r>
      </w:hyperlink>
    </w:p>
    <w:p w:rsidR="004D6124" w:rsidRDefault="00616D8F">
      <w:pPr>
        <w:pStyle w:val="a4"/>
        <w:numPr>
          <w:ilvl w:val="0"/>
          <w:numId w:val="156"/>
        </w:numPr>
        <w:tabs>
          <w:tab w:val="left" w:pos="939"/>
          <w:tab w:val="left" w:pos="2273"/>
          <w:tab w:val="left" w:pos="3018"/>
          <w:tab w:val="left" w:pos="4409"/>
          <w:tab w:val="left" w:pos="4726"/>
          <w:tab w:val="left" w:pos="6141"/>
          <w:tab w:val="left" w:pos="7486"/>
          <w:tab w:val="left" w:pos="8806"/>
        </w:tabs>
        <w:ind w:left="776" w:right="512" w:firstLine="0"/>
      </w:pPr>
      <w:r>
        <w:rPr>
          <w:spacing w:val="-2"/>
        </w:rPr>
        <w:t>Библиотека</w:t>
      </w:r>
      <w:r>
        <w:tab/>
      </w:r>
      <w:r>
        <w:rPr>
          <w:spacing w:val="-4"/>
        </w:rPr>
        <w:t>ИМС</w:t>
      </w:r>
      <w:r>
        <w:tab/>
      </w:r>
      <w:r>
        <w:rPr>
          <w:spacing w:val="-2"/>
        </w:rPr>
        <w:t>НЕВРОНЕТ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специальная</w:t>
      </w:r>
      <w:r>
        <w:tab/>
      </w:r>
      <w:r>
        <w:rPr>
          <w:spacing w:val="-2"/>
        </w:rPr>
        <w:t>литература:</w:t>
      </w:r>
      <w:r>
        <w:tab/>
      </w:r>
      <w:r>
        <w:rPr>
          <w:spacing w:val="-2"/>
        </w:rPr>
        <w:t>библиотека</w:t>
      </w:r>
      <w:r>
        <w:tab/>
        <w:t>невролога,</w:t>
      </w:r>
      <w:r>
        <w:rPr>
          <w:spacing w:val="27"/>
        </w:rPr>
        <w:t xml:space="preserve"> </w:t>
      </w:r>
      <w:r>
        <w:t>библиотека 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91">
        <w:r>
          <w:t>http://www.neuro.net.ru/bibliot/</w:t>
        </w:r>
      </w:hyperlink>
    </w:p>
    <w:p w:rsidR="004D6124" w:rsidRDefault="00616D8F">
      <w:pPr>
        <w:pStyle w:val="a4"/>
        <w:numPr>
          <w:ilvl w:val="0"/>
          <w:numId w:val="156"/>
        </w:numPr>
        <w:tabs>
          <w:tab w:val="left" w:pos="939"/>
          <w:tab w:val="left" w:pos="2091"/>
          <w:tab w:val="left" w:pos="3159"/>
          <w:tab w:val="left" w:pos="4724"/>
          <w:tab w:val="left" w:pos="5635"/>
          <w:tab w:val="left" w:pos="6114"/>
          <w:tab w:val="left" w:pos="7419"/>
        </w:tabs>
        <w:ind w:left="776" w:right="486" w:firstLine="0"/>
      </w:pPr>
      <w:r>
        <w:t>Медицинская</w:t>
      </w:r>
      <w:r>
        <w:rPr>
          <w:spacing w:val="-14"/>
        </w:rPr>
        <w:t xml:space="preserve"> </w:t>
      </w:r>
      <w:r>
        <w:t>библиотека</w:t>
      </w:r>
      <w:r>
        <w:rPr>
          <w:spacing w:val="-13"/>
        </w:rPr>
        <w:t xml:space="preserve"> </w:t>
      </w:r>
      <w:r>
        <w:t>сервера</w:t>
      </w:r>
      <w:r>
        <w:rPr>
          <w:spacing w:val="-13"/>
        </w:rPr>
        <w:t xml:space="preserve"> </w:t>
      </w:r>
      <w:r>
        <w:t>medlinks</w:t>
      </w:r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разделы</w:t>
      </w:r>
      <w:r>
        <w:rPr>
          <w:spacing w:val="-13"/>
        </w:rPr>
        <w:t xml:space="preserve"> </w:t>
      </w:r>
      <w:r>
        <w:t>библиотеки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типу</w:t>
      </w:r>
      <w:r>
        <w:rPr>
          <w:spacing w:val="-13"/>
        </w:rPr>
        <w:t xml:space="preserve"> </w:t>
      </w:r>
      <w:r>
        <w:t>публикаций,</w:t>
      </w:r>
      <w:r>
        <w:rPr>
          <w:spacing w:val="-1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специальностям. Книги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руководства,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медицины,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сайта,</w:t>
      </w:r>
      <w:r>
        <w:rPr>
          <w:spacing w:val="40"/>
        </w:rPr>
        <w:t xml:space="preserve"> </w:t>
      </w:r>
      <w:r>
        <w:t xml:space="preserve">статьи. </w:t>
      </w:r>
      <w:hyperlink r:id="rId92">
        <w:r>
          <w:t>http://medli</w:t>
        </w:r>
        <w:r>
          <w:t>nks.ru/topics.php</w:t>
        </w:r>
      </w:hyperlink>
      <w:r>
        <w:t xml:space="preserve"> 6.Электронная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</w:t>
      </w:r>
      <w:r>
        <w:rPr>
          <w:spacing w:val="40"/>
        </w:rPr>
        <w:t xml:space="preserve"> </w:t>
      </w:r>
      <w:r>
        <w:t>библиотеки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книг</w:t>
      </w:r>
      <w:r>
        <w:rPr>
          <w:spacing w:val="40"/>
        </w:rPr>
        <w:t xml:space="preserve"> </w:t>
      </w:r>
      <w:r>
        <w:t>и учебников.</w:t>
      </w:r>
      <w:r>
        <w:rPr>
          <w:spacing w:val="40"/>
        </w:rPr>
        <w:t xml:space="preserve"> </w:t>
      </w:r>
      <w:r>
        <w:t xml:space="preserve">Можно </w:t>
      </w:r>
      <w:r>
        <w:rPr>
          <w:spacing w:val="-2"/>
        </w:rPr>
        <w:t>бесплатно</w:t>
      </w:r>
      <w:r>
        <w:tab/>
      </w:r>
      <w:r>
        <w:rPr>
          <w:spacing w:val="-2"/>
        </w:rPr>
        <w:t>скачать</w:t>
      </w:r>
      <w:r>
        <w:tab/>
      </w:r>
      <w:r>
        <w:rPr>
          <w:spacing w:val="-2"/>
        </w:rPr>
        <w:t>электронные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учебники,</w:t>
      </w:r>
      <w:r>
        <w:tab/>
        <w:t>учебную</w:t>
      </w:r>
      <w:r>
        <w:rPr>
          <w:spacing w:val="80"/>
        </w:rPr>
        <w:t xml:space="preserve"> </w:t>
      </w:r>
      <w:r>
        <w:t>медицинскую</w:t>
      </w:r>
      <w:r>
        <w:rPr>
          <w:spacing w:val="80"/>
        </w:rPr>
        <w:t xml:space="preserve"> </w:t>
      </w:r>
      <w:r>
        <w:t xml:space="preserve">литературу. </w:t>
      </w:r>
      <w:hyperlink r:id="rId93">
        <w:r>
          <w:rPr>
            <w:spacing w:val="-2"/>
          </w:rPr>
          <w:t>http://www.medliter.ru/</w:t>
        </w:r>
      </w:hyperlink>
    </w:p>
    <w:p w:rsidR="004D6124" w:rsidRDefault="00616D8F">
      <w:pPr>
        <w:pStyle w:val="a4"/>
        <w:numPr>
          <w:ilvl w:val="0"/>
          <w:numId w:val="155"/>
        </w:numPr>
        <w:tabs>
          <w:tab w:val="left" w:pos="939"/>
        </w:tabs>
        <w:ind w:right="520" w:firstLine="0"/>
      </w:pP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инструкций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лекарственным</w:t>
      </w:r>
      <w:r>
        <w:rPr>
          <w:spacing w:val="40"/>
        </w:rPr>
        <w:t xml:space="preserve"> </w:t>
      </w:r>
      <w:r>
        <w:t>препаратам</w:t>
      </w:r>
      <w:r>
        <w:rPr>
          <w:spacing w:val="40"/>
        </w:rPr>
        <w:t xml:space="preserve"> </w:t>
      </w:r>
      <w:r>
        <w:t>и профилактическим</w:t>
      </w:r>
      <w:r>
        <w:rPr>
          <w:spacing w:val="40"/>
        </w:rPr>
        <w:t xml:space="preserve"> </w:t>
      </w:r>
      <w:r>
        <w:t xml:space="preserve">средствам. </w:t>
      </w:r>
      <w:hyperlink r:id="rId94">
        <w:r>
          <w:t>http://www.lib-med.ru/</w:t>
        </w:r>
      </w:hyperlink>
    </w:p>
    <w:p w:rsidR="004D6124" w:rsidRDefault="00616D8F">
      <w:pPr>
        <w:pStyle w:val="a4"/>
        <w:numPr>
          <w:ilvl w:val="0"/>
          <w:numId w:val="155"/>
        </w:numPr>
        <w:tabs>
          <w:tab w:val="left" w:pos="939"/>
        </w:tabs>
        <w:ind w:right="2216" w:firstLine="0"/>
      </w:pPr>
      <w:r>
        <w:t>SURGERYLIB.RU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хирургии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архив,</w:t>
      </w:r>
      <w:r>
        <w:rPr>
          <w:spacing w:val="40"/>
        </w:rPr>
        <w:t xml:space="preserve"> </w:t>
      </w:r>
      <w:r>
        <w:t>стать</w:t>
      </w:r>
      <w:r>
        <w:t>и,</w:t>
      </w:r>
      <w:r>
        <w:rPr>
          <w:spacing w:val="4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 xml:space="preserve">по хирургии, методички, рефераты, диссертации, фотоматериалы. </w:t>
      </w:r>
      <w:hyperlink r:id="rId95">
        <w:r>
          <w:t>http://surgerylib.ru/</w:t>
        </w:r>
      </w:hyperlink>
      <w:r>
        <w:t xml:space="preserve"> 9.Медицинская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 xml:space="preserve">медицины, библиотека. </w:t>
      </w:r>
      <w:hyperlink r:id="rId96">
        <w:r>
          <w:t>http://celltherapy.ru/?library</w:t>
        </w:r>
      </w:hyperlink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tabs>
          <w:tab w:val="left" w:pos="3704"/>
          <w:tab w:val="left" w:pos="3980"/>
          <w:tab w:val="left" w:pos="7816"/>
        </w:tabs>
        <w:spacing w:before="73"/>
        <w:ind w:right="502"/>
      </w:pPr>
      <w:r>
        <w:lastRenderedPageBreak/>
        <w:t>10.Медицинская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25"/>
        </w:rPr>
        <w:t xml:space="preserve"> </w:t>
      </w:r>
      <w:r>
        <w:t>СПИД;</w:t>
      </w:r>
      <w:r>
        <w:rPr>
          <w:spacing w:val="25"/>
        </w:rPr>
        <w:t xml:space="preserve"> </w:t>
      </w:r>
      <w:r>
        <w:t xml:space="preserve">психиатрия, онкология, педиатрия и др. специальности. </w:t>
      </w:r>
      <w:hyperlink r:id="rId97">
        <w:r>
          <w:t>http://gamgam.boom.ru/</w:t>
        </w:r>
      </w:hyperlink>
    </w:p>
    <w:p w:rsidR="004D6124" w:rsidRDefault="00616D8F">
      <w:pPr>
        <w:pStyle w:val="a3"/>
        <w:ind w:right="1547"/>
      </w:pPr>
      <w:r>
        <w:t>11.Библиотека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xray.nm.ru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хирургии, стоматологии.</w:t>
      </w:r>
      <w:r>
        <w:rPr>
          <w:spacing w:val="40"/>
        </w:rPr>
        <w:t xml:space="preserve"> </w:t>
      </w:r>
      <w:r>
        <w:t>Общемедицинские</w:t>
      </w:r>
      <w:r>
        <w:rPr>
          <w:spacing w:val="40"/>
        </w:rPr>
        <w:t xml:space="preserve"> </w:t>
      </w:r>
      <w:r>
        <w:t>новости.</w:t>
      </w:r>
      <w:r>
        <w:rPr>
          <w:spacing w:val="40"/>
        </w:rPr>
        <w:t xml:space="preserve"> </w:t>
      </w:r>
      <w:r>
        <w:t>Психологические</w:t>
      </w:r>
      <w:r>
        <w:rPr>
          <w:spacing w:val="40"/>
        </w:rPr>
        <w:t xml:space="preserve"> </w:t>
      </w:r>
      <w:r>
        <w:t>тесты.</w:t>
      </w:r>
      <w:r>
        <w:rPr>
          <w:spacing w:val="-6"/>
        </w:rPr>
        <w:t xml:space="preserve"> </w:t>
      </w:r>
      <w:hyperlink r:id="rId98">
        <w:r>
          <w:t>h</w:t>
        </w:r>
        <w:r>
          <w:t>ttp://xray.nm.ru/book.html</w:t>
        </w:r>
      </w:hyperlink>
      <w:r>
        <w:t xml:space="preserve"> 12.Медицинская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бесплатные</w:t>
      </w:r>
      <w:r>
        <w:rPr>
          <w:spacing w:val="40"/>
        </w:rPr>
        <w:t xml:space="preserve"> </w:t>
      </w:r>
      <w:r>
        <w:t>справочники,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 xml:space="preserve">книги, монографии, рефераты, англоязычная литература, тес- ты. </w:t>
      </w:r>
      <w:hyperlink r:id="rId99">
        <w:r>
          <w:t>http://med-lib.ru/index.shtml</w:t>
        </w:r>
      </w:hyperlink>
      <w:r>
        <w:t xml:space="preserve"> 13.Российская</w:t>
      </w:r>
      <w:r>
        <w:rPr>
          <w:spacing w:val="40"/>
        </w:rPr>
        <w:t xml:space="preserve"> </w:t>
      </w:r>
      <w:r>
        <w:t>государственная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библиотеке.</w:t>
      </w:r>
      <w:r>
        <w:rPr>
          <w:spacing w:val="40"/>
        </w:rPr>
        <w:t xml:space="preserve"> </w:t>
      </w:r>
      <w:r>
        <w:t>Информационные 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каталоге</w:t>
      </w:r>
      <w:r>
        <w:rPr>
          <w:spacing w:val="40"/>
        </w:rPr>
        <w:t xml:space="preserve"> </w:t>
      </w:r>
      <w:r>
        <w:t xml:space="preserve">и специализированных базах данных. </w:t>
      </w:r>
      <w:hyperlink r:id="rId100">
        <w:r>
          <w:t>http://www.rsl.ru/</w:t>
        </w:r>
      </w:hyperlink>
    </w:p>
    <w:p w:rsidR="004D6124" w:rsidRDefault="00616D8F">
      <w:pPr>
        <w:pStyle w:val="a3"/>
        <w:spacing w:before="1"/>
        <w:ind w:right="1547"/>
      </w:pPr>
      <w:r>
        <w:t>14.InFolio-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научной, художественной,</w:t>
      </w:r>
      <w:r>
        <w:rPr>
          <w:spacing w:val="40"/>
        </w:rPr>
        <w:t xml:space="preserve"> </w:t>
      </w:r>
      <w:r>
        <w:t>справочной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преподавателей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студентов университетских специальностей. </w:t>
      </w:r>
      <w:hyperlink r:id="rId101">
        <w:r>
          <w:t>www.infoliolib.info/</w:t>
        </w:r>
      </w:hyperlink>
    </w:p>
    <w:p w:rsidR="004D6124" w:rsidRDefault="00616D8F">
      <w:pPr>
        <w:pStyle w:val="4"/>
      </w:pPr>
      <w:r>
        <w:t>Иностр</w:t>
      </w:r>
      <w:r>
        <w:t>анные</w:t>
      </w:r>
      <w:r>
        <w:rPr>
          <w:spacing w:val="-9"/>
        </w:rPr>
        <w:t xml:space="preserve"> </w:t>
      </w:r>
      <w:r>
        <w:rPr>
          <w:spacing w:val="-2"/>
        </w:rPr>
        <w:t>библиотеки.</w:t>
      </w:r>
    </w:p>
    <w:p w:rsidR="004D6124" w:rsidRDefault="00616D8F">
      <w:pPr>
        <w:pStyle w:val="a4"/>
        <w:numPr>
          <w:ilvl w:val="0"/>
          <w:numId w:val="154"/>
        </w:numPr>
        <w:tabs>
          <w:tab w:val="left" w:pos="939"/>
        </w:tabs>
        <w:ind w:right="490" w:firstLine="0"/>
        <w:jc w:val="both"/>
      </w:pPr>
      <w:r>
        <w:t>Американская Национальная библиотека медицины (лекарств) - обеспечивает информацию и услуги исследования во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областях</w:t>
      </w:r>
      <w:r>
        <w:rPr>
          <w:spacing w:val="23"/>
        </w:rPr>
        <w:t xml:space="preserve"> </w:t>
      </w:r>
      <w:r>
        <w:t>биомедицины</w:t>
      </w:r>
      <w:r>
        <w:rPr>
          <w:spacing w:val="23"/>
        </w:rPr>
        <w:t xml:space="preserve"> </w:t>
      </w:r>
      <w:r>
        <w:t>и здравоохранения.</w:t>
      </w:r>
      <w:r>
        <w:rPr>
          <w:spacing w:val="-14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ресурсы</w:t>
      </w:r>
      <w:r>
        <w:rPr>
          <w:spacing w:val="-14"/>
        </w:rPr>
        <w:t xml:space="preserve"> </w:t>
      </w:r>
      <w:r>
        <w:t>Каталог</w:t>
      </w:r>
      <w:r>
        <w:rPr>
          <w:spacing w:val="-14"/>
        </w:rPr>
        <w:t xml:space="preserve"> </w:t>
      </w:r>
      <w:r>
        <w:t xml:space="preserve">содержит книги, журналы, и аудиовизуальные средства </w:t>
      </w:r>
      <w:hyperlink r:id="rId102">
        <w:r>
          <w:t>http://www.nlm.nih.gov/</w:t>
        </w:r>
      </w:hyperlink>
    </w:p>
    <w:p w:rsidR="004D6124" w:rsidRDefault="00616D8F">
      <w:pPr>
        <w:pStyle w:val="a4"/>
        <w:numPr>
          <w:ilvl w:val="0"/>
          <w:numId w:val="154"/>
        </w:numPr>
        <w:tabs>
          <w:tab w:val="left" w:pos="998"/>
        </w:tabs>
        <w:ind w:right="506" w:firstLine="0"/>
        <w:jc w:val="both"/>
      </w:pPr>
      <w:r>
        <w:t>PubMed - текстовая база данных медицинских публикаций на английском языке, на основе раздела биотехнология национальной медицинской библиотеки США</w:t>
      </w:r>
      <w:r>
        <w:rPr>
          <w:spacing w:val="-5"/>
        </w:rPr>
        <w:t xml:space="preserve"> </w:t>
      </w:r>
      <w:r>
        <w:t>(NationalLibraryofMedicine, NLM). PubMed явл</w:t>
      </w:r>
      <w:r>
        <w:t xml:space="preserve">яется бесплатной версией базы данных MEDLINE. </w:t>
      </w:r>
      <w:hyperlink r:id="rId103">
        <w:r>
          <w:t>http://www.ncbi.nlm.nih.gov/pubmed/</w:t>
        </w:r>
      </w:hyperlink>
    </w:p>
    <w:p w:rsidR="004D6124" w:rsidRDefault="00616D8F">
      <w:pPr>
        <w:pStyle w:val="a4"/>
        <w:numPr>
          <w:ilvl w:val="0"/>
          <w:numId w:val="154"/>
        </w:numPr>
        <w:tabs>
          <w:tab w:val="left" w:pos="939"/>
        </w:tabs>
        <w:ind w:right="504" w:firstLine="0"/>
        <w:jc w:val="both"/>
      </w:pPr>
      <w:r>
        <w:t>MLANet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ассоциация медицинских б ибилиотек США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 целях и деятельности MLA: сбор</w:t>
      </w:r>
      <w:r>
        <w:rPr>
          <w:spacing w:val="40"/>
        </w:rPr>
        <w:t xml:space="preserve"> </w:t>
      </w:r>
      <w:r>
        <w:t>и предоставление информации о медици</w:t>
      </w:r>
      <w:r>
        <w:t xml:space="preserve">нской науке и образовании; просветительство в сфере здорового образа жизни населения. Пресс-релизы, отчеты MLA. </w:t>
      </w:r>
      <w:hyperlink r:id="rId104">
        <w:r>
          <w:t>www.mlanet.org/index.htm</w:t>
        </w:r>
      </w:hyperlink>
    </w:p>
    <w:p w:rsidR="004D6124" w:rsidRDefault="00616D8F">
      <w:pPr>
        <w:pStyle w:val="a4"/>
        <w:numPr>
          <w:ilvl w:val="0"/>
          <w:numId w:val="154"/>
        </w:numPr>
        <w:tabs>
          <w:tab w:val="left" w:pos="996"/>
        </w:tabs>
        <w:ind w:right="2142" w:firstLine="0"/>
        <w:jc w:val="both"/>
      </w:pPr>
      <w:r>
        <w:t>Медицинские библиотеки мира - каталог ссылок - ссылки на серверы мед</w:t>
      </w:r>
      <w:r>
        <w:t xml:space="preserve">ицинских библиотек США, Канады, Австралии, стран Европы и Азии. </w:t>
      </w:r>
      <w:hyperlink r:id="rId105">
        <w:r>
          <w:t>http://www.lib.uiowa.edu/</w:t>
        </w:r>
      </w:hyperlink>
    </w:p>
    <w:p w:rsidR="004D6124" w:rsidRDefault="00616D8F">
      <w:pPr>
        <w:pStyle w:val="a4"/>
        <w:numPr>
          <w:ilvl w:val="0"/>
          <w:numId w:val="154"/>
        </w:numPr>
        <w:tabs>
          <w:tab w:val="left" w:pos="939"/>
        </w:tabs>
        <w:ind w:right="492" w:firstLine="0"/>
        <w:jc w:val="both"/>
      </w:pPr>
      <w:r>
        <w:t>Немецкая Центральная Медицинская Библиотека - предоставление научной</w:t>
      </w:r>
      <w:r>
        <w:rPr>
          <w:spacing w:val="-11"/>
        </w:rPr>
        <w:t xml:space="preserve"> </w:t>
      </w:r>
      <w:r>
        <w:t>информации, литературы и других средств массовой инф</w:t>
      </w:r>
      <w:r>
        <w:t>ормации по медицинским и биологическим специальностям. Онлайн -каталоги,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 xml:space="preserve">-медицинские библиотеки во всем мире. </w:t>
      </w:r>
      <w:hyperlink r:id="rId106">
        <w:r>
          <w:t>www.zbmed.de</w:t>
        </w:r>
      </w:hyperlink>
    </w:p>
    <w:p w:rsidR="004D6124" w:rsidRDefault="00616D8F">
      <w:pPr>
        <w:pStyle w:val="a4"/>
        <w:numPr>
          <w:ilvl w:val="0"/>
          <w:numId w:val="154"/>
        </w:numPr>
        <w:tabs>
          <w:tab w:val="left" w:pos="998"/>
        </w:tabs>
        <w:ind w:right="484" w:firstLine="0"/>
      </w:pPr>
      <w:r>
        <w:t>Библиотека</w:t>
      </w:r>
      <w:r>
        <w:rPr>
          <w:spacing w:val="-1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Клода</w:t>
      </w:r>
      <w:r>
        <w:rPr>
          <w:spacing w:val="-1"/>
        </w:rPr>
        <w:t xml:space="preserve"> </w:t>
      </w:r>
      <w:r>
        <w:t>Мора</w:t>
      </w:r>
      <w:r>
        <w:rPr>
          <w:spacing w:val="-1"/>
        </w:rPr>
        <w:t xml:space="preserve"> </w:t>
      </w:r>
      <w:r>
        <w:t>университета</w:t>
      </w:r>
      <w:r>
        <w:rPr>
          <w:spacing w:val="-1"/>
        </w:rPr>
        <w:t xml:space="preserve"> </w:t>
      </w:r>
      <w:r>
        <w:t>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основн</w:t>
      </w:r>
      <w:r>
        <w:t>ые ресурсы-Medline,</w:t>
      </w:r>
      <w:r>
        <w:rPr>
          <w:spacing w:val="40"/>
        </w:rPr>
        <w:t xml:space="preserve"> </w:t>
      </w:r>
      <w:r>
        <w:t>PubMed; журналы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книги-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учебники,</w:t>
      </w:r>
      <w:r>
        <w:rPr>
          <w:spacing w:val="40"/>
        </w:rPr>
        <w:t xml:space="preserve"> </w:t>
      </w:r>
      <w:r>
        <w:t xml:space="preserve">статьи. </w:t>
      </w:r>
      <w:hyperlink r:id="rId107">
        <w:r>
          <w:t>http://www.healthsystem.virginia.edu/internet/library/</w:t>
        </w:r>
      </w:hyperlink>
      <w:r>
        <w:t xml:space="preserve"> 7.Европейский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библиотек</w:t>
      </w:r>
      <w:r>
        <w:rPr>
          <w:spacing w:val="40"/>
        </w:rPr>
        <w:t xml:space="preserve"> </w:t>
      </w:r>
      <w:r>
        <w:t>(European</w:t>
      </w:r>
      <w:r>
        <w:rPr>
          <w:spacing w:val="40"/>
        </w:rPr>
        <w:t xml:space="preserve"> </w:t>
      </w:r>
      <w:r>
        <w:t>Association</w:t>
      </w:r>
      <w:r>
        <w:rPr>
          <w:spacing w:val="4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Information and</w:t>
      </w:r>
      <w:r>
        <w:rPr>
          <w:spacing w:val="80"/>
        </w:rPr>
        <w:t xml:space="preserve"> </w:t>
      </w:r>
      <w:r>
        <w:t>Libraries)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цель:</w:t>
      </w:r>
      <w:r>
        <w:rPr>
          <w:spacing w:val="32"/>
        </w:rPr>
        <w:t xml:space="preserve"> </w:t>
      </w:r>
      <w:r>
        <w:t>профессиональное</w:t>
      </w:r>
      <w:r>
        <w:rPr>
          <w:spacing w:val="31"/>
        </w:rPr>
        <w:t xml:space="preserve"> </w:t>
      </w:r>
      <w:r>
        <w:t>развитие,</w:t>
      </w:r>
      <w:r>
        <w:rPr>
          <w:spacing w:val="32"/>
        </w:rPr>
        <w:t xml:space="preserve"> </w:t>
      </w:r>
      <w:r>
        <w:t>кооперации,</w:t>
      </w:r>
      <w:r>
        <w:rPr>
          <w:spacing w:val="32"/>
        </w:rPr>
        <w:t xml:space="preserve"> </w:t>
      </w:r>
      <w:r>
        <w:t>обмен</w:t>
      </w:r>
      <w:r>
        <w:rPr>
          <w:spacing w:val="32"/>
        </w:rPr>
        <w:t xml:space="preserve"> </w:t>
      </w:r>
      <w:r>
        <w:t>опытов;</w:t>
      </w:r>
      <w:r>
        <w:rPr>
          <w:spacing w:val="32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библиотеками</w:t>
      </w:r>
      <w:r>
        <w:rPr>
          <w:spacing w:val="32"/>
        </w:rPr>
        <w:t xml:space="preserve"> </w:t>
      </w:r>
      <w:r>
        <w:t xml:space="preserve">в восточной Европе. </w:t>
      </w:r>
      <w:hyperlink r:id="rId108">
        <w:r>
          <w:t>http://www.eahil.net</w:t>
        </w:r>
      </w:hyperlink>
    </w:p>
    <w:p w:rsidR="004D6124" w:rsidRDefault="00616D8F">
      <w:pPr>
        <w:pStyle w:val="a4"/>
        <w:numPr>
          <w:ilvl w:val="0"/>
          <w:numId w:val="153"/>
        </w:numPr>
        <w:tabs>
          <w:tab w:val="left" w:pos="1051"/>
        </w:tabs>
        <w:ind w:right="2297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университета</w:t>
      </w:r>
      <w:r>
        <w:rPr>
          <w:spacing w:val="-5"/>
        </w:rPr>
        <w:t xml:space="preserve"> </w:t>
      </w:r>
      <w:r>
        <w:t>Вены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бесплатно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зеленым</w:t>
      </w:r>
      <w:r>
        <w:rPr>
          <w:spacing w:val="-5"/>
        </w:rPr>
        <w:t xml:space="preserve"> </w:t>
      </w:r>
      <w:r>
        <w:t>пунктом;</w:t>
      </w:r>
      <w:r>
        <w:rPr>
          <w:spacing w:val="-5"/>
        </w:rPr>
        <w:t xml:space="preserve"> </w:t>
      </w:r>
      <w:r>
        <w:t>журналы</w:t>
      </w:r>
      <w:r>
        <w:rPr>
          <w:spacing w:val="-4"/>
        </w:rPr>
        <w:t xml:space="preserve"> </w:t>
      </w:r>
      <w:r>
        <w:t xml:space="preserve">полнотексты по специальности. </w:t>
      </w:r>
      <w:hyperlink r:id="rId109">
        <w:r>
          <w:t>http://rzblx1.uniregensburg.de/ezeit/fl.phtml?bibid=ZBMW</w:t>
        </w:r>
      </w:hyperlink>
    </w:p>
    <w:p w:rsidR="004D6124" w:rsidRDefault="00616D8F">
      <w:pPr>
        <w:pStyle w:val="a4"/>
        <w:numPr>
          <w:ilvl w:val="0"/>
          <w:numId w:val="153"/>
        </w:numPr>
        <w:tabs>
          <w:tab w:val="left" w:pos="1019"/>
        </w:tabs>
        <w:ind w:right="500" w:firstLine="0"/>
      </w:pPr>
      <w:r>
        <w:t>Биомедицинские цифровые библиотеки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биомедицинский журнал открытый доступ ко всем статьям; архив статей. </w:t>
      </w:r>
      <w:hyperlink r:id="rId110">
        <w:r>
          <w:t>http://www.biodiglib.com/home/</w:t>
        </w:r>
      </w:hyperlink>
    </w:p>
    <w:p w:rsidR="004D6124" w:rsidRDefault="00616D8F">
      <w:pPr>
        <w:pStyle w:val="a4"/>
        <w:numPr>
          <w:ilvl w:val="0"/>
          <w:numId w:val="153"/>
        </w:numPr>
        <w:tabs>
          <w:tab w:val="left" w:pos="1206"/>
        </w:tabs>
        <w:ind w:right="516" w:firstLine="0"/>
      </w:pPr>
      <w:r>
        <w:t>Medicine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</w:t>
      </w:r>
      <w:r>
        <w:t>едицинская библиотека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 xml:space="preserve">открытый доступ, медицинские книги для всех клинических областей. </w:t>
      </w:r>
      <w:hyperlink r:id="rId111">
        <w:r>
          <w:t>http://www.emedicine.com/</w:t>
        </w:r>
      </w:hyperlink>
    </w:p>
    <w:p w:rsidR="004D6124" w:rsidRDefault="00616D8F">
      <w:pPr>
        <w:pStyle w:val="a4"/>
        <w:numPr>
          <w:ilvl w:val="0"/>
          <w:numId w:val="153"/>
        </w:numPr>
        <w:tabs>
          <w:tab w:val="left" w:pos="1186"/>
        </w:tabs>
        <w:ind w:right="509" w:firstLine="0"/>
      </w:pPr>
      <w:r>
        <w:t>Медицинская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Merck</w:t>
      </w:r>
      <w:r>
        <w:rPr>
          <w:spacing w:val="74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оn-line</w:t>
      </w:r>
      <w:r>
        <w:rPr>
          <w:spacing w:val="74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 xml:space="preserve">специальностям: справочники, ссылки. </w:t>
      </w:r>
      <w:hyperlink r:id="rId112">
        <w:r>
          <w:rPr>
            <w:spacing w:val="-2"/>
          </w:rPr>
          <w:t>http://www.merck.com/mmpe/index.html</w:t>
        </w:r>
      </w:hyperlink>
    </w:p>
    <w:p w:rsidR="004D6124" w:rsidRDefault="00616D8F">
      <w:pPr>
        <w:pStyle w:val="a4"/>
        <w:numPr>
          <w:ilvl w:val="0"/>
          <w:numId w:val="153"/>
        </w:numPr>
        <w:tabs>
          <w:tab w:val="left" w:pos="1106"/>
        </w:tabs>
        <w:ind w:right="2068" w:firstLine="0"/>
      </w:pPr>
      <w:r>
        <w:t>Цифровая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анатомии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 xml:space="preserve">анатомии и атласы анатомии. </w:t>
      </w:r>
      <w:hyperlink r:id="rId113">
        <w:r>
          <w:t>http://www.anatomya</w:t>
        </w:r>
        <w:r>
          <w:t>tlases.org/</w:t>
        </w:r>
      </w:hyperlink>
    </w:p>
    <w:p w:rsidR="004D6124" w:rsidRDefault="00616D8F">
      <w:pPr>
        <w:pStyle w:val="a4"/>
        <w:numPr>
          <w:ilvl w:val="0"/>
          <w:numId w:val="153"/>
        </w:numPr>
        <w:tabs>
          <w:tab w:val="left" w:pos="1106"/>
        </w:tabs>
        <w:ind w:left="1106" w:hanging="330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ЧГУ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168"/>
        </w:numPr>
        <w:tabs>
          <w:tab w:val="left" w:pos="1059"/>
        </w:tabs>
        <w:ind w:left="1059" w:hanging="283"/>
        <w:rPr>
          <w:sz w:val="20"/>
        </w:rPr>
      </w:pPr>
      <w:r>
        <w:t>МЕТОДИЧЕСКИЕ</w:t>
      </w:r>
      <w:r>
        <w:rPr>
          <w:spacing w:val="37"/>
        </w:rPr>
        <w:t xml:space="preserve">  </w:t>
      </w:r>
      <w:r>
        <w:t>УКАЗАНИЯ</w:t>
      </w:r>
      <w:r>
        <w:rPr>
          <w:spacing w:val="36"/>
        </w:rPr>
        <w:t xml:space="preserve">  </w:t>
      </w:r>
      <w:r>
        <w:t>ДЛЯ</w:t>
      </w:r>
      <w:r>
        <w:rPr>
          <w:spacing w:val="37"/>
        </w:rPr>
        <w:t xml:space="preserve">  </w:t>
      </w:r>
      <w:r>
        <w:t>ОРДИНАТОРОВ</w:t>
      </w:r>
      <w:r>
        <w:rPr>
          <w:spacing w:val="37"/>
        </w:rPr>
        <w:t xml:space="preserve">  </w:t>
      </w:r>
      <w:r>
        <w:t>ПО</w:t>
      </w:r>
      <w:r>
        <w:rPr>
          <w:spacing w:val="36"/>
        </w:rPr>
        <w:t xml:space="preserve">  </w:t>
      </w:r>
      <w:r>
        <w:t>ОСВОЕНИЮ</w:t>
      </w:r>
      <w:r>
        <w:rPr>
          <w:spacing w:val="40"/>
        </w:rPr>
        <w:t xml:space="preserve">  </w:t>
      </w:r>
      <w:r>
        <w:rPr>
          <w:spacing w:val="-2"/>
        </w:rPr>
        <w:t>ДИСЦИПЛИНЫ</w:t>
      </w:r>
    </w:p>
    <w:p w:rsidR="004D6124" w:rsidRDefault="00616D8F">
      <w:pPr>
        <w:ind w:left="776"/>
        <w:jc w:val="both"/>
        <w:rPr>
          <w:b/>
        </w:rPr>
      </w:pPr>
      <w:r>
        <w:rPr>
          <w:b/>
        </w:rPr>
        <w:t>«ДЕТСКАЯ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УРОЛОГИЯ»</w:t>
      </w:r>
    </w:p>
    <w:p w:rsidR="004D6124" w:rsidRDefault="00616D8F">
      <w:pPr>
        <w:pStyle w:val="a3"/>
        <w:ind w:right="505"/>
        <w:jc w:val="both"/>
      </w:pPr>
      <w:r>
        <w:t>Используются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Минздрава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диагностики,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лечения</w:t>
      </w:r>
      <w:r>
        <w:t xml:space="preserve"> и профилактики урологических заболеваний.</w:t>
      </w:r>
    </w:p>
    <w:p w:rsidR="004D6124" w:rsidRDefault="00616D8F">
      <w:pPr>
        <w:pStyle w:val="a3"/>
        <w:ind w:right="505"/>
        <w:jc w:val="both"/>
      </w:pPr>
      <w:r>
        <w:rPr>
          <w:b/>
          <w:i/>
        </w:rPr>
        <w:t>Индивидуальный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план </w:t>
      </w:r>
      <w:r>
        <w:t>составляется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«Типового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 и</w:t>
      </w:r>
      <w:r>
        <w:rPr>
          <w:spacing w:val="-1"/>
        </w:rPr>
        <w:t xml:space="preserve"> </w:t>
      </w:r>
      <w:r>
        <w:t>программы»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реальных возможностей базового учреждения, будущего места работы молодого специалиста.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488"/>
        <w:jc w:val="both"/>
      </w:pPr>
      <w:r>
        <w:lastRenderedPageBreak/>
        <w:t>Усвоение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врачом-ординатором</w:t>
      </w:r>
      <w:r>
        <w:rPr>
          <w:spacing w:val="-13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рабочем</w:t>
      </w:r>
      <w:r>
        <w:rPr>
          <w:spacing w:val="-14"/>
        </w:rPr>
        <w:t xml:space="preserve"> </w:t>
      </w:r>
      <w:r>
        <w:t>месте.</w:t>
      </w:r>
      <w:r>
        <w:rPr>
          <w:spacing w:val="-14"/>
        </w:rPr>
        <w:t xml:space="preserve"> </w:t>
      </w:r>
      <w:r>
        <w:t>Для этого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больных,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ведет</w:t>
      </w:r>
      <w:r>
        <w:rPr>
          <w:spacing w:val="-5"/>
        </w:rPr>
        <w:t xml:space="preserve"> </w:t>
      </w:r>
      <w:r>
        <w:t>ординатор,</w:t>
      </w:r>
      <w:r>
        <w:rPr>
          <w:spacing w:val="-5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 по индивидуальному плану разделу программы.</w:t>
      </w:r>
    </w:p>
    <w:p w:rsidR="004D6124" w:rsidRDefault="00616D8F">
      <w:pPr>
        <w:ind w:left="776" w:right="486"/>
        <w:jc w:val="both"/>
      </w:pPr>
      <w:r>
        <w:rPr>
          <w:b/>
          <w:i/>
        </w:rPr>
        <w:t>Овладение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навыков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необходимо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оценивать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всех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этапах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специалиста</w:t>
      </w:r>
      <w:r>
        <w:t>:</w:t>
      </w:r>
      <w:r>
        <w:rPr>
          <w:spacing w:val="-13"/>
        </w:rPr>
        <w:t xml:space="preserve"> </w:t>
      </w:r>
      <w:r>
        <w:t>вначале</w:t>
      </w:r>
      <w:r>
        <w:rPr>
          <w:spacing w:val="-13"/>
        </w:rPr>
        <w:t xml:space="preserve"> </w:t>
      </w:r>
      <w:r>
        <w:t>ординатуры,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4D6124" w:rsidRDefault="00616D8F">
      <w:pPr>
        <w:pStyle w:val="a3"/>
        <w:jc w:val="both"/>
      </w:pPr>
      <w:r>
        <w:rPr>
          <w:b/>
          <w:i/>
        </w:rPr>
        <w:t>Все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контроля</w:t>
      </w:r>
      <w:r>
        <w:rPr>
          <w:b/>
          <w:i/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дневниках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врачей-</w:t>
      </w:r>
      <w:r>
        <w:rPr>
          <w:spacing w:val="-2"/>
        </w:rPr>
        <w:t>ординаторов.</w:t>
      </w:r>
    </w:p>
    <w:p w:rsidR="004D6124" w:rsidRDefault="00616D8F">
      <w:pPr>
        <w:pStyle w:val="a3"/>
        <w:ind w:right="507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 кафедры госпитальной хирургии Медицинского института Чеч</w:t>
      </w:r>
      <w:r>
        <w:t>енского государственного университета имени А.А. Кадырова.</w:t>
      </w:r>
    </w:p>
    <w:p w:rsidR="004D6124" w:rsidRDefault="00616D8F">
      <w:pPr>
        <w:pStyle w:val="a3"/>
        <w:spacing w:before="1"/>
        <w:ind w:right="494"/>
        <w:jc w:val="both"/>
      </w:pPr>
      <w:r>
        <w:t>Важным этапом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</w:t>
      </w:r>
      <w:r>
        <w:t>ре. За период обучения врач-ординатор пишет рефераты, готовит доклады и презентации по своей специальности. Темы рефератов, докладов, презентаций врач-ординатор выбирает с первых дней изучения того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иного</w:t>
      </w:r>
      <w:r>
        <w:rPr>
          <w:spacing w:val="-14"/>
        </w:rPr>
        <w:t xml:space="preserve"> </w:t>
      </w:r>
      <w:r>
        <w:t>раздела</w:t>
      </w:r>
      <w:r>
        <w:rPr>
          <w:spacing w:val="-1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14"/>
        </w:rPr>
        <w:t xml:space="preserve"> </w:t>
      </w:r>
      <w:r>
        <w:t>стремясь</w:t>
      </w:r>
      <w:r>
        <w:rPr>
          <w:spacing w:val="-13"/>
        </w:rPr>
        <w:t xml:space="preserve"> </w:t>
      </w:r>
      <w:r>
        <w:t>сформулировать</w:t>
      </w:r>
      <w:r>
        <w:rPr>
          <w:spacing w:val="-14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конкретно,</w:t>
      </w:r>
      <w:r>
        <w:rPr>
          <w:spacing w:val="-14"/>
        </w:rPr>
        <w:t xml:space="preserve"> </w:t>
      </w:r>
      <w:r>
        <w:t>ориентирует</w:t>
      </w:r>
      <w:r>
        <w:rPr>
          <w:spacing w:val="-14"/>
        </w:rPr>
        <w:t xml:space="preserve"> </w:t>
      </w:r>
      <w:r>
        <w:t>на клинические аспекты, проблемы, диагностику (в том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ординаторо</w:t>
      </w:r>
      <w:r>
        <w:t>м переводов и обзоров иностранной научной литературы по избранной теме.</w:t>
      </w:r>
    </w:p>
    <w:p w:rsidR="004D6124" w:rsidRDefault="00616D8F">
      <w:pPr>
        <w:pStyle w:val="a3"/>
        <w:ind w:right="499"/>
        <w:jc w:val="both"/>
      </w:pPr>
      <w:r>
        <w:t>При</w:t>
      </w:r>
      <w:r>
        <w:rPr>
          <w:spacing w:val="-4"/>
        </w:rPr>
        <w:t xml:space="preserve"> </w:t>
      </w:r>
      <w:r>
        <w:t>разборе</w:t>
      </w:r>
      <w:r>
        <w:rPr>
          <w:spacing w:val="-4"/>
        </w:rPr>
        <w:t xml:space="preserve"> </w:t>
      </w:r>
      <w:r>
        <w:t>реферата</w:t>
      </w:r>
      <w:r>
        <w:rPr>
          <w:spacing w:val="-4"/>
        </w:rPr>
        <w:t xml:space="preserve"> </w:t>
      </w:r>
      <w:r>
        <w:t>ординатора,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теме, объем представленной информации и ее новизну, актуальность для практической деятель</w:t>
      </w:r>
      <w:r>
        <w:t>ности, ясность изложения,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</w:t>
      </w:r>
      <w:r>
        <w:rPr>
          <w:spacing w:val="-8"/>
        </w:rPr>
        <w:t xml:space="preserve"> </w:t>
      </w:r>
      <w:r>
        <w:t>перекрестного</w:t>
      </w:r>
      <w:r>
        <w:rPr>
          <w:spacing w:val="-8"/>
        </w:rPr>
        <w:t xml:space="preserve"> </w:t>
      </w:r>
      <w:r>
        <w:t>рецензирования</w:t>
      </w:r>
      <w:r>
        <w:rPr>
          <w:spacing w:val="-8"/>
        </w:rPr>
        <w:t xml:space="preserve"> </w:t>
      </w:r>
      <w:r>
        <w:t>рефератов</w:t>
      </w:r>
      <w:r>
        <w:rPr>
          <w:spacing w:val="-8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ординаторами,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базе. Лучшие рефераты можно использовать для сообщения на конференциях.</w:t>
      </w:r>
    </w:p>
    <w:p w:rsidR="004D6124" w:rsidRDefault="00616D8F">
      <w:pPr>
        <w:pStyle w:val="a3"/>
        <w:ind w:right="487"/>
        <w:jc w:val="both"/>
      </w:pPr>
      <w:r>
        <w:rPr>
          <w:b/>
          <w:i/>
        </w:rPr>
        <w:t>Клинический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разбор </w:t>
      </w:r>
      <w:r>
        <w:t>–</w:t>
      </w:r>
      <w:r>
        <w:rPr>
          <w:spacing w:val="-1"/>
        </w:rPr>
        <w:t xml:space="preserve"> </w:t>
      </w:r>
      <w:r>
        <w:t>обязательная форма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ординаторами,</w:t>
      </w:r>
      <w:r>
        <w:rPr>
          <w:spacing w:val="-1"/>
        </w:rPr>
        <w:t xml:space="preserve"> </w:t>
      </w:r>
      <w:r>
        <w:t>предметом клинического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могут быть</w:t>
      </w:r>
      <w:r>
        <w:rPr>
          <w:spacing w:val="-10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диагностическом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терапевтиче</w:t>
      </w:r>
      <w:r>
        <w:t>ском</w:t>
      </w:r>
      <w:r>
        <w:rPr>
          <w:spacing w:val="-10"/>
        </w:rPr>
        <w:t xml:space="preserve"> </w:t>
      </w:r>
      <w:r>
        <w:t>отношении</w:t>
      </w:r>
      <w:r>
        <w:rPr>
          <w:spacing w:val="-10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заболевания,</w:t>
      </w:r>
      <w:r>
        <w:rPr>
          <w:spacing w:val="-11"/>
        </w:rPr>
        <w:t xml:space="preserve"> </w:t>
      </w:r>
      <w:r>
        <w:t>осложненные формы с особенностями тактики их ведения, истории болезни с протоколами аутопсий умерших больных. Разборы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могли</w:t>
      </w:r>
      <w:r>
        <w:rPr>
          <w:spacing w:val="-2"/>
        </w:rPr>
        <w:t xml:space="preserve"> </w:t>
      </w:r>
      <w:r>
        <w:t>подготовиться. Клинич</w:t>
      </w:r>
      <w:r>
        <w:t>еский разбор проводят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задания: п</w:t>
      </w:r>
      <w:r>
        <w:t>одготовить демонстрацию больного, необходимые иллюстрации (таблицы, слайды, графики и т.п.). Ход подготовки материалов к разбору</w:t>
      </w:r>
      <w:r>
        <w:rPr>
          <w:spacing w:val="-12"/>
        </w:rPr>
        <w:t xml:space="preserve"> </w:t>
      </w:r>
      <w:r>
        <w:t>контролируется</w:t>
      </w:r>
      <w:r>
        <w:rPr>
          <w:spacing w:val="-12"/>
        </w:rPr>
        <w:t xml:space="preserve"> </w:t>
      </w:r>
      <w:r>
        <w:t>руководителем</w:t>
      </w:r>
      <w:r>
        <w:rPr>
          <w:spacing w:val="-12"/>
        </w:rPr>
        <w:t xml:space="preserve"> </w:t>
      </w:r>
      <w:r>
        <w:t>ординатора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своевременного</w:t>
      </w:r>
      <w:r>
        <w:rPr>
          <w:spacing w:val="-12"/>
        </w:rPr>
        <w:t xml:space="preserve"> </w:t>
      </w:r>
      <w:r>
        <w:t>исправления</w:t>
      </w:r>
      <w:r>
        <w:rPr>
          <w:spacing w:val="-12"/>
        </w:rPr>
        <w:t xml:space="preserve"> </w:t>
      </w:r>
      <w:r>
        <w:t>недостатков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помощи.</w:t>
      </w:r>
      <w:r>
        <w:t xml:space="preserve"> Прогрессивной формой подготовки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>для приобретения навыков самостоятельной творческой работы, повышения интереса к избранной специальности, углубления знаний и</w:t>
      </w:r>
      <w:r>
        <w:rPr>
          <w:spacing w:val="-1"/>
        </w:rPr>
        <w:t xml:space="preserve"> </w:t>
      </w:r>
      <w:r>
        <w:t>умений, формирования способности</w:t>
      </w:r>
      <w:r>
        <w:rPr>
          <w:spacing w:val="-1"/>
        </w:rPr>
        <w:t xml:space="preserve"> </w:t>
      </w:r>
      <w:r>
        <w:t>к анали</w:t>
      </w:r>
      <w:r>
        <w:t>зу выявленных факторов и их клинической интерпретации.</w:t>
      </w:r>
    </w:p>
    <w:p w:rsidR="004D6124" w:rsidRDefault="00616D8F">
      <w:pPr>
        <w:pStyle w:val="a3"/>
        <w:spacing w:line="253" w:lineRule="exact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rPr>
          <w:spacing w:val="-2"/>
        </w:rPr>
        <w:t>использовать:</w:t>
      </w:r>
    </w:p>
    <w:p w:rsidR="004D6124" w:rsidRDefault="00616D8F">
      <w:pPr>
        <w:pStyle w:val="a4"/>
        <w:numPr>
          <w:ilvl w:val="0"/>
          <w:numId w:val="152"/>
        </w:numPr>
        <w:tabs>
          <w:tab w:val="left" w:pos="1058"/>
        </w:tabs>
        <w:ind w:right="1219" w:firstLine="0"/>
      </w:pPr>
      <w:r>
        <w:t>изучение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течения</w:t>
      </w:r>
      <w:r>
        <w:rPr>
          <w:spacing w:val="-6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нозологических</w:t>
      </w:r>
      <w:r>
        <w:rPr>
          <w:spacing w:val="-5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 xml:space="preserve">данного </w:t>
      </w:r>
      <w:r>
        <w:rPr>
          <w:spacing w:val="-2"/>
        </w:rPr>
        <w:t>стационара,</w:t>
      </w:r>
    </w:p>
    <w:p w:rsidR="004D6124" w:rsidRDefault="00616D8F">
      <w:pPr>
        <w:pStyle w:val="a4"/>
        <w:numPr>
          <w:ilvl w:val="0"/>
          <w:numId w:val="152"/>
        </w:numPr>
        <w:tabs>
          <w:tab w:val="left" w:pos="1058"/>
        </w:tabs>
        <w:ind w:right="676" w:firstLine="0"/>
      </w:pPr>
      <w:r>
        <w:t>оценку</w:t>
      </w:r>
      <w:r>
        <w:rPr>
          <w:spacing w:val="-5"/>
        </w:rPr>
        <w:t xml:space="preserve"> </w:t>
      </w:r>
      <w:r>
        <w:t>непосред</w:t>
      </w:r>
      <w:r>
        <w:t>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отдаленных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средств терапии или комплекса терапевтических мероприятий,</w:t>
      </w:r>
    </w:p>
    <w:p w:rsidR="004D6124" w:rsidRDefault="00616D8F">
      <w:pPr>
        <w:pStyle w:val="a4"/>
        <w:numPr>
          <w:ilvl w:val="0"/>
          <w:numId w:val="152"/>
        </w:numPr>
        <w:tabs>
          <w:tab w:val="left" w:pos="1058"/>
        </w:tabs>
        <w:spacing w:line="253" w:lineRule="exact"/>
        <w:ind w:left="1058" w:hanging="282"/>
      </w:pPr>
      <w:r>
        <w:t>анализ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диагностике,</w:t>
      </w:r>
      <w:r>
        <w:rPr>
          <w:spacing w:val="-3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стационаре,</w:t>
      </w:r>
    </w:p>
    <w:p w:rsidR="004D6124" w:rsidRDefault="00616D8F">
      <w:pPr>
        <w:pStyle w:val="a4"/>
        <w:numPr>
          <w:ilvl w:val="0"/>
          <w:numId w:val="152"/>
        </w:numPr>
        <w:tabs>
          <w:tab w:val="left" w:pos="1058"/>
        </w:tabs>
        <w:spacing w:line="253" w:lineRule="exact"/>
        <w:ind w:left="1058" w:hanging="282"/>
      </w:pPr>
      <w:r>
        <w:t>разработку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4D6124" w:rsidRDefault="00616D8F">
      <w:pPr>
        <w:pStyle w:val="a4"/>
        <w:numPr>
          <w:ilvl w:val="0"/>
          <w:numId w:val="152"/>
        </w:numPr>
        <w:tabs>
          <w:tab w:val="left" w:pos="1058"/>
        </w:tabs>
        <w:ind w:right="895" w:firstLine="0"/>
      </w:pPr>
      <w:r>
        <w:t>анализ</w:t>
      </w:r>
      <w:r>
        <w:rPr>
          <w:spacing w:val="-4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базового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месяц</w:t>
      </w:r>
      <w:r>
        <w:rPr>
          <w:spacing w:val="-5"/>
        </w:rPr>
        <w:t xml:space="preserve"> </w:t>
      </w:r>
      <w:r>
        <w:t>(квартал,</w:t>
      </w:r>
      <w:r>
        <w:rPr>
          <w:spacing w:val="-4"/>
        </w:rPr>
        <w:t xml:space="preserve"> </w:t>
      </w:r>
      <w:r>
        <w:t>полугодие,</w:t>
      </w:r>
      <w:r>
        <w:rPr>
          <w:spacing w:val="-4"/>
        </w:rPr>
        <w:t xml:space="preserve"> </w:t>
      </w:r>
      <w:r>
        <w:t>год)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составлении отчетов отделения.</w:t>
      </w:r>
    </w:p>
    <w:p w:rsidR="004D6124" w:rsidRDefault="00616D8F">
      <w:pPr>
        <w:pStyle w:val="a3"/>
        <w:ind w:right="501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устранению.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зачетах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выясняет,</w:t>
      </w:r>
      <w:r>
        <w:rPr>
          <w:spacing w:val="-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4D6124" w:rsidRDefault="00616D8F">
      <w:pPr>
        <w:pStyle w:val="3"/>
        <w:numPr>
          <w:ilvl w:val="0"/>
          <w:numId w:val="168"/>
        </w:numPr>
        <w:tabs>
          <w:tab w:val="left" w:pos="1059"/>
          <w:tab w:val="left" w:pos="3796"/>
          <w:tab w:val="left" w:pos="5781"/>
          <w:tab w:val="left" w:pos="8075"/>
          <w:tab w:val="left" w:pos="8870"/>
        </w:tabs>
        <w:spacing w:before="251"/>
        <w:ind w:right="493" w:firstLine="0"/>
        <w:rPr>
          <w:sz w:val="20"/>
        </w:rPr>
      </w:pPr>
      <w:r>
        <w:rPr>
          <w:spacing w:val="-2"/>
        </w:rPr>
        <w:t>ИНФОРМАЦИОННЫЕ</w:t>
      </w:r>
      <w:r>
        <w:tab/>
      </w:r>
      <w:r>
        <w:rPr>
          <w:spacing w:val="-2"/>
        </w:rPr>
        <w:t>ТЕХНОЛОГИИ,</w:t>
      </w:r>
      <w:r>
        <w:tab/>
      </w:r>
      <w:r>
        <w:rPr>
          <w:spacing w:val="-2"/>
        </w:rPr>
        <w:t>ИСПОЛЬЗУЕМЫЕ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ОСУЩЕСТВЛЕНИИ </w:t>
      </w:r>
      <w:r>
        <w:t>ОБРАЗОВАТЕЛЬНОГО ПРОЦЕССА ПО ДИСЦИПЛИНЕ «ДЕТСКАЯ УРОЛОГИЯ»</w:t>
      </w:r>
    </w:p>
    <w:p w:rsidR="004D6124" w:rsidRDefault="004D6124">
      <w:pPr>
        <w:pStyle w:val="3"/>
        <w:rPr>
          <w:sz w:val="20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spacing w:before="73"/>
        <w:ind w:right="501" w:firstLine="283"/>
        <w:jc w:val="both"/>
      </w:pPr>
      <w:r>
        <w:lastRenderedPageBreak/>
        <w:t>При освоении данной программы предусмотрено использование следующего специального программного обеспечение:</w:t>
      </w:r>
    </w:p>
    <w:p w:rsidR="004D6124" w:rsidRDefault="00616D8F">
      <w:pPr>
        <w:pStyle w:val="a3"/>
        <w:ind w:right="496"/>
        <w:jc w:val="both"/>
      </w:pPr>
      <w:r>
        <w:t>Информационные</w:t>
      </w:r>
      <w:r>
        <w:rPr>
          <w:spacing w:val="40"/>
        </w:rPr>
        <w:t xml:space="preserve">  </w:t>
      </w:r>
      <w:r>
        <w:t>техно</w:t>
      </w:r>
      <w:r>
        <w:t>логии</w:t>
      </w:r>
      <w:r>
        <w:rPr>
          <w:spacing w:val="40"/>
        </w:rPr>
        <w:t xml:space="preserve">  </w:t>
      </w:r>
      <w:r>
        <w:t>библиотеки</w:t>
      </w:r>
      <w:r>
        <w:rPr>
          <w:spacing w:val="40"/>
        </w:rPr>
        <w:t xml:space="preserve">  </w:t>
      </w:r>
      <w:r>
        <w:t>ЧГУ</w:t>
      </w:r>
      <w:r>
        <w:rPr>
          <w:spacing w:val="40"/>
        </w:rPr>
        <w:t xml:space="preserve">  </w:t>
      </w:r>
      <w:r>
        <w:t>им.</w:t>
      </w:r>
      <w:r>
        <w:rPr>
          <w:spacing w:val="40"/>
        </w:rPr>
        <w:t xml:space="preserve">  </w:t>
      </w:r>
      <w:r>
        <w:t>А.А.</w:t>
      </w:r>
      <w:r>
        <w:rPr>
          <w:spacing w:val="40"/>
        </w:rPr>
        <w:t xml:space="preserve">  </w:t>
      </w:r>
      <w:r>
        <w:t>Кадырова</w:t>
      </w:r>
      <w:r>
        <w:rPr>
          <w:spacing w:val="40"/>
        </w:rPr>
        <w:t xml:space="preserve">  </w:t>
      </w:r>
      <w:r>
        <w:t>(ЭБС</w:t>
      </w:r>
      <w:r>
        <w:rPr>
          <w:spacing w:val="40"/>
        </w:rPr>
        <w:t xml:space="preserve">  </w:t>
      </w:r>
      <w:r>
        <w:t>«Консультант</w:t>
      </w:r>
      <w:r>
        <w:rPr>
          <w:spacing w:val="40"/>
        </w:rPr>
        <w:t xml:space="preserve"> </w:t>
      </w:r>
      <w:r>
        <w:t>студента»</w:t>
      </w:r>
      <w:r>
        <w:rPr>
          <w:spacing w:val="-4"/>
        </w:rPr>
        <w:t xml:space="preserve"> </w:t>
      </w:r>
      <w:hyperlink r:id="rId114">
        <w:r>
          <w:rPr>
            <w:u w:val="single"/>
          </w:rPr>
          <w:t>www.studentlibrary.ru</w:t>
        </w:r>
        <w:r>
          <w:t>,</w:t>
        </w:r>
      </w:hyperlink>
      <w:r>
        <w:t xml:space="preserve"> электронный каталог, база учебно-методических пособий преподавателей ЧГУ им. А.А. Кадырова)</w:t>
      </w:r>
    </w:p>
    <w:p w:rsidR="004D6124" w:rsidRDefault="00616D8F">
      <w:pPr>
        <w:pStyle w:val="a3"/>
        <w:ind w:right="6486"/>
      </w:pPr>
      <w:r>
        <w:t>Портал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эле</w:t>
      </w:r>
      <w:r>
        <w:t>ктронного</w:t>
      </w:r>
      <w:r>
        <w:rPr>
          <w:spacing w:val="-14"/>
        </w:rPr>
        <w:t xml:space="preserve"> </w:t>
      </w:r>
      <w:r>
        <w:t>обучения Программное обеспечение:</w:t>
      </w:r>
    </w:p>
    <w:p w:rsidR="004D6124" w:rsidRDefault="00616D8F">
      <w:pPr>
        <w:pStyle w:val="a3"/>
      </w:pPr>
      <w:r>
        <w:t>Текстовый</w:t>
      </w:r>
      <w:r>
        <w:rPr>
          <w:spacing w:val="-7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(Microsoft</w:t>
      </w:r>
      <w:r>
        <w:rPr>
          <w:spacing w:val="-4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rPr>
          <w:spacing w:val="-2"/>
        </w:rPr>
        <w:t>редактор</w:t>
      </w:r>
    </w:p>
    <w:p w:rsidR="004D6124" w:rsidRDefault="00616D8F">
      <w:pPr>
        <w:pStyle w:val="a3"/>
        <w:ind w:right="488"/>
      </w:pP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Excel</w:t>
      </w:r>
      <w:r>
        <w:rPr>
          <w:spacing w:val="-5"/>
        </w:rPr>
        <w:t xml:space="preserve"> </w:t>
      </w:r>
      <w:r>
        <w:t>(Microsoft</w:t>
      </w:r>
      <w:r>
        <w:rPr>
          <w:spacing w:val="-5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t xml:space="preserve"> Редактор мультимедийных презентаций PowerPoint (Microsoft Office)</w:t>
      </w:r>
    </w:p>
    <w:p w:rsidR="004D6124" w:rsidRDefault="00616D8F">
      <w:pPr>
        <w:pStyle w:val="a3"/>
        <w:spacing w:before="1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EpiInfo</w:t>
      </w:r>
    </w:p>
    <w:p w:rsidR="004D6124" w:rsidRDefault="00616D8F">
      <w:pPr>
        <w:pStyle w:val="a3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6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5"/>
        </w:rPr>
        <w:t xml:space="preserve"> </w:t>
      </w:r>
      <w:r>
        <w:rPr>
          <w:spacing w:val="-2"/>
        </w:rPr>
        <w:t>пакет</w:t>
      </w:r>
    </w:p>
    <w:p w:rsidR="004D6124" w:rsidRDefault="00616D8F">
      <w:pPr>
        <w:pStyle w:val="3"/>
        <w:numPr>
          <w:ilvl w:val="0"/>
          <w:numId w:val="168"/>
        </w:numPr>
        <w:tabs>
          <w:tab w:val="left" w:pos="1059"/>
          <w:tab w:val="left" w:pos="2824"/>
          <w:tab w:val="left" w:pos="6883"/>
          <w:tab w:val="left" w:pos="7965"/>
          <w:tab w:val="left" w:pos="8886"/>
        </w:tabs>
        <w:spacing w:before="253"/>
        <w:ind w:right="489" w:firstLine="0"/>
        <w:rPr>
          <w:sz w:val="20"/>
        </w:rPr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МАТЕРИАЛЬНО-ТЕХНИЧЕСКОЙ</w:t>
      </w:r>
      <w:r>
        <w:tab/>
      </w:r>
      <w:r>
        <w:rPr>
          <w:spacing w:val="-4"/>
        </w:rPr>
        <w:t>БАЗЫ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ОСУЩЕСТВЛЕНИЯ </w:t>
      </w:r>
      <w:r>
        <w:t>ОБРАЗОВАТЕЛЬНОГО ПРОЦЕССА ПО ДИСЦИПЛИНЕ «ДЕТСК</w:t>
      </w:r>
      <w:r>
        <w:t>АЯ УРОЛОГИЯ»</w:t>
      </w:r>
    </w:p>
    <w:p w:rsidR="004D6124" w:rsidRDefault="00616D8F">
      <w:pPr>
        <w:pStyle w:val="a3"/>
        <w:ind w:right="486"/>
        <w:jc w:val="both"/>
      </w:pPr>
      <w:r>
        <w:t>Используются помещения, оборудование и хозслужбы Республиканского клинической больницы скорой медицинской помощи и Республиканской клинической больницы города Грозного, которые являются клиническими</w:t>
      </w:r>
      <w:r>
        <w:rPr>
          <w:spacing w:val="-1"/>
        </w:rPr>
        <w:t xml:space="preserve"> </w:t>
      </w:r>
      <w:r>
        <w:t>базами</w:t>
      </w:r>
      <w:r>
        <w:rPr>
          <w:spacing w:val="-1"/>
        </w:rPr>
        <w:t xml:space="preserve"> </w:t>
      </w:r>
      <w:r>
        <w:t>кафедры. Учебные комнаты</w:t>
      </w:r>
      <w:r>
        <w:rPr>
          <w:spacing w:val="-1"/>
        </w:rPr>
        <w:t xml:space="preserve"> </w:t>
      </w:r>
      <w:r>
        <w:t>№1,2</w:t>
      </w:r>
      <w:r>
        <w:rPr>
          <w:spacing w:val="-1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"Госпитальной</w:t>
      </w:r>
      <w:r>
        <w:rPr>
          <w:spacing w:val="-1"/>
        </w:rPr>
        <w:t xml:space="preserve"> </w:t>
      </w:r>
      <w:r>
        <w:t>хирургии",</w:t>
      </w:r>
      <w:r>
        <w:rPr>
          <w:spacing w:val="-1"/>
        </w:rPr>
        <w:t xml:space="preserve"> </w:t>
      </w:r>
      <w:r>
        <w:t>оборудованные мультимедийными средствами обучения, позволяющими использовать симуляционные технологии, с типовыми наборами профессиональных моделей и результатов лабораторных и инструментальных исследований в количестве, позволяющ</w:t>
      </w:r>
      <w:r>
        <w:t>ем обучающимся осваивать умения и навыки, предусмотренные профессиональной</w:t>
      </w:r>
      <w:r>
        <w:rPr>
          <w:spacing w:val="-11"/>
        </w:rPr>
        <w:t xml:space="preserve"> </w:t>
      </w:r>
      <w:r>
        <w:t>деятельностью,</w:t>
      </w:r>
      <w:r>
        <w:rPr>
          <w:spacing w:val="-11"/>
        </w:rPr>
        <w:t xml:space="preserve"> </w:t>
      </w:r>
      <w:r>
        <w:t>индивидуально,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необходимое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 программы</w:t>
      </w:r>
      <w:r>
        <w:rPr>
          <w:spacing w:val="-10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(интерактивная</w:t>
      </w:r>
      <w:r>
        <w:rPr>
          <w:spacing w:val="-10"/>
        </w:rPr>
        <w:t xml:space="preserve"> </w:t>
      </w:r>
      <w:r>
        <w:t>доска),</w:t>
      </w:r>
      <w:r>
        <w:rPr>
          <w:spacing w:val="36"/>
        </w:rPr>
        <w:t xml:space="preserve"> </w:t>
      </w:r>
      <w:r>
        <w:t>таблицы,</w:t>
      </w:r>
      <w:r>
        <w:rPr>
          <w:spacing w:val="-10"/>
        </w:rPr>
        <w:t xml:space="preserve"> </w:t>
      </w:r>
      <w:r>
        <w:t>плакаты,</w:t>
      </w:r>
      <w:r>
        <w:rPr>
          <w:spacing w:val="-10"/>
        </w:rPr>
        <w:t xml:space="preserve"> </w:t>
      </w:r>
      <w:r>
        <w:t>тестовый</w:t>
      </w:r>
      <w:r>
        <w:rPr>
          <w:spacing w:val="-9"/>
        </w:rPr>
        <w:t xml:space="preserve"> </w:t>
      </w:r>
      <w:r>
        <w:t>материал,</w:t>
      </w:r>
      <w:r>
        <w:rPr>
          <w:spacing w:val="-10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стенды, плакаты, портреты выдающихся хирургов. Книжный фонд. Периодика.</w:t>
      </w:r>
    </w:p>
    <w:p w:rsidR="004D6124" w:rsidRDefault="00616D8F">
      <w:pPr>
        <w:pStyle w:val="a3"/>
      </w:pPr>
      <w:r>
        <w:t>Оборудованные</w:t>
      </w:r>
      <w:r>
        <w:rPr>
          <w:spacing w:val="-5"/>
        </w:rPr>
        <w:t xml:space="preserve"> </w:t>
      </w:r>
      <w:r>
        <w:t>аудитории: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распоряжении</w:t>
      </w:r>
      <w:r>
        <w:rPr>
          <w:spacing w:val="-6"/>
        </w:rPr>
        <w:t xml:space="preserve"> </w:t>
      </w:r>
      <w:r>
        <w:t>кафедры</w:t>
      </w:r>
      <w:r>
        <w:rPr>
          <w:spacing w:val="-5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аудиторий,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конференц-зал. Аудиовизуальные, технические и компьютерные средства обучения:</w:t>
      </w:r>
    </w:p>
    <w:p w:rsidR="004D6124" w:rsidRDefault="00616D8F">
      <w:pPr>
        <w:pStyle w:val="a4"/>
        <w:numPr>
          <w:ilvl w:val="0"/>
          <w:numId w:val="151"/>
        </w:numPr>
        <w:tabs>
          <w:tab w:val="left" w:pos="903"/>
        </w:tabs>
        <w:ind w:left="903" w:hanging="127"/>
      </w:pPr>
      <w:r>
        <w:t>персональный</w:t>
      </w:r>
      <w:r>
        <w:rPr>
          <w:spacing w:val="-5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51"/>
        </w:numPr>
        <w:tabs>
          <w:tab w:val="left" w:pos="903"/>
        </w:tabs>
        <w:ind w:left="903" w:hanging="127"/>
      </w:pPr>
      <w:r>
        <w:t>ноутбук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51"/>
        </w:numPr>
        <w:tabs>
          <w:tab w:val="left" w:pos="903"/>
        </w:tabs>
        <w:ind w:left="903" w:hanging="127"/>
      </w:pPr>
      <w:r>
        <w:t>мультимедийный</w:t>
      </w:r>
      <w:r>
        <w:rPr>
          <w:spacing w:val="-7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51"/>
        </w:numPr>
        <w:tabs>
          <w:tab w:val="left" w:pos="903"/>
        </w:tabs>
        <w:ind w:left="903" w:hanging="127"/>
      </w:pPr>
      <w:r>
        <w:t>принтер/сканер/копир/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0"/>
          <w:numId w:val="151"/>
        </w:numPr>
        <w:tabs>
          <w:tab w:val="left" w:pos="903"/>
        </w:tabs>
        <w:ind w:left="903" w:hanging="127"/>
      </w:pPr>
      <w:r>
        <w:t>фотоаппарат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0"/>
          <w:numId w:val="151"/>
        </w:numPr>
        <w:tabs>
          <w:tab w:val="left" w:pos="903"/>
        </w:tabs>
        <w:ind w:right="7469" w:firstLine="0"/>
      </w:pPr>
      <w:r>
        <w:t>негатоскоп</w:t>
      </w:r>
      <w:r>
        <w:rPr>
          <w:spacing w:val="-11"/>
        </w:rPr>
        <w:t xml:space="preserve"> </w:t>
      </w:r>
      <w:r>
        <w:t>стационарный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шт. Наглядные пособия:</w:t>
      </w:r>
    </w:p>
    <w:p w:rsidR="004D6124" w:rsidRDefault="00616D8F">
      <w:pPr>
        <w:pStyle w:val="a3"/>
      </w:pPr>
      <w:r>
        <w:t>-учебные</w:t>
      </w:r>
      <w:r>
        <w:rPr>
          <w:spacing w:val="-10"/>
        </w:rPr>
        <w:t xml:space="preserve"> </w:t>
      </w:r>
      <w:r>
        <w:t>пособия</w:t>
      </w:r>
      <w:r>
        <w:rPr>
          <w:spacing w:val="-8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редакцией</w:t>
      </w:r>
      <w:r>
        <w:rPr>
          <w:spacing w:val="-8"/>
        </w:rPr>
        <w:t xml:space="preserve"> </w:t>
      </w:r>
      <w:r>
        <w:t>профессорско-преподавательского</w:t>
      </w:r>
      <w:r>
        <w:rPr>
          <w:spacing w:val="-8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кафедры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rPr>
          <w:spacing w:val="-2"/>
        </w:rPr>
        <w:t>урологии;</w:t>
      </w:r>
    </w:p>
    <w:p w:rsidR="004D6124" w:rsidRDefault="00616D8F">
      <w:pPr>
        <w:pStyle w:val="a3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дисциплины;</w:t>
      </w:r>
    </w:p>
    <w:p w:rsidR="004D6124" w:rsidRDefault="00616D8F">
      <w:pPr>
        <w:pStyle w:val="a3"/>
      </w:pPr>
      <w:r>
        <w:t>-постеры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актуальным</w:t>
      </w:r>
      <w:r>
        <w:rPr>
          <w:spacing w:val="-4"/>
        </w:rPr>
        <w:t xml:space="preserve"> </w:t>
      </w:r>
      <w:r>
        <w:t>проблемам</w:t>
      </w:r>
      <w:r>
        <w:rPr>
          <w:spacing w:val="-5"/>
        </w:rPr>
        <w:t xml:space="preserve"> </w:t>
      </w:r>
      <w:r>
        <w:rPr>
          <w:spacing w:val="-2"/>
        </w:rPr>
        <w:t>урологии;</w:t>
      </w:r>
    </w:p>
    <w:p w:rsidR="004D6124" w:rsidRDefault="00616D8F">
      <w:pPr>
        <w:pStyle w:val="a3"/>
      </w:pPr>
      <w:r>
        <w:t>-презентации</w:t>
      </w:r>
      <w:r>
        <w:rPr>
          <w:spacing w:val="-6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темам;</w:t>
      </w:r>
    </w:p>
    <w:p w:rsidR="004D6124" w:rsidRDefault="00616D8F">
      <w:pPr>
        <w:pStyle w:val="a3"/>
      </w:pPr>
      <w:r>
        <w:t>-видеоматериалы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оперативному</w:t>
      </w:r>
      <w:r>
        <w:rPr>
          <w:spacing w:val="-6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урологических</w:t>
      </w:r>
      <w:r>
        <w:rPr>
          <w:spacing w:val="-5"/>
        </w:rPr>
        <w:t xml:space="preserve"> </w:t>
      </w:r>
      <w:r>
        <w:rPr>
          <w:spacing w:val="-2"/>
        </w:rPr>
        <w:t>заболеваний;</w:t>
      </w:r>
    </w:p>
    <w:p w:rsidR="004D6124" w:rsidRDefault="00616D8F">
      <w:pPr>
        <w:pStyle w:val="a3"/>
      </w:pPr>
      <w:r>
        <w:t>-электронные</w:t>
      </w:r>
      <w:r>
        <w:rPr>
          <w:spacing w:val="-8"/>
        </w:rPr>
        <w:t xml:space="preserve"> </w:t>
      </w:r>
      <w:r>
        <w:rPr>
          <w:spacing w:val="-2"/>
        </w:rPr>
        <w:t>учебники;</w:t>
      </w:r>
    </w:p>
    <w:p w:rsidR="004D6124" w:rsidRDefault="00616D8F">
      <w:pPr>
        <w:pStyle w:val="a3"/>
        <w:ind w:right="6486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4D6124" w:rsidRDefault="00616D8F">
      <w:pPr>
        <w:pStyle w:val="a3"/>
      </w:pPr>
      <w:r>
        <w:t>25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лекций.</w:t>
      </w:r>
    </w:p>
    <w:p w:rsidR="004D6124" w:rsidRDefault="00616D8F">
      <w:pPr>
        <w:pStyle w:val="a3"/>
        <w:ind w:right="5004"/>
      </w:pPr>
      <w:r>
        <w:t>Междисциплинарный</w:t>
      </w:r>
      <w:r>
        <w:rPr>
          <w:spacing w:val="-14"/>
        </w:rPr>
        <w:t xml:space="preserve"> </w:t>
      </w:r>
      <w:r>
        <w:t>симуляционный</w:t>
      </w:r>
      <w:r>
        <w:rPr>
          <w:spacing w:val="-14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института: Муляжи для обследования простаты.</w:t>
      </w:r>
    </w:p>
    <w:p w:rsidR="004D6124" w:rsidRDefault="00616D8F">
      <w:pPr>
        <w:pStyle w:val="a3"/>
      </w:pPr>
      <w:r>
        <w:rPr>
          <w:spacing w:val="-2"/>
        </w:rPr>
        <w:t>Лапароскопический</w:t>
      </w:r>
      <w:r>
        <w:rPr>
          <w:spacing w:val="20"/>
        </w:rPr>
        <w:t xml:space="preserve"> </w:t>
      </w:r>
      <w:r>
        <w:rPr>
          <w:spacing w:val="-2"/>
        </w:rPr>
        <w:t>тренажер.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1"/>
      </w:pPr>
      <w:r>
        <w:lastRenderedPageBreak/>
        <w:t>МИНИСТЕРСТВО</w:t>
      </w:r>
      <w:r>
        <w:rPr>
          <w:spacing w:val="-15"/>
        </w:rPr>
        <w:t xml:space="preserve"> </w:t>
      </w:r>
      <w:r>
        <w:t>ОБРА</w:t>
      </w:r>
      <w:r>
        <w:t>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4D6124" w:rsidRDefault="00616D8F">
      <w:pPr>
        <w:ind w:left="2416" w:right="1187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образовательное учреждение высшего образования</w:t>
      </w:r>
    </w:p>
    <w:p w:rsidR="004D6124" w:rsidRDefault="00616D8F">
      <w:pPr>
        <w:spacing w:line="278" w:lineRule="auto"/>
        <w:ind w:left="1614" w:right="37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216604</wp:posOffset>
                </wp:positionV>
                <wp:extent cx="5909945" cy="19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19050">
                              <a:moveTo>
                                <a:pt x="590994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09945" y="19050"/>
                              </a:lnTo>
                              <a:lnTo>
                                <a:pt x="5909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25C75" id="Graphic 4" o:spid="_x0000_s1026" style="position:absolute;margin-left:104.1pt;margin-top:17.05pt;width:465.35pt;height:1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" path="m5909945,l,,,19050r5909945,l590994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«Чеченский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университет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А.А.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Кадырова» МЕДИЦИНСКИЙ ИНСТИТУТ</w:t>
      </w:r>
    </w:p>
    <w:p w:rsidR="004D6124" w:rsidRDefault="00616D8F">
      <w:pPr>
        <w:spacing w:before="108"/>
        <w:ind w:left="1612" w:right="37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«Госпитальная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хирургия»</w:t>
      </w: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spacing w:before="190"/>
        <w:ind w:left="0"/>
        <w:rPr>
          <w:sz w:val="28"/>
        </w:rPr>
      </w:pPr>
    </w:p>
    <w:p w:rsidR="004D6124" w:rsidRDefault="00616D8F">
      <w:pPr>
        <w:pStyle w:val="1"/>
        <w:spacing w:before="1" w:line="276" w:lineRule="auto"/>
        <w:ind w:left="3294" w:right="1547" w:hanging="390"/>
        <w:jc w:val="left"/>
      </w:pPr>
      <w:r>
        <w:t>РАБОЧАЯ</w:t>
      </w:r>
      <w:r>
        <w:rPr>
          <w:spacing w:val="-14"/>
        </w:rPr>
        <w:t xml:space="preserve"> </w:t>
      </w:r>
      <w:r>
        <w:t>УЧЕБНАЯ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ОРДИНАТУРЫ 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«ДЕТСКАЯ</w:t>
      </w:r>
      <w:r>
        <w:rPr>
          <w:spacing w:val="-4"/>
        </w:rPr>
        <w:t xml:space="preserve"> </w:t>
      </w:r>
      <w:r>
        <w:rPr>
          <w:spacing w:val="-2"/>
        </w:rPr>
        <w:t>ХИРУРГИЯ»</w:t>
      </w:r>
    </w:p>
    <w:p w:rsidR="004D6124" w:rsidRDefault="00616D8F">
      <w:pPr>
        <w:spacing w:before="199"/>
        <w:ind w:left="1611" w:right="377"/>
        <w:jc w:val="center"/>
        <w:rPr>
          <w:b/>
          <w:sz w:val="28"/>
        </w:rPr>
      </w:pPr>
      <w:r>
        <w:rPr>
          <w:b/>
          <w:sz w:val="28"/>
        </w:rPr>
        <w:t>Базовая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«Детская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хирургия»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02"/>
        <w:ind w:left="0"/>
        <w:rPr>
          <w:b/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698"/>
      </w:tblGrid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spacing w:before="153"/>
        <w:ind w:left="0"/>
        <w:rPr>
          <w:b/>
          <w:sz w:val="28"/>
        </w:rPr>
      </w:pPr>
    </w:p>
    <w:p w:rsidR="004D6124" w:rsidRDefault="00616D8F">
      <w:pPr>
        <w:ind w:left="1611" w:right="377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4D6124" w:rsidRDefault="004D6124">
      <w:pPr>
        <w:jc w:val="center"/>
        <w:rPr>
          <w:b/>
          <w:sz w:val="28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spacing w:before="74"/>
        <w:ind w:left="1343" w:right="489" w:firstLine="708"/>
        <w:jc w:val="both"/>
        <w:rPr>
          <w:sz w:val="24"/>
        </w:rPr>
      </w:pPr>
      <w:r>
        <w:rPr>
          <w:sz w:val="24"/>
        </w:rPr>
        <w:lastRenderedPageBreak/>
        <w:t>Ферзаули А.Н. Рабочая программа учебной дисциплины «Детская хирургия» [Текст] / Сост.</w:t>
      </w:r>
      <w:r>
        <w:rPr>
          <w:spacing w:val="-15"/>
          <w:sz w:val="24"/>
        </w:rPr>
        <w:t xml:space="preserve"> </w:t>
      </w:r>
      <w:r>
        <w:rPr>
          <w:sz w:val="24"/>
        </w:rPr>
        <w:t>А.Н.</w:t>
      </w:r>
      <w:r>
        <w:rPr>
          <w:spacing w:val="-15"/>
          <w:sz w:val="24"/>
        </w:rPr>
        <w:t xml:space="preserve"> </w:t>
      </w:r>
      <w:r>
        <w:rPr>
          <w:sz w:val="24"/>
        </w:rPr>
        <w:t>Ферзаули.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Грозный:</w:t>
      </w:r>
      <w:r>
        <w:rPr>
          <w:spacing w:val="-15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5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5"/>
          <w:sz w:val="24"/>
        </w:rPr>
        <w:t xml:space="preserve"> </w:t>
      </w:r>
      <w:r>
        <w:rPr>
          <w:sz w:val="24"/>
        </w:rPr>
        <w:t>имени А.А. Кадырова», 2026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616D8F">
      <w:pPr>
        <w:ind w:left="1343" w:right="495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госпитальной хирургии,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z w:val="24"/>
        </w:rPr>
        <w:t xml:space="preserve"> г.), составлена в соответствии с требованиями ФГОС ВО по направлению подготовки (специальност</w:t>
      </w:r>
      <w:r>
        <w:rPr>
          <w:sz w:val="24"/>
        </w:rPr>
        <w:t>и) 31.08.16 «Детская хирургия», утвержденного приказом Министерства образования и науки Российской Федерации от 25.08.2014 г. № 1058 и рабочим учебным планом по данному направлению подготовки.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275"/>
        <w:ind w:left="0"/>
        <w:rPr>
          <w:sz w:val="24"/>
        </w:rPr>
      </w:pP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3"/>
          <w:sz w:val="24"/>
        </w:rPr>
        <w:t xml:space="preserve"> </w:t>
      </w:r>
      <w:r>
        <w:rPr>
          <w:spacing w:val="-4"/>
          <w:sz w:val="24"/>
        </w:rPr>
        <w:t>А.Н.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Ферзаули,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4D6124">
      <w:pPr>
        <w:spacing w:line="277" w:lineRule="exact"/>
        <w:rPr>
          <w:sz w:val="24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spacing w:before="76"/>
        <w:ind w:left="2166"/>
      </w:pPr>
      <w:r>
        <w:rPr>
          <w:spacing w:val="-2"/>
        </w:rPr>
        <w:lastRenderedPageBreak/>
        <w:t>Содержание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51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4D6124">
        <w:trPr>
          <w:trHeight w:val="505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before="8"/>
              <w:ind w:left="106"/>
            </w:pP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4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3" w:lineRule="exact"/>
              <w:ind w:left="106"/>
            </w:pP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дисциплины</w:t>
            </w:r>
            <w:r>
              <w:rPr>
                <w:spacing w:val="-5"/>
              </w:rPr>
              <w:t xml:space="preserve"> </w:t>
            </w:r>
            <w:r>
              <w:t>(модуля)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структуре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54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before="8" w:line="254" w:lineRule="auto"/>
              <w:ind w:left="106" w:right="1051"/>
              <w:jc w:val="both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планируемых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дисциплине</w:t>
            </w:r>
            <w:r>
              <w:rPr>
                <w:spacing w:val="-5"/>
              </w:rPr>
              <w:t xml:space="preserve"> </w:t>
            </w:r>
            <w:r>
              <w:t>(модулю), соотнесенных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планируемыми</w:t>
            </w:r>
            <w:r>
              <w:rPr>
                <w:spacing w:val="-10"/>
              </w:rPr>
              <w:t xml:space="preserve"> </w:t>
            </w:r>
            <w:r>
              <w:t>результатами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t xml:space="preserve">образовательной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91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4"/>
              <w:jc w:val="both"/>
            </w:pPr>
            <w:r>
              <w:t>Содержание дисциплины, структурированное по темам (разделам) с указанием отведенного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них</w:t>
            </w:r>
            <w:r>
              <w:rPr>
                <w:spacing w:val="-14"/>
              </w:rPr>
              <w:t xml:space="preserve"> </w:t>
            </w:r>
            <w:r>
              <w:t>количества</w:t>
            </w:r>
            <w:r>
              <w:rPr>
                <w:spacing w:val="-13"/>
              </w:rPr>
              <w:t xml:space="preserve"> </w:t>
            </w:r>
            <w:r>
              <w:t>академических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астрономических</w:t>
            </w:r>
            <w:r>
              <w:rPr>
                <w:spacing w:val="-14"/>
              </w:rPr>
              <w:t xml:space="preserve"> </w:t>
            </w:r>
            <w:r>
              <w:t>часов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видов учебных занятий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548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2" w:lineRule="exact"/>
              <w:ind w:left="106"/>
            </w:pP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3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учебно-методического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самостоятельной</w:t>
            </w:r>
            <w:r>
              <w:rPr>
                <w:spacing w:val="-10"/>
              </w:rPr>
              <w:t xml:space="preserve"> </w:t>
            </w:r>
            <w:r>
              <w:t>работы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2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tabs>
                <w:tab w:val="left" w:pos="873"/>
                <w:tab w:val="left" w:pos="2211"/>
                <w:tab w:val="left" w:pos="3195"/>
                <w:tab w:val="left" w:pos="3753"/>
              </w:tabs>
              <w:ind w:left="106" w:right="1094"/>
            </w:pPr>
            <w:r>
              <w:rPr>
                <w:spacing w:val="-4"/>
              </w:rPr>
              <w:t>Фонд</w:t>
            </w:r>
            <w:r>
              <w:tab/>
            </w:r>
            <w:r>
              <w:rPr>
                <w:spacing w:val="-2"/>
              </w:rPr>
              <w:t>оценочных</w:t>
            </w:r>
            <w:r>
              <w:tab/>
            </w:r>
            <w:r>
              <w:rPr>
                <w:spacing w:val="-2"/>
              </w:rPr>
              <w:t>средств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  <w:t>проведения</w:t>
            </w:r>
            <w:r>
              <w:rPr>
                <w:spacing w:val="-14"/>
              </w:rPr>
              <w:t xml:space="preserve"> </w:t>
            </w:r>
            <w:r>
              <w:t>текущего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промежуточной</w:t>
            </w:r>
            <w: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27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7"/>
              </w:rPr>
              <w:t xml:space="preserve"> </w:t>
            </w:r>
            <w:r>
              <w:t>основной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дополнительной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t>литературы,</w:t>
            </w:r>
            <w:r>
              <w:rPr>
                <w:spacing w:val="-7"/>
              </w:rPr>
              <w:t xml:space="preserve"> </w:t>
            </w:r>
            <w:r>
              <w:t>необходимой</w:t>
            </w:r>
            <w:r>
              <w:rPr>
                <w:spacing w:val="-7"/>
              </w:rPr>
              <w:t xml:space="preserve"> </w:t>
            </w:r>
            <w:r>
              <w:t>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244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238"/>
            </w:pPr>
            <w:r>
              <w:t>Перечень</w:t>
            </w:r>
            <w:r>
              <w:rPr>
                <w:spacing w:val="-13"/>
              </w:rPr>
              <w:t xml:space="preserve"> </w:t>
            </w:r>
            <w:r>
              <w:t>ресурсов</w:t>
            </w:r>
            <w:r>
              <w:rPr>
                <w:spacing w:val="-13"/>
              </w:rPr>
              <w:t xml:space="preserve"> </w:t>
            </w:r>
            <w:r>
              <w:t>информационно-телекоммуникационной</w:t>
            </w:r>
            <w:r>
              <w:rPr>
                <w:spacing w:val="-13"/>
              </w:rPr>
              <w:t xml:space="preserve"> </w:t>
            </w:r>
            <w:r>
              <w:t>сети</w:t>
            </w:r>
            <w:r>
              <w:rPr>
                <w:spacing w:val="-13"/>
              </w:rPr>
              <w:t xml:space="preserve"> </w:t>
            </w:r>
            <w:r>
              <w:t>"Интернет" (далее - сеть "Интернет"), необходимых 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35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2" w:lineRule="exact"/>
              <w:ind w:left="106"/>
            </w:pPr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указания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освоению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416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3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"/>
              <w:jc w:val="both"/>
            </w:pPr>
            <w:r>
      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058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Описание</w:t>
            </w:r>
            <w:r>
              <w:rPr>
                <w:spacing w:val="-11"/>
              </w:rPr>
              <w:t xml:space="preserve"> </w:t>
            </w:r>
            <w:r>
              <w:t>материально-технической</w:t>
            </w:r>
            <w:r>
              <w:rPr>
                <w:spacing w:val="-11"/>
              </w:rPr>
              <w:t xml:space="preserve"> </w:t>
            </w:r>
            <w:r>
              <w:t>базы,</w:t>
            </w:r>
            <w:r>
              <w:rPr>
                <w:spacing w:val="-10"/>
              </w:rPr>
              <w:t xml:space="preserve"> </w:t>
            </w:r>
            <w:r>
              <w:t>необходимой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осуществления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58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50"/>
        </w:numPr>
        <w:tabs>
          <w:tab w:val="left" w:pos="939"/>
        </w:tabs>
        <w:spacing w:before="73"/>
        <w:ind w:right="484" w:firstLine="0"/>
        <w:jc w:val="left"/>
        <w:rPr>
          <w:b/>
        </w:rPr>
      </w:pPr>
      <w:r>
        <w:rPr>
          <w:b/>
        </w:rPr>
        <w:lastRenderedPageBreak/>
        <w:t>ЦЕЛЬ</w:t>
      </w:r>
      <w:r>
        <w:rPr>
          <w:b/>
          <w:spacing w:val="80"/>
        </w:rPr>
        <w:t xml:space="preserve"> </w:t>
      </w:r>
      <w:r>
        <w:rPr>
          <w:b/>
        </w:rPr>
        <w:t>И</w:t>
      </w:r>
      <w:r>
        <w:rPr>
          <w:b/>
          <w:spacing w:val="80"/>
        </w:rPr>
        <w:t xml:space="preserve"> </w:t>
      </w:r>
      <w:r>
        <w:rPr>
          <w:b/>
        </w:rPr>
        <w:t>ЗАДАЧИ</w:t>
      </w:r>
      <w:r>
        <w:rPr>
          <w:b/>
          <w:spacing w:val="80"/>
        </w:rPr>
        <w:t xml:space="preserve"> </w:t>
      </w:r>
      <w:r>
        <w:rPr>
          <w:b/>
        </w:rPr>
        <w:t>РАБОЧЕЙ</w:t>
      </w:r>
      <w:r>
        <w:rPr>
          <w:b/>
          <w:spacing w:val="80"/>
        </w:rPr>
        <w:t xml:space="preserve"> </w:t>
      </w:r>
      <w:r>
        <w:rPr>
          <w:b/>
        </w:rPr>
        <w:t>ПРОГРАММЫ</w:t>
      </w:r>
      <w:r>
        <w:rPr>
          <w:b/>
          <w:spacing w:val="80"/>
        </w:rPr>
        <w:t xml:space="preserve"> </w:t>
      </w:r>
      <w:r>
        <w:rPr>
          <w:b/>
        </w:rPr>
        <w:t>«Детская</w:t>
      </w:r>
      <w:r>
        <w:rPr>
          <w:b/>
          <w:spacing w:val="80"/>
        </w:rPr>
        <w:t xml:space="preserve"> </w:t>
      </w:r>
      <w:r>
        <w:rPr>
          <w:b/>
        </w:rPr>
        <w:t>хирургия»</w:t>
      </w:r>
      <w:r>
        <w:rPr>
          <w:b/>
          <w:spacing w:val="80"/>
        </w:rPr>
        <w:t xml:space="preserve"> </w:t>
      </w:r>
      <w:r>
        <w:rPr>
          <w:b/>
        </w:rPr>
        <w:t>в</w:t>
      </w:r>
      <w:r>
        <w:rPr>
          <w:b/>
          <w:spacing w:val="80"/>
        </w:rPr>
        <w:t xml:space="preserve"> </w:t>
      </w:r>
      <w:r>
        <w:rPr>
          <w:b/>
        </w:rPr>
        <w:t>ООП</w:t>
      </w:r>
      <w:r>
        <w:rPr>
          <w:b/>
          <w:spacing w:val="80"/>
        </w:rPr>
        <w:t xml:space="preserve"> </w:t>
      </w:r>
      <w:r>
        <w:rPr>
          <w:b/>
        </w:rPr>
        <w:t>ординатуры</w:t>
      </w:r>
      <w:r>
        <w:rPr>
          <w:b/>
          <w:spacing w:val="80"/>
          <w:w w:val="150"/>
        </w:rPr>
        <w:t xml:space="preserve"> </w:t>
      </w:r>
      <w:r>
        <w:rPr>
          <w:b/>
        </w:rPr>
        <w:t>по</w:t>
      </w:r>
      <w:r>
        <w:rPr>
          <w:b/>
          <w:spacing w:val="80"/>
        </w:rPr>
        <w:t xml:space="preserve"> </w:t>
      </w:r>
      <w:r>
        <w:rPr>
          <w:b/>
        </w:rPr>
        <w:t>специальности 31.08.16 Детская хирургия</w:t>
      </w:r>
    </w:p>
    <w:p w:rsidR="004D6124" w:rsidRDefault="00616D8F">
      <w:pPr>
        <w:pStyle w:val="a3"/>
        <w:spacing w:before="120"/>
        <w:ind w:right="488"/>
      </w:pPr>
      <w:r>
        <w:rPr>
          <w:b/>
        </w:rPr>
        <w:t xml:space="preserve">Цель </w:t>
      </w:r>
      <w:r>
        <w:t xml:space="preserve">– подготовка специалиста для самостоятельной деятельности в качестве врача-детского хирурга </w:t>
      </w:r>
      <w:r>
        <w:rPr>
          <w:b/>
        </w:rPr>
        <w:t>Задачи</w:t>
      </w:r>
      <w:r>
        <w:rPr>
          <w:b/>
          <w:spacing w:val="80"/>
        </w:rPr>
        <w:t xml:space="preserve"> </w:t>
      </w:r>
      <w:r>
        <w:rPr>
          <w:b/>
        </w:rPr>
        <w:t>-</w:t>
      </w:r>
      <w:r>
        <w:rPr>
          <w:b/>
          <w:spacing w:val="80"/>
        </w:rPr>
        <w:t xml:space="preserve"> </w:t>
      </w:r>
      <w:r>
        <w:t>Освоение</w:t>
      </w:r>
      <w:r>
        <w:rPr>
          <w:spacing w:val="80"/>
        </w:rPr>
        <w:t xml:space="preserve"> </w:t>
      </w:r>
      <w:r>
        <w:t>методов</w:t>
      </w:r>
      <w:r>
        <w:rPr>
          <w:spacing w:val="79"/>
        </w:rPr>
        <w:t xml:space="preserve"> </w:t>
      </w:r>
      <w:r>
        <w:t>диагностики,</w:t>
      </w:r>
      <w:r>
        <w:rPr>
          <w:spacing w:val="80"/>
        </w:rPr>
        <w:t xml:space="preserve"> </w:t>
      </w:r>
      <w:r>
        <w:t>используемых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обследовании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хирургическими </w:t>
      </w:r>
      <w:r>
        <w:rPr>
          <w:spacing w:val="-2"/>
        </w:rPr>
        <w:t>заболеваниями;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spacing w:before="1"/>
        <w:ind w:right="501" w:firstLine="0"/>
        <w:rPr>
          <w:sz w:val="28"/>
        </w:rPr>
      </w:pPr>
      <w:r>
        <w:t>Освоение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предоперационной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страдающих</w:t>
      </w:r>
      <w:r>
        <w:rPr>
          <w:spacing w:val="40"/>
        </w:rPr>
        <w:t xml:space="preserve"> </w:t>
      </w:r>
      <w:r>
        <w:t xml:space="preserve">хирургическими </w:t>
      </w:r>
      <w:r>
        <w:rPr>
          <w:spacing w:val="-2"/>
        </w:rPr>
        <w:t>заболеваниями;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right="509" w:firstLine="0"/>
        <w:rPr>
          <w:sz w:val="28"/>
        </w:rPr>
      </w:pPr>
      <w:r>
        <w:t>Освоение</w:t>
      </w:r>
      <w:r>
        <w:rPr>
          <w:spacing w:val="80"/>
        </w:rPr>
        <w:t xml:space="preserve"> </w:t>
      </w:r>
      <w:r>
        <w:t>современных</w:t>
      </w:r>
      <w:r>
        <w:rPr>
          <w:spacing w:val="80"/>
        </w:rPr>
        <w:t xml:space="preserve"> </w:t>
      </w:r>
      <w:r>
        <w:t>методик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операций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врожденной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приобретенной</w:t>
      </w:r>
      <w:r>
        <w:rPr>
          <w:spacing w:val="40"/>
        </w:rPr>
        <w:t xml:space="preserve"> </w:t>
      </w:r>
      <w:r>
        <w:t>хирургической патологией, травмой органов грудной и брюшной полости, забрюшинного пространства;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left="1058" w:hanging="282"/>
        <w:rPr>
          <w:sz w:val="28"/>
        </w:rPr>
      </w:pPr>
      <w:r>
        <w:t>Освоение</w:t>
      </w:r>
      <w:r>
        <w:rPr>
          <w:spacing w:val="-8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инфузионной</w:t>
      </w:r>
      <w:r>
        <w:rPr>
          <w:spacing w:val="-7"/>
        </w:rPr>
        <w:t xml:space="preserve"> </w:t>
      </w:r>
      <w:r>
        <w:t>терапии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послеоперационном</w:t>
      </w:r>
      <w:r>
        <w:rPr>
          <w:spacing w:val="-7"/>
        </w:rPr>
        <w:t xml:space="preserve"> </w:t>
      </w:r>
      <w:r>
        <w:t>периоде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Освоение</w:t>
      </w:r>
      <w:r>
        <w:rPr>
          <w:spacing w:val="-7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сердечно-легочной</w:t>
      </w:r>
      <w:r>
        <w:rPr>
          <w:spacing w:val="-7"/>
        </w:rPr>
        <w:t xml:space="preserve"> </w:t>
      </w:r>
      <w:r>
        <w:t>реанимации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left="1058" w:hanging="282"/>
        <w:rPr>
          <w:sz w:val="28"/>
        </w:rPr>
      </w:pPr>
      <w:r>
        <w:t>Формирование</w:t>
      </w:r>
      <w:r>
        <w:rPr>
          <w:spacing w:val="-8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хирургическим</w:t>
      </w:r>
      <w:r>
        <w:rPr>
          <w:spacing w:val="-5"/>
        </w:rPr>
        <w:t xml:space="preserve"> </w:t>
      </w:r>
      <w:r>
        <w:t>заболеваниям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right="503" w:firstLine="0"/>
        <w:rPr>
          <w:sz w:val="28"/>
        </w:rPr>
      </w:pPr>
      <w:r>
        <w:t>Обучение профилактике, выя</w:t>
      </w:r>
      <w:r>
        <w:t xml:space="preserve">влению и устранению осложнений при лечении хирургических болезней у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135"/>
        </w:tabs>
        <w:ind w:right="509" w:firstLine="0"/>
        <w:rPr>
          <w:sz w:val="28"/>
        </w:rPr>
      </w:pPr>
      <w:r>
        <w:t>Ознакомление с принципами профилактики инфекции и создания благоприятных условий пребывания больных детей в стационаре и условий труда медицинского персонала;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right="503" w:firstLine="0"/>
        <w:rPr>
          <w:sz w:val="28"/>
        </w:rPr>
      </w:pPr>
      <w:r>
        <w:t>Изучение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оформ</w:t>
      </w:r>
      <w:r>
        <w:t>ления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документации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ведении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хирургической </w:t>
      </w:r>
      <w:r>
        <w:rPr>
          <w:spacing w:val="-2"/>
        </w:rPr>
        <w:t>патологией;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right="405" w:firstLine="0"/>
        <w:rPr>
          <w:sz w:val="28"/>
        </w:rPr>
      </w:pPr>
      <w:r>
        <w:t>Формирование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врача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хирурга</w:t>
      </w:r>
      <w:r>
        <w:rPr>
          <w:spacing w:val="-5"/>
        </w:rPr>
        <w:t xml:space="preserve"> </w:t>
      </w:r>
      <w:r>
        <w:t>в амбулаторных условиях;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left="1058" w:hanging="282"/>
        <w:rPr>
          <w:sz w:val="28"/>
        </w:rPr>
      </w:pPr>
      <w:r>
        <w:t>Обучение</w:t>
      </w:r>
      <w:r>
        <w:rPr>
          <w:spacing w:val="-6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врачебной</w:t>
      </w:r>
      <w:r>
        <w:rPr>
          <w:spacing w:val="-6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деонтологических</w:t>
      </w:r>
      <w:r>
        <w:rPr>
          <w:spacing w:val="-5"/>
        </w:rPr>
        <w:t xml:space="preserve"> </w:t>
      </w:r>
      <w:r>
        <w:rPr>
          <w:spacing w:val="-2"/>
        </w:rPr>
        <w:t>принципов;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right="504" w:firstLine="0"/>
        <w:rPr>
          <w:sz w:val="28"/>
        </w:rPr>
      </w:pPr>
      <w:r>
        <w:t>Формирование у ординаторов навыков составления комплексного плана лечения заболеваний с учетом хирургического этапа;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left="1058" w:hanging="282"/>
        <w:rPr>
          <w:sz w:val="28"/>
        </w:rPr>
      </w:pP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ординаторов</w:t>
      </w:r>
      <w:r>
        <w:rPr>
          <w:spacing w:val="-6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rPr>
          <w:spacing w:val="-2"/>
        </w:rPr>
        <w:t>хирургия;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right="464" w:firstLine="0"/>
        <w:rPr>
          <w:sz w:val="28"/>
        </w:rPr>
      </w:pPr>
      <w:r>
        <w:t>Освоение</w:t>
      </w:r>
      <w:r>
        <w:rPr>
          <w:spacing w:val="-6"/>
        </w:rPr>
        <w:t xml:space="preserve"> </w:t>
      </w:r>
      <w:r>
        <w:t>орди</w:t>
      </w:r>
      <w:r>
        <w:t>наторами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устранения</w:t>
      </w:r>
      <w:r>
        <w:rPr>
          <w:spacing w:val="-7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осложнений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лечении</w:t>
      </w:r>
      <w:r>
        <w:rPr>
          <w:spacing w:val="-7"/>
        </w:rPr>
        <w:t xml:space="preserve"> </w:t>
      </w:r>
      <w:r>
        <w:t>хирургических заболеваний у детей.</w:t>
      </w:r>
    </w:p>
    <w:p w:rsidR="004D6124" w:rsidRDefault="00616D8F">
      <w:pPr>
        <w:pStyle w:val="4"/>
        <w:spacing w:line="252" w:lineRule="exact"/>
      </w:pPr>
      <w:r>
        <w:t>Основные</w:t>
      </w:r>
      <w:r>
        <w:rPr>
          <w:spacing w:val="-6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«Детская</w:t>
      </w:r>
      <w:r>
        <w:rPr>
          <w:spacing w:val="-4"/>
        </w:rPr>
        <w:t xml:space="preserve"> </w:t>
      </w:r>
      <w:r>
        <w:t>хирургия»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ординатуре: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right="488" w:firstLine="0"/>
        <w:rPr>
          <w:rFonts w:ascii="Arial" w:hAnsi="Arial"/>
        </w:rPr>
      </w:pPr>
      <w:r>
        <w:t>общие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помощи,</w:t>
      </w:r>
      <w:r>
        <w:rPr>
          <w:spacing w:val="40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профилактики, принципы санологии и профилактической медицины;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spacing w:line="253" w:lineRule="exact"/>
        <w:ind w:left="1058" w:hanging="282"/>
        <w:rPr>
          <w:rFonts w:ascii="Arial" w:hAnsi="Arial"/>
        </w:rPr>
      </w:pPr>
      <w:r>
        <w:t>вопросы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психологии,</w:t>
      </w:r>
      <w:r>
        <w:rPr>
          <w:spacing w:val="-5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деонтологии;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  <w:tab w:val="left" w:pos="2048"/>
          <w:tab w:val="left" w:pos="3958"/>
          <w:tab w:val="left" w:pos="5154"/>
          <w:tab w:val="left" w:pos="6945"/>
          <w:tab w:val="left" w:pos="8356"/>
          <w:tab w:val="left" w:pos="10072"/>
        </w:tabs>
        <w:ind w:right="497" w:firstLine="0"/>
        <w:rPr>
          <w:rFonts w:ascii="Arial" w:hAnsi="Arial"/>
        </w:rPr>
      </w:pPr>
      <w:r>
        <w:rPr>
          <w:spacing w:val="-2"/>
        </w:rPr>
        <w:t>разделы</w:t>
      </w:r>
      <w:r>
        <w:tab/>
      </w:r>
      <w:r>
        <w:rPr>
          <w:spacing w:val="-2"/>
        </w:rPr>
        <w:t>фундаментальной</w:t>
      </w:r>
      <w:r>
        <w:tab/>
      </w:r>
      <w:r>
        <w:rPr>
          <w:spacing w:val="-2"/>
        </w:rPr>
        <w:t>медицины</w:t>
      </w:r>
      <w:r>
        <w:tab/>
      </w:r>
      <w:r>
        <w:rPr>
          <w:spacing w:val="-2"/>
        </w:rPr>
        <w:t>(патологической</w:t>
      </w:r>
      <w:r>
        <w:tab/>
      </w:r>
      <w:r>
        <w:rPr>
          <w:spacing w:val="-2"/>
        </w:rPr>
        <w:t>физиологии;</w:t>
      </w:r>
      <w:r>
        <w:tab/>
      </w:r>
      <w:r>
        <w:rPr>
          <w:spacing w:val="-2"/>
        </w:rPr>
        <w:t>патологической</w:t>
      </w:r>
      <w:r>
        <w:tab/>
      </w:r>
      <w:r>
        <w:rPr>
          <w:spacing w:val="-2"/>
        </w:rPr>
        <w:t>анатомии, патоморфологии);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spacing w:line="253" w:lineRule="exact"/>
        <w:ind w:left="1058" w:hanging="282"/>
        <w:rPr>
          <w:rFonts w:ascii="Arial" w:hAnsi="Arial"/>
        </w:rPr>
      </w:pPr>
      <w:r>
        <w:t>все</w:t>
      </w:r>
      <w:r>
        <w:rPr>
          <w:spacing w:val="-4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rPr>
          <w:spacing w:val="-2"/>
        </w:rPr>
        <w:t>хирург</w:t>
      </w:r>
      <w:r>
        <w:rPr>
          <w:spacing w:val="-2"/>
        </w:rPr>
        <w:t>ии;</w:t>
      </w:r>
    </w:p>
    <w:p w:rsidR="004D6124" w:rsidRDefault="00616D8F">
      <w:pPr>
        <w:pStyle w:val="a4"/>
        <w:numPr>
          <w:ilvl w:val="1"/>
          <w:numId w:val="150"/>
        </w:numPr>
        <w:tabs>
          <w:tab w:val="left" w:pos="1058"/>
        </w:tabs>
        <w:ind w:right="492" w:firstLine="0"/>
        <w:rPr>
          <w:rFonts w:ascii="Arial" w:hAnsi="Arial"/>
        </w:rPr>
      </w:pPr>
      <w:r>
        <w:t>основные разделы по смежным дисциплинам (детской урологии, травматологии и ортопедии, хирургии новорожденных, интенсивной терапии в детской хирургии).</w:t>
      </w:r>
    </w:p>
    <w:p w:rsidR="004D6124" w:rsidRDefault="00616D8F">
      <w:pPr>
        <w:pStyle w:val="3"/>
        <w:numPr>
          <w:ilvl w:val="0"/>
          <w:numId w:val="150"/>
        </w:numPr>
        <w:tabs>
          <w:tab w:val="left" w:pos="939"/>
        </w:tabs>
        <w:spacing w:before="239"/>
        <w:ind w:left="939" w:hanging="163"/>
        <w:jc w:val="left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ООП.</w:t>
      </w:r>
    </w:p>
    <w:p w:rsidR="004D6124" w:rsidRDefault="00616D8F">
      <w:pPr>
        <w:pStyle w:val="a3"/>
        <w:spacing w:before="240"/>
      </w:pPr>
      <w:r>
        <w:t>Дисциплина</w:t>
      </w:r>
      <w:r>
        <w:rPr>
          <w:spacing w:val="-5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31.08.16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rPr>
          <w:spacing w:val="-2"/>
        </w:rPr>
        <w:t>хирургия</w:t>
      </w:r>
    </w:p>
    <w:p w:rsidR="004D6124" w:rsidRDefault="00616D8F">
      <w:pPr>
        <w:pStyle w:val="a4"/>
        <w:numPr>
          <w:ilvl w:val="0"/>
          <w:numId w:val="150"/>
        </w:numPr>
        <w:tabs>
          <w:tab w:val="left" w:pos="940"/>
        </w:tabs>
        <w:spacing w:before="240"/>
        <w:ind w:left="940" w:hanging="164"/>
        <w:jc w:val="left"/>
        <w:rPr>
          <w:b/>
        </w:rPr>
      </w:pPr>
      <w:r>
        <w:rPr>
          <w:b/>
        </w:rPr>
        <w:t>ТРЕБОВАНИЯ</w:t>
      </w:r>
      <w:r>
        <w:rPr>
          <w:b/>
          <w:spacing w:val="-8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РЕЗУЛЬТАТАМ</w:t>
      </w:r>
      <w:r>
        <w:rPr>
          <w:b/>
          <w:spacing w:val="-6"/>
        </w:rPr>
        <w:t xml:space="preserve"> </w:t>
      </w:r>
      <w:r>
        <w:rPr>
          <w:b/>
        </w:rPr>
        <w:t>ОСВОЕНИЯ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ОРДИНАТУРЫ</w:t>
      </w:r>
    </w:p>
    <w:p w:rsidR="004D6124" w:rsidRDefault="00616D8F">
      <w:pPr>
        <w:spacing w:before="120"/>
        <w:ind w:left="776"/>
        <w:jc w:val="both"/>
        <w:rPr>
          <w:sz w:val="24"/>
        </w:rPr>
      </w:pPr>
      <w:r>
        <w:rPr>
          <w:sz w:val="24"/>
        </w:rPr>
        <w:t>В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быть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sz w:val="24"/>
        </w:rPr>
        <w:t>сформированы</w:t>
      </w:r>
    </w:p>
    <w:p w:rsidR="004D6124" w:rsidRDefault="00616D8F">
      <w:pPr>
        <w:ind w:left="776"/>
        <w:jc w:val="both"/>
        <w:rPr>
          <w:b/>
          <w:i/>
          <w:sz w:val="24"/>
        </w:rPr>
      </w:pPr>
      <w:r>
        <w:rPr>
          <w:b/>
          <w:i/>
          <w:sz w:val="24"/>
        </w:rPr>
        <w:t>профессиональные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компетенции:</w:t>
      </w:r>
    </w:p>
    <w:p w:rsidR="004D6124" w:rsidRDefault="00616D8F">
      <w:pPr>
        <w:pStyle w:val="5"/>
        <w:spacing w:before="120"/>
      </w:pPr>
      <w:r>
        <w:t>профилактическая</w:t>
      </w:r>
      <w:r>
        <w:rPr>
          <w:spacing w:val="-14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spacing w:before="80"/>
        <w:ind w:right="496"/>
        <w:jc w:val="both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осуществлению</w:t>
      </w:r>
      <w:r>
        <w:rPr>
          <w:spacing w:val="-9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мероприятий,</w:t>
      </w:r>
      <w:r>
        <w:rPr>
          <w:spacing w:val="-9"/>
        </w:rPr>
        <w:t xml:space="preserve"> </w:t>
      </w:r>
      <w:r>
        <w:t>направленных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сохранение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</w:t>
      </w:r>
      <w:r>
        <w:t>звития, а также направленных на устранение вредного влияния на здоровье человека факторов среды его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jc w:val="both"/>
      </w:pPr>
      <w:r>
        <w:lastRenderedPageBreak/>
        <w:t>обитания</w:t>
      </w:r>
      <w:r>
        <w:rPr>
          <w:spacing w:val="-8"/>
        </w:rPr>
        <w:t xml:space="preserve"> </w:t>
      </w:r>
      <w:r>
        <w:t>(ПК-</w:t>
      </w:r>
      <w:r>
        <w:rPr>
          <w:spacing w:val="-5"/>
        </w:rPr>
        <w:t>1);</w:t>
      </w:r>
    </w:p>
    <w:p w:rsidR="004D6124" w:rsidRDefault="00616D8F">
      <w:pPr>
        <w:pStyle w:val="a3"/>
        <w:spacing w:before="80"/>
        <w:ind w:right="509"/>
        <w:jc w:val="both"/>
      </w:pPr>
      <w:r>
        <w:t>готовность к проведению профилактических медицинских осмотров, диспансеризации и осуществлению диспансерного наблюдения (ПК-2);</w:t>
      </w:r>
    </w:p>
    <w:p w:rsidR="004D6124" w:rsidRDefault="00616D8F">
      <w:pPr>
        <w:pStyle w:val="5"/>
        <w:spacing w:before="80"/>
      </w:pPr>
      <w:r>
        <w:t>д</w:t>
      </w:r>
      <w:r>
        <w:t>иагностическая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spacing w:before="80"/>
        <w:ind w:right="486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Международной</w:t>
      </w:r>
      <w:r>
        <w:rPr>
          <w:spacing w:val="-14"/>
        </w:rPr>
        <w:t xml:space="preserve"> </w:t>
      </w:r>
      <w:r>
        <w:t>статистической</w:t>
      </w:r>
      <w:r>
        <w:rPr>
          <w:spacing w:val="-14"/>
        </w:rPr>
        <w:t xml:space="preserve"> </w:t>
      </w:r>
      <w:hyperlink r:id="rId115">
        <w:r>
          <w:t>классификацией</w:t>
        </w:r>
      </w:hyperlink>
      <w:r>
        <w:rPr>
          <w:spacing w:val="-13"/>
        </w:rPr>
        <w:t xml:space="preserve"> </w:t>
      </w:r>
      <w:r>
        <w:t>болезней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проблем, связанных со здоровьем (ПК-5);</w:t>
      </w:r>
    </w:p>
    <w:p w:rsidR="004D6124" w:rsidRDefault="00616D8F">
      <w:pPr>
        <w:pStyle w:val="5"/>
        <w:spacing w:before="80"/>
      </w:pPr>
      <w:r>
        <w:t>лечебная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spacing w:before="80"/>
        <w:ind w:right="508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пациентов,</w:t>
      </w:r>
      <w:r>
        <w:rPr>
          <w:spacing w:val="-5"/>
        </w:rPr>
        <w:t xml:space="preserve"> </w:t>
      </w:r>
      <w:r>
        <w:t>нуждающихся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хирургической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 xml:space="preserve">помощи </w:t>
      </w:r>
      <w:r>
        <w:rPr>
          <w:spacing w:val="-2"/>
        </w:rPr>
        <w:t>(ПК-6);</w:t>
      </w:r>
    </w:p>
    <w:p w:rsidR="004D6124" w:rsidRDefault="004D6124">
      <w:pPr>
        <w:pStyle w:val="a3"/>
        <w:spacing w:before="200"/>
        <w:ind w:left="0"/>
      </w:pPr>
    </w:p>
    <w:p w:rsidR="004D6124" w:rsidRDefault="00616D8F">
      <w:pPr>
        <w:pStyle w:val="4"/>
        <w:spacing w:before="1"/>
        <w:rPr>
          <w:b w:val="0"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врач</w:t>
      </w:r>
      <w:r>
        <w:rPr>
          <w:spacing w:val="-4"/>
        </w:rPr>
        <w:t xml:space="preserve"> </w:t>
      </w:r>
      <w:r>
        <w:rPr>
          <w:spacing w:val="-2"/>
        </w:rPr>
        <w:t>должен</w:t>
      </w:r>
      <w:r>
        <w:rPr>
          <w:b w:val="0"/>
          <w:spacing w:val="-2"/>
        </w:rPr>
        <w:t>:</w:t>
      </w:r>
    </w:p>
    <w:p w:rsidR="004D6124" w:rsidRDefault="00616D8F">
      <w:pPr>
        <w:pStyle w:val="5"/>
        <w:spacing w:before="120"/>
        <w:jc w:val="left"/>
      </w:pPr>
      <w:r>
        <w:rPr>
          <w:spacing w:val="-2"/>
        </w:rPr>
        <w:t>Знать: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916"/>
        </w:tabs>
        <w:spacing w:before="155"/>
        <w:ind w:left="916" w:hanging="140"/>
        <w:rPr>
          <w:sz w:val="28"/>
        </w:rPr>
      </w:pPr>
      <w:r>
        <w:t>Нормальную</w:t>
      </w:r>
      <w:r>
        <w:rPr>
          <w:spacing w:val="-8"/>
        </w:rPr>
        <w:t xml:space="preserve"> </w:t>
      </w:r>
      <w:r>
        <w:t>возрастную</w:t>
      </w:r>
      <w:r>
        <w:rPr>
          <w:spacing w:val="-6"/>
        </w:rPr>
        <w:t xml:space="preserve"> </w:t>
      </w:r>
      <w:r>
        <w:t>анатомию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организма;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916"/>
        </w:tabs>
        <w:spacing w:before="48"/>
        <w:ind w:left="916" w:hanging="140"/>
        <w:rPr>
          <w:sz w:val="28"/>
        </w:rPr>
      </w:pPr>
      <w:r>
        <w:t>Классификации,</w:t>
      </w:r>
      <w:r>
        <w:rPr>
          <w:spacing w:val="-9"/>
        </w:rPr>
        <w:t xml:space="preserve"> </w:t>
      </w:r>
      <w:r>
        <w:t>этиологию,</w:t>
      </w:r>
      <w:r>
        <w:rPr>
          <w:spacing w:val="-6"/>
        </w:rPr>
        <w:t xml:space="preserve"> </w:t>
      </w:r>
      <w:r>
        <w:t>патогенез</w:t>
      </w:r>
      <w:r>
        <w:rPr>
          <w:spacing w:val="-6"/>
        </w:rPr>
        <w:t xml:space="preserve"> </w:t>
      </w:r>
      <w:r>
        <w:t>хирургических</w:t>
      </w:r>
      <w:r>
        <w:rPr>
          <w:spacing w:val="-6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916"/>
        </w:tabs>
        <w:spacing w:before="48"/>
        <w:ind w:left="916" w:hanging="140"/>
        <w:rPr>
          <w:sz w:val="28"/>
        </w:rPr>
      </w:pPr>
      <w:r>
        <w:t>Методы</w:t>
      </w:r>
      <w:r>
        <w:rPr>
          <w:spacing w:val="-8"/>
        </w:rPr>
        <w:t xml:space="preserve"> </w:t>
      </w:r>
      <w:r>
        <w:t>обследования,</w:t>
      </w:r>
      <w:r>
        <w:rPr>
          <w:spacing w:val="-6"/>
        </w:rPr>
        <w:t xml:space="preserve"> </w:t>
      </w:r>
      <w:r>
        <w:t>диагностики,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лечения</w:t>
      </w:r>
      <w:r>
        <w:rPr>
          <w:spacing w:val="-7"/>
        </w:rPr>
        <w:t xml:space="preserve"> </w:t>
      </w:r>
      <w:r>
        <w:t>хирургической</w:t>
      </w:r>
      <w:r>
        <w:rPr>
          <w:spacing w:val="-6"/>
        </w:rPr>
        <w:t xml:space="preserve"> </w:t>
      </w:r>
      <w:r>
        <w:t>патологии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971"/>
        </w:tabs>
        <w:spacing w:before="48"/>
        <w:ind w:left="971" w:hanging="195"/>
        <w:rPr>
          <w:sz w:val="28"/>
        </w:rPr>
      </w:pPr>
      <w:r>
        <w:t>Причины</w:t>
      </w:r>
      <w:r>
        <w:rPr>
          <w:spacing w:val="-7"/>
        </w:rPr>
        <w:t xml:space="preserve"> </w:t>
      </w:r>
      <w:r>
        <w:t>осложнений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хирургической</w:t>
      </w:r>
      <w:r>
        <w:rPr>
          <w:spacing w:val="-5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предупреждения;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971"/>
        </w:tabs>
        <w:spacing w:before="48"/>
        <w:ind w:left="971" w:hanging="195"/>
        <w:rPr>
          <w:sz w:val="28"/>
        </w:rPr>
      </w:pPr>
      <w:r>
        <w:t>Ошибки,</w:t>
      </w:r>
      <w:r>
        <w:rPr>
          <w:spacing w:val="-7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хирургическом</w:t>
      </w:r>
      <w:r>
        <w:rPr>
          <w:spacing w:val="-5"/>
        </w:rPr>
        <w:t xml:space="preserve"> </w:t>
      </w:r>
      <w:r>
        <w:t>лечении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устранения;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916"/>
        </w:tabs>
        <w:spacing w:before="48" w:line="316" w:lineRule="auto"/>
        <w:ind w:right="499" w:firstLine="0"/>
        <w:rPr>
          <w:sz w:val="28"/>
        </w:rPr>
      </w:pPr>
      <w:r>
        <w:t>Принципы и методы комплексного амбулаторного лечения, включающего консервативные мероприятия и</w:t>
      </w:r>
      <w:r>
        <w:t xml:space="preserve"> хирургические вмешательства при хирургических заболеваниях у детей;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916"/>
        </w:tabs>
        <w:spacing w:line="303" w:lineRule="exact"/>
        <w:ind w:left="916" w:hanging="140"/>
        <w:rPr>
          <w:sz w:val="28"/>
        </w:rPr>
      </w:pPr>
      <w:r>
        <w:t>Должностные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хирурга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оказанию</w:t>
      </w:r>
      <w:r>
        <w:rPr>
          <w:spacing w:val="-7"/>
        </w:rPr>
        <w:t xml:space="preserve"> </w:t>
      </w:r>
      <w:r>
        <w:t>неотложной</w:t>
      </w:r>
      <w:r>
        <w:rPr>
          <w:spacing w:val="-6"/>
        </w:rPr>
        <w:t xml:space="preserve"> </w:t>
      </w:r>
      <w:r>
        <w:rPr>
          <w:spacing w:val="-2"/>
        </w:rPr>
        <w:t>помощи;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916"/>
        </w:tabs>
        <w:spacing w:before="48"/>
        <w:ind w:left="916" w:hanging="140"/>
        <w:rPr>
          <w:sz w:val="28"/>
        </w:rPr>
      </w:pPr>
      <w:r>
        <w:t>Оперативную,</w:t>
      </w:r>
      <w:r>
        <w:rPr>
          <w:spacing w:val="-9"/>
        </w:rPr>
        <w:t xml:space="preserve"> </w:t>
      </w:r>
      <w:r>
        <w:t>учетно-отчетную</w:t>
      </w:r>
      <w:r>
        <w:rPr>
          <w:spacing w:val="-9"/>
        </w:rPr>
        <w:t xml:space="preserve"> </w:t>
      </w:r>
      <w:r>
        <w:rPr>
          <w:spacing w:val="-2"/>
        </w:rPr>
        <w:t>документацию;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916"/>
        </w:tabs>
        <w:spacing w:before="48"/>
        <w:ind w:left="916" w:hanging="140"/>
        <w:rPr>
          <w:sz w:val="28"/>
        </w:rPr>
      </w:pPr>
      <w:r>
        <w:t>Контингенты,</w:t>
      </w:r>
      <w:r>
        <w:rPr>
          <w:spacing w:val="-9"/>
        </w:rPr>
        <w:t xml:space="preserve"> </w:t>
      </w:r>
      <w:r>
        <w:t>подлежащие</w:t>
      </w:r>
      <w:r>
        <w:rPr>
          <w:spacing w:val="-7"/>
        </w:rPr>
        <w:t xml:space="preserve"> </w:t>
      </w:r>
      <w:r>
        <w:t>диспансерному</w:t>
      </w:r>
      <w:r>
        <w:rPr>
          <w:spacing w:val="-7"/>
        </w:rPr>
        <w:t xml:space="preserve"> </w:t>
      </w:r>
      <w:r>
        <w:rPr>
          <w:spacing w:val="-2"/>
        </w:rPr>
        <w:t>наблюдению;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916"/>
        </w:tabs>
        <w:spacing w:before="48"/>
        <w:ind w:left="916" w:hanging="140"/>
        <w:rPr>
          <w:sz w:val="28"/>
        </w:rPr>
      </w:pPr>
      <w:r>
        <w:t>Нормативы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диспансе</w:t>
      </w:r>
      <w:r>
        <w:t>ризации,</w:t>
      </w:r>
      <w:r>
        <w:rPr>
          <w:spacing w:val="-6"/>
        </w:rPr>
        <w:t xml:space="preserve"> </w:t>
      </w:r>
      <w:r>
        <w:t>диспансерные</w:t>
      </w:r>
      <w:r>
        <w:rPr>
          <w:spacing w:val="-8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rPr>
          <w:spacing w:val="-2"/>
        </w:rPr>
        <w:t>учета;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178"/>
        </w:tabs>
        <w:spacing w:before="104"/>
        <w:ind w:left="1178" w:hanging="347"/>
        <w:rPr>
          <w:b/>
        </w:rPr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4D6124" w:rsidRDefault="004D6124">
      <w:pPr>
        <w:pStyle w:val="a3"/>
        <w:spacing w:before="13"/>
        <w:ind w:left="0"/>
      </w:pPr>
    </w:p>
    <w:p w:rsidR="004D6124" w:rsidRDefault="00616D8F">
      <w:pPr>
        <w:pStyle w:val="4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врач</w:t>
      </w:r>
      <w:r>
        <w:rPr>
          <w:spacing w:val="-4"/>
        </w:rPr>
        <w:t xml:space="preserve"> </w:t>
      </w:r>
      <w:r>
        <w:rPr>
          <w:spacing w:val="-2"/>
        </w:rPr>
        <w:t>должен</w:t>
      </w:r>
    </w:p>
    <w:p w:rsidR="004D6124" w:rsidRDefault="00616D8F">
      <w:pPr>
        <w:pStyle w:val="5"/>
        <w:spacing w:before="120"/>
        <w:jc w:val="left"/>
      </w:pPr>
      <w:r>
        <w:rPr>
          <w:spacing w:val="-2"/>
        </w:rPr>
        <w:t>Уметь: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spacing w:before="81"/>
        <w:ind w:left="1058" w:hanging="282"/>
        <w:rPr>
          <w:sz w:val="28"/>
        </w:rPr>
      </w:pPr>
      <w:r>
        <w:t>Получить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течении</w:t>
      </w:r>
      <w:r>
        <w:rPr>
          <w:spacing w:val="-4"/>
        </w:rPr>
        <w:t xml:space="preserve"> </w:t>
      </w:r>
      <w:r>
        <w:rPr>
          <w:spacing w:val="-2"/>
        </w:rPr>
        <w:t>заболевания;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right="507" w:firstLine="0"/>
        <w:rPr>
          <w:sz w:val="28"/>
        </w:rPr>
      </w:pPr>
      <w:r>
        <w:t>Выявить</w:t>
      </w:r>
      <w:r>
        <w:rPr>
          <w:spacing w:val="80"/>
          <w:w w:val="150"/>
        </w:rPr>
        <w:t xml:space="preserve"> </w:t>
      </w:r>
      <w:r>
        <w:t>факторы</w:t>
      </w:r>
      <w:r>
        <w:rPr>
          <w:spacing w:val="80"/>
          <w:w w:val="150"/>
        </w:rPr>
        <w:t xml:space="preserve"> </w:t>
      </w:r>
      <w:r>
        <w:t>риска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того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иного</w:t>
      </w:r>
      <w:r>
        <w:rPr>
          <w:spacing w:val="80"/>
          <w:w w:val="150"/>
        </w:rPr>
        <w:t xml:space="preserve"> </w:t>
      </w:r>
      <w:r>
        <w:t>детского</w:t>
      </w:r>
      <w:r>
        <w:rPr>
          <w:spacing w:val="80"/>
          <w:w w:val="150"/>
        </w:rPr>
        <w:t xml:space="preserve"> </w:t>
      </w:r>
      <w:r>
        <w:t>хирургического</w:t>
      </w:r>
      <w:r>
        <w:rPr>
          <w:spacing w:val="80"/>
          <w:w w:val="150"/>
        </w:rPr>
        <w:t xml:space="preserve"> </w:t>
      </w:r>
      <w:r>
        <w:t>заболевания,</w:t>
      </w:r>
      <w:r>
        <w:rPr>
          <w:spacing w:val="80"/>
          <w:w w:val="150"/>
        </w:rPr>
        <w:t xml:space="preserve"> </w:t>
      </w:r>
      <w:r>
        <w:t>дать рекомендации в отношении мер профилактики его возникновения и прогрессирования;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right="510" w:firstLine="0"/>
        <w:rPr>
          <w:sz w:val="28"/>
        </w:rPr>
      </w:pPr>
      <w:r>
        <w:t>Применить</w:t>
      </w:r>
      <w:r>
        <w:rPr>
          <w:spacing w:val="40"/>
        </w:rPr>
        <w:t xml:space="preserve"> </w:t>
      </w:r>
      <w:r>
        <w:t>объективные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обследования</w:t>
      </w:r>
      <w:r>
        <w:rPr>
          <w:spacing w:val="40"/>
        </w:rPr>
        <w:t xml:space="preserve"> </w:t>
      </w:r>
      <w:r>
        <w:t>больного,</w:t>
      </w:r>
      <w:r>
        <w:rPr>
          <w:spacing w:val="40"/>
        </w:rPr>
        <w:t xml:space="preserve"> </w:t>
      </w:r>
      <w:r>
        <w:t>выявить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специфические</w:t>
      </w:r>
      <w:r>
        <w:rPr>
          <w:spacing w:val="40"/>
        </w:rPr>
        <w:t xml:space="preserve"> </w:t>
      </w:r>
      <w:r>
        <w:t>признаки детского хирургического заболевания;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right="483" w:firstLine="0"/>
        <w:rPr>
          <w:sz w:val="28"/>
        </w:rPr>
      </w:pPr>
      <w:r>
        <w:t>Оценить</w:t>
      </w:r>
      <w:r>
        <w:rPr>
          <w:spacing w:val="-6"/>
        </w:rPr>
        <w:t xml:space="preserve"> </w:t>
      </w:r>
      <w:r>
        <w:t>тяжесть</w:t>
      </w:r>
      <w:r>
        <w:rPr>
          <w:spacing w:val="-6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больного,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необходимость,</w:t>
      </w:r>
      <w:r>
        <w:rPr>
          <w:spacing w:val="-6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лечебных, в том числе, реанимационных мероприятий;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left="1058" w:hanging="282"/>
        <w:rPr>
          <w:sz w:val="28"/>
        </w:rPr>
      </w:pPr>
      <w:r>
        <w:t>Оказать</w:t>
      </w:r>
      <w:r>
        <w:rPr>
          <w:spacing w:val="-6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срочную</w:t>
      </w:r>
      <w:r>
        <w:rPr>
          <w:spacing w:val="-6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rPr>
          <w:spacing w:val="-2"/>
        </w:rPr>
        <w:t>состояниях;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9"/>
          <w:tab w:val="left" w:pos="2782"/>
          <w:tab w:val="left" w:pos="8542"/>
        </w:tabs>
        <w:ind w:left="1059" w:right="1226" w:hanging="283"/>
        <w:rPr>
          <w:sz w:val="28"/>
        </w:rPr>
      </w:pPr>
      <w:r>
        <w:t>Определить необходимость и последовательность применения специальных</w:t>
      </w:r>
      <w:r>
        <w:tab/>
      </w:r>
      <w:r>
        <w:rPr>
          <w:spacing w:val="-2"/>
        </w:rPr>
        <w:t>методов исследования</w:t>
      </w:r>
      <w:r>
        <w:tab/>
      </w:r>
      <w:r>
        <w:t>(лабораторных, рентгенологических,</w:t>
      </w:r>
      <w:r>
        <w:rPr>
          <w:spacing w:val="40"/>
        </w:rPr>
        <w:t xml:space="preserve"> </w:t>
      </w:r>
      <w:r>
        <w:t>эндоскопических,</w:t>
      </w:r>
      <w:r>
        <w:tab/>
      </w:r>
      <w:r>
        <w:rPr>
          <w:spacing w:val="-2"/>
        </w:rPr>
        <w:t>функциональных),</w:t>
      </w:r>
    </w:p>
    <w:p w:rsidR="004D6124" w:rsidRDefault="00616D8F">
      <w:pPr>
        <w:pStyle w:val="a3"/>
        <w:spacing w:line="252" w:lineRule="exact"/>
      </w:pPr>
      <w:r>
        <w:t>интерпретировать</w:t>
      </w:r>
      <w:r>
        <w:rPr>
          <w:spacing w:val="-10"/>
        </w:rPr>
        <w:t xml:space="preserve"> </w:t>
      </w:r>
      <w:r>
        <w:t>полученные</w:t>
      </w:r>
      <w:r>
        <w:rPr>
          <w:spacing w:val="-9"/>
        </w:rPr>
        <w:t xml:space="preserve"> </w:t>
      </w:r>
      <w:r>
        <w:rPr>
          <w:spacing w:val="-2"/>
        </w:rPr>
        <w:t>данные;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  <w:tab w:val="left" w:pos="2408"/>
          <w:tab w:val="left" w:pos="3594"/>
          <w:tab w:val="left" w:pos="3936"/>
          <w:tab w:val="left" w:pos="5660"/>
          <w:tab w:val="left" w:pos="6809"/>
          <w:tab w:val="left" w:pos="8111"/>
          <w:tab w:val="left" w:pos="8540"/>
          <w:tab w:val="left" w:pos="9779"/>
        </w:tabs>
        <w:spacing w:before="1"/>
        <w:ind w:right="503" w:firstLine="0"/>
        <w:rPr>
          <w:sz w:val="28"/>
        </w:rPr>
      </w:pPr>
      <w:r>
        <w:rPr>
          <w:spacing w:val="-2"/>
        </w:rPr>
        <w:t>Определить</w:t>
      </w:r>
      <w:r>
        <w:tab/>
      </w:r>
      <w:r>
        <w:rPr>
          <w:spacing w:val="-2"/>
        </w:rPr>
        <w:t>показания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госпитализации</w:t>
      </w:r>
      <w:r>
        <w:tab/>
      </w:r>
      <w:r>
        <w:rPr>
          <w:spacing w:val="-2"/>
        </w:rPr>
        <w:t>больного,</w:t>
      </w:r>
      <w:r>
        <w:tab/>
      </w:r>
      <w:r>
        <w:rPr>
          <w:spacing w:val="-2"/>
        </w:rPr>
        <w:t>определить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срочность,</w:t>
      </w:r>
      <w:r>
        <w:tab/>
      </w:r>
      <w:r>
        <w:rPr>
          <w:spacing w:val="-2"/>
        </w:rPr>
        <w:t xml:space="preserve">организовать </w:t>
      </w:r>
      <w:r>
        <w:t>госпитализацию в соответствии с состоянием пациента;</w:t>
      </w:r>
    </w:p>
    <w:p w:rsidR="004D6124" w:rsidRDefault="004D6124">
      <w:pPr>
        <w:pStyle w:val="a4"/>
        <w:rPr>
          <w:sz w:val="28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spacing w:before="74"/>
        <w:ind w:right="509" w:firstLine="0"/>
        <w:rPr>
          <w:sz w:val="28"/>
        </w:rPr>
      </w:pPr>
      <w:r>
        <w:lastRenderedPageBreak/>
        <w:t>Со</w:t>
      </w:r>
      <w:r>
        <w:t>ставить</w:t>
      </w:r>
      <w:r>
        <w:rPr>
          <w:spacing w:val="37"/>
        </w:rPr>
        <w:t xml:space="preserve"> </w:t>
      </w:r>
      <w:r>
        <w:t>дифференцированный</w:t>
      </w:r>
      <w:r>
        <w:rPr>
          <w:spacing w:val="36"/>
        </w:rPr>
        <w:t xml:space="preserve"> </w:t>
      </w:r>
      <w:r>
        <w:t>план</w:t>
      </w:r>
      <w:r>
        <w:rPr>
          <w:spacing w:val="35"/>
        </w:rPr>
        <w:t xml:space="preserve"> </w:t>
      </w:r>
      <w:r>
        <w:t>обследования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лечения</w:t>
      </w:r>
      <w:r>
        <w:rPr>
          <w:spacing w:val="36"/>
        </w:rPr>
        <w:t xml:space="preserve"> </w:t>
      </w:r>
      <w:r>
        <w:t>больного,</w:t>
      </w:r>
      <w:r>
        <w:rPr>
          <w:spacing w:val="36"/>
        </w:rPr>
        <w:t xml:space="preserve"> </w:t>
      </w:r>
      <w:r>
        <w:t>проводить</w:t>
      </w:r>
      <w:r>
        <w:rPr>
          <w:spacing w:val="36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коррекцию</w:t>
      </w:r>
      <w:r>
        <w:rPr>
          <w:spacing w:val="37"/>
        </w:rPr>
        <w:t xml:space="preserve"> </w:t>
      </w:r>
      <w:r>
        <w:t xml:space="preserve">в </w:t>
      </w:r>
      <w:r>
        <w:rPr>
          <w:spacing w:val="-2"/>
        </w:rPr>
        <w:t>динамике;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right="397" w:firstLine="0"/>
        <w:rPr>
          <w:sz w:val="28"/>
        </w:rPr>
      </w:pPr>
      <w:r>
        <w:t>Разработать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больного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экстренной,</w:t>
      </w:r>
      <w:r>
        <w:rPr>
          <w:spacing w:val="-4"/>
        </w:rPr>
        <w:t xml:space="preserve"> </w:t>
      </w:r>
      <w:r>
        <w:t>срочной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плановой</w:t>
      </w:r>
      <w:r>
        <w:rPr>
          <w:spacing w:val="-5"/>
        </w:rPr>
        <w:t xml:space="preserve"> </w:t>
      </w:r>
      <w:r>
        <w:t>операции,</w:t>
      </w:r>
      <w:r>
        <w:rPr>
          <w:spacing w:val="-4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степень</w:t>
      </w:r>
      <w:r>
        <w:t xml:space="preserve"> нарушения гомеостаза, осуществить подготовку всех функциональных систем организма к операции;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right="501" w:firstLine="0"/>
        <w:rPr>
          <w:sz w:val="28"/>
        </w:rPr>
      </w:pPr>
      <w:r>
        <w:t>Определить</w:t>
      </w:r>
      <w:r>
        <w:rPr>
          <w:spacing w:val="40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крови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внутривенное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внутриартериальное</w:t>
      </w:r>
      <w:r>
        <w:rPr>
          <w:spacing w:val="40"/>
        </w:rPr>
        <w:t xml:space="preserve"> </w:t>
      </w:r>
      <w:r>
        <w:t>переливание</w:t>
      </w:r>
      <w:r>
        <w:rPr>
          <w:spacing w:val="40"/>
        </w:rPr>
        <w:t xml:space="preserve"> </w:t>
      </w:r>
      <w:r>
        <w:t>крови,</w:t>
      </w:r>
      <w:r>
        <w:rPr>
          <w:spacing w:val="40"/>
        </w:rPr>
        <w:t xml:space="preserve"> </w:t>
      </w:r>
      <w:r>
        <w:rPr>
          <w:spacing w:val="-2"/>
        </w:rPr>
        <w:t>реинфузию;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right="509" w:firstLine="0"/>
        <w:rPr>
          <w:sz w:val="28"/>
        </w:rPr>
      </w:pPr>
      <w:r>
        <w:t xml:space="preserve">Выявить возможные трансфузионные осложнения и провести необходимые лечебно-профилактические </w:t>
      </w:r>
      <w:r>
        <w:rPr>
          <w:spacing w:val="-2"/>
        </w:rPr>
        <w:t>мероприятия;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left="1058" w:hanging="282"/>
        <w:rPr>
          <w:sz w:val="28"/>
        </w:rPr>
      </w:pPr>
      <w:r>
        <w:t>Решить</w:t>
      </w:r>
      <w:r>
        <w:rPr>
          <w:spacing w:val="-6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инвалидизации</w:t>
      </w:r>
      <w:r>
        <w:rPr>
          <w:spacing w:val="-6"/>
        </w:rPr>
        <w:t xml:space="preserve"> </w:t>
      </w:r>
      <w:r>
        <w:rPr>
          <w:spacing w:val="-2"/>
        </w:rPr>
        <w:t>больного;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spacing w:before="1"/>
        <w:ind w:right="501" w:firstLine="0"/>
        <w:rPr>
          <w:sz w:val="28"/>
        </w:rPr>
      </w:pPr>
      <w:r>
        <w:t xml:space="preserve">Вести медицинскую документацию, осуществлять преемственность между лечебно-профилактическими </w:t>
      </w:r>
      <w:r>
        <w:rPr>
          <w:spacing w:val="-2"/>
        </w:rPr>
        <w:t>учреждениями;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left="1058" w:hanging="282"/>
        <w:rPr>
          <w:sz w:val="28"/>
        </w:rPr>
      </w:pPr>
      <w:r>
        <w:t>Про</w:t>
      </w:r>
      <w:r>
        <w:t>водить</w:t>
      </w:r>
      <w:r>
        <w:rPr>
          <w:spacing w:val="-6"/>
        </w:rPr>
        <w:t xml:space="preserve"> </w:t>
      </w:r>
      <w:r>
        <w:t>диспансеризацию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эффективность;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left="1058" w:hanging="282"/>
        <w:rPr>
          <w:sz w:val="28"/>
        </w:rPr>
      </w:pPr>
      <w:r>
        <w:t>Проводить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лечебно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профилактического</w:t>
      </w:r>
      <w:r>
        <w:rPr>
          <w:spacing w:val="-4"/>
        </w:rPr>
        <w:t xml:space="preserve"> </w:t>
      </w:r>
      <w:r>
        <w:rPr>
          <w:spacing w:val="-2"/>
        </w:rPr>
        <w:t>учреждения;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right="505" w:firstLine="0"/>
        <w:rPr>
          <w:sz w:val="28"/>
        </w:rPr>
      </w:pPr>
      <w:r>
        <w:t>Проводить санитарно-просветительную работу в дошкольных и школьных учреждениях о профилактике</w:t>
      </w:r>
      <w:r>
        <w:t xml:space="preserve"> хирургических заболеваний и травматизма;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113"/>
          <w:tab w:val="left" w:pos="3502"/>
          <w:tab w:val="left" w:pos="4942"/>
          <w:tab w:val="left" w:pos="7822"/>
          <w:tab w:val="left" w:pos="8209"/>
          <w:tab w:val="left" w:pos="10259"/>
        </w:tabs>
        <w:ind w:right="490" w:firstLine="0"/>
        <w:rPr>
          <w:sz w:val="28"/>
        </w:rPr>
      </w:pP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полученные</w:t>
      </w:r>
      <w:r>
        <w:tab/>
        <w:t>результаты лабораторных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инструментальных</w:t>
      </w:r>
      <w:r>
        <w:tab/>
      </w:r>
      <w:r>
        <w:rPr>
          <w:spacing w:val="-2"/>
        </w:rPr>
        <w:t>методов обследования;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left="1058" w:hanging="282"/>
        <w:rPr>
          <w:sz w:val="28"/>
        </w:rPr>
      </w:pPr>
      <w:r>
        <w:t>Составить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пациента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привлечения</w:t>
      </w:r>
      <w:r>
        <w:rPr>
          <w:spacing w:val="-5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rPr>
          <w:spacing w:val="-2"/>
        </w:rPr>
        <w:t>специалистов;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9"/>
        </w:tabs>
        <w:ind w:left="1059" w:right="502" w:hanging="283"/>
        <w:rPr>
          <w:sz w:val="28"/>
        </w:rPr>
      </w:pPr>
      <w:r>
        <w:t>Выбирать</w:t>
      </w:r>
      <w:r>
        <w:rPr>
          <w:spacing w:val="40"/>
        </w:rPr>
        <w:t xml:space="preserve"> </w:t>
      </w:r>
      <w:r>
        <w:t>оптимальный</w:t>
      </w:r>
      <w:r>
        <w:rPr>
          <w:spacing w:val="40"/>
        </w:rPr>
        <w:t xml:space="preserve"> </w:t>
      </w:r>
      <w:r>
        <w:t>вариант</w:t>
      </w:r>
      <w:r>
        <w:rPr>
          <w:spacing w:val="40"/>
        </w:rPr>
        <w:t xml:space="preserve"> </w:t>
      </w:r>
      <w:r>
        <w:t>ко</w:t>
      </w:r>
      <w:r>
        <w:t>нсервативного</w:t>
      </w:r>
      <w:r>
        <w:rPr>
          <w:spacing w:val="40"/>
        </w:rPr>
        <w:t xml:space="preserve"> </w:t>
      </w:r>
      <w:r>
        <w:t>лечения,</w:t>
      </w:r>
      <w:r>
        <w:rPr>
          <w:spacing w:val="40"/>
        </w:rPr>
        <w:t xml:space="preserve"> </w:t>
      </w:r>
      <w:r>
        <w:t>назначать</w:t>
      </w:r>
      <w:r>
        <w:rPr>
          <w:spacing w:val="40"/>
        </w:rPr>
        <w:t xml:space="preserve"> </w:t>
      </w:r>
      <w:r>
        <w:t>медикаментозную</w:t>
      </w:r>
      <w:r>
        <w:rPr>
          <w:spacing w:val="40"/>
        </w:rPr>
        <w:t xml:space="preserve"> </w:t>
      </w:r>
      <w:r>
        <w:t>терапию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фармакокинетики</w:t>
      </w:r>
      <w:r>
        <w:rPr>
          <w:spacing w:val="-1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фармакодинамики</w:t>
      </w:r>
      <w:r>
        <w:rPr>
          <w:spacing w:val="40"/>
        </w:rPr>
        <w:t xml:space="preserve"> </w:t>
      </w:r>
      <w:r>
        <w:t>лекарств,</w:t>
      </w:r>
      <w:r>
        <w:rPr>
          <w:spacing w:val="40"/>
        </w:rPr>
        <w:t xml:space="preserve"> </w:t>
      </w:r>
      <w:r>
        <w:t>предупреждения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нежелательных</w:t>
      </w:r>
      <w:r>
        <w:rPr>
          <w:spacing w:val="40"/>
        </w:rPr>
        <w:t xml:space="preserve"> </w:t>
      </w:r>
      <w:r>
        <w:t>побочных</w:t>
      </w:r>
    </w:p>
    <w:p w:rsidR="004D6124" w:rsidRDefault="00616D8F">
      <w:pPr>
        <w:pStyle w:val="a3"/>
        <w:spacing w:line="252" w:lineRule="exact"/>
      </w:pPr>
      <w:r>
        <w:rPr>
          <w:spacing w:val="-2"/>
        </w:rPr>
        <w:t>действий;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Оказывать</w:t>
      </w:r>
      <w:r>
        <w:rPr>
          <w:spacing w:val="-6"/>
        </w:rPr>
        <w:t xml:space="preserve"> </w:t>
      </w:r>
      <w:r>
        <w:t>неотложную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лечении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t>заболеваниях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4D6124" w:rsidRDefault="00616D8F">
      <w:pPr>
        <w:spacing w:before="239"/>
        <w:ind w:left="776"/>
        <w:rPr>
          <w:b/>
          <w:i/>
        </w:rPr>
      </w:pP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результате</w:t>
      </w:r>
      <w:r>
        <w:rPr>
          <w:b/>
          <w:spacing w:val="-5"/>
        </w:rPr>
        <w:t xml:space="preserve"> </w:t>
      </w:r>
      <w:r>
        <w:rPr>
          <w:b/>
        </w:rPr>
        <w:t>освоения</w:t>
      </w:r>
      <w:r>
        <w:rPr>
          <w:b/>
          <w:spacing w:val="-4"/>
        </w:rPr>
        <w:t xml:space="preserve"> </w:t>
      </w:r>
      <w:r>
        <w:rPr>
          <w:b/>
        </w:rPr>
        <w:t>дисциплины</w:t>
      </w:r>
      <w:r>
        <w:rPr>
          <w:b/>
          <w:spacing w:val="-4"/>
        </w:rPr>
        <w:t xml:space="preserve"> </w:t>
      </w:r>
      <w:r>
        <w:rPr>
          <w:b/>
        </w:rPr>
        <w:t>врач</w:t>
      </w:r>
      <w:r>
        <w:rPr>
          <w:b/>
          <w:spacing w:val="-5"/>
        </w:rPr>
        <w:t xml:space="preserve"> </w:t>
      </w:r>
      <w:r>
        <w:rPr>
          <w:b/>
        </w:rPr>
        <w:t xml:space="preserve">должен </w:t>
      </w:r>
      <w:r>
        <w:rPr>
          <w:b/>
          <w:i/>
        </w:rPr>
        <w:t>владеть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следующими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практическими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навыками: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spacing w:before="119" w:line="253" w:lineRule="exact"/>
        <w:ind w:left="1058" w:hanging="282"/>
        <w:rPr>
          <w:rFonts w:ascii="Arial" w:hAnsi="Arial"/>
        </w:rPr>
      </w:pPr>
      <w:r>
        <w:t>оценкой</w:t>
      </w:r>
      <w:r>
        <w:rPr>
          <w:spacing w:val="-4"/>
        </w:rPr>
        <w:t xml:space="preserve"> </w:t>
      </w:r>
      <w:r>
        <w:t>ЭКГ</w:t>
      </w:r>
      <w:r>
        <w:rPr>
          <w:spacing w:val="-4"/>
        </w:rPr>
        <w:t xml:space="preserve"> </w:t>
      </w:r>
      <w:r>
        <w:rPr>
          <w:spacing w:val="-2"/>
        </w:rPr>
        <w:t>покоя;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  <w:tab w:val="left" w:pos="2271"/>
          <w:tab w:val="left" w:pos="3578"/>
          <w:tab w:val="left" w:pos="4730"/>
          <w:tab w:val="left" w:pos="6053"/>
          <w:tab w:val="left" w:pos="7099"/>
          <w:tab w:val="left" w:pos="7909"/>
          <w:tab w:val="left" w:pos="8648"/>
          <w:tab w:val="left" w:pos="10266"/>
        </w:tabs>
        <w:ind w:right="505" w:firstLine="0"/>
        <w:rPr>
          <w:rFonts w:ascii="Arial" w:hAnsi="Arial"/>
        </w:rPr>
      </w:pPr>
      <w:r>
        <w:rPr>
          <w:spacing w:val="-2"/>
        </w:rPr>
        <w:t>методикой</w:t>
      </w:r>
      <w:r>
        <w:tab/>
      </w:r>
      <w:r>
        <w:rPr>
          <w:spacing w:val="-2"/>
        </w:rPr>
        <w:t>правильной</w:t>
      </w:r>
      <w:r>
        <w:tab/>
      </w:r>
      <w:r>
        <w:rPr>
          <w:spacing w:val="-2"/>
        </w:rPr>
        <w:t>трактовки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анализов</w:t>
      </w:r>
      <w:r>
        <w:tab/>
      </w:r>
      <w:r>
        <w:rPr>
          <w:spacing w:val="-2"/>
        </w:rPr>
        <w:t>крови,</w:t>
      </w:r>
      <w:r>
        <w:tab/>
      </w:r>
      <w:r>
        <w:rPr>
          <w:spacing w:val="-2"/>
        </w:rPr>
        <w:t>мочи,</w:t>
      </w:r>
      <w:r>
        <w:tab/>
      </w:r>
      <w:r>
        <w:rPr>
          <w:spacing w:val="-2"/>
        </w:rPr>
        <w:t>гормонального</w:t>
      </w:r>
      <w:r>
        <w:tab/>
      </w:r>
      <w:r>
        <w:rPr>
          <w:spacing w:val="-2"/>
        </w:rPr>
        <w:t xml:space="preserve">статуса, </w:t>
      </w:r>
      <w:r>
        <w:t>серологического и бактериологического, ПЦР-исследования биологических жидкостей;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spacing w:line="253" w:lineRule="exact"/>
        <w:ind w:left="1058" w:hanging="282"/>
        <w:rPr>
          <w:rFonts w:ascii="Arial" w:hAnsi="Arial"/>
        </w:rPr>
      </w:pPr>
      <w:r>
        <w:t>методикой</w:t>
      </w:r>
      <w:r>
        <w:rPr>
          <w:spacing w:val="-9"/>
        </w:rPr>
        <w:t xml:space="preserve"> </w:t>
      </w:r>
      <w:r>
        <w:t>люмбальной</w:t>
      </w:r>
      <w:r>
        <w:rPr>
          <w:spacing w:val="-8"/>
        </w:rPr>
        <w:t xml:space="preserve"> </w:t>
      </w:r>
      <w:r>
        <w:rPr>
          <w:spacing w:val="-2"/>
        </w:rPr>
        <w:t>пункции;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right="505" w:firstLine="0"/>
        <w:rPr>
          <w:rFonts w:ascii="Arial" w:hAnsi="Arial"/>
        </w:rPr>
      </w:pPr>
      <w:r>
        <w:t>оценкой</w:t>
      </w:r>
      <w:r>
        <w:rPr>
          <w:spacing w:val="80"/>
        </w:rPr>
        <w:t xml:space="preserve"> </w:t>
      </w:r>
      <w:r>
        <w:t>показаний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назначения,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правильной</w:t>
      </w:r>
      <w:r>
        <w:rPr>
          <w:spacing w:val="80"/>
        </w:rPr>
        <w:t xml:space="preserve"> </w:t>
      </w:r>
      <w:r>
        <w:t>трактовки</w:t>
      </w:r>
      <w:r>
        <w:rPr>
          <w:spacing w:val="80"/>
        </w:rPr>
        <w:t xml:space="preserve"> </w:t>
      </w:r>
      <w:r>
        <w:t>показателей</w:t>
      </w:r>
      <w:r>
        <w:rPr>
          <w:spacing w:val="80"/>
        </w:rPr>
        <w:t xml:space="preserve"> </w:t>
      </w:r>
      <w:r>
        <w:t>стернальной, плевральной пункций;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right="502" w:firstLine="0"/>
        <w:rPr>
          <w:rFonts w:ascii="Arial" w:hAnsi="Arial"/>
        </w:rPr>
      </w:pPr>
      <w:r>
        <w:t>методикой</w:t>
      </w:r>
      <w:r>
        <w:rPr>
          <w:spacing w:val="32"/>
        </w:rPr>
        <w:t xml:space="preserve"> </w:t>
      </w:r>
      <w:r>
        <w:t>правильной</w:t>
      </w:r>
      <w:r>
        <w:rPr>
          <w:spacing w:val="31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резул</w:t>
      </w:r>
      <w:r>
        <w:t>ьтатов</w:t>
      </w:r>
      <w:r>
        <w:rPr>
          <w:spacing w:val="32"/>
        </w:rPr>
        <w:t xml:space="preserve"> </w:t>
      </w:r>
      <w:r>
        <w:t>функциональных</w:t>
      </w:r>
      <w:r>
        <w:rPr>
          <w:spacing w:val="32"/>
        </w:rPr>
        <w:t xml:space="preserve"> </w:t>
      </w:r>
      <w:r>
        <w:t>методов</w:t>
      </w:r>
      <w:r>
        <w:rPr>
          <w:spacing w:val="32"/>
        </w:rPr>
        <w:t xml:space="preserve"> </w:t>
      </w:r>
      <w:r>
        <w:t>исследования:</w:t>
      </w:r>
      <w:r>
        <w:rPr>
          <w:spacing w:val="32"/>
        </w:rPr>
        <w:t xml:space="preserve"> </w:t>
      </w:r>
      <w:r>
        <w:t>мониторирования ЭКГ и АД, данных Эхо-Кг, УЗИ диагностики различных органов, рентгенограмм;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right="503" w:firstLine="0"/>
        <w:rPr>
          <w:rFonts w:ascii="Arial" w:hAnsi="Arial"/>
        </w:rPr>
      </w:pPr>
      <w:r>
        <w:t xml:space="preserve">методикой ведения пациентов с заболеваниями, проводить дифференциально-диагностический поиск и </w:t>
      </w:r>
      <w:r>
        <w:rPr>
          <w:spacing w:val="-2"/>
        </w:rPr>
        <w:t>лечение;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058"/>
        </w:tabs>
        <w:ind w:right="393" w:firstLine="0"/>
        <w:rPr>
          <w:rFonts w:ascii="Arial" w:hAnsi="Arial"/>
        </w:rPr>
      </w:pPr>
      <w:r>
        <w:t>методикой</w:t>
      </w:r>
      <w:r>
        <w:rPr>
          <w:spacing w:val="-7"/>
        </w:rPr>
        <w:t xml:space="preserve"> </w:t>
      </w:r>
      <w:r>
        <w:t>назначе</w:t>
      </w:r>
      <w:r>
        <w:t>ния</w:t>
      </w:r>
      <w:r>
        <w:rPr>
          <w:spacing w:val="-7"/>
        </w:rPr>
        <w:t xml:space="preserve"> </w:t>
      </w:r>
      <w:r>
        <w:t>диетотерапии,</w:t>
      </w:r>
      <w:r>
        <w:rPr>
          <w:spacing w:val="-6"/>
        </w:rPr>
        <w:t xml:space="preserve"> </w:t>
      </w:r>
      <w:r>
        <w:t>расширения</w:t>
      </w:r>
      <w:r>
        <w:rPr>
          <w:spacing w:val="-7"/>
        </w:rPr>
        <w:t xml:space="preserve"> </w:t>
      </w:r>
      <w:r>
        <w:t>постельного</w:t>
      </w:r>
      <w:r>
        <w:rPr>
          <w:spacing w:val="-6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t>активности при</w:t>
      </w:r>
      <w:r>
        <w:rPr>
          <w:spacing w:val="40"/>
        </w:rPr>
        <w:t xml:space="preserve"> </w:t>
      </w:r>
      <w:r>
        <w:t>заболеваниях.</w:t>
      </w:r>
    </w:p>
    <w:p w:rsidR="004D6124" w:rsidRDefault="00616D8F">
      <w:pPr>
        <w:ind w:left="776"/>
        <w:rPr>
          <w:b/>
          <w:i/>
        </w:rPr>
      </w:pPr>
      <w:r>
        <w:rPr>
          <w:b/>
        </w:rPr>
        <w:t xml:space="preserve">В результате освоения дисциплины врач должен </w:t>
      </w:r>
      <w:r>
        <w:rPr>
          <w:b/>
          <w:i/>
        </w:rPr>
        <w:t xml:space="preserve">владеть следующими врачебными манипуляциями и </w:t>
      </w:r>
      <w:r>
        <w:rPr>
          <w:b/>
          <w:i/>
          <w:spacing w:val="-2"/>
        </w:rPr>
        <w:t>операциями:</w:t>
      </w:r>
    </w:p>
    <w:p w:rsidR="004D6124" w:rsidRDefault="00616D8F">
      <w:pPr>
        <w:pStyle w:val="a3"/>
      </w:pPr>
      <w:r>
        <w:rPr>
          <w:spacing w:val="-2"/>
        </w:rPr>
        <w:t>Манипуляции: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местная</w:t>
      </w:r>
      <w:r>
        <w:rPr>
          <w:spacing w:val="-9"/>
        </w:rPr>
        <w:t xml:space="preserve"> </w:t>
      </w:r>
      <w:r>
        <w:t>анестезия</w:t>
      </w:r>
      <w:r>
        <w:rPr>
          <w:spacing w:val="-8"/>
        </w:rPr>
        <w:t xml:space="preserve"> </w:t>
      </w:r>
      <w:r>
        <w:t>(инфильтрационная,</w:t>
      </w:r>
      <w:r>
        <w:rPr>
          <w:spacing w:val="-8"/>
        </w:rPr>
        <w:t xml:space="preserve"> </w:t>
      </w:r>
      <w:r>
        <w:t>проводниковая,</w:t>
      </w:r>
      <w:r>
        <w:rPr>
          <w:spacing w:val="-7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новокаиновых</w:t>
      </w:r>
      <w:r>
        <w:rPr>
          <w:spacing w:val="-7"/>
        </w:rPr>
        <w:t xml:space="preserve"> </w:t>
      </w:r>
      <w:r>
        <w:rPr>
          <w:spacing w:val="-2"/>
        </w:rPr>
        <w:t>блокад);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пункция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катетеризация</w:t>
      </w:r>
      <w:r>
        <w:rPr>
          <w:spacing w:val="-6"/>
        </w:rPr>
        <w:t xml:space="preserve"> </w:t>
      </w:r>
      <w:r>
        <w:t>центральных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периферических</w:t>
      </w:r>
      <w:r>
        <w:rPr>
          <w:spacing w:val="-5"/>
        </w:rPr>
        <w:t xml:space="preserve"> </w:t>
      </w:r>
      <w:r>
        <w:rPr>
          <w:spacing w:val="-4"/>
        </w:rPr>
        <w:t>вен;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люмбальная</w:t>
      </w:r>
      <w:r>
        <w:rPr>
          <w:spacing w:val="-7"/>
        </w:rPr>
        <w:t xml:space="preserve"> </w:t>
      </w:r>
      <w:r>
        <w:rPr>
          <w:spacing w:val="-2"/>
        </w:rPr>
        <w:t>пункция;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пункции</w:t>
      </w:r>
      <w:r>
        <w:rPr>
          <w:spacing w:val="-7"/>
        </w:rPr>
        <w:t xml:space="preserve"> </w:t>
      </w:r>
      <w:r>
        <w:rPr>
          <w:spacing w:val="-2"/>
        </w:rPr>
        <w:t>суставов;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транспортная</w:t>
      </w:r>
      <w:r>
        <w:rPr>
          <w:spacing w:val="-7"/>
        </w:rPr>
        <w:t xml:space="preserve"> </w:t>
      </w:r>
      <w:r>
        <w:rPr>
          <w:spacing w:val="-2"/>
        </w:rPr>
        <w:t>иммобилизация;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репозиция</w:t>
      </w:r>
      <w:r>
        <w:rPr>
          <w:spacing w:val="-9"/>
        </w:rPr>
        <w:t xml:space="preserve"> </w:t>
      </w:r>
      <w:r>
        <w:t>переломов</w:t>
      </w:r>
      <w:r>
        <w:rPr>
          <w:spacing w:val="-8"/>
        </w:rPr>
        <w:t xml:space="preserve"> </w:t>
      </w:r>
      <w:r>
        <w:rPr>
          <w:spacing w:val="-2"/>
        </w:rPr>
        <w:t>костей;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вправление</w:t>
      </w:r>
      <w:r>
        <w:rPr>
          <w:spacing w:val="-7"/>
        </w:rPr>
        <w:t xml:space="preserve"> </w:t>
      </w:r>
      <w:r>
        <w:t>вывихов</w:t>
      </w:r>
      <w:r>
        <w:rPr>
          <w:spacing w:val="-6"/>
        </w:rPr>
        <w:t xml:space="preserve"> </w:t>
      </w:r>
      <w:r>
        <w:rPr>
          <w:spacing w:val="-2"/>
        </w:rPr>
        <w:t>суставов;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наложение</w:t>
      </w:r>
      <w:r>
        <w:rPr>
          <w:spacing w:val="-7"/>
        </w:rPr>
        <w:t xml:space="preserve"> </w:t>
      </w:r>
      <w:r>
        <w:t>гипсовых</w:t>
      </w:r>
      <w:r>
        <w:rPr>
          <w:spacing w:val="-6"/>
        </w:rPr>
        <w:t xml:space="preserve"> </w:t>
      </w:r>
      <w:r>
        <w:rPr>
          <w:spacing w:val="-2"/>
        </w:rPr>
        <w:t>повязок;</w:t>
      </w:r>
    </w:p>
    <w:p w:rsidR="004D6124" w:rsidRDefault="004D6124">
      <w:pPr>
        <w:pStyle w:val="a4"/>
        <w:rPr>
          <w:sz w:val="28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spacing w:before="74"/>
        <w:ind w:left="1200" w:hanging="424"/>
        <w:rPr>
          <w:sz w:val="28"/>
        </w:rPr>
      </w:pPr>
      <w:r>
        <w:lastRenderedPageBreak/>
        <w:t>наложение</w:t>
      </w:r>
      <w:r>
        <w:rPr>
          <w:spacing w:val="-6"/>
        </w:rPr>
        <w:t xml:space="preserve"> </w:t>
      </w:r>
      <w:r>
        <w:t>кожного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скелетного</w:t>
      </w:r>
      <w:r>
        <w:rPr>
          <w:spacing w:val="-5"/>
        </w:rPr>
        <w:t xml:space="preserve"> </w:t>
      </w:r>
      <w:r>
        <w:rPr>
          <w:spacing w:val="-2"/>
        </w:rPr>
        <w:t>вытяжения;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остановка</w:t>
      </w:r>
      <w:r>
        <w:rPr>
          <w:spacing w:val="-7"/>
        </w:rPr>
        <w:t xml:space="preserve"> </w:t>
      </w:r>
      <w:r>
        <w:t>кровотечения,</w:t>
      </w:r>
      <w:r>
        <w:rPr>
          <w:spacing w:val="-4"/>
        </w:rPr>
        <w:t xml:space="preserve"> </w:t>
      </w:r>
      <w:r>
        <w:t>перевязка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тампонада</w:t>
      </w:r>
      <w:r>
        <w:rPr>
          <w:spacing w:val="-4"/>
        </w:rPr>
        <w:t xml:space="preserve"> ран;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экскреторная</w:t>
      </w:r>
      <w:r>
        <w:rPr>
          <w:spacing w:val="-10"/>
        </w:rPr>
        <w:t xml:space="preserve"> </w:t>
      </w:r>
      <w:r>
        <w:rPr>
          <w:spacing w:val="-2"/>
        </w:rPr>
        <w:t>урография;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катетеризация</w:t>
      </w:r>
      <w:r>
        <w:rPr>
          <w:spacing w:val="-9"/>
        </w:rPr>
        <w:t xml:space="preserve"> </w:t>
      </w:r>
      <w:r>
        <w:t>мочевого</w:t>
      </w:r>
      <w:r>
        <w:rPr>
          <w:spacing w:val="-7"/>
        </w:rPr>
        <w:t xml:space="preserve"> </w:t>
      </w:r>
      <w:r>
        <w:rPr>
          <w:spacing w:val="-2"/>
        </w:rPr>
        <w:t>пузыря;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пункционная</w:t>
      </w:r>
      <w:r>
        <w:rPr>
          <w:spacing w:val="-10"/>
        </w:rPr>
        <w:t xml:space="preserve"> </w:t>
      </w:r>
      <w:r>
        <w:rPr>
          <w:spacing w:val="-2"/>
        </w:rPr>
        <w:t>цистостомия;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плевральная</w:t>
      </w:r>
      <w:r>
        <w:rPr>
          <w:spacing w:val="-11"/>
        </w:rPr>
        <w:t xml:space="preserve"> </w:t>
      </w:r>
      <w:r>
        <w:rPr>
          <w:spacing w:val="-2"/>
        </w:rPr>
        <w:t>пункция;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пункция</w:t>
      </w:r>
      <w:r>
        <w:rPr>
          <w:spacing w:val="-8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rPr>
          <w:spacing w:val="-2"/>
        </w:rPr>
        <w:t>полости;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массаж</w:t>
      </w:r>
      <w:r>
        <w:rPr>
          <w:spacing w:val="-6"/>
        </w:rPr>
        <w:t xml:space="preserve"> </w:t>
      </w:r>
      <w:r>
        <w:t>сердца,</w:t>
      </w:r>
      <w:r>
        <w:rPr>
          <w:spacing w:val="-6"/>
        </w:rPr>
        <w:t xml:space="preserve"> </w:t>
      </w:r>
      <w:r>
        <w:t>иск</w:t>
      </w:r>
      <w:r>
        <w:t>усственное</w:t>
      </w:r>
      <w:r>
        <w:rPr>
          <w:spacing w:val="-5"/>
        </w:rPr>
        <w:t xml:space="preserve"> </w:t>
      </w:r>
      <w:r>
        <w:rPr>
          <w:spacing w:val="-2"/>
        </w:rPr>
        <w:t>дыхание;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spacing w:before="1" w:line="321" w:lineRule="exact"/>
        <w:ind w:left="1200" w:hanging="424"/>
        <w:rPr>
          <w:sz w:val="28"/>
        </w:rPr>
      </w:pPr>
      <w:r>
        <w:t>зондирование</w:t>
      </w:r>
      <w:r>
        <w:rPr>
          <w:spacing w:val="-12"/>
        </w:rPr>
        <w:t xml:space="preserve"> </w:t>
      </w:r>
      <w:r>
        <w:rPr>
          <w:spacing w:val="-2"/>
        </w:rPr>
        <w:t>желудка.</w:t>
      </w:r>
    </w:p>
    <w:p w:rsidR="004D6124" w:rsidRDefault="00616D8F">
      <w:pPr>
        <w:pStyle w:val="a3"/>
        <w:spacing w:line="253" w:lineRule="exact"/>
        <w:ind w:left="1201"/>
      </w:pPr>
      <w:r>
        <w:rPr>
          <w:spacing w:val="-2"/>
        </w:rPr>
        <w:t>Операции: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spacing w:before="1"/>
        <w:ind w:left="1200" w:hanging="424"/>
        <w:rPr>
          <w:sz w:val="28"/>
        </w:rPr>
      </w:pPr>
      <w:r>
        <w:rPr>
          <w:spacing w:val="-2"/>
        </w:rPr>
        <w:t>аппендэктомия;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грыжесечение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неосложненных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ущемленных</w:t>
      </w:r>
      <w:r>
        <w:rPr>
          <w:spacing w:val="-4"/>
        </w:rPr>
        <w:t xml:space="preserve"> </w:t>
      </w:r>
      <w:r>
        <w:rPr>
          <w:spacing w:val="-2"/>
        </w:rPr>
        <w:t>грыжах;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устранение</w:t>
      </w:r>
      <w:r>
        <w:rPr>
          <w:spacing w:val="-10"/>
        </w:rPr>
        <w:t xml:space="preserve"> </w:t>
      </w:r>
      <w:r>
        <w:t>тонко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толсткишечной</w:t>
      </w:r>
      <w:r>
        <w:rPr>
          <w:spacing w:val="-7"/>
        </w:rPr>
        <w:t xml:space="preserve"> </w:t>
      </w:r>
      <w:r>
        <w:t>непроходимости,</w:t>
      </w:r>
      <w:r>
        <w:rPr>
          <w:spacing w:val="-6"/>
        </w:rPr>
        <w:t xml:space="preserve"> </w:t>
      </w:r>
      <w:r>
        <w:t>наложение</w:t>
      </w:r>
      <w:r>
        <w:rPr>
          <w:spacing w:val="-6"/>
        </w:rPr>
        <w:t xml:space="preserve"> </w:t>
      </w:r>
      <w:r>
        <w:rPr>
          <w:spacing w:val="-2"/>
        </w:rPr>
        <w:t>колостомы;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остановка</w:t>
      </w:r>
      <w:r>
        <w:rPr>
          <w:spacing w:val="-8"/>
        </w:rPr>
        <w:t xml:space="preserve"> </w:t>
      </w:r>
      <w:r>
        <w:t>внутрибрюшного</w:t>
      </w:r>
      <w:r>
        <w:rPr>
          <w:spacing w:val="-5"/>
        </w:rPr>
        <w:t xml:space="preserve"> </w:t>
      </w:r>
      <w:r>
        <w:t>кровотечения,</w:t>
      </w:r>
      <w:r>
        <w:rPr>
          <w:spacing w:val="-5"/>
        </w:rPr>
        <w:t xml:space="preserve"> </w:t>
      </w:r>
      <w:r>
        <w:t>спленэктомия,</w:t>
      </w:r>
      <w:r>
        <w:rPr>
          <w:spacing w:val="-5"/>
        </w:rPr>
        <w:t xml:space="preserve"> </w:t>
      </w:r>
      <w:r>
        <w:t>ушивание</w:t>
      </w:r>
      <w:r>
        <w:rPr>
          <w:spacing w:val="-5"/>
        </w:rPr>
        <w:t xml:space="preserve"> </w:t>
      </w:r>
      <w:r>
        <w:t>ран</w:t>
      </w:r>
      <w:r>
        <w:rPr>
          <w:spacing w:val="-6"/>
        </w:rPr>
        <w:t xml:space="preserve"> </w:t>
      </w:r>
      <w:r>
        <w:rPr>
          <w:spacing w:val="-2"/>
        </w:rPr>
        <w:t>печени;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венесекция,</w:t>
      </w:r>
      <w:r>
        <w:rPr>
          <w:spacing w:val="-6"/>
        </w:rPr>
        <w:t xml:space="preserve"> </w:t>
      </w:r>
      <w:r>
        <w:t>внутривенные</w:t>
      </w:r>
      <w:r>
        <w:rPr>
          <w:spacing w:val="-7"/>
        </w:rPr>
        <w:t xml:space="preserve"> </w:t>
      </w:r>
      <w:r>
        <w:t>вливания,</w:t>
      </w:r>
      <w:r>
        <w:rPr>
          <w:spacing w:val="-6"/>
        </w:rPr>
        <w:t xml:space="preserve"> </w:t>
      </w:r>
      <w:r>
        <w:t>трансфузия</w:t>
      </w:r>
      <w:r>
        <w:rPr>
          <w:spacing w:val="-6"/>
        </w:rPr>
        <w:t xml:space="preserve"> </w:t>
      </w:r>
      <w:r>
        <w:rPr>
          <w:spacing w:val="-2"/>
        </w:rPr>
        <w:t>крови;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трахеотомия,</w:t>
      </w:r>
      <w:r>
        <w:rPr>
          <w:spacing w:val="-5"/>
        </w:rPr>
        <w:t xml:space="preserve"> </w:t>
      </w:r>
      <w:r>
        <w:rPr>
          <w:spacing w:val="-2"/>
        </w:rPr>
        <w:t>трахеостомия;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вскрытие</w:t>
      </w:r>
      <w:r>
        <w:rPr>
          <w:spacing w:val="-6"/>
        </w:rPr>
        <w:t xml:space="preserve"> </w:t>
      </w:r>
      <w:r>
        <w:t>абсцессов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флегмон</w:t>
      </w:r>
      <w:r>
        <w:rPr>
          <w:spacing w:val="-6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локализации,</w:t>
      </w:r>
      <w:r>
        <w:rPr>
          <w:spacing w:val="-6"/>
        </w:rPr>
        <w:t xml:space="preserve"> </w:t>
      </w:r>
      <w:r>
        <w:t>резекция</w:t>
      </w:r>
      <w:r>
        <w:rPr>
          <w:spacing w:val="-5"/>
        </w:rPr>
        <w:t xml:space="preserve"> </w:t>
      </w:r>
      <w:r>
        <w:rPr>
          <w:spacing w:val="-2"/>
        </w:rPr>
        <w:t>ногтя;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первичная</w:t>
      </w:r>
      <w:r>
        <w:rPr>
          <w:spacing w:val="-8"/>
        </w:rPr>
        <w:t xml:space="preserve"> </w:t>
      </w:r>
      <w:r>
        <w:t>хирургическая</w:t>
      </w:r>
      <w:r>
        <w:rPr>
          <w:spacing w:val="-8"/>
        </w:rPr>
        <w:t xml:space="preserve"> </w:t>
      </w:r>
      <w:r>
        <w:t>обработка</w:t>
      </w:r>
      <w:r>
        <w:rPr>
          <w:spacing w:val="-8"/>
        </w:rPr>
        <w:t xml:space="preserve"> </w:t>
      </w:r>
      <w:r>
        <w:t>поверхностных</w:t>
      </w:r>
      <w:r>
        <w:rPr>
          <w:spacing w:val="-6"/>
        </w:rPr>
        <w:t xml:space="preserve"> </w:t>
      </w:r>
      <w:r>
        <w:rPr>
          <w:spacing w:val="-4"/>
        </w:rPr>
        <w:t>ран;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перевязка</w:t>
      </w:r>
      <w:r>
        <w:rPr>
          <w:spacing w:val="-5"/>
        </w:rPr>
        <w:t xml:space="preserve"> </w:t>
      </w:r>
      <w:r>
        <w:rPr>
          <w:spacing w:val="-2"/>
        </w:rPr>
        <w:t>сосудов;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rPr>
          <w:spacing w:val="-2"/>
        </w:rPr>
        <w:t>торакоцентез;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rPr>
          <w:spacing w:val="-2"/>
        </w:rPr>
        <w:t>остеоперфорация;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удаление</w:t>
      </w:r>
      <w:r>
        <w:rPr>
          <w:spacing w:val="-8"/>
        </w:rPr>
        <w:t xml:space="preserve"> </w:t>
      </w:r>
      <w:r>
        <w:t>поверхностно</w:t>
      </w:r>
      <w:r>
        <w:rPr>
          <w:spacing w:val="-7"/>
        </w:rPr>
        <w:t xml:space="preserve"> </w:t>
      </w:r>
      <w:r>
        <w:t>расположенных</w:t>
      </w:r>
      <w:r>
        <w:rPr>
          <w:spacing w:val="-8"/>
        </w:rPr>
        <w:t xml:space="preserve"> </w:t>
      </w:r>
      <w:r>
        <w:t>инородных</w:t>
      </w:r>
      <w:r>
        <w:rPr>
          <w:spacing w:val="-7"/>
        </w:rPr>
        <w:t xml:space="preserve"> </w:t>
      </w:r>
      <w:r>
        <w:rPr>
          <w:spacing w:val="-4"/>
        </w:rPr>
        <w:t>тел;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удаление</w:t>
      </w:r>
      <w:r>
        <w:rPr>
          <w:spacing w:val="-10"/>
        </w:rPr>
        <w:t xml:space="preserve"> </w:t>
      </w:r>
      <w:r>
        <w:t>поверхностных</w:t>
      </w:r>
      <w:r>
        <w:rPr>
          <w:spacing w:val="-8"/>
        </w:rPr>
        <w:t xml:space="preserve"> </w:t>
      </w:r>
      <w:r>
        <w:t>доброкачественных</w:t>
      </w:r>
      <w:r>
        <w:rPr>
          <w:spacing w:val="-7"/>
        </w:rPr>
        <w:t xml:space="preserve"> </w:t>
      </w:r>
      <w:r>
        <w:t>опухолей</w:t>
      </w:r>
      <w:r>
        <w:rPr>
          <w:spacing w:val="-9"/>
        </w:rPr>
        <w:t xml:space="preserve"> </w:t>
      </w:r>
      <w:r>
        <w:t>мягких</w:t>
      </w:r>
      <w:r>
        <w:rPr>
          <w:spacing w:val="-7"/>
        </w:rPr>
        <w:t xml:space="preserve"> </w:t>
      </w:r>
      <w:r>
        <w:rPr>
          <w:spacing w:val="-2"/>
        </w:rPr>
        <w:t>тканей;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обработка</w:t>
      </w:r>
      <w:r>
        <w:rPr>
          <w:spacing w:val="-5"/>
        </w:rPr>
        <w:t xml:space="preserve"> </w:t>
      </w:r>
      <w:r>
        <w:t>термических</w:t>
      </w:r>
      <w:r>
        <w:rPr>
          <w:spacing w:val="-5"/>
        </w:rPr>
        <w:t xml:space="preserve"> </w:t>
      </w:r>
      <w:r>
        <w:rPr>
          <w:spacing w:val="-2"/>
        </w:rPr>
        <w:t>ожогов;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ind w:left="1200" w:hanging="424"/>
        <w:rPr>
          <w:sz w:val="28"/>
        </w:rPr>
      </w:pPr>
      <w:r>
        <w:t>ампутация</w:t>
      </w:r>
      <w:r>
        <w:rPr>
          <w:spacing w:val="-4"/>
        </w:rPr>
        <w:t xml:space="preserve"> </w:t>
      </w:r>
      <w:r>
        <w:rPr>
          <w:spacing w:val="-2"/>
        </w:rPr>
        <w:t>конечностей;</w:t>
      </w:r>
    </w:p>
    <w:p w:rsidR="004D6124" w:rsidRDefault="00616D8F">
      <w:pPr>
        <w:pStyle w:val="a4"/>
        <w:numPr>
          <w:ilvl w:val="0"/>
          <w:numId w:val="149"/>
        </w:numPr>
        <w:tabs>
          <w:tab w:val="left" w:pos="1200"/>
        </w:tabs>
        <w:spacing w:line="321" w:lineRule="exact"/>
        <w:ind w:left="1200" w:hanging="424"/>
        <w:rPr>
          <w:sz w:val="28"/>
        </w:rPr>
      </w:pPr>
      <w:r>
        <w:t>наложение</w:t>
      </w:r>
      <w:r>
        <w:rPr>
          <w:spacing w:val="-8"/>
        </w:rPr>
        <w:t xml:space="preserve"> </w:t>
      </w:r>
      <w:r>
        <w:rPr>
          <w:spacing w:val="-2"/>
        </w:rPr>
        <w:t>эпицистостомы.</w:t>
      </w:r>
    </w:p>
    <w:p w:rsidR="004D6124" w:rsidRDefault="00616D8F">
      <w:pPr>
        <w:ind w:left="776" w:right="485"/>
        <w:jc w:val="both"/>
      </w:pPr>
      <w:r>
        <w:rPr>
          <w:b/>
        </w:rPr>
        <w:t xml:space="preserve">В результате освоения дисциплины врач должен </w:t>
      </w:r>
      <w:r>
        <w:rPr>
          <w:b/>
        </w:rPr>
        <w:t xml:space="preserve">иметь </w:t>
      </w:r>
      <w:r>
        <w:rPr>
          <w:b/>
          <w:i/>
        </w:rPr>
        <w:t xml:space="preserve">представление </w:t>
      </w:r>
      <w:r>
        <w:rPr>
          <w:b/>
        </w:rPr>
        <w:t xml:space="preserve">об </w:t>
      </w:r>
      <w:r>
        <w:t xml:space="preserve">этиологии, эпидемиологии, клинических проявлениях, лабораторной диагностике и лечению хирургических заболеваний детского </w:t>
      </w:r>
      <w:r>
        <w:rPr>
          <w:spacing w:val="-2"/>
        </w:rPr>
        <w:t>возраста.</w:t>
      </w:r>
    </w:p>
    <w:p w:rsidR="004D6124" w:rsidRDefault="004D6124">
      <w:pPr>
        <w:pStyle w:val="a3"/>
        <w:spacing w:before="239"/>
        <w:ind w:left="0"/>
      </w:pPr>
    </w:p>
    <w:p w:rsidR="004D6124" w:rsidRDefault="00616D8F">
      <w:pPr>
        <w:pStyle w:val="3"/>
        <w:numPr>
          <w:ilvl w:val="0"/>
          <w:numId w:val="150"/>
        </w:numPr>
        <w:tabs>
          <w:tab w:val="left" w:pos="940"/>
        </w:tabs>
        <w:spacing w:before="1"/>
        <w:ind w:left="940" w:hanging="164"/>
        <w:jc w:val="both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4D6124" w:rsidRDefault="00616D8F">
      <w:pPr>
        <w:pStyle w:val="a3"/>
        <w:spacing w:before="240"/>
        <w:ind w:right="1547"/>
      </w:pPr>
      <w:r>
        <w:t>Ведение</w:t>
      </w:r>
      <w:r>
        <w:rPr>
          <w:spacing w:val="-5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представленным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5"/>
        </w:rPr>
        <w:t xml:space="preserve"> </w:t>
      </w:r>
      <w:r>
        <w:t>темам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клинических</w:t>
      </w:r>
      <w:r>
        <w:rPr>
          <w:spacing w:val="-5"/>
        </w:rPr>
        <w:t xml:space="preserve"> </w:t>
      </w:r>
      <w:r>
        <w:t>ординаторов</w:t>
      </w:r>
      <w:r>
        <w:rPr>
          <w:spacing w:val="-6"/>
        </w:rPr>
        <w:t xml:space="preserve"> </w:t>
      </w:r>
      <w:r>
        <w:t xml:space="preserve">является </w:t>
      </w:r>
      <w:r>
        <w:rPr>
          <w:spacing w:val="-2"/>
        </w:rPr>
        <w:t>обязательным.</w:t>
      </w:r>
    </w:p>
    <w:p w:rsidR="004D6124" w:rsidRDefault="004D6124">
      <w:pPr>
        <w:pStyle w:val="a3"/>
        <w:spacing w:before="5" w:after="1"/>
        <w:ind w:left="0"/>
        <w:rPr>
          <w:sz w:val="10"/>
        </w:r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804"/>
      </w:tblGrid>
      <w:tr w:rsidR="004D6124">
        <w:trPr>
          <w:trHeight w:val="332"/>
        </w:trPr>
        <w:tc>
          <w:tcPr>
            <w:tcW w:w="2978" w:type="dxa"/>
          </w:tcPr>
          <w:p w:rsidR="004D6124" w:rsidRDefault="00616D8F">
            <w:pPr>
              <w:pStyle w:val="TableParagraph"/>
              <w:spacing w:before="39"/>
              <w:ind w:left="46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6804" w:type="dxa"/>
          </w:tcPr>
          <w:p w:rsidR="004D6124" w:rsidRDefault="00616D8F">
            <w:pPr>
              <w:pStyle w:val="TableParagraph"/>
              <w:spacing w:before="39"/>
              <w:ind w:left="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</w:tr>
      <w:tr w:rsidR="004D6124">
        <w:trPr>
          <w:trHeight w:val="2317"/>
        </w:trPr>
        <w:tc>
          <w:tcPr>
            <w:tcW w:w="2978" w:type="dxa"/>
          </w:tcPr>
          <w:p w:rsidR="004D6124" w:rsidRDefault="00616D8F">
            <w:pPr>
              <w:pStyle w:val="TableParagraph"/>
              <w:spacing w:before="39"/>
              <w:ind w:left="110"/>
            </w:pPr>
            <w:r>
              <w:t>Общие</w:t>
            </w:r>
            <w:r>
              <w:rPr>
                <w:spacing w:val="-14"/>
              </w:rPr>
              <w:t xml:space="preserve"> </w:t>
            </w:r>
            <w:r>
              <w:t>вопросы</w:t>
            </w:r>
            <w:r>
              <w:rPr>
                <w:spacing w:val="-14"/>
              </w:rPr>
              <w:t xml:space="preserve"> </w:t>
            </w:r>
            <w:r>
              <w:t xml:space="preserve">детской </w:t>
            </w:r>
            <w:r>
              <w:rPr>
                <w:spacing w:val="-2"/>
              </w:rPr>
              <w:t>хирургии</w:t>
            </w:r>
          </w:p>
        </w:tc>
        <w:tc>
          <w:tcPr>
            <w:tcW w:w="6804" w:type="dxa"/>
          </w:tcPr>
          <w:p w:rsidR="004D6124" w:rsidRDefault="00616D8F">
            <w:pPr>
              <w:pStyle w:val="TableParagraph"/>
              <w:tabs>
                <w:tab w:val="left" w:pos="1380"/>
                <w:tab w:val="left" w:pos="3577"/>
                <w:tab w:val="left" w:pos="5669"/>
              </w:tabs>
              <w:spacing w:before="20" w:line="250" w:lineRule="atLeast"/>
              <w:ind w:left="108" w:right="106"/>
              <w:jc w:val="both"/>
            </w:pP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хирургии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  <w:r>
              <w:rPr>
                <w:spacing w:val="-1"/>
              </w:rPr>
              <w:t xml:space="preserve"> </w:t>
            </w:r>
            <w:r>
              <w:t>Анатомо-физиологические особенности</w:t>
            </w:r>
            <w:r>
              <w:rPr>
                <w:spacing w:val="-12"/>
              </w:rPr>
              <w:t xml:space="preserve"> </w:t>
            </w:r>
            <w:r>
              <w:t>организма</w:t>
            </w:r>
            <w:r>
              <w:rPr>
                <w:spacing w:val="-12"/>
              </w:rPr>
              <w:t xml:space="preserve"> </w:t>
            </w:r>
            <w:r>
              <w:t>ребенка.</w:t>
            </w:r>
            <w:r>
              <w:rPr>
                <w:spacing w:val="-13"/>
              </w:rPr>
              <w:t xml:space="preserve"> </w:t>
            </w: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хирургической</w:t>
            </w:r>
            <w:r>
              <w:rPr>
                <w:spacing w:val="-12"/>
              </w:rPr>
              <w:t xml:space="preserve"> </w:t>
            </w:r>
            <w:r>
              <w:t>помощи</w:t>
            </w:r>
            <w:r>
              <w:t xml:space="preserve"> детям в РФ. Деонтология в детской хирургии (ребенок, хирург, родители). Современное обеспечение проведения экстренных операций у детей. Нормативные акты, регламентирующие оказание неотложной хирургической помощи детям. Хирургический сепсис. </w:t>
            </w:r>
            <w:r>
              <w:rPr>
                <w:spacing w:val="-4"/>
              </w:rPr>
              <w:t>Раны.</w:t>
            </w:r>
            <w:r>
              <w:tab/>
            </w:r>
            <w:r>
              <w:rPr>
                <w:spacing w:val="-2"/>
              </w:rPr>
              <w:t>Классифи</w:t>
            </w:r>
            <w:r>
              <w:rPr>
                <w:spacing w:val="-2"/>
              </w:rPr>
              <w:t>кация</w:t>
            </w:r>
            <w:r>
              <w:tab/>
            </w:r>
            <w:r>
              <w:rPr>
                <w:spacing w:val="-2"/>
              </w:rPr>
              <w:t>терминальных</w:t>
            </w:r>
            <w:r>
              <w:tab/>
            </w:r>
            <w:r>
              <w:rPr>
                <w:spacing w:val="-2"/>
              </w:rPr>
              <w:t xml:space="preserve">состояний, </w:t>
            </w:r>
            <w:r>
              <w:t>патофизиологические сдвиги. Понятие клиническая смерть. Ожог и отморожения.</w:t>
            </w:r>
            <w:r>
              <w:rPr>
                <w:spacing w:val="69"/>
              </w:rPr>
              <w:t xml:space="preserve">  </w:t>
            </w:r>
            <w:r>
              <w:t>Парапроктиты.</w:t>
            </w:r>
            <w:r>
              <w:rPr>
                <w:spacing w:val="71"/>
              </w:rPr>
              <w:t xml:space="preserve">  </w:t>
            </w:r>
            <w:r>
              <w:t>Тератомы</w:t>
            </w:r>
            <w:r>
              <w:rPr>
                <w:spacing w:val="72"/>
              </w:rPr>
              <w:t xml:space="preserve">  </w:t>
            </w:r>
            <w:r>
              <w:t>крестцово-</w:t>
            </w:r>
            <w:r>
              <w:rPr>
                <w:spacing w:val="-2"/>
              </w:rPr>
              <w:t>копчиковой</w:t>
            </w:r>
          </w:p>
        </w:tc>
      </w:tr>
    </w:tbl>
    <w:p w:rsidR="004D6124" w:rsidRDefault="004D6124">
      <w:pPr>
        <w:pStyle w:val="TableParagraph"/>
        <w:spacing w:line="250" w:lineRule="atLeast"/>
        <w:jc w:val="both"/>
        <w:sectPr w:rsidR="004D6124">
          <w:pgSz w:w="12240" w:h="15840"/>
          <w:pgMar w:top="1060" w:right="360" w:bottom="1201" w:left="360" w:header="720" w:footer="720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804"/>
      </w:tblGrid>
      <w:tr w:rsidR="004D6124">
        <w:trPr>
          <w:trHeight w:val="332"/>
        </w:trPr>
        <w:tc>
          <w:tcPr>
            <w:tcW w:w="2978" w:type="dxa"/>
          </w:tcPr>
          <w:p w:rsidR="004D6124" w:rsidRDefault="00616D8F">
            <w:pPr>
              <w:pStyle w:val="TableParagraph"/>
              <w:spacing w:before="39"/>
              <w:ind w:left="464"/>
              <w:rPr>
                <w:b/>
              </w:rPr>
            </w:pPr>
            <w:r>
              <w:rPr>
                <w:b/>
              </w:rPr>
              <w:lastRenderedPageBreak/>
              <w:t>Наименование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6804" w:type="dxa"/>
          </w:tcPr>
          <w:p w:rsidR="004D6124" w:rsidRDefault="00616D8F">
            <w:pPr>
              <w:pStyle w:val="TableParagraph"/>
              <w:spacing w:before="39"/>
              <w:ind w:left="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</w:tr>
      <w:tr w:rsidR="004D6124">
        <w:trPr>
          <w:trHeight w:val="3117"/>
        </w:trPr>
        <w:tc>
          <w:tcPr>
            <w:tcW w:w="297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6804" w:type="dxa"/>
          </w:tcPr>
          <w:p w:rsidR="004D6124" w:rsidRDefault="00616D8F">
            <w:pPr>
              <w:pStyle w:val="TableParagraph"/>
              <w:spacing w:before="39"/>
              <w:ind w:left="108" w:right="109"/>
              <w:jc w:val="both"/>
            </w:pPr>
            <w:r>
              <w:t xml:space="preserve">области. Методы диагностики, лечения. Хирургические </w:t>
            </w:r>
            <w:r>
              <w:t>причины острой дыхательной недостаточности у новорождённых. Гнойно-воспалительные заболевания кожи и подкожной клетчатки. Мастит новорожденных. Нагноившаяся кефалогематома. Способы лечения. Дифференциальный диагноз. Лимфадениты, аденофлегмоны. Гнойные раны</w:t>
            </w:r>
            <w:r>
              <w:t>, особенности течения ран при диабете. Панариции, тендовагинит, флегмона кисти. Гиперпластический паронихий («вросший»</w:t>
            </w:r>
            <w:r>
              <w:rPr>
                <w:spacing w:val="-4"/>
              </w:rPr>
              <w:t xml:space="preserve"> </w:t>
            </w:r>
            <w:r>
              <w:t>ноготь)</w:t>
            </w:r>
            <w:r>
              <w:rPr>
                <w:spacing w:val="-4"/>
              </w:rPr>
              <w:t xml:space="preserve"> </w:t>
            </w:r>
            <w:r>
              <w:t>пальцев</w:t>
            </w:r>
            <w:r>
              <w:rPr>
                <w:spacing w:val="-4"/>
              </w:rPr>
              <w:t xml:space="preserve"> </w:t>
            </w:r>
            <w:r>
              <w:t>стопы.</w:t>
            </w:r>
            <w:r>
              <w:rPr>
                <w:spacing w:val="-4"/>
              </w:rPr>
              <w:t xml:space="preserve"> </w:t>
            </w:r>
            <w:r>
              <w:t>Анаэробная</w:t>
            </w:r>
            <w:r>
              <w:rPr>
                <w:spacing w:val="-4"/>
              </w:rPr>
              <w:t xml:space="preserve"> </w:t>
            </w:r>
            <w:r>
              <w:t>инфекция.</w:t>
            </w:r>
            <w:r>
              <w:rPr>
                <w:spacing w:val="-4"/>
              </w:rPr>
              <w:t xml:space="preserve"> </w:t>
            </w:r>
            <w:r>
              <w:t>Столбняк. Остеомиелит у детей. Анафилактический шок. Критерии</w:t>
            </w:r>
            <w:r>
              <w:t xml:space="preserve"> иммунологического статуса и его коррекции. Общие принципы комбинированного лечения онкологических больных. Опухоли забрюшинного пространства. Лимфогранулематоз.</w:t>
            </w:r>
          </w:p>
        </w:tc>
      </w:tr>
      <w:tr w:rsidR="004D6124">
        <w:trPr>
          <w:trHeight w:val="6656"/>
        </w:trPr>
        <w:tc>
          <w:tcPr>
            <w:tcW w:w="2978" w:type="dxa"/>
          </w:tcPr>
          <w:p w:rsidR="004D6124" w:rsidRDefault="00616D8F">
            <w:pPr>
              <w:pStyle w:val="TableParagraph"/>
              <w:spacing w:before="38"/>
              <w:ind w:left="110"/>
            </w:pPr>
            <w:r>
              <w:t>Торакальная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хирургия</w:t>
            </w:r>
          </w:p>
        </w:tc>
        <w:tc>
          <w:tcPr>
            <w:tcW w:w="6804" w:type="dxa"/>
          </w:tcPr>
          <w:p w:rsidR="004D6124" w:rsidRDefault="00616D8F">
            <w:pPr>
              <w:pStyle w:val="TableParagraph"/>
              <w:spacing w:before="38"/>
              <w:ind w:left="108" w:right="105"/>
              <w:jc w:val="both"/>
            </w:pPr>
            <w:r>
              <w:t>Заболевания грудной стенки и плевры. Методы исследования</w:t>
            </w:r>
            <w:r>
              <w:t xml:space="preserve"> неинвазивные и инвазивные. Методы оперативного лечения. Хирургические доступы. Виды операций. Послеоперационный период. Повреждения грудной клетки, трахеи, бронхов, легких и плевры. Открытая и закрытая травма. Сдавление грудной клетки, ушиб мягких тканей,</w:t>
            </w:r>
            <w:r>
              <w:t xml:space="preserve"> травматическая асфиксия. Пневмоторакс, гемоторакс, гемопневмоторакс, гидроторакс, хилоторакс, пиопневмоторакс. Заболевания грудной стенки и плевры. Врожденные пороки развития грудной стенки. Воспалительные заболевания: неспецифические. Методы хирургическо</w:t>
            </w:r>
            <w:r>
              <w:t>го лечения. Повреждения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инородные</w:t>
            </w:r>
            <w:r>
              <w:rPr>
                <w:spacing w:val="-14"/>
              </w:rPr>
              <w:t xml:space="preserve"> </w:t>
            </w:r>
            <w:r>
              <w:t>тела</w:t>
            </w:r>
            <w:r>
              <w:rPr>
                <w:spacing w:val="-13"/>
              </w:rPr>
              <w:t xml:space="preserve"> </w:t>
            </w:r>
            <w:r>
              <w:t>пищевода.</w:t>
            </w:r>
            <w:r>
              <w:rPr>
                <w:spacing w:val="-14"/>
              </w:rPr>
              <w:t xml:space="preserve"> </w:t>
            </w:r>
            <w:r>
              <w:t>Анатомо-физиологические сведения о пищеводе. Методы исследования. Врожденные аномалии развития пищевода. Синдром Пьера-Робина. Атрезия пищевода и трахеопищеводный свищ. Ожоги пищевода. Лечение ожогов пищев</w:t>
            </w:r>
            <w:r>
              <w:t>ода. Ожоговые стриктуры пищевода. Лечение больных с ожоговыми стриктурами пищевода. Доброкачественные опухоли пищевода.</w:t>
            </w:r>
            <w:r>
              <w:rPr>
                <w:spacing w:val="-8"/>
              </w:rPr>
              <w:t xml:space="preserve"> </w:t>
            </w:r>
            <w:r>
              <w:t>Врожденные</w:t>
            </w:r>
            <w:r>
              <w:rPr>
                <w:spacing w:val="-8"/>
              </w:rPr>
              <w:t xml:space="preserve"> </w:t>
            </w:r>
            <w:r>
              <w:t>пороки</w:t>
            </w:r>
            <w:r>
              <w:rPr>
                <w:spacing w:val="-8"/>
              </w:rPr>
              <w:t xml:space="preserve"> </w:t>
            </w:r>
            <w:r>
              <w:t>трахеи.</w:t>
            </w:r>
            <w:r>
              <w:rPr>
                <w:spacing w:val="-8"/>
              </w:rPr>
              <w:t xml:space="preserve"> </w:t>
            </w:r>
            <w:r>
              <w:t>Травматические</w:t>
            </w:r>
            <w:r>
              <w:rPr>
                <w:spacing w:val="-8"/>
              </w:rPr>
              <w:t xml:space="preserve"> </w:t>
            </w:r>
            <w:r>
              <w:t xml:space="preserve">повреждения трахеи. Стенозы трахеи. Приобретенные пищеводно-трахеальные свищи. Опухоли трахеи. </w:t>
            </w:r>
            <w:r>
              <w:t>Пороки развития. Неспецифические воспалительные заболевания легких. Острая гнойная деструктивная пневмония у детей. Бронхоэктатическая болезнь. Врожденные кисты легких. Варианты операций. Врожденная долевая эмфизема. Агенезия, гипоплазия легкого. Врожденны</w:t>
            </w:r>
            <w:r>
              <w:t>е диафрагмальные грыжи. Новообразования средостения. Гиперплазия вилочковой железы. Синдром плеврального выпота. Показания к трахеостомии. Уход за трахеостомированным больным.</w:t>
            </w:r>
          </w:p>
        </w:tc>
      </w:tr>
      <w:tr w:rsidR="004D6124">
        <w:trPr>
          <w:trHeight w:val="3329"/>
        </w:trPr>
        <w:tc>
          <w:tcPr>
            <w:tcW w:w="2978" w:type="dxa"/>
          </w:tcPr>
          <w:p w:rsidR="004D6124" w:rsidRDefault="00616D8F">
            <w:pPr>
              <w:pStyle w:val="TableParagraph"/>
              <w:spacing w:before="39"/>
              <w:ind w:left="110"/>
            </w:pPr>
            <w:r>
              <w:t>Абдоминальная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хирургия</w:t>
            </w:r>
          </w:p>
        </w:tc>
        <w:tc>
          <w:tcPr>
            <w:tcW w:w="6804" w:type="dxa"/>
          </w:tcPr>
          <w:p w:rsidR="004D6124" w:rsidRDefault="00616D8F">
            <w:pPr>
              <w:pStyle w:val="TableParagraph"/>
              <w:spacing w:before="20" w:line="250" w:lineRule="atLeast"/>
              <w:ind w:left="108" w:right="103"/>
              <w:jc w:val="both"/>
            </w:pPr>
            <w:r>
              <w:t>Острый и хронический аппендицит у детей. Аппендикулярный</w:t>
            </w:r>
            <w:r>
              <w:t xml:space="preserve"> инфильтрат. Осложнения после аппендэктомии. Особенности клиники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диагностики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атипичном</w:t>
            </w:r>
            <w:r>
              <w:rPr>
                <w:spacing w:val="-12"/>
              </w:rPr>
              <w:t xml:space="preserve"> </w:t>
            </w:r>
            <w:r>
              <w:t>расположении</w:t>
            </w:r>
            <w:r>
              <w:rPr>
                <w:spacing w:val="-11"/>
              </w:rPr>
              <w:t xml:space="preserve"> </w:t>
            </w:r>
            <w:r>
              <w:t>червеобразного отростка. Современные методы диагностики и оперативного лечения (лапароскопическая аппендэктомия). Острый гнойный перитонит. Перитонит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перфорации</w:t>
            </w:r>
            <w:r>
              <w:rPr>
                <w:spacing w:val="-14"/>
              </w:rPr>
              <w:t xml:space="preserve"> </w:t>
            </w:r>
            <w:r>
              <w:t>полых</w:t>
            </w:r>
            <w:r>
              <w:rPr>
                <w:spacing w:val="-13"/>
              </w:rPr>
              <w:t xml:space="preserve"> </w:t>
            </w:r>
            <w:r>
              <w:t>органов.</w:t>
            </w:r>
            <w:r>
              <w:rPr>
                <w:spacing w:val="-14"/>
              </w:rPr>
              <w:t xml:space="preserve"> </w:t>
            </w:r>
            <w:r>
              <w:t>Геморрагический</w:t>
            </w:r>
            <w:r>
              <w:rPr>
                <w:spacing w:val="-14"/>
              </w:rPr>
              <w:t xml:space="preserve"> </w:t>
            </w:r>
            <w:r>
              <w:t>гастрит. Синдром Меллори-Вейса.Болезни и травмы печени. Кисты, абсцессы и опухоли. Хирургические спленопатии. Болезнь Верльгофа, Минковского-Шоффара. ЖКБ, классификация. Острый и хронический калькулёзный холеци</w:t>
            </w:r>
            <w:r>
              <w:t>стит. Особенности ведения послеоперационного периода у больных с механической желтухой. Ошибки, связанные с неправильным дренированием брюшной полости,</w:t>
            </w:r>
            <w:r>
              <w:rPr>
                <w:spacing w:val="40"/>
              </w:rPr>
              <w:t xml:space="preserve"> </w:t>
            </w:r>
            <w:r>
              <w:t>неправильной</w:t>
            </w:r>
            <w:r>
              <w:rPr>
                <w:spacing w:val="40"/>
              </w:rPr>
              <w:t xml:space="preserve"> </w:t>
            </w:r>
            <w:r>
              <w:t>оценкой</w:t>
            </w:r>
            <w:r>
              <w:rPr>
                <w:spacing w:val="40"/>
              </w:rPr>
              <w:t xml:space="preserve"> </w:t>
            </w:r>
            <w:r>
              <w:t>интраоперационного</w:t>
            </w:r>
            <w:r>
              <w:rPr>
                <w:spacing w:val="40"/>
              </w:rPr>
              <w:t xml:space="preserve"> </w:t>
            </w:r>
            <w:r>
              <w:t>обследования</w:t>
            </w:r>
          </w:p>
        </w:tc>
      </w:tr>
    </w:tbl>
    <w:p w:rsidR="004D6124" w:rsidRDefault="004D6124">
      <w:pPr>
        <w:pStyle w:val="TableParagraph"/>
        <w:spacing w:line="250" w:lineRule="atLeast"/>
        <w:jc w:val="both"/>
        <w:sectPr w:rsidR="004D6124">
          <w:type w:val="continuous"/>
          <w:pgSz w:w="12240" w:h="15840"/>
          <w:pgMar w:top="1120" w:right="360" w:bottom="1094" w:left="360" w:header="720" w:footer="720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804"/>
      </w:tblGrid>
      <w:tr w:rsidR="004D6124">
        <w:trPr>
          <w:trHeight w:val="332"/>
        </w:trPr>
        <w:tc>
          <w:tcPr>
            <w:tcW w:w="2978" w:type="dxa"/>
          </w:tcPr>
          <w:p w:rsidR="004D6124" w:rsidRDefault="00616D8F">
            <w:pPr>
              <w:pStyle w:val="TableParagraph"/>
              <w:spacing w:before="39"/>
              <w:ind w:left="464"/>
              <w:rPr>
                <w:b/>
              </w:rPr>
            </w:pPr>
            <w:r>
              <w:rPr>
                <w:b/>
              </w:rPr>
              <w:lastRenderedPageBreak/>
              <w:t>Наименование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6804" w:type="dxa"/>
          </w:tcPr>
          <w:p w:rsidR="004D6124" w:rsidRDefault="00616D8F">
            <w:pPr>
              <w:pStyle w:val="TableParagraph"/>
              <w:spacing w:before="39"/>
              <w:ind w:left="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</w:tr>
      <w:tr w:rsidR="004D6124">
        <w:trPr>
          <w:trHeight w:val="5141"/>
        </w:trPr>
        <w:tc>
          <w:tcPr>
            <w:tcW w:w="2978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4D6124" w:rsidRDefault="00616D8F">
            <w:pPr>
              <w:pStyle w:val="TableParagraph"/>
              <w:spacing w:before="39"/>
              <w:ind w:left="108" w:right="107"/>
              <w:jc w:val="both"/>
            </w:pPr>
            <w:r>
              <w:t>желчных путей. Заболевания, сопровождающиеся механической желтухой. Псевдохирургический абдоминальный синдром. Острый панкреатит. Острая приобретенная кишечная непроходимость. Кишечная инвагинация и врожденный пилоростеноз у детей. Спаечная болезнь органов</w:t>
            </w:r>
            <w:r>
              <w:t xml:space="preserve"> брюшной полости. Паховые и послеоперационные грыжи передней брюшной стенки. Бедренные грыжи. Ущемленная грыжа. Ошибки опасности и непредвиденные осложнения при хирургическом лечении ущемленной паховой и бедренной грыжи. Тактика хирурга при самопроизвольно</w:t>
            </w:r>
            <w:r>
              <w:t>м вправлении ущемленной грыжи на пути транспортировки. Эмбриональные</w:t>
            </w:r>
            <w:r>
              <w:rPr>
                <w:spacing w:val="-1"/>
              </w:rPr>
              <w:t xml:space="preserve"> </w:t>
            </w:r>
            <w:r>
              <w:t>грыжи</w:t>
            </w:r>
            <w:r>
              <w:rPr>
                <w:spacing w:val="-1"/>
              </w:rPr>
              <w:t xml:space="preserve"> </w:t>
            </w:r>
            <w:r>
              <w:t>пупочного</w:t>
            </w:r>
            <w:r>
              <w:rPr>
                <w:spacing w:val="-1"/>
              </w:rPr>
              <w:t xml:space="preserve"> </w:t>
            </w:r>
            <w:r>
              <w:t>канатика.</w:t>
            </w:r>
            <w:r>
              <w:rPr>
                <w:spacing w:val="-1"/>
              </w:rPr>
              <w:t xml:space="preserve"> </w:t>
            </w:r>
            <w:r>
              <w:t>Аномалии</w:t>
            </w:r>
            <w:r>
              <w:rPr>
                <w:spacing w:val="-1"/>
              </w:rPr>
              <w:t xml:space="preserve"> </w:t>
            </w:r>
            <w:r>
              <w:t>желточного</w:t>
            </w:r>
            <w:r>
              <w:rPr>
                <w:spacing w:val="-1"/>
              </w:rPr>
              <w:t xml:space="preserve"> </w:t>
            </w:r>
            <w:r>
              <w:t>и мочевых протоков. Внутренние грыжи. Вентральная грыжа белой линии. Желудочно-кишечные кровотечения. Неспецифические воспалительные</w:t>
            </w:r>
            <w:r>
              <w:rPr>
                <w:spacing w:val="-13"/>
              </w:rPr>
              <w:t xml:space="preserve"> </w:t>
            </w:r>
            <w:r>
              <w:t>заболева</w:t>
            </w:r>
            <w:r>
              <w:t>ния</w:t>
            </w:r>
            <w:r>
              <w:rPr>
                <w:spacing w:val="-13"/>
              </w:rPr>
              <w:t xml:space="preserve"> </w:t>
            </w:r>
            <w:r>
              <w:t>кишечника.</w:t>
            </w:r>
            <w:r>
              <w:rPr>
                <w:spacing w:val="-13"/>
              </w:rPr>
              <w:t xml:space="preserve"> </w:t>
            </w:r>
            <w:r>
              <w:t>Неспецифический</w:t>
            </w:r>
            <w:r>
              <w:rPr>
                <w:spacing w:val="-13"/>
              </w:rPr>
              <w:t xml:space="preserve"> </w:t>
            </w:r>
            <w:r>
              <w:t>язвенный колит. Болезнь Крона. Терминальный илеит. Полипы прямой кишки. Выпадение прямой кишки, пороки развития прямой кишки. Кишечные свищи, причины. Хирургические и социальные проблемы энтеро- и колостомии. Дивертикул Мекке</w:t>
            </w:r>
            <w:r>
              <w:t xml:space="preserve">ля. Болезнь Гиршпрунга. Инородные тела желудочно- кишечного тракта. Закрытая травма </w:t>
            </w:r>
            <w:r>
              <w:rPr>
                <w:spacing w:val="-2"/>
              </w:rPr>
              <w:t>живота.</w:t>
            </w:r>
          </w:p>
        </w:tc>
      </w:tr>
    </w:tbl>
    <w:p w:rsidR="004D6124" w:rsidRDefault="004D6124">
      <w:pPr>
        <w:pStyle w:val="a3"/>
        <w:spacing w:before="133"/>
        <w:ind w:left="0"/>
      </w:pPr>
    </w:p>
    <w:p w:rsidR="004D6124" w:rsidRDefault="00616D8F">
      <w:pPr>
        <w:pStyle w:val="3"/>
        <w:numPr>
          <w:ilvl w:val="0"/>
          <w:numId w:val="150"/>
        </w:numPr>
        <w:tabs>
          <w:tab w:val="left" w:pos="1486"/>
        </w:tabs>
        <w:ind w:left="1486" w:hanging="143"/>
        <w:jc w:val="left"/>
      </w:pPr>
      <w:r>
        <w:rPr>
          <w:spacing w:val="-12"/>
        </w:rPr>
        <w:t>СТРУКТУРА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4D6124" w:rsidRDefault="00616D8F">
      <w:pPr>
        <w:pStyle w:val="4"/>
        <w:spacing w:before="60"/>
        <w:ind w:left="1343"/>
      </w:pPr>
      <w:r>
        <w:rPr>
          <w:spacing w:val="-10"/>
        </w:rPr>
        <w:t>Объем</w:t>
      </w:r>
      <w:r>
        <w:rPr>
          <w:spacing w:val="-19"/>
        </w:rPr>
        <w:t xml:space="preserve"> </w:t>
      </w:r>
      <w:r>
        <w:rPr>
          <w:spacing w:val="-10"/>
        </w:rPr>
        <w:t>дисциплины</w:t>
      </w:r>
      <w:r>
        <w:rPr>
          <w:spacing w:val="-18"/>
        </w:rPr>
        <w:t xml:space="preserve"> </w:t>
      </w:r>
      <w:r>
        <w:rPr>
          <w:spacing w:val="-10"/>
        </w:rPr>
        <w:t>и</w:t>
      </w:r>
      <w:r>
        <w:rPr>
          <w:spacing w:val="-18"/>
        </w:rPr>
        <w:t xml:space="preserve"> </w:t>
      </w:r>
      <w:r>
        <w:rPr>
          <w:spacing w:val="-10"/>
        </w:rPr>
        <w:t>виды</w:t>
      </w:r>
      <w:r>
        <w:rPr>
          <w:spacing w:val="-19"/>
        </w:rPr>
        <w:t xml:space="preserve"> </w:t>
      </w:r>
      <w:r>
        <w:rPr>
          <w:spacing w:val="-10"/>
        </w:rPr>
        <w:t>учебной</w:t>
      </w:r>
      <w:r>
        <w:rPr>
          <w:spacing w:val="-17"/>
        </w:rPr>
        <w:t xml:space="preserve"> </w:t>
      </w:r>
      <w:r>
        <w:rPr>
          <w:spacing w:val="-10"/>
        </w:rPr>
        <w:t>работы</w:t>
      </w:r>
    </w:p>
    <w:p w:rsidR="004D6124" w:rsidRDefault="004D6124">
      <w:pPr>
        <w:pStyle w:val="a3"/>
        <w:spacing w:before="5"/>
        <w:ind w:left="0"/>
        <w:rPr>
          <w:b/>
          <w:sz w:val="5"/>
        </w:rPr>
      </w:pPr>
    </w:p>
    <w:tbl>
      <w:tblPr>
        <w:tblStyle w:val="TableNormal"/>
        <w:tblW w:w="0" w:type="auto"/>
        <w:tblInd w:w="8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262"/>
        <w:gridCol w:w="2984"/>
      </w:tblGrid>
      <w:tr w:rsidR="004D6124">
        <w:trPr>
          <w:trHeight w:val="467"/>
        </w:trPr>
        <w:tc>
          <w:tcPr>
            <w:tcW w:w="4536" w:type="dxa"/>
          </w:tcPr>
          <w:p w:rsidR="004D6124" w:rsidRDefault="00616D8F">
            <w:pPr>
              <w:pStyle w:val="TableParagraph"/>
              <w:spacing w:before="105"/>
              <w:ind w:left="1270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2262" w:type="dxa"/>
          </w:tcPr>
          <w:p w:rsidR="004D6124" w:rsidRDefault="00616D8F">
            <w:pPr>
              <w:pStyle w:val="TableParagraph"/>
              <w:spacing w:before="105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2984" w:type="dxa"/>
          </w:tcPr>
          <w:p w:rsidR="004D6124" w:rsidRDefault="00616D8F">
            <w:pPr>
              <w:pStyle w:val="TableParagraph"/>
              <w:spacing w:before="105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4D6124">
        <w:trPr>
          <w:trHeight w:val="420"/>
        </w:trPr>
        <w:tc>
          <w:tcPr>
            <w:tcW w:w="4536" w:type="dxa"/>
          </w:tcPr>
          <w:p w:rsidR="004D6124" w:rsidRDefault="00616D8F">
            <w:pPr>
              <w:pStyle w:val="TableParagraph"/>
              <w:spacing w:before="83"/>
              <w:ind w:left="42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трудоемкость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2262" w:type="dxa"/>
          </w:tcPr>
          <w:p w:rsidR="004D6124" w:rsidRDefault="00616D8F">
            <w:pPr>
              <w:pStyle w:val="TableParagraph"/>
              <w:spacing w:before="83"/>
              <w:ind w:left="1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2984" w:type="dxa"/>
          </w:tcPr>
          <w:p w:rsidR="004D6124" w:rsidRDefault="00616D8F">
            <w:pPr>
              <w:pStyle w:val="TableParagraph"/>
              <w:spacing w:before="83"/>
              <w:ind w:left="9"/>
              <w:jc w:val="center"/>
              <w:rPr>
                <w:b/>
              </w:rPr>
            </w:pPr>
            <w:r>
              <w:rPr>
                <w:b/>
                <w:spacing w:val="-4"/>
              </w:rPr>
              <w:t>1008</w:t>
            </w:r>
          </w:p>
        </w:tc>
      </w:tr>
      <w:tr w:rsidR="004D6124">
        <w:trPr>
          <w:trHeight w:val="863"/>
        </w:trPr>
        <w:tc>
          <w:tcPr>
            <w:tcW w:w="4536" w:type="dxa"/>
          </w:tcPr>
          <w:p w:rsidR="004D6124" w:rsidRDefault="00616D8F">
            <w:pPr>
              <w:pStyle w:val="TableParagraph"/>
              <w:ind w:left="42" w:right="2470"/>
            </w:pPr>
            <w:r>
              <w:t>Аудиторные</w:t>
            </w:r>
            <w:r>
              <w:rPr>
                <w:spacing w:val="-14"/>
              </w:rPr>
              <w:t xml:space="preserve"> </w:t>
            </w:r>
            <w:r>
              <w:t xml:space="preserve">занятия: </w:t>
            </w:r>
            <w:r>
              <w:rPr>
                <w:spacing w:val="-2"/>
              </w:rPr>
              <w:t>лекции</w:t>
            </w:r>
          </w:p>
          <w:p w:rsidR="004D6124" w:rsidRDefault="00616D8F">
            <w:pPr>
              <w:pStyle w:val="TableParagraph"/>
              <w:ind w:left="42"/>
            </w:pPr>
            <w:r>
              <w:t>практические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226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2984" w:type="dxa"/>
          </w:tcPr>
          <w:p w:rsidR="004D6124" w:rsidRDefault="00616D8F">
            <w:pPr>
              <w:pStyle w:val="TableParagraph"/>
              <w:spacing w:line="25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354</w:t>
            </w:r>
          </w:p>
          <w:p w:rsidR="004D6124" w:rsidRDefault="00616D8F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  <w:p w:rsidR="004D6124" w:rsidRDefault="00616D8F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</w:tr>
      <w:tr w:rsidR="004D6124">
        <w:trPr>
          <w:trHeight w:val="408"/>
        </w:trPr>
        <w:tc>
          <w:tcPr>
            <w:tcW w:w="4536" w:type="dxa"/>
          </w:tcPr>
          <w:p w:rsidR="004D6124" w:rsidRDefault="00616D8F">
            <w:pPr>
              <w:pStyle w:val="TableParagraph"/>
              <w:spacing w:before="76"/>
              <w:ind w:left="42"/>
            </w:pP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226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2984" w:type="dxa"/>
          </w:tcPr>
          <w:p w:rsidR="004D6124" w:rsidRDefault="00616D8F">
            <w:pPr>
              <w:pStyle w:val="TableParagraph"/>
              <w:spacing w:before="76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654</w:t>
            </w:r>
          </w:p>
        </w:tc>
      </w:tr>
      <w:tr w:rsidR="004D6124">
        <w:trPr>
          <w:trHeight w:val="417"/>
        </w:trPr>
        <w:tc>
          <w:tcPr>
            <w:tcW w:w="4536" w:type="dxa"/>
          </w:tcPr>
          <w:p w:rsidR="004D6124" w:rsidRDefault="00616D8F">
            <w:pPr>
              <w:pStyle w:val="TableParagraph"/>
              <w:spacing w:before="81"/>
              <w:ind w:left="42"/>
            </w:pPr>
            <w:r>
              <w:rPr>
                <w:spacing w:val="-2"/>
              </w:rPr>
              <w:t>Форма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текущего контроля</w:t>
            </w:r>
          </w:p>
        </w:tc>
        <w:tc>
          <w:tcPr>
            <w:tcW w:w="226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2984" w:type="dxa"/>
          </w:tcPr>
          <w:p w:rsidR="004D6124" w:rsidRDefault="00616D8F">
            <w:pPr>
              <w:pStyle w:val="TableParagraph"/>
              <w:spacing w:before="81"/>
              <w:ind w:left="9" w:right="5"/>
              <w:jc w:val="center"/>
              <w:rPr>
                <w:b/>
              </w:rPr>
            </w:pPr>
            <w:r>
              <w:rPr>
                <w:b/>
              </w:rPr>
              <w:t>Собеседование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темам</w:t>
            </w:r>
          </w:p>
        </w:tc>
      </w:tr>
      <w:tr w:rsidR="004D6124">
        <w:trPr>
          <w:trHeight w:val="742"/>
        </w:trPr>
        <w:tc>
          <w:tcPr>
            <w:tcW w:w="4536" w:type="dxa"/>
          </w:tcPr>
          <w:p w:rsidR="004D6124" w:rsidRDefault="00616D8F">
            <w:pPr>
              <w:pStyle w:val="TableParagraph"/>
              <w:spacing w:before="117"/>
              <w:ind w:left="42"/>
            </w:pPr>
            <w:r>
              <w:rPr>
                <w:spacing w:val="-2"/>
              </w:rPr>
              <w:t>Виды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итогового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контроля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–сертификационный экзамен</w:t>
            </w:r>
          </w:p>
        </w:tc>
        <w:tc>
          <w:tcPr>
            <w:tcW w:w="2262" w:type="dxa"/>
          </w:tcPr>
          <w:p w:rsidR="004D6124" w:rsidRDefault="00616D8F">
            <w:pPr>
              <w:pStyle w:val="TableParagraph"/>
              <w:spacing w:before="243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984" w:type="dxa"/>
          </w:tcPr>
          <w:p w:rsidR="004D6124" w:rsidRDefault="00616D8F">
            <w:pPr>
              <w:pStyle w:val="TableParagraph"/>
              <w:spacing w:before="243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</w:tbl>
    <w:p w:rsidR="004D6124" w:rsidRDefault="00616D8F">
      <w:pPr>
        <w:spacing w:before="61"/>
        <w:ind w:left="1343"/>
        <w:rPr>
          <w:b/>
        </w:rPr>
      </w:pPr>
      <w:r>
        <w:rPr>
          <w:b/>
        </w:rPr>
        <w:t>Разделы</w:t>
      </w:r>
      <w:r>
        <w:rPr>
          <w:b/>
          <w:spacing w:val="-5"/>
        </w:rPr>
        <w:t xml:space="preserve"> </w:t>
      </w:r>
      <w:r>
        <w:rPr>
          <w:b/>
        </w:rPr>
        <w:t>дисциплины</w:t>
      </w:r>
      <w:r>
        <w:rPr>
          <w:b/>
          <w:spacing w:val="-3"/>
        </w:rPr>
        <w:t xml:space="preserve"> </w:t>
      </w:r>
      <w:r>
        <w:rPr>
          <w:b/>
        </w:rPr>
        <w:t>«Детская</w:t>
      </w:r>
      <w:r>
        <w:rPr>
          <w:b/>
          <w:spacing w:val="-3"/>
        </w:rPr>
        <w:t xml:space="preserve"> </w:t>
      </w:r>
      <w:r>
        <w:rPr>
          <w:b/>
        </w:rPr>
        <w:t>хирургия»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виды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занятий</w:t>
      </w:r>
    </w:p>
    <w:p w:rsidR="004D6124" w:rsidRDefault="004D6124">
      <w:pPr>
        <w:pStyle w:val="a3"/>
        <w:spacing w:before="4"/>
        <w:ind w:left="0"/>
        <w:rPr>
          <w:b/>
          <w:sz w:val="5"/>
        </w:r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992"/>
        <w:gridCol w:w="1134"/>
        <w:gridCol w:w="1276"/>
        <w:gridCol w:w="1136"/>
        <w:gridCol w:w="850"/>
        <w:gridCol w:w="992"/>
      </w:tblGrid>
      <w:tr w:rsidR="004D6124">
        <w:trPr>
          <w:trHeight w:val="350"/>
        </w:trPr>
        <w:tc>
          <w:tcPr>
            <w:tcW w:w="3544" w:type="dxa"/>
            <w:vMerge w:val="restart"/>
          </w:tcPr>
          <w:p w:rsidR="004D6124" w:rsidRDefault="004D6124">
            <w:pPr>
              <w:pStyle w:val="TableParagraph"/>
              <w:rPr>
                <w:b/>
                <w:sz w:val="20"/>
              </w:rPr>
            </w:pPr>
          </w:p>
          <w:p w:rsidR="004D6124" w:rsidRDefault="004D6124">
            <w:pPr>
              <w:pStyle w:val="TableParagraph"/>
              <w:rPr>
                <w:b/>
                <w:sz w:val="20"/>
              </w:rPr>
            </w:pPr>
          </w:p>
          <w:p w:rsidR="004D6124" w:rsidRDefault="004D6124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4D6124" w:rsidRDefault="00616D8F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</w:p>
        </w:tc>
        <w:tc>
          <w:tcPr>
            <w:tcW w:w="992" w:type="dxa"/>
            <w:vMerge w:val="restart"/>
          </w:tcPr>
          <w:p w:rsidR="004D6124" w:rsidRDefault="004D6124">
            <w:pPr>
              <w:pStyle w:val="TableParagraph"/>
              <w:rPr>
                <w:b/>
                <w:sz w:val="20"/>
              </w:rPr>
            </w:pPr>
          </w:p>
          <w:p w:rsidR="004D6124" w:rsidRDefault="004D6124">
            <w:pPr>
              <w:pStyle w:val="TableParagraph"/>
              <w:rPr>
                <w:b/>
                <w:sz w:val="20"/>
              </w:rPr>
            </w:pPr>
          </w:p>
          <w:p w:rsidR="004D6124" w:rsidRDefault="004D6124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4D6124" w:rsidRDefault="00616D8F">
            <w:pPr>
              <w:pStyle w:val="TableParagraph"/>
              <w:spacing w:before="1"/>
              <w:ind w:left="10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З.Е</w:t>
            </w:r>
          </w:p>
        </w:tc>
        <w:tc>
          <w:tcPr>
            <w:tcW w:w="5388" w:type="dxa"/>
            <w:gridSpan w:val="5"/>
          </w:tcPr>
          <w:p w:rsidR="004D6124" w:rsidRDefault="00616D8F">
            <w:pPr>
              <w:pStyle w:val="TableParagraph"/>
              <w:spacing w:before="58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Часы</w:t>
            </w:r>
          </w:p>
        </w:tc>
      </w:tr>
      <w:tr w:rsidR="004D6124">
        <w:trPr>
          <w:trHeight w:val="373"/>
        </w:trPr>
        <w:tc>
          <w:tcPr>
            <w:tcW w:w="35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:rsidR="004D6124" w:rsidRDefault="00616D8F">
            <w:pPr>
              <w:pStyle w:val="TableParagraph"/>
              <w:spacing w:before="58"/>
              <w:ind w:left="302"/>
            </w:pPr>
            <w:r>
              <w:t>Аудиторная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136" w:type="dxa"/>
            <w:vMerge w:val="restart"/>
          </w:tcPr>
          <w:p w:rsidR="004D6124" w:rsidRDefault="00616D8F">
            <w:pPr>
              <w:pStyle w:val="TableParagraph"/>
              <w:spacing w:before="247" w:line="276" w:lineRule="auto"/>
              <w:ind w:left="122" w:right="113" w:firstLine="149"/>
              <w:jc w:val="both"/>
            </w:pPr>
            <w:r>
              <w:rPr>
                <w:spacing w:val="-2"/>
              </w:rPr>
              <w:t>Самос-тоятель-</w:t>
            </w:r>
            <w:r>
              <w:rPr>
                <w:spacing w:val="-2"/>
                <w:w w:val="90"/>
              </w:rPr>
              <w:t>ная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работа</w:t>
            </w:r>
          </w:p>
        </w:tc>
        <w:tc>
          <w:tcPr>
            <w:tcW w:w="850" w:type="dxa"/>
            <w:vMerge w:val="restart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49"/>
              <w:rPr>
                <w:b/>
              </w:rPr>
            </w:pPr>
          </w:p>
          <w:p w:rsidR="004D6124" w:rsidRDefault="00616D8F">
            <w:pPr>
              <w:pStyle w:val="TableParagraph"/>
              <w:ind w:left="108"/>
              <w:rPr>
                <w:b/>
              </w:rPr>
            </w:pPr>
            <w:r>
              <w:rPr>
                <w:spacing w:val="-5"/>
              </w:rPr>
              <w:t>Г</w:t>
            </w:r>
            <w:r>
              <w:rPr>
                <w:b/>
                <w:spacing w:val="-5"/>
              </w:rPr>
              <w:t>А</w:t>
            </w:r>
          </w:p>
        </w:tc>
        <w:tc>
          <w:tcPr>
            <w:tcW w:w="992" w:type="dxa"/>
            <w:vMerge w:val="restart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49"/>
              <w:rPr>
                <w:b/>
              </w:rPr>
            </w:pPr>
          </w:p>
          <w:p w:rsidR="004D6124" w:rsidRDefault="00616D8F">
            <w:pPr>
              <w:pStyle w:val="TableParagraph"/>
              <w:ind w:left="249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</w:tr>
      <w:tr w:rsidR="004D6124">
        <w:trPr>
          <w:trHeight w:val="989"/>
        </w:trPr>
        <w:tc>
          <w:tcPr>
            <w:tcW w:w="35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4D6124" w:rsidRDefault="004D6124">
            <w:pPr>
              <w:pStyle w:val="TableParagraph"/>
              <w:spacing w:before="113"/>
              <w:rPr>
                <w:b/>
              </w:rPr>
            </w:pPr>
          </w:p>
          <w:p w:rsidR="004D6124" w:rsidRDefault="00616D8F">
            <w:pPr>
              <w:pStyle w:val="TableParagraph"/>
              <w:ind w:left="9" w:right="1"/>
              <w:jc w:val="center"/>
            </w:pPr>
            <w:r>
              <w:rPr>
                <w:spacing w:val="-2"/>
              </w:rPr>
              <w:t>Лекции</w:t>
            </w:r>
          </w:p>
        </w:tc>
        <w:tc>
          <w:tcPr>
            <w:tcW w:w="1276" w:type="dxa"/>
          </w:tcPr>
          <w:p w:rsidR="004D6124" w:rsidRDefault="00616D8F">
            <w:pPr>
              <w:pStyle w:val="TableParagraph"/>
              <w:spacing w:before="58" w:line="276" w:lineRule="auto"/>
              <w:ind w:left="152" w:right="142" w:firstLine="50"/>
              <w:jc w:val="both"/>
            </w:pPr>
            <w:r>
              <w:rPr>
                <w:spacing w:val="-8"/>
              </w:rPr>
              <w:t xml:space="preserve">Семинары </w:t>
            </w:r>
            <w:r>
              <w:t xml:space="preserve">работа в </w:t>
            </w:r>
            <w:r>
              <w:rPr>
                <w:spacing w:val="-2"/>
              </w:rPr>
              <w:t>отделении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</w:tr>
      <w:tr w:rsidR="004D6124">
        <w:trPr>
          <w:trHeight w:val="410"/>
        </w:trPr>
        <w:tc>
          <w:tcPr>
            <w:tcW w:w="3544" w:type="dxa"/>
          </w:tcPr>
          <w:p w:rsidR="004D6124" w:rsidRDefault="00616D8F">
            <w:pPr>
              <w:pStyle w:val="TableParagraph"/>
              <w:spacing w:before="59"/>
              <w:ind w:left="110"/>
            </w:pPr>
            <w:r>
              <w:rPr>
                <w:spacing w:val="-10"/>
              </w:rPr>
              <w:t>Общие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вопросы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детской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хирургии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76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</w:pPr>
            <w:r>
              <w:rPr>
                <w:spacing w:val="-5"/>
              </w:rPr>
              <w:t>112</w:t>
            </w:r>
          </w:p>
        </w:tc>
        <w:tc>
          <w:tcPr>
            <w:tcW w:w="1136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</w:pPr>
            <w:r>
              <w:rPr>
                <w:spacing w:val="-5"/>
              </w:rPr>
              <w:t>218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9"/>
              <w:ind w:lef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</w:tr>
      <w:tr w:rsidR="004D6124">
        <w:trPr>
          <w:trHeight w:val="409"/>
        </w:trPr>
        <w:tc>
          <w:tcPr>
            <w:tcW w:w="3544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t>Торакальная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хирургия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76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</w:pPr>
            <w:r>
              <w:rPr>
                <w:spacing w:val="-5"/>
              </w:rPr>
              <w:t>112</w:t>
            </w:r>
          </w:p>
        </w:tc>
        <w:tc>
          <w:tcPr>
            <w:tcW w:w="1136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</w:pPr>
            <w:r>
              <w:rPr>
                <w:spacing w:val="-5"/>
              </w:rPr>
              <w:t>218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</w:tr>
      <w:tr w:rsidR="004D6124">
        <w:trPr>
          <w:trHeight w:val="410"/>
        </w:trPr>
        <w:tc>
          <w:tcPr>
            <w:tcW w:w="3544" w:type="dxa"/>
          </w:tcPr>
          <w:p w:rsidR="004D6124" w:rsidRDefault="00616D8F">
            <w:pPr>
              <w:pStyle w:val="TableParagraph"/>
              <w:spacing w:before="59"/>
              <w:ind w:left="110"/>
            </w:pPr>
            <w:r>
              <w:t>Абдоминальная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хирургия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76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</w:pPr>
            <w:r>
              <w:rPr>
                <w:spacing w:val="-5"/>
              </w:rPr>
              <w:t>112</w:t>
            </w:r>
          </w:p>
        </w:tc>
        <w:tc>
          <w:tcPr>
            <w:tcW w:w="1136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</w:pPr>
            <w:r>
              <w:rPr>
                <w:spacing w:val="-5"/>
              </w:rPr>
              <w:t>218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9"/>
              <w:ind w:lef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</w:tr>
      <w:tr w:rsidR="004D6124">
        <w:trPr>
          <w:trHeight w:val="373"/>
        </w:trPr>
        <w:tc>
          <w:tcPr>
            <w:tcW w:w="3544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t>Государственная</w:t>
            </w:r>
            <w:r>
              <w:rPr>
                <w:spacing w:val="-10"/>
              </w:rPr>
              <w:t xml:space="preserve"> </w:t>
            </w:r>
            <w:r>
              <w:t>аттестация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(ГА)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76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36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8" w:right="1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</w:tbl>
    <w:p w:rsidR="004D6124" w:rsidRDefault="004D6124">
      <w:pPr>
        <w:pStyle w:val="TableParagraph"/>
        <w:jc w:val="center"/>
        <w:rPr>
          <w:b/>
        </w:rPr>
        <w:sectPr w:rsidR="004D6124">
          <w:type w:val="continuous"/>
          <w:pgSz w:w="12240" w:h="15840"/>
          <w:pgMar w:top="1120" w:right="360" w:bottom="931" w:left="360" w:header="720" w:footer="720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992"/>
        <w:gridCol w:w="1134"/>
        <w:gridCol w:w="1276"/>
        <w:gridCol w:w="1136"/>
        <w:gridCol w:w="850"/>
        <w:gridCol w:w="992"/>
      </w:tblGrid>
      <w:tr w:rsidR="004D6124">
        <w:trPr>
          <w:trHeight w:val="410"/>
        </w:trPr>
        <w:tc>
          <w:tcPr>
            <w:tcW w:w="3544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</w:tr>
      <w:tr w:rsidR="004D6124">
        <w:trPr>
          <w:trHeight w:val="372"/>
        </w:trPr>
        <w:tc>
          <w:tcPr>
            <w:tcW w:w="3544" w:type="dxa"/>
          </w:tcPr>
          <w:p w:rsidR="004D6124" w:rsidRDefault="00616D8F">
            <w:pPr>
              <w:pStyle w:val="TableParagraph"/>
              <w:spacing w:before="58"/>
              <w:ind w:left="110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276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  <w:tc>
          <w:tcPr>
            <w:tcW w:w="1136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654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8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58"/>
              <w:ind w:left="278"/>
              <w:rPr>
                <w:b/>
              </w:rPr>
            </w:pPr>
            <w:r>
              <w:rPr>
                <w:b/>
                <w:spacing w:val="-4"/>
              </w:rPr>
              <w:t>1044</w:t>
            </w:r>
          </w:p>
        </w:tc>
      </w:tr>
    </w:tbl>
    <w:p w:rsidR="004D6124" w:rsidRDefault="00616D8F">
      <w:pPr>
        <w:pStyle w:val="5"/>
        <w:spacing w:before="94"/>
        <w:ind w:left="1343"/>
        <w:jc w:val="left"/>
      </w:pPr>
      <w:r>
        <w:rPr>
          <w:spacing w:val="-2"/>
        </w:rPr>
        <w:t>Примечания:</w:t>
      </w:r>
    </w:p>
    <w:p w:rsidR="004D6124" w:rsidRDefault="00616D8F">
      <w:pPr>
        <w:pStyle w:val="a4"/>
        <w:numPr>
          <w:ilvl w:val="0"/>
          <w:numId w:val="148"/>
        </w:numPr>
        <w:tabs>
          <w:tab w:val="left" w:pos="1059"/>
        </w:tabs>
        <w:spacing w:before="80"/>
        <w:ind w:right="378" w:firstLine="0"/>
      </w:pPr>
      <w:r>
        <w:t>Работа</w:t>
      </w:r>
      <w:r>
        <w:rPr>
          <w:spacing w:val="-7"/>
        </w:rPr>
        <w:t xml:space="preserve"> </w:t>
      </w:r>
      <w:r>
        <w:t>ординаторов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профильных</w:t>
      </w:r>
      <w:r>
        <w:rPr>
          <w:spacing w:val="-7"/>
        </w:rPr>
        <w:t xml:space="preserve"> </w:t>
      </w:r>
      <w:r>
        <w:t>отделениях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скользящим</w:t>
      </w:r>
      <w:r>
        <w:rPr>
          <w:spacing w:val="-7"/>
        </w:rPr>
        <w:t xml:space="preserve"> </w:t>
      </w:r>
      <w:r>
        <w:t>графиком</w:t>
      </w:r>
      <w:r>
        <w:rPr>
          <w:spacing w:val="-7"/>
        </w:rPr>
        <w:t xml:space="preserve"> </w:t>
      </w:r>
      <w:r>
        <w:t>по индивидуальному плану.</w:t>
      </w:r>
    </w:p>
    <w:p w:rsidR="004D6124" w:rsidRDefault="00616D8F">
      <w:pPr>
        <w:pStyle w:val="a4"/>
        <w:numPr>
          <w:ilvl w:val="0"/>
          <w:numId w:val="148"/>
        </w:numPr>
        <w:tabs>
          <w:tab w:val="left" w:pos="1059"/>
        </w:tabs>
        <w:spacing w:before="80"/>
        <w:ind w:left="1059"/>
      </w:pPr>
      <w:r>
        <w:t>Семинарские</w:t>
      </w:r>
      <w:r>
        <w:rPr>
          <w:spacing w:val="-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преимущественно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клинических</w:t>
      </w:r>
      <w:r>
        <w:rPr>
          <w:spacing w:val="-4"/>
        </w:rPr>
        <w:t xml:space="preserve"> </w:t>
      </w:r>
      <w:r>
        <w:t>разборов</w:t>
      </w:r>
      <w:r>
        <w:rPr>
          <w:spacing w:val="-5"/>
        </w:rPr>
        <w:t xml:space="preserve"> </w:t>
      </w:r>
      <w:r>
        <w:rPr>
          <w:spacing w:val="-2"/>
        </w:rPr>
        <w:t>больных.</w:t>
      </w:r>
    </w:p>
    <w:p w:rsidR="004D6124" w:rsidRDefault="00616D8F">
      <w:pPr>
        <w:pStyle w:val="a4"/>
        <w:numPr>
          <w:ilvl w:val="0"/>
          <w:numId w:val="148"/>
        </w:numPr>
        <w:tabs>
          <w:tab w:val="left" w:pos="1059"/>
        </w:tabs>
        <w:spacing w:before="80"/>
        <w:ind w:right="504" w:firstLine="0"/>
        <w:jc w:val="both"/>
      </w:pPr>
      <w:r>
        <w:t>Работа в диагностических подразделениях (лабораториях, отделениях функциональной диагностики, эндоскопии и др.) проводится с отрывом и без отрыва от курации больных как регулярное участие</w:t>
      </w:r>
      <w:r>
        <w:t xml:space="preserve"> ординаторов в обследовании своих больных.</w:t>
      </w:r>
    </w:p>
    <w:p w:rsidR="004D6124" w:rsidRDefault="00616D8F">
      <w:pPr>
        <w:spacing w:before="80"/>
        <w:ind w:left="1237" w:right="390"/>
        <w:jc w:val="center"/>
        <w:rPr>
          <w:b/>
        </w:rPr>
      </w:pPr>
      <w:r>
        <w:rPr>
          <w:b/>
        </w:rPr>
        <w:t>Тематический</w:t>
      </w:r>
      <w:r>
        <w:rPr>
          <w:b/>
          <w:spacing w:val="-8"/>
        </w:rPr>
        <w:t xml:space="preserve"> </w:t>
      </w:r>
      <w:r>
        <w:rPr>
          <w:b/>
        </w:rPr>
        <w:t>план</w:t>
      </w:r>
      <w:r>
        <w:rPr>
          <w:b/>
          <w:spacing w:val="-6"/>
        </w:rPr>
        <w:t xml:space="preserve"> </w:t>
      </w:r>
      <w:r>
        <w:rPr>
          <w:b/>
        </w:rPr>
        <w:t>лекций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ординаторов,</w:t>
      </w:r>
      <w:r>
        <w:rPr>
          <w:b/>
          <w:spacing w:val="-5"/>
        </w:rPr>
        <w:t xml:space="preserve"> </w:t>
      </w:r>
      <w:r>
        <w:rPr>
          <w:b/>
        </w:rPr>
        <w:t>обучающихся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специальности</w:t>
      </w:r>
    </w:p>
    <w:p w:rsidR="004D6124" w:rsidRDefault="00616D8F">
      <w:pPr>
        <w:ind w:left="1237" w:right="383"/>
        <w:jc w:val="center"/>
        <w:rPr>
          <w:b/>
        </w:rPr>
      </w:pPr>
      <w:r>
        <w:rPr>
          <w:b/>
        </w:rPr>
        <w:t>«Детская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хирургия»</w:t>
      </w:r>
    </w:p>
    <w:p w:rsidR="004D6124" w:rsidRDefault="004D6124">
      <w:pPr>
        <w:pStyle w:val="a3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38"/>
        <w:gridCol w:w="992"/>
      </w:tblGrid>
      <w:tr w:rsidR="004D6124">
        <w:trPr>
          <w:trHeight w:val="367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56"/>
              <w:ind w:left="10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56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ТЕМЫ</w:t>
            </w:r>
            <w:r>
              <w:rPr>
                <w:b/>
                <w:spacing w:val="-2"/>
              </w:rPr>
              <w:t xml:space="preserve"> ЛЕКЦИЙ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180" w:lineRule="atLeast"/>
              <w:ind w:left="207" w:right="185" w:firstLine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ЧАСОВ</w:t>
            </w:r>
          </w:p>
        </w:tc>
      </w:tr>
      <w:tr w:rsidR="004D6124">
        <w:trPr>
          <w:trHeight w:val="254"/>
        </w:trPr>
        <w:tc>
          <w:tcPr>
            <w:tcW w:w="9922" w:type="dxa"/>
            <w:gridSpan w:val="3"/>
          </w:tcPr>
          <w:p w:rsidR="004D6124" w:rsidRDefault="00616D8F">
            <w:pPr>
              <w:pStyle w:val="TableParagraph"/>
              <w:spacing w:line="234" w:lineRule="exact"/>
              <w:ind w:left="11"/>
              <w:jc w:val="center"/>
            </w:pPr>
            <w:r>
              <w:t>ПЕРВЫЙ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</w:tr>
      <w:tr w:rsidR="004D6124">
        <w:trPr>
          <w:trHeight w:val="69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52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2" w:lineRule="exact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хирургии детского возраста. Анатомо-физиологические особенности организма ребенка. Организация хирургической помощи детям в РФ. Деонтология в детской хирургии (ребенок, хирург, родители).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b/>
                <w:sz w:val="20"/>
              </w:rPr>
            </w:pPr>
          </w:p>
          <w:p w:rsidR="004D6124" w:rsidRDefault="00616D8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D6124">
        <w:trPr>
          <w:trHeight w:val="919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tabs>
                <w:tab w:val="left" w:pos="2449"/>
                <w:tab w:val="left" w:pos="3751"/>
                <w:tab w:val="left" w:pos="4449"/>
                <w:tab w:val="left" w:pos="4812"/>
                <w:tab w:val="left" w:pos="6025"/>
                <w:tab w:val="left" w:pos="7184"/>
              </w:tabs>
              <w:ind w:left="110" w:right="104"/>
              <w:rPr>
                <w:sz w:val="20"/>
              </w:rPr>
            </w:pPr>
            <w:r>
              <w:rPr>
                <w:spacing w:val="-2"/>
                <w:sz w:val="20"/>
              </w:rPr>
              <w:t>Гнойно-воспалительные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заболевания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кожи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подкожной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клетчатки.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Мастит </w:t>
            </w:r>
            <w:r>
              <w:rPr>
                <w:sz w:val="20"/>
              </w:rPr>
              <w:t>новорожденных.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Нагноившаяся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кефалогематома.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лечения.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Дифференциальный</w:t>
            </w:r>
          </w:p>
          <w:p w:rsidR="004D6124" w:rsidRDefault="00616D8F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диагноз.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Лимфадениты,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аденофлегмоны.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Гнойные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раны,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течения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 диабете. Панариции, тендовагинит, флегмона кисти.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spacing w:before="112"/>
              <w:rPr>
                <w:b/>
                <w:sz w:val="20"/>
              </w:rPr>
            </w:pPr>
          </w:p>
          <w:p w:rsidR="004D6124" w:rsidRDefault="00616D8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D6124">
        <w:trPr>
          <w:trHeight w:val="693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53" w:lineRule="exact"/>
              <w:ind w:lef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2" w:lineRule="exact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Атрезия пищевода и трахеопищеводный свищ. Ожоги пищевода. Лечение ожогов пищевода. Ожоговые стриктуры пищевода. Лечение больных с ожоговыми стриктурами </w:t>
            </w:r>
            <w:r>
              <w:rPr>
                <w:spacing w:val="-2"/>
                <w:sz w:val="20"/>
              </w:rPr>
              <w:t>пищевода.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D6124" w:rsidRDefault="00616D8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D6124">
        <w:trPr>
          <w:trHeight w:val="30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Хирургические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спленопатии.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Верльгофа,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Минковского-</w:t>
            </w:r>
            <w:r>
              <w:rPr>
                <w:spacing w:val="-2"/>
                <w:sz w:val="20"/>
              </w:rPr>
              <w:t>Шоффара.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33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D6124">
        <w:trPr>
          <w:trHeight w:val="58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52" w:lineRule="exact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02" w:line="230" w:lineRule="atLeast"/>
              <w:ind w:left="110" w:right="109"/>
              <w:rPr>
                <w:sz w:val="20"/>
              </w:rPr>
            </w:pPr>
            <w:r>
              <w:rPr>
                <w:sz w:val="20"/>
              </w:rPr>
              <w:t>Кишечные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свищи,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Хирургические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энтеро-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колостомии.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74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D6124">
        <w:trPr>
          <w:trHeight w:val="252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2"/>
              </w:rPr>
              <w:t xml:space="preserve"> обучения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4D6124">
        <w:trPr>
          <w:trHeight w:val="253"/>
        </w:trPr>
        <w:tc>
          <w:tcPr>
            <w:tcW w:w="9922" w:type="dxa"/>
            <w:gridSpan w:val="3"/>
          </w:tcPr>
          <w:p w:rsidR="004D6124" w:rsidRDefault="00616D8F">
            <w:pPr>
              <w:pStyle w:val="TableParagraph"/>
              <w:spacing w:line="234" w:lineRule="exact"/>
              <w:ind w:left="11" w:right="1"/>
              <w:jc w:val="center"/>
            </w:pPr>
            <w:r>
              <w:t>ВТОРОЙ</w:t>
            </w:r>
            <w:r>
              <w:rPr>
                <w:spacing w:val="-4"/>
              </w:rPr>
              <w:t xml:space="preserve"> </w:t>
            </w:r>
            <w:r>
              <w:t>ГОД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</w:tr>
      <w:tr w:rsidR="004D6124">
        <w:trPr>
          <w:trHeight w:val="25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Хирургические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острой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дыхательной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недостаточности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новорождённых.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" w:line="22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D6124">
        <w:trPr>
          <w:trHeight w:val="254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Желудочно-кишечные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кровотечения.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1" w:line="223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D6124">
        <w:trPr>
          <w:trHeight w:val="46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52" w:lineRule="exact"/>
              <w:ind w:lef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Повреждения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клетки,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трахеи,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бронхов,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легких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плевры.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Открытая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закрытая травма. Сдавление грудной клетки, ушиб мягких тканей, травматическая асфиксия.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14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D6124">
        <w:trPr>
          <w:trHeight w:val="250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0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Спаечная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брюшной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полости.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8" w:line="22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D6124">
        <w:trPr>
          <w:trHeight w:val="253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2-ой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2"/>
              </w:rPr>
              <w:t xml:space="preserve"> обучения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4D6124">
        <w:trPr>
          <w:trHeight w:val="251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</w:tbl>
    <w:p w:rsidR="004D6124" w:rsidRDefault="004D6124">
      <w:pPr>
        <w:pStyle w:val="TableParagraph"/>
        <w:spacing w:line="232" w:lineRule="exact"/>
        <w:jc w:val="center"/>
        <w:rPr>
          <w:b/>
        </w:rPr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spacing w:before="73"/>
        <w:ind w:left="1343"/>
        <w:rPr>
          <w:b/>
        </w:rPr>
      </w:pPr>
      <w:r>
        <w:rPr>
          <w:b/>
        </w:rPr>
        <w:lastRenderedPageBreak/>
        <w:t>Тематический</w:t>
      </w:r>
      <w:r>
        <w:rPr>
          <w:b/>
          <w:spacing w:val="40"/>
        </w:rPr>
        <w:t xml:space="preserve"> </w:t>
      </w:r>
      <w:r>
        <w:rPr>
          <w:b/>
        </w:rPr>
        <w:t>план</w:t>
      </w:r>
      <w:r>
        <w:rPr>
          <w:b/>
          <w:spacing w:val="40"/>
        </w:rPr>
        <w:t xml:space="preserve"> </w:t>
      </w:r>
      <w:r>
        <w:rPr>
          <w:b/>
        </w:rPr>
        <w:t>семинаров</w:t>
      </w:r>
      <w:r>
        <w:rPr>
          <w:b/>
          <w:spacing w:val="40"/>
        </w:rPr>
        <w:t xml:space="preserve"> </w:t>
      </w:r>
      <w:r>
        <w:rPr>
          <w:b/>
        </w:rPr>
        <w:t>для</w:t>
      </w:r>
      <w:r>
        <w:rPr>
          <w:b/>
          <w:spacing w:val="40"/>
        </w:rPr>
        <w:t xml:space="preserve"> </w:t>
      </w:r>
      <w:r>
        <w:rPr>
          <w:b/>
        </w:rPr>
        <w:t>ординаторов,</w:t>
      </w:r>
      <w:r>
        <w:rPr>
          <w:b/>
          <w:spacing w:val="40"/>
        </w:rPr>
        <w:t xml:space="preserve"> </w:t>
      </w:r>
      <w:r>
        <w:rPr>
          <w:b/>
        </w:rPr>
        <w:t>обучающихся</w:t>
      </w:r>
      <w:r>
        <w:rPr>
          <w:b/>
          <w:spacing w:val="40"/>
        </w:rPr>
        <w:t xml:space="preserve"> </w:t>
      </w:r>
      <w:r>
        <w:rPr>
          <w:b/>
        </w:rPr>
        <w:t>по</w:t>
      </w:r>
      <w:r>
        <w:rPr>
          <w:b/>
          <w:spacing w:val="40"/>
        </w:rPr>
        <w:t xml:space="preserve"> </w:t>
      </w:r>
      <w:r>
        <w:rPr>
          <w:b/>
        </w:rPr>
        <w:t>специальности</w:t>
      </w:r>
      <w:r>
        <w:rPr>
          <w:b/>
          <w:spacing w:val="40"/>
        </w:rPr>
        <w:t xml:space="preserve"> </w:t>
      </w:r>
      <w:r>
        <w:rPr>
          <w:b/>
        </w:rPr>
        <w:t>«Детская хирургия» (с работой в отделении)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38"/>
        <w:gridCol w:w="992"/>
      </w:tblGrid>
      <w:tr w:rsidR="004D6124">
        <w:trPr>
          <w:trHeight w:val="367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56"/>
              <w:ind w:right="336"/>
              <w:jc w:val="right"/>
              <w:rPr>
                <w:b/>
              </w:rPr>
            </w:pPr>
            <w:r>
              <w:rPr>
                <w:b/>
                <w:spacing w:val="-4"/>
              </w:rPr>
              <w:t>№п/п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56"/>
              <w:ind w:left="12"/>
              <w:jc w:val="center"/>
              <w:rPr>
                <w:b/>
              </w:rPr>
            </w:pPr>
            <w:r>
              <w:rPr>
                <w:b/>
              </w:rPr>
              <w:t>ТЕМЫ</w:t>
            </w:r>
            <w:r>
              <w:rPr>
                <w:b/>
                <w:spacing w:val="-2"/>
              </w:rPr>
              <w:t xml:space="preserve"> СЕМИНАРОВ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180" w:lineRule="atLeast"/>
              <w:ind w:left="207" w:right="185" w:firstLine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ЧАСОВ</w:t>
            </w:r>
          </w:p>
        </w:tc>
      </w:tr>
      <w:tr w:rsidR="004D6124">
        <w:trPr>
          <w:trHeight w:val="254"/>
        </w:trPr>
        <w:tc>
          <w:tcPr>
            <w:tcW w:w="9922" w:type="dxa"/>
            <w:gridSpan w:val="3"/>
          </w:tcPr>
          <w:p w:rsidR="004D6124" w:rsidRDefault="00616D8F">
            <w:pPr>
              <w:pStyle w:val="TableParagraph"/>
              <w:spacing w:line="234" w:lineRule="exact"/>
              <w:ind w:left="11"/>
              <w:jc w:val="center"/>
            </w:pPr>
            <w:r>
              <w:t>ПЕРВЫЙ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</w:tr>
      <w:tr w:rsidR="004D6124">
        <w:trPr>
          <w:trHeight w:val="46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хирургии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Анатомо-физиологические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 xml:space="preserve"> организма ребенка. Организация хирургической помощи детям в РФ.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2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69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0" w:lineRule="exact"/>
              <w:ind w:left="110" w:right="104"/>
              <w:jc w:val="both"/>
              <w:rPr>
                <w:sz w:val="20"/>
              </w:rPr>
            </w:pPr>
            <w:r>
              <w:rPr>
                <w:sz w:val="20"/>
              </w:rPr>
              <w:t>Деонтология в детской хирургии (ребенок, хирург, родители). Современное обеспечение проведения экстренных операций у детей. Нормативные акты, регламентирующие</w:t>
            </w:r>
            <w:r>
              <w:rPr>
                <w:sz w:val="20"/>
              </w:rPr>
              <w:t xml:space="preserve"> оказание неотложной хирургической помощи детям.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218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4D6124">
        <w:trPr>
          <w:trHeight w:val="254"/>
        </w:trPr>
        <w:tc>
          <w:tcPr>
            <w:tcW w:w="992" w:type="dxa"/>
          </w:tcPr>
          <w:p w:rsidR="004D6124" w:rsidRDefault="00616D8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Хирургический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сепсис.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Раны.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4D6124">
        <w:trPr>
          <w:trHeight w:val="46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терминальных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состояний,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патофизиологические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сдвиги.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Понятие клиническая смерть.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2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4D6124">
        <w:trPr>
          <w:trHeight w:val="350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Ожоги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отморожения.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47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4D6124">
        <w:trPr>
          <w:trHeight w:val="253"/>
        </w:trPr>
        <w:tc>
          <w:tcPr>
            <w:tcW w:w="992" w:type="dxa"/>
          </w:tcPr>
          <w:p w:rsidR="004D6124" w:rsidRDefault="00616D8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Парапроктиты.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Тератомы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крестцово-копчиковой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4D6124">
        <w:trPr>
          <w:trHeight w:val="350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Хирургические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острой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дыхательной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недостаточности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новорождённых.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47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4D6124">
        <w:trPr>
          <w:trHeight w:val="814"/>
        </w:trPr>
        <w:tc>
          <w:tcPr>
            <w:tcW w:w="992" w:type="dxa"/>
          </w:tcPr>
          <w:p w:rsidR="004D6124" w:rsidRDefault="00616D8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04" w:line="230" w:lineRule="atLeast"/>
              <w:ind w:left="110" w:right="104"/>
              <w:jc w:val="both"/>
              <w:rPr>
                <w:sz w:val="20"/>
              </w:rPr>
            </w:pPr>
            <w:r>
              <w:rPr>
                <w:sz w:val="20"/>
              </w:rPr>
              <w:t>Гнойно-воспалительные заболевания кожи и подкожной клетчатки. Мастит</w:t>
            </w:r>
            <w:r>
              <w:rPr>
                <w:sz w:val="20"/>
              </w:rPr>
              <w:t xml:space="preserve"> новорожденных. Нагноившаяся кефалогематома. Способы лечения. Дифференциальный </w:t>
            </w:r>
            <w:r>
              <w:rPr>
                <w:spacing w:val="-2"/>
                <w:sz w:val="20"/>
              </w:rPr>
              <w:t>диагноз.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spacing w:before="26"/>
              <w:rPr>
                <w:b/>
              </w:rPr>
            </w:pPr>
          </w:p>
          <w:p w:rsidR="004D6124" w:rsidRDefault="00616D8F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4D6124">
        <w:trPr>
          <w:trHeight w:val="81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02" w:line="230" w:lineRule="atLeast"/>
              <w:ind w:left="110" w:right="104"/>
              <w:jc w:val="both"/>
              <w:rPr>
                <w:sz w:val="20"/>
              </w:rPr>
            </w:pPr>
            <w:r>
              <w:rPr>
                <w:sz w:val="20"/>
              </w:rPr>
              <w:t>Лимфадениты, аденофлегмоны. Гнойные раны, особенности течения ран при диабете. Панариции, тендовагинит, флегмона кисти. Гиперпластический паронихий («вросший» ног</w:t>
            </w:r>
            <w:r>
              <w:rPr>
                <w:sz w:val="20"/>
              </w:rPr>
              <w:t>оть) пальцев стопы.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spacing w:before="25"/>
              <w:rPr>
                <w:b/>
              </w:rPr>
            </w:pPr>
          </w:p>
          <w:p w:rsidR="004D6124" w:rsidRDefault="00616D8F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253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Остеомиелит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детей.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350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Анаэробная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инфекция.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Столбняк.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47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253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Анафилактический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иммунологического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коррекции.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46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комбинированного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онкологических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больных.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z w:val="20"/>
              </w:rPr>
              <w:t xml:space="preserve"> забрюшинного пространства. Лимфогранулематоз.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2"/>
              <w:ind w:left="14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809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7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00" w:line="230" w:lineRule="atLeast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плевры.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неинвазивные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инвазивные. Методы оперативного лечения. Хирургические доступы. Виды операций. Послеоперационный период.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spacing w:before="23"/>
              <w:rPr>
                <w:b/>
              </w:rPr>
            </w:pPr>
          </w:p>
          <w:p w:rsidR="004D6124" w:rsidRDefault="00616D8F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462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Повреждения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клетки,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трахеи,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бронхов,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легких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плевры.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Открытая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закрытая травма. Сдавление грудной клетки, ушиб мягких тканей, травматическая асфиксия.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3"/>
              <w:ind w:left="14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349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8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8"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плевры.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Врожденные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стенки.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46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350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Воспалительные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заболевания: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неспецифические.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хирургического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47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814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04" w:line="230" w:lineRule="atLeast"/>
              <w:ind w:left="110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Повреждения и инородные тела пищевода. Анатомо-физиологические сведения о пищеводе. Методы исследования. Врожденные аномалии развития пищевода. Синдром </w:t>
            </w:r>
            <w:r>
              <w:rPr>
                <w:spacing w:val="-2"/>
                <w:sz w:val="20"/>
              </w:rPr>
              <w:t>Пьера-Робина.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spacing w:before="26"/>
              <w:rPr>
                <w:b/>
              </w:rPr>
            </w:pPr>
          </w:p>
          <w:p w:rsidR="004D6124" w:rsidRDefault="00616D8F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Атрезия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пищевода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трахеопищеводный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свищ.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Врожденные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пороки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462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Травматические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повреждения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трахеи.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Стенозы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трахеи.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Приобретенные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пищеводно-трахеальные свищи. Опухоли трахеи. Пороки развития.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3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459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8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Ожоги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пищевода.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ожогов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пищевода.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Ожоговые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стриктуры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пищевода.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Лечение больных с ожоговыми стриктурами пищевода.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1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49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6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Доброкачественные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пищевода.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0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46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tabs>
                <w:tab w:val="left" w:pos="1415"/>
                <w:tab w:val="left" w:pos="2331"/>
                <w:tab w:val="left" w:pos="3462"/>
                <w:tab w:val="left" w:pos="4551"/>
                <w:tab w:val="left" w:pos="5770"/>
                <w:tab w:val="left" w:pos="6731"/>
              </w:tabs>
              <w:spacing w:line="232" w:lineRule="exact"/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Врожденная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долевая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эмфизема.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Агенезия,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гипоплазия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легкого.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Врожденные </w:t>
            </w:r>
            <w:r>
              <w:rPr>
                <w:sz w:val="20"/>
              </w:rPr>
              <w:t>диафрагмальные грыжи.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2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0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7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Неспецифические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воспалительные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легких.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0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4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Острая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гнойная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деструктивная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пневмония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25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Бронхоэктатическая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болезнь.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Врожденные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легких.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операций.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4D6124">
        <w:trPr>
          <w:trHeight w:val="462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Новообразования средостения. Гиперплазия вилочковой железы. Синдром плеврального </w:t>
            </w:r>
            <w:r>
              <w:rPr>
                <w:spacing w:val="-2"/>
                <w:sz w:val="20"/>
              </w:rPr>
              <w:t>выпота.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3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25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8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Показания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трахеостомии.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трахеостомированным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больным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</w:tbl>
    <w:p w:rsidR="004D6124" w:rsidRDefault="004D6124">
      <w:pPr>
        <w:pStyle w:val="TableParagraph"/>
        <w:spacing w:line="232" w:lineRule="exact"/>
        <w:jc w:val="center"/>
        <w:sectPr w:rsidR="004D6124">
          <w:pgSz w:w="12240" w:h="15840"/>
          <w:pgMar w:top="1060" w:right="360" w:bottom="1051" w:left="360" w:header="720" w:footer="720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38"/>
        <w:gridCol w:w="992"/>
      </w:tblGrid>
      <w:tr w:rsidR="004D6124">
        <w:trPr>
          <w:trHeight w:val="367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56"/>
              <w:ind w:right="336"/>
              <w:jc w:val="right"/>
              <w:rPr>
                <w:b/>
              </w:rPr>
            </w:pPr>
            <w:r>
              <w:rPr>
                <w:b/>
                <w:spacing w:val="-4"/>
              </w:rPr>
              <w:lastRenderedPageBreak/>
              <w:t>№п/п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56"/>
              <w:ind w:left="12"/>
              <w:jc w:val="center"/>
              <w:rPr>
                <w:b/>
              </w:rPr>
            </w:pPr>
            <w:r>
              <w:rPr>
                <w:b/>
              </w:rPr>
              <w:t>ТЕМЫ</w:t>
            </w:r>
            <w:r>
              <w:rPr>
                <w:b/>
                <w:spacing w:val="-2"/>
              </w:rPr>
              <w:t xml:space="preserve"> СЕМИНАРОВ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180" w:lineRule="atLeast"/>
              <w:ind w:left="207" w:right="185" w:firstLine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ЧАСОВ</w:t>
            </w:r>
          </w:p>
        </w:tc>
      </w:tr>
      <w:tr w:rsidR="004D6124">
        <w:trPr>
          <w:trHeight w:val="462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tabs>
                <w:tab w:val="left" w:pos="1802"/>
                <w:tab w:val="left" w:pos="3230"/>
                <w:tab w:val="left" w:pos="5283"/>
                <w:tab w:val="left" w:pos="6805"/>
              </w:tabs>
              <w:spacing w:line="230" w:lineRule="exact"/>
              <w:ind w:left="110" w:right="103"/>
              <w:rPr>
                <w:sz w:val="20"/>
              </w:rPr>
            </w:pPr>
            <w:r>
              <w:rPr>
                <w:spacing w:val="-2"/>
                <w:sz w:val="20"/>
              </w:rPr>
              <w:t>Пневмоторакс,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гемоторакс,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гемопневмоторакс,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гидроторакс,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хилоторакс, пиопневмоторакс.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3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461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Острый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хронический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аппендицит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клиники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 атипичном расположении червеобразного отростка.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3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254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Аппендикулярный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инфильтрат,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абсцесс.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Осложнения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аппендэктомии.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46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оперативного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(лапароскопическая </w:t>
            </w:r>
            <w:r>
              <w:rPr>
                <w:spacing w:val="-2"/>
                <w:sz w:val="20"/>
              </w:rPr>
              <w:t>аппендэктомия).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2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25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Острый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гнойный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перитонит.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253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Перитонит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перфорации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органов.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25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29" w:lineRule="exact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Геморрагический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гастрит.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Синдром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Меллори-Вейса.Болезни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травмы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462"/>
        </w:trPr>
        <w:tc>
          <w:tcPr>
            <w:tcW w:w="992" w:type="dxa"/>
          </w:tcPr>
          <w:p w:rsidR="004D6124" w:rsidRDefault="00616D8F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комбинированного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онкологических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больных.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z w:val="20"/>
              </w:rPr>
              <w:t xml:space="preserve"> забрюшинного пространства. Лимфогранулематоз.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3"/>
              <w:ind w:left="14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251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2"/>
              </w:rPr>
              <w:t xml:space="preserve"> обучения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224</w:t>
            </w:r>
          </w:p>
        </w:tc>
      </w:tr>
      <w:tr w:rsidR="004D6124">
        <w:trPr>
          <w:trHeight w:val="252"/>
        </w:trPr>
        <w:tc>
          <w:tcPr>
            <w:tcW w:w="9922" w:type="dxa"/>
            <w:gridSpan w:val="3"/>
          </w:tcPr>
          <w:p w:rsidR="004D6124" w:rsidRDefault="00616D8F">
            <w:pPr>
              <w:pStyle w:val="TableParagraph"/>
              <w:spacing w:line="232" w:lineRule="exact"/>
              <w:ind w:left="11" w:right="1"/>
              <w:jc w:val="center"/>
            </w:pPr>
            <w:r>
              <w:t>ВТОРОЙ</w:t>
            </w:r>
            <w:r>
              <w:rPr>
                <w:spacing w:val="-4"/>
              </w:rPr>
              <w:t xml:space="preserve"> </w:t>
            </w:r>
            <w:r>
              <w:t>ГОД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</w:tr>
      <w:tr w:rsidR="004D6124">
        <w:trPr>
          <w:trHeight w:val="254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right="428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Кисты,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абсцессы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брюшной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полости.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25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right="428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Хирургические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спленопатии.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Верльгофа,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Минковского-</w:t>
            </w:r>
            <w:r>
              <w:rPr>
                <w:spacing w:val="-2"/>
                <w:sz w:val="20"/>
              </w:rPr>
              <w:t>Шоффара.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253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right="428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ЖКБ,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Острый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хронический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калькулёзный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холецистит.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924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52" w:lineRule="exact"/>
              <w:ind w:right="428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0" w:lineRule="exact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ведения послеоперационного периода у больных с механической желтухой. Ошибки, связанные с неправильным дренированием брюшной полости, неправильной</w:t>
            </w:r>
            <w:r>
              <w:rPr>
                <w:sz w:val="20"/>
              </w:rPr>
              <w:t xml:space="preserve"> оценкой интраоперационного обследования желчных путей. Заболевания, сопровождающиеся механической желтухой.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spacing w:before="80"/>
              <w:rPr>
                <w:b/>
              </w:rPr>
            </w:pPr>
          </w:p>
          <w:p w:rsidR="004D6124" w:rsidRDefault="00616D8F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25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right="428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Псевдохирургический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абдоминальный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синдром.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Острый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панкреатит.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46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53" w:lineRule="exact"/>
              <w:ind w:right="428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Острая приобретенная кишечная непроходимость. Кишечная инвагинация и врожденный пилоростеноз у детей.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3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25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right="428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Спаечная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брюшной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полости.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25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right="428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Паховые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послеоперационные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грыжи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брюшной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стенки.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Бедренные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грыжи.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693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53" w:lineRule="exact"/>
              <w:ind w:right="428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0" w:lineRule="exact"/>
              <w:ind w:left="110" w:right="104"/>
              <w:jc w:val="both"/>
              <w:rPr>
                <w:sz w:val="20"/>
              </w:rPr>
            </w:pPr>
            <w:r>
              <w:rPr>
                <w:sz w:val="20"/>
              </w:rPr>
              <w:t>Ущемленная грыжа. Ошибки опасности и непредвиденные осложнения при хирургическом лечении ущемленной паховой и бедренной грыжи. Тактика хирурга при самопроизвольном вправлении ущемленной грыжи на пути транспортировки.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219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right="373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Эмбриональные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грыжи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пупочного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канатика.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Аномалии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желточного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мочевых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протоков.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4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right="373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Внутренние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грыжи.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Вентральная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грыжа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right="373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Желудочно-кишечные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кровотечения.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46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53" w:lineRule="exact"/>
              <w:ind w:right="373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Неспецифические воспалительные заболевания кишечника. Неспецифический язвенный</w:t>
            </w:r>
            <w:r>
              <w:rPr>
                <w:sz w:val="20"/>
              </w:rPr>
              <w:t xml:space="preserve"> колит. Болезнь Крона. Терминальный илеит.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3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right="373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Полипы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кишки.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Выпадение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кишки,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right="373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кишки.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46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53" w:lineRule="exact"/>
              <w:ind w:right="373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Кишечные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свищи,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Хирургические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энтеро-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колостомии.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03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4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right="373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Дивертикул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Меккеля.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1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right="373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Болезнь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Гиршпрунга.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3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right="373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Инородные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желудочно-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кишечного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тракта.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2"/>
        </w:trPr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right="373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Закрытая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живота.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253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2-ой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2"/>
              </w:rPr>
              <w:t xml:space="preserve"> обучения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112</w:t>
            </w:r>
          </w:p>
        </w:tc>
      </w:tr>
      <w:tr w:rsidR="004D6124">
        <w:trPr>
          <w:trHeight w:val="251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</w:tr>
    </w:tbl>
    <w:p w:rsidR="004D6124" w:rsidRDefault="004D6124">
      <w:pPr>
        <w:pStyle w:val="TableParagraph"/>
        <w:spacing w:line="232" w:lineRule="exact"/>
        <w:jc w:val="center"/>
        <w:rPr>
          <w:b/>
        </w:rPr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pStyle w:val="2"/>
        <w:tabs>
          <w:tab w:val="left" w:pos="3470"/>
          <w:tab w:val="left" w:pos="4413"/>
          <w:tab w:val="left" w:pos="5943"/>
          <w:tab w:val="left" w:pos="7722"/>
          <w:tab w:val="left" w:pos="8195"/>
          <w:tab w:val="left" w:pos="10031"/>
        </w:tabs>
        <w:spacing w:before="74"/>
        <w:ind w:left="1343" w:right="489"/>
      </w:pPr>
      <w:r>
        <w:rPr>
          <w:spacing w:val="-2"/>
        </w:rPr>
        <w:lastRenderedPageBreak/>
        <w:t>Самостоятельная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ординатора,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«Детская хирургия"</w:t>
      </w:r>
    </w:p>
    <w:p w:rsidR="004D6124" w:rsidRDefault="004D6124">
      <w:pPr>
        <w:pStyle w:val="a3"/>
        <w:spacing w:before="5"/>
        <w:ind w:left="0"/>
        <w:rPr>
          <w:b/>
          <w:sz w:val="10"/>
        </w:r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402"/>
        <w:gridCol w:w="2692"/>
        <w:gridCol w:w="1702"/>
      </w:tblGrid>
      <w:tr w:rsidR="004D6124">
        <w:trPr>
          <w:trHeight w:val="850"/>
        </w:trPr>
        <w:tc>
          <w:tcPr>
            <w:tcW w:w="2128" w:type="dxa"/>
          </w:tcPr>
          <w:p w:rsidR="004D6124" w:rsidRDefault="004D6124">
            <w:pPr>
              <w:pStyle w:val="TableParagraph"/>
              <w:spacing w:before="78"/>
              <w:rPr>
                <w:b/>
                <w:sz w:val="20"/>
              </w:rPr>
            </w:pPr>
          </w:p>
          <w:p w:rsidR="004D6124" w:rsidRDefault="00616D8F"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3402" w:type="dxa"/>
          </w:tcPr>
          <w:p w:rsidR="004D6124" w:rsidRDefault="004D6124">
            <w:pPr>
              <w:pStyle w:val="TableParagraph"/>
              <w:spacing w:before="78"/>
              <w:rPr>
                <w:b/>
                <w:sz w:val="20"/>
              </w:rPr>
            </w:pPr>
          </w:p>
          <w:p w:rsidR="004D6124" w:rsidRDefault="00616D8F">
            <w:pPr>
              <w:pStyle w:val="TableParagraph"/>
              <w:spacing w:before="1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2692" w:type="dxa"/>
          </w:tcPr>
          <w:p w:rsidR="004D6124" w:rsidRDefault="004D6124">
            <w:pPr>
              <w:pStyle w:val="TableParagraph"/>
              <w:spacing w:before="78"/>
              <w:rPr>
                <w:b/>
                <w:sz w:val="20"/>
              </w:rPr>
            </w:pPr>
          </w:p>
          <w:p w:rsidR="004D6124" w:rsidRDefault="00616D8F">
            <w:pPr>
              <w:pStyle w:val="TableParagraph"/>
              <w:spacing w:before="1"/>
              <w:ind w:left="71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702" w:type="dxa"/>
          </w:tcPr>
          <w:p w:rsidR="004D6124" w:rsidRDefault="004D6124">
            <w:pPr>
              <w:pStyle w:val="TableParagraph"/>
              <w:spacing w:before="78"/>
              <w:rPr>
                <w:b/>
                <w:sz w:val="20"/>
              </w:rPr>
            </w:pPr>
          </w:p>
          <w:p w:rsidR="004D6124" w:rsidRDefault="00616D8F">
            <w:pPr>
              <w:pStyle w:val="TableParagraph"/>
              <w:spacing w:before="1"/>
              <w:ind w:left="55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2"/>
                <w:sz w:val="20"/>
              </w:rPr>
              <w:t xml:space="preserve"> часов</w:t>
            </w:r>
          </w:p>
        </w:tc>
      </w:tr>
      <w:tr w:rsidR="004D6124">
        <w:trPr>
          <w:trHeight w:val="1445"/>
        </w:trPr>
        <w:tc>
          <w:tcPr>
            <w:tcW w:w="2128" w:type="dxa"/>
          </w:tcPr>
          <w:p w:rsidR="004D6124" w:rsidRDefault="00616D8F">
            <w:pPr>
              <w:pStyle w:val="TableParagraph"/>
              <w:spacing w:before="58"/>
              <w:ind w:left="110" w:right="330"/>
            </w:pPr>
            <w:r>
              <w:t>Общие вопросы детской</w:t>
            </w:r>
            <w:r>
              <w:rPr>
                <w:spacing w:val="-14"/>
              </w:rPr>
              <w:t xml:space="preserve"> </w:t>
            </w:r>
            <w:r>
              <w:t>хирургии</w:t>
            </w:r>
          </w:p>
        </w:tc>
        <w:tc>
          <w:tcPr>
            <w:tcW w:w="3402" w:type="dxa"/>
          </w:tcPr>
          <w:p w:rsidR="004D6124" w:rsidRDefault="00616D8F">
            <w:pPr>
              <w:pStyle w:val="TableParagraph"/>
              <w:tabs>
                <w:tab w:val="left" w:pos="2562"/>
              </w:tabs>
              <w:spacing w:before="58"/>
              <w:ind w:left="108" w:right="102"/>
              <w:jc w:val="both"/>
            </w:pPr>
            <w:r>
              <w:t xml:space="preserve">Работа с учебной и научной </w:t>
            </w:r>
            <w:r>
              <w:rPr>
                <w:spacing w:val="-2"/>
              </w:rPr>
              <w:t>литературой,</w:t>
            </w:r>
            <w:r>
              <w:tab/>
            </w:r>
            <w:r>
              <w:rPr>
                <w:spacing w:val="-2"/>
              </w:rPr>
              <w:t>учебно-</w:t>
            </w:r>
            <w:r>
              <w:t>методическими пособиями.</w:t>
            </w:r>
          </w:p>
        </w:tc>
        <w:tc>
          <w:tcPr>
            <w:tcW w:w="2692" w:type="dxa"/>
          </w:tcPr>
          <w:p w:rsidR="004D6124" w:rsidRDefault="00616D8F">
            <w:pPr>
              <w:pStyle w:val="TableParagraph"/>
              <w:tabs>
                <w:tab w:val="left" w:pos="2357"/>
              </w:tabs>
              <w:spacing w:before="58"/>
              <w:ind w:left="108" w:right="99"/>
              <w:jc w:val="both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контрольным вопросам и тестовым заданиям.</w:t>
            </w:r>
          </w:p>
          <w:p w:rsidR="004D6124" w:rsidRDefault="00616D8F">
            <w:pPr>
              <w:pStyle w:val="TableParagraph"/>
              <w:tabs>
                <w:tab w:val="left" w:pos="2487"/>
              </w:tabs>
              <w:spacing w:before="60"/>
              <w:ind w:left="108" w:right="100"/>
              <w:jc w:val="both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преподавателем.</w:t>
            </w:r>
          </w:p>
        </w:tc>
        <w:tc>
          <w:tcPr>
            <w:tcW w:w="1702" w:type="dxa"/>
          </w:tcPr>
          <w:p w:rsidR="004D6124" w:rsidRDefault="00616D8F">
            <w:pPr>
              <w:pStyle w:val="TableParagraph"/>
              <w:spacing w:before="58"/>
              <w:ind w:left="57" w:right="48"/>
              <w:jc w:val="center"/>
            </w:pPr>
            <w:r>
              <w:rPr>
                <w:spacing w:val="-5"/>
              </w:rPr>
              <w:t>218</w:t>
            </w:r>
          </w:p>
        </w:tc>
      </w:tr>
      <w:tr w:rsidR="004D6124">
        <w:trPr>
          <w:trHeight w:val="3022"/>
        </w:trPr>
        <w:tc>
          <w:tcPr>
            <w:tcW w:w="2128" w:type="dxa"/>
          </w:tcPr>
          <w:p w:rsidR="004D6124" w:rsidRDefault="00616D8F">
            <w:pPr>
              <w:pStyle w:val="TableParagraph"/>
              <w:spacing w:before="58"/>
              <w:ind w:left="110" w:right="330"/>
            </w:pPr>
            <w:r>
              <w:rPr>
                <w:spacing w:val="-2"/>
              </w:rPr>
              <w:t>Торакальная хирургия</w:t>
            </w:r>
          </w:p>
        </w:tc>
        <w:tc>
          <w:tcPr>
            <w:tcW w:w="3402" w:type="dxa"/>
          </w:tcPr>
          <w:p w:rsidR="004D6124" w:rsidRDefault="00616D8F">
            <w:pPr>
              <w:pStyle w:val="TableParagraph"/>
              <w:tabs>
                <w:tab w:val="left" w:pos="2562"/>
              </w:tabs>
              <w:spacing w:before="58"/>
              <w:ind w:left="108" w:right="102"/>
              <w:jc w:val="both"/>
            </w:pPr>
            <w:r>
              <w:t xml:space="preserve">Работа с учебной и научной </w:t>
            </w:r>
            <w:r>
              <w:rPr>
                <w:spacing w:val="-2"/>
              </w:rPr>
              <w:t>литературой,</w:t>
            </w:r>
            <w:r>
              <w:tab/>
            </w:r>
            <w:r>
              <w:rPr>
                <w:spacing w:val="-2"/>
              </w:rPr>
              <w:t>учебно-</w:t>
            </w:r>
            <w:r>
              <w:t>методическими пособиями.</w:t>
            </w:r>
          </w:p>
          <w:p w:rsidR="004D6124" w:rsidRDefault="00616D8F">
            <w:pPr>
              <w:pStyle w:val="TableParagraph"/>
              <w:tabs>
                <w:tab w:val="left" w:pos="2474"/>
              </w:tabs>
              <w:spacing w:before="60"/>
              <w:ind w:left="108" w:right="101"/>
              <w:jc w:val="both"/>
            </w:pPr>
            <w:r>
              <w:t xml:space="preserve">Работа на ПК в интернете, с электронными версиями учебно-методических пособий, с обучающими компьютерными </w:t>
            </w:r>
            <w:r>
              <w:rPr>
                <w:spacing w:val="-2"/>
              </w:rPr>
              <w:t>программами.</w:t>
            </w:r>
            <w:r>
              <w:tab/>
            </w:r>
            <w:r>
              <w:rPr>
                <w:spacing w:val="-2"/>
              </w:rPr>
              <w:t xml:space="preserve">Решение </w:t>
            </w:r>
            <w:r>
              <w:t>ситуационных задач.</w:t>
            </w:r>
          </w:p>
          <w:p w:rsidR="004D6124" w:rsidRDefault="00616D8F">
            <w:pPr>
              <w:pStyle w:val="TableParagraph"/>
              <w:spacing w:before="60"/>
              <w:ind w:left="108" w:right="104"/>
              <w:jc w:val="both"/>
            </w:pPr>
            <w:r>
              <w:t xml:space="preserve">Просмотр учебного кинофильма, </w:t>
            </w:r>
            <w:r>
              <w:rPr>
                <w:spacing w:val="-2"/>
              </w:rPr>
              <w:t>видеоматериалов.</w:t>
            </w:r>
          </w:p>
        </w:tc>
        <w:tc>
          <w:tcPr>
            <w:tcW w:w="2692" w:type="dxa"/>
          </w:tcPr>
          <w:p w:rsidR="004D6124" w:rsidRDefault="00616D8F">
            <w:pPr>
              <w:pStyle w:val="TableParagraph"/>
              <w:tabs>
                <w:tab w:val="left" w:pos="2357"/>
              </w:tabs>
              <w:spacing w:before="58"/>
              <w:ind w:left="108" w:right="99"/>
              <w:jc w:val="both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контрольным вопросам и тестовым заданиям.</w:t>
            </w:r>
          </w:p>
          <w:p w:rsidR="004D6124" w:rsidRDefault="00616D8F">
            <w:pPr>
              <w:pStyle w:val="TableParagraph"/>
              <w:tabs>
                <w:tab w:val="left" w:pos="2487"/>
              </w:tabs>
              <w:spacing w:before="60"/>
              <w:ind w:left="108" w:right="100"/>
              <w:jc w:val="both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преподавателем. Разбор ситуационных задач</w:t>
            </w:r>
          </w:p>
          <w:p w:rsidR="004D6124" w:rsidRDefault="00616D8F">
            <w:pPr>
              <w:pStyle w:val="TableParagraph"/>
              <w:spacing w:before="60"/>
              <w:ind w:left="108"/>
              <w:jc w:val="both"/>
            </w:pPr>
            <w:r>
              <w:t>Зачет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702" w:type="dxa"/>
          </w:tcPr>
          <w:p w:rsidR="004D6124" w:rsidRDefault="00616D8F">
            <w:pPr>
              <w:pStyle w:val="TableParagraph"/>
              <w:spacing w:before="58"/>
              <w:ind w:left="57" w:right="48"/>
              <w:jc w:val="center"/>
            </w:pPr>
            <w:r>
              <w:rPr>
                <w:spacing w:val="-5"/>
              </w:rPr>
              <w:t>218</w:t>
            </w:r>
          </w:p>
        </w:tc>
      </w:tr>
      <w:tr w:rsidR="004D6124">
        <w:trPr>
          <w:trHeight w:val="3023"/>
        </w:trPr>
        <w:tc>
          <w:tcPr>
            <w:tcW w:w="2128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rPr>
                <w:spacing w:val="-2"/>
              </w:rPr>
              <w:t>Абдоминальная хирургия</w:t>
            </w:r>
          </w:p>
        </w:tc>
        <w:tc>
          <w:tcPr>
            <w:tcW w:w="3402" w:type="dxa"/>
          </w:tcPr>
          <w:p w:rsidR="004D6124" w:rsidRDefault="00616D8F">
            <w:pPr>
              <w:pStyle w:val="TableParagraph"/>
              <w:tabs>
                <w:tab w:val="left" w:pos="2562"/>
              </w:tabs>
              <w:spacing w:before="58"/>
              <w:ind w:left="108" w:right="102"/>
              <w:jc w:val="both"/>
            </w:pPr>
            <w:r>
              <w:t xml:space="preserve">Работа с учебной и научной </w:t>
            </w:r>
            <w:r>
              <w:rPr>
                <w:spacing w:val="-2"/>
              </w:rPr>
              <w:t>литературой,</w:t>
            </w:r>
            <w:r>
              <w:tab/>
            </w:r>
            <w:r>
              <w:rPr>
                <w:spacing w:val="-2"/>
              </w:rPr>
              <w:t>учебно-</w:t>
            </w:r>
            <w:r>
              <w:t>методическими пособиями.</w:t>
            </w:r>
          </w:p>
          <w:p w:rsidR="004D6124" w:rsidRDefault="00616D8F">
            <w:pPr>
              <w:pStyle w:val="TableParagraph"/>
              <w:tabs>
                <w:tab w:val="left" w:pos="2474"/>
              </w:tabs>
              <w:spacing w:before="60"/>
              <w:ind w:left="108" w:right="101"/>
              <w:jc w:val="both"/>
            </w:pPr>
            <w:r>
              <w:t xml:space="preserve">Работа на ПК в интернете, с электронными версиями учебно-методических пособий, с обучающими компьютерными </w:t>
            </w:r>
            <w:r>
              <w:rPr>
                <w:spacing w:val="-2"/>
              </w:rPr>
              <w:t>программами.</w:t>
            </w:r>
            <w:r>
              <w:tab/>
            </w:r>
            <w:r>
              <w:rPr>
                <w:spacing w:val="-2"/>
              </w:rPr>
              <w:t xml:space="preserve">Решение </w:t>
            </w:r>
            <w:r>
              <w:t>ситуационных задач.</w:t>
            </w:r>
          </w:p>
          <w:p w:rsidR="004D6124" w:rsidRDefault="00616D8F">
            <w:pPr>
              <w:pStyle w:val="TableParagraph"/>
              <w:spacing w:before="60"/>
              <w:ind w:left="108" w:right="104"/>
              <w:jc w:val="both"/>
            </w:pPr>
            <w:r>
              <w:t xml:space="preserve">Просмотр учебного кинофильма, </w:t>
            </w:r>
            <w:r>
              <w:rPr>
                <w:spacing w:val="-2"/>
              </w:rPr>
              <w:t>видеоматериалов.</w:t>
            </w:r>
          </w:p>
        </w:tc>
        <w:tc>
          <w:tcPr>
            <w:tcW w:w="2692" w:type="dxa"/>
          </w:tcPr>
          <w:p w:rsidR="004D6124" w:rsidRDefault="00616D8F">
            <w:pPr>
              <w:pStyle w:val="TableParagraph"/>
              <w:tabs>
                <w:tab w:val="left" w:pos="2357"/>
              </w:tabs>
              <w:spacing w:before="58"/>
              <w:ind w:left="108" w:right="99"/>
              <w:jc w:val="both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 xml:space="preserve">контрольным вопросам </w:t>
            </w:r>
            <w:r>
              <w:t>и тестовым заданиям.</w:t>
            </w:r>
          </w:p>
          <w:p w:rsidR="004D6124" w:rsidRDefault="00616D8F">
            <w:pPr>
              <w:pStyle w:val="TableParagraph"/>
              <w:tabs>
                <w:tab w:val="left" w:pos="2487"/>
              </w:tabs>
              <w:spacing w:before="60"/>
              <w:ind w:left="108" w:right="100"/>
              <w:jc w:val="both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преподавателем. Разбор ситуационных задач.</w:t>
            </w:r>
          </w:p>
          <w:p w:rsidR="004D6124" w:rsidRDefault="00616D8F">
            <w:pPr>
              <w:pStyle w:val="TableParagraph"/>
              <w:spacing w:before="60"/>
              <w:ind w:left="108"/>
              <w:jc w:val="both"/>
            </w:pPr>
            <w:r>
              <w:t>Зачет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702" w:type="dxa"/>
          </w:tcPr>
          <w:p w:rsidR="004D6124" w:rsidRDefault="00616D8F">
            <w:pPr>
              <w:pStyle w:val="TableParagraph"/>
              <w:spacing w:before="58"/>
              <w:ind w:left="57" w:right="48"/>
              <w:jc w:val="center"/>
            </w:pPr>
            <w:r>
              <w:rPr>
                <w:spacing w:val="-5"/>
              </w:rPr>
              <w:t>218</w:t>
            </w:r>
          </w:p>
        </w:tc>
      </w:tr>
      <w:tr w:rsidR="004D6124">
        <w:trPr>
          <w:trHeight w:val="372"/>
        </w:trPr>
        <w:tc>
          <w:tcPr>
            <w:tcW w:w="8222" w:type="dxa"/>
            <w:gridSpan w:val="3"/>
          </w:tcPr>
          <w:p w:rsidR="004D6124" w:rsidRDefault="00616D8F">
            <w:pPr>
              <w:pStyle w:val="TableParagraph"/>
              <w:spacing w:before="58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702" w:type="dxa"/>
          </w:tcPr>
          <w:p w:rsidR="004D6124" w:rsidRDefault="00616D8F">
            <w:pPr>
              <w:pStyle w:val="TableParagraph"/>
              <w:spacing w:before="58"/>
              <w:ind w:left="57" w:right="48"/>
              <w:jc w:val="center"/>
              <w:rPr>
                <w:b/>
              </w:rPr>
            </w:pPr>
            <w:r>
              <w:rPr>
                <w:b/>
                <w:spacing w:val="-5"/>
              </w:rPr>
              <w:t>654</w:t>
            </w:r>
          </w:p>
        </w:tc>
      </w:tr>
    </w:tbl>
    <w:p w:rsidR="004D6124" w:rsidRDefault="004D6124">
      <w:pPr>
        <w:pStyle w:val="a3"/>
        <w:spacing w:before="218"/>
        <w:ind w:left="0"/>
        <w:rPr>
          <w:b/>
          <w:sz w:val="24"/>
        </w:rPr>
      </w:pPr>
    </w:p>
    <w:p w:rsidR="004D6124" w:rsidRDefault="00616D8F">
      <w:pPr>
        <w:pStyle w:val="4"/>
        <w:ind w:left="4135"/>
      </w:pPr>
      <w:r>
        <w:t>Дневник</w:t>
      </w:r>
      <w:r>
        <w:rPr>
          <w:spacing w:val="-7"/>
        </w:rPr>
        <w:t xml:space="preserve"> </w:t>
      </w:r>
      <w:r>
        <w:t>клинического</w:t>
      </w:r>
      <w:r>
        <w:rPr>
          <w:spacing w:val="-5"/>
        </w:rPr>
        <w:t xml:space="preserve"> </w:t>
      </w:r>
      <w:r>
        <w:rPr>
          <w:spacing w:val="-2"/>
        </w:rPr>
        <w:t>ординатора</w:t>
      </w:r>
    </w:p>
    <w:p w:rsidR="004D6124" w:rsidRDefault="00616D8F">
      <w:pPr>
        <w:pStyle w:val="a3"/>
        <w:spacing w:before="120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проведенной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ординатором</w:t>
      </w:r>
      <w:r>
        <w:rPr>
          <w:spacing w:val="-6"/>
        </w:rPr>
        <w:t xml:space="preserve"> </w:t>
      </w:r>
      <w:r>
        <w:t>регистрируются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своем</w:t>
      </w:r>
      <w:r>
        <w:rPr>
          <w:spacing w:val="-5"/>
        </w:rPr>
        <w:t xml:space="preserve"> </w:t>
      </w:r>
      <w:r>
        <w:t>дневнике,</w:t>
      </w:r>
      <w:r>
        <w:rPr>
          <w:spacing w:val="-5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rPr>
          <w:spacing w:val="-2"/>
        </w:rPr>
        <w:t>отмечаются:</w:t>
      </w:r>
    </w:p>
    <w:p w:rsidR="004D6124" w:rsidRDefault="00616D8F">
      <w:pPr>
        <w:pStyle w:val="a4"/>
        <w:numPr>
          <w:ilvl w:val="0"/>
          <w:numId w:val="147"/>
        </w:numPr>
        <w:tabs>
          <w:tab w:val="left" w:pos="1058"/>
        </w:tabs>
        <w:spacing w:before="60"/>
        <w:ind w:right="506" w:firstLine="0"/>
      </w:pPr>
      <w:r>
        <w:t>перечень</w:t>
      </w:r>
      <w:r>
        <w:rPr>
          <w:spacing w:val="-3"/>
        </w:rPr>
        <w:t xml:space="preserve"> </w:t>
      </w:r>
      <w:r>
        <w:t>курируемых</w:t>
      </w:r>
      <w:r>
        <w:rPr>
          <w:spacing w:val="-3"/>
        </w:rPr>
        <w:t xml:space="preserve"> </w:t>
      </w:r>
      <w:r>
        <w:t>больных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фамилии,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болезни,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диагноза,</w:t>
      </w:r>
      <w:r>
        <w:rPr>
          <w:spacing w:val="-3"/>
        </w:rPr>
        <w:t xml:space="preserve"> </w:t>
      </w:r>
      <w:r>
        <w:t xml:space="preserve">даты </w:t>
      </w:r>
      <w:r>
        <w:rPr>
          <w:spacing w:val="-2"/>
        </w:rPr>
        <w:t>курации;</w:t>
      </w:r>
    </w:p>
    <w:p w:rsidR="004D6124" w:rsidRDefault="00616D8F">
      <w:pPr>
        <w:pStyle w:val="a4"/>
        <w:numPr>
          <w:ilvl w:val="0"/>
          <w:numId w:val="147"/>
        </w:numPr>
        <w:tabs>
          <w:tab w:val="left" w:pos="1058"/>
        </w:tabs>
        <w:spacing w:before="61"/>
        <w:ind w:left="1058" w:hanging="282"/>
      </w:pPr>
      <w:r>
        <w:t>перечень</w:t>
      </w:r>
      <w:r>
        <w:rPr>
          <w:spacing w:val="-7"/>
        </w:rPr>
        <w:t xml:space="preserve"> </w:t>
      </w:r>
      <w:r>
        <w:t>больных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неотложными</w:t>
      </w:r>
      <w:r>
        <w:rPr>
          <w:spacing w:val="-5"/>
        </w:rPr>
        <w:t xml:space="preserve"> </w:t>
      </w:r>
      <w:r>
        <w:t>состояниями</w:t>
      </w:r>
      <w:r>
        <w:rPr>
          <w:spacing w:val="-5"/>
        </w:rPr>
        <w:t xml:space="preserve"> </w:t>
      </w:r>
      <w:r>
        <w:t>(те</w:t>
      </w:r>
      <w:r>
        <w:rPr>
          <w:spacing w:val="-5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rPr>
          <w:spacing w:val="-2"/>
        </w:rPr>
        <w:t>сведения);</w:t>
      </w:r>
    </w:p>
    <w:p w:rsidR="004D6124" w:rsidRDefault="00616D8F">
      <w:pPr>
        <w:pStyle w:val="a4"/>
        <w:numPr>
          <w:ilvl w:val="0"/>
          <w:numId w:val="147"/>
        </w:numPr>
        <w:tabs>
          <w:tab w:val="left" w:pos="1058"/>
        </w:tabs>
        <w:spacing w:before="61"/>
        <w:ind w:left="1058" w:hanging="282"/>
      </w:pPr>
      <w:r>
        <w:t>перечень</w:t>
      </w:r>
      <w:r>
        <w:rPr>
          <w:spacing w:val="-8"/>
        </w:rPr>
        <w:t xml:space="preserve"> </w:t>
      </w:r>
      <w:r>
        <w:t>выполненных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5"/>
        </w:rPr>
        <w:t xml:space="preserve"> </w:t>
      </w:r>
      <w:r>
        <w:rPr>
          <w:spacing w:val="-2"/>
        </w:rPr>
        <w:t>исследований;</w:t>
      </w:r>
    </w:p>
    <w:p w:rsidR="004D6124" w:rsidRDefault="00616D8F">
      <w:pPr>
        <w:pStyle w:val="a4"/>
        <w:numPr>
          <w:ilvl w:val="0"/>
          <w:numId w:val="147"/>
        </w:numPr>
        <w:tabs>
          <w:tab w:val="left" w:pos="1058"/>
        </w:tabs>
        <w:spacing w:before="61"/>
        <w:ind w:left="1058" w:hanging="282"/>
      </w:pPr>
      <w:r>
        <w:t>перечень</w:t>
      </w:r>
      <w:r>
        <w:rPr>
          <w:spacing w:val="-6"/>
        </w:rPr>
        <w:t xml:space="preserve"> </w:t>
      </w:r>
      <w:r>
        <w:t>лечебных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4"/>
        </w:rPr>
        <w:t xml:space="preserve"> </w:t>
      </w:r>
      <w:r>
        <w:rPr>
          <w:spacing w:val="-2"/>
        </w:rPr>
        <w:t>манипуляций;</w:t>
      </w:r>
    </w:p>
    <w:p w:rsidR="004D6124" w:rsidRDefault="00616D8F">
      <w:pPr>
        <w:pStyle w:val="a4"/>
        <w:numPr>
          <w:ilvl w:val="0"/>
          <w:numId w:val="147"/>
        </w:numPr>
        <w:tabs>
          <w:tab w:val="left" w:pos="1058"/>
        </w:tabs>
        <w:spacing w:before="61"/>
        <w:ind w:left="1058" w:hanging="282"/>
      </w:pPr>
      <w:r>
        <w:t>перечень</w:t>
      </w:r>
      <w:r>
        <w:rPr>
          <w:spacing w:val="-6"/>
        </w:rPr>
        <w:t xml:space="preserve"> </w:t>
      </w:r>
      <w:r>
        <w:t>первично</w:t>
      </w:r>
      <w:r>
        <w:rPr>
          <w:spacing w:val="-5"/>
        </w:rPr>
        <w:t xml:space="preserve"> </w:t>
      </w:r>
      <w:r>
        <w:t>осмотренных</w:t>
      </w:r>
      <w:r>
        <w:rPr>
          <w:spacing w:val="-5"/>
        </w:rPr>
        <w:t xml:space="preserve"> </w:t>
      </w:r>
      <w:r>
        <w:rPr>
          <w:spacing w:val="-2"/>
        </w:rPr>
        <w:t>больных;</w:t>
      </w:r>
    </w:p>
    <w:p w:rsidR="004D6124" w:rsidRDefault="00616D8F">
      <w:pPr>
        <w:pStyle w:val="a4"/>
        <w:numPr>
          <w:ilvl w:val="0"/>
          <w:numId w:val="147"/>
        </w:numPr>
        <w:tabs>
          <w:tab w:val="left" w:pos="1058"/>
        </w:tabs>
        <w:spacing w:before="61"/>
        <w:ind w:left="1058" w:hanging="282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конференциях,</w:t>
      </w:r>
      <w:r>
        <w:rPr>
          <w:spacing w:val="-4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rPr>
          <w:spacing w:val="-2"/>
        </w:rPr>
        <w:t>обществ;</w:t>
      </w:r>
    </w:p>
    <w:p w:rsidR="004D6124" w:rsidRDefault="00616D8F">
      <w:pPr>
        <w:pStyle w:val="a4"/>
        <w:numPr>
          <w:ilvl w:val="0"/>
          <w:numId w:val="147"/>
        </w:numPr>
        <w:tabs>
          <w:tab w:val="left" w:pos="1058"/>
        </w:tabs>
        <w:spacing w:before="61"/>
        <w:ind w:left="1058" w:hanging="282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патологоанатомических</w:t>
      </w:r>
      <w:r>
        <w:rPr>
          <w:spacing w:val="-6"/>
        </w:rPr>
        <w:t xml:space="preserve"> </w:t>
      </w:r>
      <w:r>
        <w:rPr>
          <w:spacing w:val="-2"/>
        </w:rPr>
        <w:t>вскрытиях;</w:t>
      </w:r>
    </w:p>
    <w:p w:rsidR="004D6124" w:rsidRDefault="00616D8F">
      <w:pPr>
        <w:pStyle w:val="a4"/>
        <w:numPr>
          <w:ilvl w:val="0"/>
          <w:numId w:val="147"/>
        </w:numPr>
        <w:tabs>
          <w:tab w:val="left" w:pos="1058"/>
        </w:tabs>
        <w:spacing w:before="61"/>
        <w:ind w:left="1058" w:hanging="282"/>
      </w:pPr>
      <w:r>
        <w:t>проработанная</w:t>
      </w:r>
      <w:r>
        <w:rPr>
          <w:spacing w:val="-8"/>
        </w:rPr>
        <w:t xml:space="preserve"> </w:t>
      </w:r>
      <w:r>
        <w:t>специальная</w:t>
      </w:r>
      <w:r>
        <w:rPr>
          <w:spacing w:val="-7"/>
        </w:rPr>
        <w:t xml:space="preserve"> </w:t>
      </w:r>
      <w:r>
        <w:rPr>
          <w:spacing w:val="-2"/>
        </w:rPr>
        <w:t>литература.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</w:pPr>
      <w:r>
        <w:lastRenderedPageBreak/>
        <w:t>Выполнение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заверяется</w:t>
      </w:r>
      <w:r>
        <w:rPr>
          <w:spacing w:val="40"/>
        </w:rPr>
        <w:t xml:space="preserve"> </w:t>
      </w:r>
      <w:r>
        <w:t>кафе</w:t>
      </w:r>
      <w:r>
        <w:t>дральным</w:t>
      </w:r>
      <w:r>
        <w:rPr>
          <w:spacing w:val="40"/>
        </w:rPr>
        <w:t xml:space="preserve"> </w:t>
      </w:r>
      <w:r>
        <w:t>куратором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или заведующим отделением.</w:t>
      </w:r>
    </w:p>
    <w:p w:rsidR="004D6124" w:rsidRDefault="004D6124">
      <w:pPr>
        <w:pStyle w:val="a3"/>
        <w:spacing w:before="200"/>
        <w:ind w:left="0"/>
      </w:pPr>
    </w:p>
    <w:p w:rsidR="004D6124" w:rsidRDefault="00616D8F">
      <w:pPr>
        <w:pStyle w:val="3"/>
        <w:numPr>
          <w:ilvl w:val="0"/>
          <w:numId w:val="160"/>
        </w:numPr>
        <w:tabs>
          <w:tab w:val="left" w:pos="1011"/>
        </w:tabs>
        <w:ind w:left="776" w:right="1265" w:firstLine="0"/>
      </w:pPr>
      <w:r>
        <w:t>ПЕРЕЧЕНЬ</w:t>
      </w:r>
      <w:r>
        <w:rPr>
          <w:spacing w:val="-12"/>
        </w:rPr>
        <w:t xml:space="preserve"> </w:t>
      </w:r>
      <w:r>
        <w:t>УЧЕБНО-МЕТОДИЧЕСКОГО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САМОСТОЯТЕЛЬНОЙ РАБОТЫ ОБУЧАЮЩИХСЯ ПО ДИСЦИПЛИНЕ</w:t>
      </w:r>
    </w:p>
    <w:p w:rsidR="004D6124" w:rsidRDefault="00616D8F">
      <w:pPr>
        <w:pStyle w:val="4"/>
        <w:spacing w:before="120"/>
        <w:ind w:left="1343"/>
      </w:pPr>
      <w:r>
        <w:t>Рекомендуемая</w:t>
      </w:r>
      <w:r>
        <w:rPr>
          <w:spacing w:val="-8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5"/>
        <w:spacing w:before="120"/>
        <w:ind w:left="1769"/>
        <w:jc w:val="left"/>
      </w:pPr>
      <w:r>
        <w:rPr>
          <w:spacing w:val="-2"/>
        </w:rPr>
        <w:t>Основная:</w:t>
      </w:r>
    </w:p>
    <w:p w:rsidR="004D6124" w:rsidRDefault="00616D8F">
      <w:pPr>
        <w:pStyle w:val="a4"/>
        <w:numPr>
          <w:ilvl w:val="0"/>
          <w:numId w:val="146"/>
        </w:numPr>
        <w:tabs>
          <w:tab w:val="left" w:pos="1051"/>
        </w:tabs>
        <w:spacing w:before="120"/>
      </w:pPr>
      <w:r>
        <w:t>Исаков</w:t>
      </w:r>
      <w:r>
        <w:rPr>
          <w:spacing w:val="-7"/>
        </w:rPr>
        <w:t xml:space="preserve"> </w:t>
      </w:r>
      <w:r>
        <w:t>Ю.Ф.,</w:t>
      </w:r>
      <w:r>
        <w:rPr>
          <w:spacing w:val="-3"/>
        </w:rPr>
        <w:t xml:space="preserve"> </w:t>
      </w:r>
      <w:r>
        <w:t>Разумовский</w:t>
      </w:r>
      <w:r>
        <w:rPr>
          <w:spacing w:val="-5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хирургия:</w:t>
      </w:r>
      <w:r>
        <w:rPr>
          <w:spacing w:val="-4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ГЭОТАР-Медиа,</w:t>
      </w:r>
      <w:r>
        <w:rPr>
          <w:spacing w:val="-4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1040с.:ил.</w:t>
      </w:r>
    </w:p>
    <w:p w:rsidR="004D6124" w:rsidRDefault="00616D8F">
      <w:pPr>
        <w:pStyle w:val="a4"/>
        <w:numPr>
          <w:ilvl w:val="0"/>
          <w:numId w:val="146"/>
        </w:numPr>
        <w:tabs>
          <w:tab w:val="left" w:pos="1059"/>
        </w:tabs>
        <w:ind w:left="776" w:right="513" w:firstLine="0"/>
      </w:pPr>
      <w:r>
        <w:t>Леванович В.В., Жила И.Г., Комиссаров И.А. Амбулаторная хирургия детского возраста. - М.: ГЭОТАР-Медиа, 2014. - 144с.:ил.</w:t>
      </w:r>
    </w:p>
    <w:p w:rsidR="004D6124" w:rsidRDefault="00616D8F">
      <w:pPr>
        <w:pStyle w:val="a4"/>
        <w:numPr>
          <w:ilvl w:val="0"/>
          <w:numId w:val="146"/>
        </w:numPr>
        <w:tabs>
          <w:tab w:val="left" w:pos="1076"/>
        </w:tabs>
        <w:spacing w:before="1"/>
        <w:ind w:left="776" w:right="508" w:firstLine="0"/>
      </w:pPr>
      <w:r>
        <w:t>Неонатальная хирургия. Под редакцией Исакова Ю.Ф., Володина Н.Н., Гераськина А.В. М.: Династия,</w:t>
      </w:r>
      <w:r>
        <w:rPr>
          <w:spacing w:val="40"/>
        </w:rPr>
        <w:t xml:space="preserve"> </w:t>
      </w:r>
      <w:r>
        <w:t>2011.</w:t>
      </w:r>
      <w:r>
        <w:t xml:space="preserve"> - 688с.</w:t>
      </w:r>
    </w:p>
    <w:p w:rsidR="004D6124" w:rsidRDefault="004D6124">
      <w:pPr>
        <w:pStyle w:val="a3"/>
        <w:spacing w:before="239"/>
        <w:ind w:left="0"/>
      </w:pPr>
    </w:p>
    <w:p w:rsidR="004D6124" w:rsidRDefault="00616D8F">
      <w:pPr>
        <w:pStyle w:val="5"/>
        <w:spacing w:before="1"/>
        <w:ind w:left="1343"/>
        <w:jc w:val="left"/>
      </w:pPr>
      <w:r>
        <w:rPr>
          <w:spacing w:val="-2"/>
        </w:rPr>
        <w:t>Дополнительная:</w:t>
      </w:r>
    </w:p>
    <w:p w:rsidR="004D6124" w:rsidRDefault="00616D8F">
      <w:pPr>
        <w:pStyle w:val="a4"/>
        <w:numPr>
          <w:ilvl w:val="0"/>
          <w:numId w:val="145"/>
        </w:numPr>
        <w:tabs>
          <w:tab w:val="left" w:pos="1342"/>
        </w:tabs>
        <w:spacing w:before="120"/>
        <w:ind w:right="390" w:firstLine="0"/>
      </w:pPr>
      <w:r>
        <w:t>Клиническое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хирургии.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5"/>
        </w:rPr>
        <w:t xml:space="preserve"> </w:t>
      </w:r>
      <w:r>
        <w:t>Баранова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Киргизова</w:t>
      </w:r>
      <w:r>
        <w:rPr>
          <w:spacing w:val="-4"/>
        </w:rPr>
        <w:t xml:space="preserve"> </w:t>
      </w:r>
      <w:r>
        <w:t>И.В.</w:t>
      </w:r>
      <w:r>
        <w:rPr>
          <w:spacing w:val="-4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Педиатръ, 2012. - 82с.</w:t>
      </w:r>
    </w:p>
    <w:p w:rsidR="004D6124" w:rsidRDefault="00616D8F">
      <w:pPr>
        <w:pStyle w:val="a4"/>
        <w:numPr>
          <w:ilvl w:val="0"/>
          <w:numId w:val="145"/>
        </w:numPr>
        <w:tabs>
          <w:tab w:val="left" w:pos="1342"/>
        </w:tabs>
        <w:ind w:right="510" w:firstLine="0"/>
      </w:pPr>
      <w:r>
        <w:t>Новые технологии в детской хирургии. Под редакцией Баранова А.А., Киргизова И.В. М.: Педиатръ, 2013. - 171с.:ил.</w:t>
      </w:r>
    </w:p>
    <w:p w:rsidR="004D6124" w:rsidRDefault="00616D8F">
      <w:pPr>
        <w:pStyle w:val="a4"/>
        <w:numPr>
          <w:ilvl w:val="0"/>
          <w:numId w:val="145"/>
        </w:numPr>
        <w:tabs>
          <w:tab w:val="left" w:pos="1342"/>
        </w:tabs>
        <w:ind w:right="485" w:firstLine="0"/>
      </w:pPr>
      <w:r>
        <w:t>Разумо</w:t>
      </w:r>
      <w:r>
        <w:t>вский</w:t>
      </w:r>
      <w:r>
        <w:rPr>
          <w:spacing w:val="-3"/>
        </w:rPr>
        <w:t xml:space="preserve"> </w:t>
      </w:r>
      <w:r>
        <w:t>А.Ю.,</w:t>
      </w:r>
      <w:r>
        <w:rPr>
          <w:spacing w:val="-3"/>
        </w:rPr>
        <w:t xml:space="preserve"> </w:t>
      </w:r>
      <w:r>
        <w:t>Алхасов</w:t>
      </w:r>
      <w:r>
        <w:rPr>
          <w:spacing w:val="-3"/>
        </w:rPr>
        <w:t xml:space="preserve"> </w:t>
      </w:r>
      <w:r>
        <w:t>А.Б.</w:t>
      </w:r>
      <w:r>
        <w:rPr>
          <w:spacing w:val="-3"/>
        </w:rPr>
        <w:t xml:space="preserve"> </w:t>
      </w:r>
      <w:r>
        <w:t>Хирургическое</w:t>
      </w:r>
      <w:r>
        <w:rPr>
          <w:spacing w:val="-3"/>
        </w:rPr>
        <w:t xml:space="preserve"> </w:t>
      </w:r>
      <w:r>
        <w:t>лечение</w:t>
      </w:r>
      <w:r>
        <w:rPr>
          <w:spacing w:val="-3"/>
        </w:rPr>
        <w:t xml:space="preserve"> </w:t>
      </w:r>
      <w:r>
        <w:t>гастроэзофагеального</w:t>
      </w:r>
      <w:r>
        <w:rPr>
          <w:spacing w:val="-3"/>
        </w:rPr>
        <w:t xml:space="preserve"> </w:t>
      </w:r>
      <w:r>
        <w:t>рефлюкса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детей. М.: ГЭОТ АР-Медиа, 2010. - 194с.:ил.</w:t>
      </w:r>
    </w:p>
    <w:p w:rsidR="004D6124" w:rsidRDefault="00616D8F">
      <w:pPr>
        <w:pStyle w:val="a4"/>
        <w:numPr>
          <w:ilvl w:val="0"/>
          <w:numId w:val="145"/>
        </w:numPr>
        <w:tabs>
          <w:tab w:val="left" w:pos="1342"/>
        </w:tabs>
        <w:ind w:right="487" w:firstLine="0"/>
      </w:pPr>
      <w:r>
        <w:t>Разумовский</w:t>
      </w:r>
      <w:r>
        <w:rPr>
          <w:spacing w:val="29"/>
        </w:rPr>
        <w:t xml:space="preserve"> </w:t>
      </w:r>
      <w:r>
        <w:t>А.Ю.,</w:t>
      </w:r>
      <w:r>
        <w:rPr>
          <w:spacing w:val="29"/>
        </w:rPr>
        <w:t xml:space="preserve"> </w:t>
      </w:r>
      <w:r>
        <w:t>Рачков</w:t>
      </w:r>
      <w:r>
        <w:rPr>
          <w:spacing w:val="29"/>
        </w:rPr>
        <w:t xml:space="preserve"> </w:t>
      </w:r>
      <w:r>
        <w:t>В.Е.</w:t>
      </w:r>
      <w:r>
        <w:rPr>
          <w:spacing w:val="29"/>
        </w:rPr>
        <w:t xml:space="preserve"> </w:t>
      </w:r>
      <w:r>
        <w:t>Хирургическое</w:t>
      </w:r>
      <w:r>
        <w:rPr>
          <w:spacing w:val="29"/>
        </w:rPr>
        <w:t xml:space="preserve"> </w:t>
      </w:r>
      <w:r>
        <w:t>лечение</w:t>
      </w:r>
      <w:r>
        <w:rPr>
          <w:spacing w:val="29"/>
        </w:rPr>
        <w:t xml:space="preserve"> </w:t>
      </w:r>
      <w:r>
        <w:t>портальной</w:t>
      </w:r>
      <w:r>
        <w:rPr>
          <w:spacing w:val="29"/>
        </w:rPr>
        <w:t xml:space="preserve"> </w:t>
      </w:r>
      <w:r>
        <w:t>гипертензии</w:t>
      </w:r>
      <w:r>
        <w:rPr>
          <w:spacing w:val="28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М.:</w:t>
      </w:r>
      <w:r>
        <w:rPr>
          <w:spacing w:val="29"/>
        </w:rPr>
        <w:t xml:space="preserve"> </w:t>
      </w:r>
      <w:r>
        <w:t>Миа, 2012. -478с.</w:t>
      </w:r>
    </w:p>
    <w:p w:rsidR="004D6124" w:rsidRDefault="00616D8F">
      <w:pPr>
        <w:pStyle w:val="a4"/>
        <w:numPr>
          <w:ilvl w:val="0"/>
          <w:numId w:val="145"/>
        </w:numPr>
        <w:tabs>
          <w:tab w:val="left" w:pos="1342"/>
        </w:tabs>
        <w:ind w:right="486" w:firstLine="0"/>
      </w:pPr>
      <w:r>
        <w:t>Разумовский А.Ю., Митупов З.Б. Эндохирургические операции в торакальной хирургии у детей.</w:t>
      </w:r>
      <w:r>
        <w:rPr>
          <w:spacing w:val="31"/>
        </w:rPr>
        <w:t xml:space="preserve"> </w:t>
      </w:r>
      <w:r>
        <w:t>М.: ГЭОТАР-Медиа, 2010. - 1302с.:ил.</w:t>
      </w:r>
    </w:p>
    <w:p w:rsidR="004D6124" w:rsidRDefault="00616D8F">
      <w:pPr>
        <w:pStyle w:val="a4"/>
        <w:numPr>
          <w:ilvl w:val="0"/>
          <w:numId w:val="145"/>
        </w:numPr>
        <w:tabs>
          <w:tab w:val="left" w:pos="1342"/>
        </w:tabs>
        <w:ind w:right="515" w:firstLine="0"/>
      </w:pPr>
      <w:r>
        <w:t>Хирургия</w:t>
      </w:r>
      <w:r>
        <w:rPr>
          <w:spacing w:val="31"/>
        </w:rPr>
        <w:t xml:space="preserve"> </w:t>
      </w:r>
      <w:r>
        <w:t>живота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промежности</w:t>
      </w:r>
      <w:r>
        <w:rPr>
          <w:spacing w:val="30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детей.</w:t>
      </w:r>
      <w:r>
        <w:rPr>
          <w:spacing w:val="31"/>
        </w:rPr>
        <w:t xml:space="preserve"> </w:t>
      </w:r>
      <w:r>
        <w:t>Атлас</w:t>
      </w:r>
      <w:r>
        <w:rPr>
          <w:spacing w:val="30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ред.</w:t>
      </w:r>
      <w:r>
        <w:rPr>
          <w:spacing w:val="31"/>
        </w:rPr>
        <w:t xml:space="preserve"> </w:t>
      </w:r>
      <w:r>
        <w:t>Гераськина</w:t>
      </w:r>
      <w:r>
        <w:rPr>
          <w:spacing w:val="30"/>
        </w:rPr>
        <w:t xml:space="preserve"> </w:t>
      </w:r>
      <w:r>
        <w:t>А.В.,</w:t>
      </w:r>
      <w:r>
        <w:rPr>
          <w:spacing w:val="31"/>
        </w:rPr>
        <w:t xml:space="preserve"> </w:t>
      </w:r>
      <w:r>
        <w:t>Смирнова</w:t>
      </w:r>
      <w:r>
        <w:rPr>
          <w:spacing w:val="32"/>
        </w:rPr>
        <w:t xml:space="preserve"> </w:t>
      </w:r>
      <w:r>
        <w:t>А.Н.</w:t>
      </w:r>
      <w:r>
        <w:rPr>
          <w:spacing w:val="31"/>
        </w:rPr>
        <w:t xml:space="preserve"> </w:t>
      </w:r>
      <w:r>
        <w:t>2012.</w:t>
      </w:r>
      <w:r>
        <w:rPr>
          <w:spacing w:val="31"/>
        </w:rPr>
        <w:t xml:space="preserve"> </w:t>
      </w:r>
      <w:r>
        <w:t>-</w:t>
      </w:r>
      <w:r>
        <w:rPr>
          <w:spacing w:val="-2"/>
        </w:rPr>
        <w:t>508с.:ил.</w:t>
      </w:r>
    </w:p>
    <w:p w:rsidR="004D6124" w:rsidRDefault="00616D8F">
      <w:pPr>
        <w:pStyle w:val="a4"/>
        <w:numPr>
          <w:ilvl w:val="0"/>
          <w:numId w:val="145"/>
        </w:numPr>
        <w:tabs>
          <w:tab w:val="left" w:pos="1342"/>
        </w:tabs>
        <w:ind w:left="1342" w:hanging="566"/>
      </w:pPr>
      <w:r>
        <w:t>Хирургическая</w:t>
      </w:r>
      <w:r>
        <w:rPr>
          <w:spacing w:val="-8"/>
        </w:rPr>
        <w:t xml:space="preserve"> </w:t>
      </w:r>
      <w:r>
        <w:t>гастроэнтерология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возраста.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</w:t>
      </w:r>
      <w:r>
        <w:rPr>
          <w:spacing w:val="-7"/>
        </w:rPr>
        <w:t xml:space="preserve"> </w:t>
      </w:r>
      <w:r>
        <w:t>Подкаменева</w:t>
      </w:r>
      <w:r>
        <w:rPr>
          <w:spacing w:val="-5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Миа,</w:t>
      </w:r>
      <w:r>
        <w:rPr>
          <w:spacing w:val="-5"/>
        </w:rPr>
        <w:t xml:space="preserve"> </w:t>
      </w:r>
      <w:r>
        <w:rPr>
          <w:spacing w:val="-2"/>
        </w:rPr>
        <w:t>2012.</w:t>
      </w:r>
    </w:p>
    <w:p w:rsidR="004D6124" w:rsidRDefault="00616D8F">
      <w:pPr>
        <w:pStyle w:val="a3"/>
      </w:pPr>
      <w:r>
        <w:rPr>
          <w:spacing w:val="-2"/>
        </w:rPr>
        <w:t>-484с.</w:t>
      </w:r>
    </w:p>
    <w:p w:rsidR="004D6124" w:rsidRDefault="00616D8F">
      <w:pPr>
        <w:pStyle w:val="a4"/>
        <w:numPr>
          <w:ilvl w:val="0"/>
          <w:numId w:val="145"/>
        </w:numPr>
        <w:tabs>
          <w:tab w:val="left" w:pos="1342"/>
        </w:tabs>
        <w:ind w:left="1342" w:hanging="566"/>
      </w:pPr>
      <w:r>
        <w:t>Вишневский</w:t>
      </w:r>
      <w:r>
        <w:rPr>
          <w:spacing w:val="7"/>
        </w:rPr>
        <w:t xml:space="preserve"> </w:t>
      </w:r>
      <w:r>
        <w:t>А.А.,</w:t>
      </w:r>
      <w:r>
        <w:rPr>
          <w:spacing w:val="9"/>
        </w:rPr>
        <w:t xml:space="preserve"> </w:t>
      </w:r>
      <w:r>
        <w:t>Рудаков</w:t>
      </w:r>
      <w:r>
        <w:rPr>
          <w:spacing w:val="9"/>
        </w:rPr>
        <w:t xml:space="preserve"> </w:t>
      </w:r>
      <w:r>
        <w:t>С.С.,</w:t>
      </w:r>
      <w:r>
        <w:rPr>
          <w:spacing w:val="10"/>
        </w:rPr>
        <w:t xml:space="preserve"> </w:t>
      </w:r>
      <w:r>
        <w:t>Миланов</w:t>
      </w:r>
      <w:r>
        <w:rPr>
          <w:spacing w:val="9"/>
        </w:rPr>
        <w:t xml:space="preserve"> </w:t>
      </w:r>
      <w:r>
        <w:t>Н.О.</w:t>
      </w:r>
      <w:r>
        <w:rPr>
          <w:spacing w:val="9"/>
        </w:rPr>
        <w:t xml:space="preserve"> </w:t>
      </w:r>
      <w:r>
        <w:t>Хирургия</w:t>
      </w:r>
      <w:r>
        <w:rPr>
          <w:spacing w:val="10"/>
        </w:rPr>
        <w:t xml:space="preserve"> </w:t>
      </w:r>
      <w:r>
        <w:t>передней</w:t>
      </w:r>
      <w:r>
        <w:rPr>
          <w:spacing w:val="9"/>
        </w:rPr>
        <w:t xml:space="preserve"> </w:t>
      </w:r>
      <w:r>
        <w:t>грудной</w:t>
      </w:r>
      <w:r>
        <w:rPr>
          <w:spacing w:val="9"/>
        </w:rPr>
        <w:t xml:space="preserve"> </w:t>
      </w:r>
      <w:r>
        <w:t>стенки.</w:t>
      </w:r>
      <w:r>
        <w:rPr>
          <w:spacing w:val="21"/>
        </w:rPr>
        <w:t xml:space="preserve"> </w:t>
      </w:r>
      <w:r>
        <w:t>М.:</w:t>
      </w:r>
      <w:r>
        <w:rPr>
          <w:spacing w:val="9"/>
        </w:rPr>
        <w:t xml:space="preserve"> </w:t>
      </w:r>
      <w:r>
        <w:t>Видар,</w:t>
      </w:r>
      <w:r>
        <w:rPr>
          <w:spacing w:val="10"/>
        </w:rPr>
        <w:t xml:space="preserve"> </w:t>
      </w:r>
      <w:r>
        <w:rPr>
          <w:spacing w:val="-2"/>
        </w:rPr>
        <w:t>2005.</w:t>
      </w:r>
    </w:p>
    <w:p w:rsidR="004D6124" w:rsidRDefault="00616D8F">
      <w:pPr>
        <w:pStyle w:val="a3"/>
      </w:pPr>
      <w:r>
        <w:rPr>
          <w:spacing w:val="-2"/>
        </w:rPr>
        <w:t>-301с.</w:t>
      </w:r>
    </w:p>
    <w:p w:rsidR="004D6124" w:rsidRDefault="00616D8F">
      <w:pPr>
        <w:pStyle w:val="a4"/>
        <w:numPr>
          <w:ilvl w:val="0"/>
          <w:numId w:val="145"/>
        </w:numPr>
        <w:tabs>
          <w:tab w:val="left" w:pos="1342"/>
        </w:tabs>
        <w:ind w:left="1342" w:hanging="566"/>
      </w:pPr>
      <w:r>
        <w:t>Ашкрафт</w:t>
      </w:r>
      <w:r>
        <w:rPr>
          <w:spacing w:val="-6"/>
        </w:rPr>
        <w:t xml:space="preserve"> </w:t>
      </w:r>
      <w:r>
        <w:t>К.У.,</w:t>
      </w:r>
      <w:r>
        <w:rPr>
          <w:spacing w:val="-2"/>
        </w:rPr>
        <w:t xml:space="preserve"> </w:t>
      </w:r>
      <w:r>
        <w:t>Холдер</w:t>
      </w:r>
      <w:r>
        <w:rPr>
          <w:spacing w:val="-2"/>
        </w:rPr>
        <w:t xml:space="preserve"> </w:t>
      </w:r>
      <w:r>
        <w:t>Т.М.</w:t>
      </w:r>
      <w:r>
        <w:rPr>
          <w:spacing w:val="-3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хирургия.</w:t>
      </w:r>
      <w:r>
        <w:rPr>
          <w:spacing w:val="-2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СПб.</w:t>
      </w:r>
      <w:r>
        <w:rPr>
          <w:spacing w:val="-3"/>
        </w:rPr>
        <w:t xml:space="preserve"> </w:t>
      </w:r>
      <w:r>
        <w:t>Хардфорд,</w:t>
      </w:r>
      <w:r>
        <w:rPr>
          <w:spacing w:val="-2"/>
        </w:rPr>
        <w:t xml:space="preserve"> </w:t>
      </w:r>
      <w:r>
        <w:t>1996;</w:t>
      </w:r>
      <w:r>
        <w:rPr>
          <w:spacing w:val="-3"/>
        </w:rPr>
        <w:t xml:space="preserve"> </w:t>
      </w:r>
      <w:r>
        <w:t>1997;</w:t>
      </w:r>
      <w:r>
        <w:rPr>
          <w:spacing w:val="-4"/>
        </w:rPr>
        <w:t xml:space="preserve"> </w:t>
      </w:r>
      <w:r>
        <w:t>1999.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rPr>
          <w:spacing w:val="-5"/>
        </w:rPr>
        <w:t>2,</w:t>
      </w:r>
    </w:p>
    <w:p w:rsidR="004D6124" w:rsidRDefault="00616D8F">
      <w:pPr>
        <w:pStyle w:val="a3"/>
      </w:pPr>
      <w:r>
        <w:t xml:space="preserve">3 </w:t>
      </w:r>
      <w:r>
        <w:rPr>
          <w:spacing w:val="-5"/>
        </w:rPr>
        <w:t>т.</w:t>
      </w:r>
    </w:p>
    <w:p w:rsidR="004D6124" w:rsidRDefault="004D6124">
      <w:pPr>
        <w:pStyle w:val="a3"/>
        <w:ind w:left="0"/>
      </w:pPr>
    </w:p>
    <w:p w:rsidR="004D6124" w:rsidRDefault="00616D8F">
      <w:pPr>
        <w:ind w:left="776"/>
      </w:pPr>
      <w:r>
        <w:rPr>
          <w:b/>
          <w:spacing w:val="-2"/>
        </w:rPr>
        <w:t xml:space="preserve">Рекомендуемые медицинские журналы: </w:t>
      </w:r>
      <w:r>
        <w:rPr>
          <w:spacing w:val="-2"/>
        </w:rPr>
        <w:t xml:space="preserve">Журнал Клиническая медицина, Педиатрия, Русский медицинский </w:t>
      </w:r>
      <w:r>
        <w:t>журнал, Детская хирургия, Consilium medicum, Lancet.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4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4D6124" w:rsidRDefault="00616D8F">
      <w:pPr>
        <w:pStyle w:val="a3"/>
        <w:ind w:right="9567"/>
      </w:pPr>
      <w:r>
        <w:rPr>
          <w:spacing w:val="-2"/>
        </w:rPr>
        <w:t>scami.rssi.ru rmbic.ru</w:t>
      </w:r>
    </w:p>
    <w:p w:rsidR="004D6124" w:rsidRDefault="004D6124">
      <w:pPr>
        <w:pStyle w:val="a3"/>
        <w:ind w:left="0"/>
      </w:pPr>
    </w:p>
    <w:p w:rsidR="004D6124" w:rsidRDefault="00616D8F">
      <w:pPr>
        <w:pStyle w:val="4"/>
        <w:spacing w:line="253" w:lineRule="exact"/>
      </w:pPr>
      <w:r>
        <w:t>Средства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освоенных</w:t>
      </w:r>
      <w:r>
        <w:rPr>
          <w:spacing w:val="-5"/>
        </w:rPr>
        <w:t xml:space="preserve"> </w:t>
      </w:r>
      <w:r>
        <w:rPr>
          <w:spacing w:val="-2"/>
        </w:rPr>
        <w:t>дисциплин:</w:t>
      </w:r>
    </w:p>
    <w:p w:rsidR="004D6124" w:rsidRDefault="00616D8F">
      <w:pPr>
        <w:pStyle w:val="a4"/>
        <w:numPr>
          <w:ilvl w:val="0"/>
          <w:numId w:val="144"/>
        </w:numPr>
        <w:tabs>
          <w:tab w:val="left" w:pos="1058"/>
        </w:tabs>
        <w:spacing w:line="253" w:lineRule="exact"/>
        <w:ind w:left="1058" w:hanging="282"/>
      </w:pPr>
      <w:r>
        <w:t>пациенты</w:t>
      </w:r>
      <w:r>
        <w:rPr>
          <w:spacing w:val="-5"/>
        </w:rPr>
        <w:t xml:space="preserve"> </w:t>
      </w:r>
      <w:r>
        <w:t>клинических</w:t>
      </w:r>
      <w:r>
        <w:rPr>
          <w:spacing w:val="-4"/>
        </w:rPr>
        <w:t xml:space="preserve"> </w:t>
      </w:r>
      <w:r>
        <w:t>отделений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поликлиник</w:t>
      </w:r>
      <w:r>
        <w:rPr>
          <w:spacing w:val="-5"/>
        </w:rPr>
        <w:t xml:space="preserve"> </w:t>
      </w:r>
      <w:r>
        <w:rPr>
          <w:spacing w:val="-2"/>
        </w:rPr>
        <w:t>(КИЗ);</w:t>
      </w:r>
    </w:p>
    <w:p w:rsidR="004D6124" w:rsidRDefault="00616D8F">
      <w:pPr>
        <w:pStyle w:val="a4"/>
        <w:numPr>
          <w:ilvl w:val="0"/>
          <w:numId w:val="144"/>
        </w:numPr>
        <w:tabs>
          <w:tab w:val="left" w:pos="1058"/>
        </w:tabs>
        <w:spacing w:line="253" w:lineRule="exact"/>
        <w:ind w:left="1058" w:hanging="282"/>
      </w:pPr>
      <w:r>
        <w:t>комплект</w:t>
      </w:r>
      <w:r>
        <w:rPr>
          <w:spacing w:val="-5"/>
        </w:rPr>
        <w:t xml:space="preserve"> </w:t>
      </w:r>
      <w:r>
        <w:rPr>
          <w:spacing w:val="-2"/>
        </w:rPr>
        <w:t>муляжей;</w:t>
      </w:r>
    </w:p>
    <w:p w:rsidR="004D6124" w:rsidRDefault="00616D8F">
      <w:pPr>
        <w:pStyle w:val="a4"/>
        <w:numPr>
          <w:ilvl w:val="0"/>
          <w:numId w:val="144"/>
        </w:numPr>
        <w:tabs>
          <w:tab w:val="left" w:pos="1058"/>
        </w:tabs>
        <w:spacing w:line="253" w:lineRule="exact"/>
        <w:ind w:left="1058" w:hanging="282"/>
      </w:pPr>
      <w:r>
        <w:rPr>
          <w:spacing w:val="-2"/>
        </w:rPr>
        <w:t>кино-видео-компьютерные</w:t>
      </w:r>
      <w:r>
        <w:rPr>
          <w:spacing w:val="32"/>
        </w:rPr>
        <w:t xml:space="preserve"> </w:t>
      </w:r>
      <w:r>
        <w:rPr>
          <w:spacing w:val="-2"/>
        </w:rPr>
        <w:t>фильмы;</w:t>
      </w:r>
    </w:p>
    <w:p w:rsidR="004D6124" w:rsidRDefault="00616D8F">
      <w:pPr>
        <w:pStyle w:val="a4"/>
        <w:numPr>
          <w:ilvl w:val="0"/>
          <w:numId w:val="144"/>
        </w:numPr>
        <w:tabs>
          <w:tab w:val="left" w:pos="1058"/>
        </w:tabs>
        <w:spacing w:line="253" w:lineRule="exact"/>
        <w:ind w:left="1058" w:hanging="282"/>
      </w:pPr>
      <w:r>
        <w:t>фотографии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слайды.</w:t>
      </w:r>
    </w:p>
    <w:p w:rsidR="004D6124" w:rsidRDefault="00616D8F">
      <w:pPr>
        <w:pStyle w:val="4"/>
        <w:spacing w:before="120"/>
      </w:pPr>
      <w:r>
        <w:rPr>
          <w:spacing w:val="-2"/>
        </w:rPr>
        <w:t>Материально-техническое</w:t>
      </w:r>
      <w:r>
        <w:rPr>
          <w:spacing w:val="32"/>
        </w:rPr>
        <w:t xml:space="preserve"> </w:t>
      </w:r>
      <w:r>
        <w:rPr>
          <w:spacing w:val="-2"/>
        </w:rPr>
        <w:t>обеспечение</w:t>
      </w:r>
    </w:p>
    <w:p w:rsidR="004D6124" w:rsidRDefault="00616D8F">
      <w:pPr>
        <w:pStyle w:val="a3"/>
        <w:spacing w:before="120"/>
      </w:pPr>
      <w:r>
        <w:t>Используются</w:t>
      </w:r>
      <w:r>
        <w:rPr>
          <w:spacing w:val="-10"/>
        </w:rPr>
        <w:t xml:space="preserve"> </w:t>
      </w:r>
      <w:r>
        <w:t>помещения,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хозслужбы</w:t>
      </w:r>
      <w:r>
        <w:rPr>
          <w:spacing w:val="-7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rPr>
          <w:spacing w:val="-2"/>
        </w:rPr>
        <w:t>клиник.</w:t>
      </w:r>
    </w:p>
    <w:p w:rsidR="004D6124" w:rsidRDefault="00616D8F">
      <w:pPr>
        <w:pStyle w:val="3"/>
        <w:numPr>
          <w:ilvl w:val="0"/>
          <w:numId w:val="160"/>
        </w:numPr>
        <w:tabs>
          <w:tab w:val="left" w:pos="996"/>
        </w:tabs>
        <w:spacing w:before="120"/>
        <w:ind w:left="996" w:hanging="220"/>
      </w:pPr>
      <w:r>
        <w:t>ФОНДЫ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СРЕДСТВ.</w:t>
      </w:r>
    </w:p>
    <w:p w:rsidR="004D6124" w:rsidRDefault="004D6124">
      <w:pPr>
        <w:pStyle w:val="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spacing w:before="73"/>
      </w:pPr>
      <w:r>
        <w:rPr>
          <w:spacing w:val="-2"/>
        </w:rPr>
        <w:lastRenderedPageBreak/>
        <w:t>Тесты.</w:t>
      </w:r>
    </w:p>
    <w:p w:rsidR="004D6124" w:rsidRDefault="00616D8F">
      <w:pPr>
        <w:pStyle w:val="a4"/>
        <w:numPr>
          <w:ilvl w:val="0"/>
          <w:numId w:val="143"/>
        </w:numPr>
        <w:tabs>
          <w:tab w:val="left" w:pos="939"/>
        </w:tabs>
        <w:spacing w:before="25"/>
        <w:ind w:left="939" w:hanging="163"/>
        <w:rPr>
          <w:b/>
        </w:rPr>
      </w:pPr>
      <w:r>
        <w:rPr>
          <w:b/>
        </w:rPr>
        <w:t>Образование</w:t>
      </w:r>
      <w:r>
        <w:rPr>
          <w:b/>
          <w:spacing w:val="-7"/>
        </w:rPr>
        <w:t xml:space="preserve"> </w:t>
      </w:r>
      <w:r>
        <w:rPr>
          <w:b/>
        </w:rPr>
        <w:t>срединных</w:t>
      </w:r>
      <w:r>
        <w:rPr>
          <w:b/>
          <w:spacing w:val="-4"/>
        </w:rPr>
        <w:t xml:space="preserve"> </w:t>
      </w:r>
      <w:r>
        <w:rPr>
          <w:b/>
        </w:rPr>
        <w:t>кист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свищей</w:t>
      </w:r>
      <w:r>
        <w:rPr>
          <w:b/>
          <w:spacing w:val="-5"/>
        </w:rPr>
        <w:t xml:space="preserve"> </w:t>
      </w:r>
      <w:r>
        <w:rPr>
          <w:b/>
        </w:rPr>
        <w:t>шеи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обусловлено:</w:t>
      </w:r>
    </w:p>
    <w:p w:rsidR="004D6124" w:rsidRDefault="00616D8F">
      <w:pPr>
        <w:pStyle w:val="a3"/>
        <w:ind w:right="5004"/>
      </w:pPr>
      <w:r>
        <w:t>Нарушением</w:t>
      </w:r>
      <w:r>
        <w:rPr>
          <w:spacing w:val="-12"/>
        </w:rPr>
        <w:t xml:space="preserve"> </w:t>
      </w:r>
      <w:r>
        <w:t>обратного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зобно-глоточного</w:t>
      </w:r>
      <w:r>
        <w:rPr>
          <w:spacing w:val="-11"/>
        </w:rPr>
        <w:t xml:space="preserve"> </w:t>
      </w:r>
      <w:r>
        <w:t>протока. Незаращением остатков жаберных дуг</w:t>
      </w:r>
    </w:p>
    <w:p w:rsidR="004D6124" w:rsidRDefault="00616D8F">
      <w:pPr>
        <w:pStyle w:val="a3"/>
        <w:ind w:right="3781"/>
      </w:pPr>
      <w:r>
        <w:t>Нарушением</w:t>
      </w:r>
      <w:r>
        <w:rPr>
          <w:spacing w:val="-12"/>
        </w:rPr>
        <w:t xml:space="preserve"> </w:t>
      </w:r>
      <w:r>
        <w:t>обратного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щитовидно-язычного</w:t>
      </w:r>
      <w:r>
        <w:rPr>
          <w:spacing w:val="-11"/>
        </w:rPr>
        <w:t xml:space="preserve"> </w:t>
      </w:r>
      <w:r>
        <w:t>протока Хромосомными аберрациями</w:t>
      </w:r>
    </w:p>
    <w:p w:rsidR="004D6124" w:rsidRDefault="00616D8F">
      <w:pPr>
        <w:pStyle w:val="a3"/>
      </w:pPr>
      <w:r>
        <w:t>Эктопией</w:t>
      </w:r>
      <w:r>
        <w:rPr>
          <w:spacing w:val="-6"/>
        </w:rPr>
        <w:t xml:space="preserve"> </w:t>
      </w:r>
      <w:r>
        <w:t>эпителия</w:t>
      </w:r>
      <w:r>
        <w:rPr>
          <w:spacing w:val="-5"/>
        </w:rPr>
        <w:t xml:space="preserve"> </w:t>
      </w:r>
      <w:r>
        <w:t>дна</w:t>
      </w:r>
      <w:r>
        <w:rPr>
          <w:spacing w:val="-5"/>
        </w:rPr>
        <w:t xml:space="preserve"> </w:t>
      </w:r>
      <w:r>
        <w:t>полости</w:t>
      </w:r>
      <w:r>
        <w:rPr>
          <w:spacing w:val="-5"/>
        </w:rPr>
        <w:t xml:space="preserve"> рта</w:t>
      </w:r>
    </w:p>
    <w:p w:rsidR="004D6124" w:rsidRDefault="00616D8F">
      <w:pPr>
        <w:pStyle w:val="4"/>
        <w:numPr>
          <w:ilvl w:val="0"/>
          <w:numId w:val="143"/>
        </w:numPr>
        <w:tabs>
          <w:tab w:val="left" w:pos="941"/>
        </w:tabs>
        <w:ind w:hanging="165"/>
      </w:pPr>
      <w:r>
        <w:t>Характерным</w:t>
      </w:r>
      <w:r>
        <w:rPr>
          <w:spacing w:val="-8"/>
        </w:rPr>
        <w:t xml:space="preserve"> </w:t>
      </w:r>
      <w:r>
        <w:t>признаком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срединных</w:t>
      </w:r>
      <w:r>
        <w:rPr>
          <w:spacing w:val="-4"/>
        </w:rPr>
        <w:t xml:space="preserve"> </w:t>
      </w:r>
      <w:r>
        <w:t>кист</w:t>
      </w:r>
      <w:r>
        <w:rPr>
          <w:spacing w:val="-4"/>
        </w:rPr>
        <w:t xml:space="preserve"> </w:t>
      </w:r>
      <w:r>
        <w:t>шеи</w:t>
      </w:r>
      <w:r>
        <w:rPr>
          <w:spacing w:val="-5"/>
        </w:rPr>
        <w:t xml:space="preserve"> </w:t>
      </w:r>
      <w:r>
        <w:rPr>
          <w:spacing w:val="-2"/>
        </w:rPr>
        <w:t>является:</w:t>
      </w:r>
    </w:p>
    <w:p w:rsidR="004D6124" w:rsidRDefault="00616D8F">
      <w:pPr>
        <w:pStyle w:val="a3"/>
      </w:pPr>
      <w:r>
        <w:t>Боли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глотании.</w:t>
      </w:r>
    </w:p>
    <w:p w:rsidR="004D6124" w:rsidRDefault="00616D8F">
      <w:pPr>
        <w:pStyle w:val="a3"/>
        <w:spacing w:before="1"/>
        <w:ind w:right="7481"/>
      </w:pPr>
      <w:r>
        <w:t>Расположение</w:t>
      </w:r>
      <w:r>
        <w:rPr>
          <w:spacing w:val="-14"/>
        </w:rPr>
        <w:t xml:space="preserve"> </w:t>
      </w:r>
      <w:r>
        <w:t>над</w:t>
      </w:r>
      <w:r>
        <w:rPr>
          <w:spacing w:val="-14"/>
        </w:rPr>
        <w:t xml:space="preserve"> </w:t>
      </w:r>
      <w:r>
        <w:t>яремной</w:t>
      </w:r>
      <w:r>
        <w:rPr>
          <w:spacing w:val="-14"/>
        </w:rPr>
        <w:t xml:space="preserve"> </w:t>
      </w:r>
      <w:r>
        <w:t>ямкой. Смещаемость при глотании.</w:t>
      </w:r>
    </w:p>
    <w:p w:rsidR="004D6124" w:rsidRDefault="00616D8F">
      <w:pPr>
        <w:pStyle w:val="a3"/>
        <w:ind w:right="7910"/>
      </w:pPr>
      <w:r>
        <w:t>Плотная консистенция. Периодическое</w:t>
      </w:r>
      <w:r>
        <w:rPr>
          <w:spacing w:val="-14"/>
        </w:rPr>
        <w:t xml:space="preserve"> </w:t>
      </w:r>
      <w:r>
        <w:t>исчезновение.</w:t>
      </w:r>
    </w:p>
    <w:p w:rsidR="004D6124" w:rsidRDefault="00616D8F">
      <w:pPr>
        <w:pStyle w:val="4"/>
        <w:numPr>
          <w:ilvl w:val="0"/>
          <w:numId w:val="143"/>
        </w:numPr>
        <w:tabs>
          <w:tab w:val="left" w:pos="941"/>
        </w:tabs>
        <w:ind w:hanging="165"/>
      </w:pPr>
      <w:r>
        <w:t>Самый</w:t>
      </w:r>
      <w:r>
        <w:rPr>
          <w:spacing w:val="-8"/>
        </w:rPr>
        <w:t xml:space="preserve"> </w:t>
      </w:r>
      <w:r>
        <w:t>и</w:t>
      </w:r>
      <w:r>
        <w:t>нформативный</w:t>
      </w:r>
      <w:r>
        <w:rPr>
          <w:spacing w:val="-6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срединных</w:t>
      </w:r>
      <w:r>
        <w:rPr>
          <w:spacing w:val="-5"/>
        </w:rPr>
        <w:t xml:space="preserve"> </w:t>
      </w:r>
      <w:r>
        <w:t>свищей</w:t>
      </w:r>
      <w:r>
        <w:rPr>
          <w:spacing w:val="-5"/>
        </w:rPr>
        <w:t xml:space="preserve"> </w:t>
      </w:r>
      <w:r>
        <w:rPr>
          <w:spacing w:val="-4"/>
        </w:rPr>
        <w:t>шей:</w:t>
      </w:r>
    </w:p>
    <w:p w:rsidR="004D6124" w:rsidRDefault="00616D8F">
      <w:pPr>
        <w:pStyle w:val="a3"/>
        <w:ind w:right="9180"/>
      </w:pPr>
      <w:r>
        <w:rPr>
          <w:spacing w:val="-2"/>
        </w:rPr>
        <w:t>Рентгенография.</w:t>
      </w:r>
    </w:p>
    <w:p w:rsidR="004D6124" w:rsidRDefault="00616D8F">
      <w:pPr>
        <w:pStyle w:val="a3"/>
        <w:ind w:right="9180"/>
      </w:pPr>
      <w:r>
        <w:rPr>
          <w:spacing w:val="-5"/>
        </w:rPr>
        <w:t>УЗИ</w:t>
      </w:r>
    </w:p>
    <w:p w:rsidR="004D6124" w:rsidRDefault="00616D8F">
      <w:pPr>
        <w:pStyle w:val="a3"/>
        <w:ind w:right="8169"/>
      </w:pPr>
      <w:r>
        <w:rPr>
          <w:spacing w:val="-2"/>
        </w:rPr>
        <w:t xml:space="preserve">Фистулография </w:t>
      </w:r>
      <w:r>
        <w:t>Зондирование свища Компьютерная</w:t>
      </w:r>
      <w:r>
        <w:rPr>
          <w:spacing w:val="-14"/>
        </w:rPr>
        <w:t xml:space="preserve"> </w:t>
      </w:r>
      <w:r>
        <w:t>томография</w:t>
      </w:r>
    </w:p>
    <w:p w:rsidR="004D6124" w:rsidRDefault="00616D8F">
      <w:pPr>
        <w:pStyle w:val="4"/>
        <w:numPr>
          <w:ilvl w:val="0"/>
          <w:numId w:val="143"/>
        </w:numPr>
        <w:tabs>
          <w:tab w:val="left" w:pos="941"/>
        </w:tabs>
        <w:ind w:hanging="165"/>
      </w:pPr>
      <w:r>
        <w:t>Патогномоничный</w:t>
      </w:r>
      <w:r>
        <w:rPr>
          <w:spacing w:val="-11"/>
        </w:rPr>
        <w:t xml:space="preserve"> </w:t>
      </w:r>
      <w:r>
        <w:t>признак</w:t>
      </w:r>
      <w:r>
        <w:rPr>
          <w:spacing w:val="-9"/>
        </w:rPr>
        <w:t xml:space="preserve"> </w:t>
      </w:r>
      <w:r>
        <w:t>острого</w:t>
      </w:r>
      <w:r>
        <w:rPr>
          <w:spacing w:val="-7"/>
        </w:rPr>
        <w:t xml:space="preserve"> </w:t>
      </w:r>
      <w:r>
        <w:rPr>
          <w:spacing w:val="-2"/>
        </w:rPr>
        <w:t>аппендицита.</w:t>
      </w:r>
    </w:p>
    <w:p w:rsidR="004D6124" w:rsidRDefault="00616D8F">
      <w:pPr>
        <w:pStyle w:val="a3"/>
        <w:ind w:right="8479"/>
      </w:pPr>
      <w:r>
        <w:t>Симптом Филатова. Раздражение</w:t>
      </w:r>
      <w:r>
        <w:rPr>
          <w:spacing w:val="-14"/>
        </w:rPr>
        <w:t xml:space="preserve"> </w:t>
      </w:r>
      <w:r>
        <w:t>брюшины.</w:t>
      </w:r>
    </w:p>
    <w:p w:rsidR="004D6124" w:rsidRDefault="00616D8F">
      <w:pPr>
        <w:pStyle w:val="a3"/>
        <w:ind w:right="6486"/>
      </w:pPr>
      <w:r>
        <w:t>Локальное</w:t>
      </w:r>
      <w:r>
        <w:rPr>
          <w:spacing w:val="-14"/>
        </w:rPr>
        <w:t xml:space="preserve"> </w:t>
      </w:r>
      <w:r>
        <w:t>напряжение</w:t>
      </w:r>
      <w:r>
        <w:rPr>
          <w:spacing w:val="-14"/>
        </w:rPr>
        <w:t xml:space="preserve"> </w:t>
      </w:r>
      <w:r>
        <w:t>мышц</w:t>
      </w:r>
      <w:r>
        <w:rPr>
          <w:spacing w:val="-14"/>
        </w:rPr>
        <w:t xml:space="preserve"> </w:t>
      </w:r>
      <w:r>
        <w:t>живота.</w:t>
      </w:r>
      <w:r>
        <w:t xml:space="preserve"> Симптом Воскресенского.</w:t>
      </w:r>
    </w:p>
    <w:p w:rsidR="004D6124" w:rsidRDefault="00616D8F">
      <w:pPr>
        <w:pStyle w:val="a3"/>
      </w:pPr>
      <w:r>
        <w:t>Симптом</w:t>
      </w:r>
      <w:r>
        <w:rPr>
          <w:spacing w:val="-4"/>
        </w:rPr>
        <w:t xml:space="preserve"> </w:t>
      </w:r>
      <w:r>
        <w:rPr>
          <w:spacing w:val="-2"/>
        </w:rPr>
        <w:t>Ровзинга.</w:t>
      </w:r>
    </w:p>
    <w:p w:rsidR="004D6124" w:rsidRDefault="00616D8F">
      <w:pPr>
        <w:pStyle w:val="4"/>
        <w:numPr>
          <w:ilvl w:val="0"/>
          <w:numId w:val="143"/>
        </w:numPr>
        <w:tabs>
          <w:tab w:val="left" w:pos="941"/>
        </w:tabs>
        <w:ind w:hanging="165"/>
      </w:pPr>
      <w:r>
        <w:t>Особенности</w:t>
      </w:r>
      <w:r>
        <w:rPr>
          <w:spacing w:val="-8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гнойной</w:t>
      </w:r>
      <w:r>
        <w:rPr>
          <w:spacing w:val="-5"/>
        </w:rPr>
        <w:t xml:space="preserve"> </w:t>
      </w:r>
      <w:r>
        <w:t>инфекции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rPr>
          <w:spacing w:val="-2"/>
        </w:rPr>
        <w:t>определяет:</w:t>
      </w:r>
    </w:p>
    <w:p w:rsidR="004D6124" w:rsidRDefault="00616D8F">
      <w:pPr>
        <w:pStyle w:val="a3"/>
        <w:ind w:right="7533"/>
      </w:pPr>
      <w:r>
        <w:t>Все перечисленное.</w:t>
      </w:r>
      <w:r>
        <w:rPr>
          <w:spacing w:val="40"/>
        </w:rPr>
        <w:t xml:space="preserve"> </w:t>
      </w:r>
      <w:r>
        <w:t>Изобильность</w:t>
      </w:r>
      <w:r>
        <w:rPr>
          <w:spacing w:val="-14"/>
        </w:rPr>
        <w:t xml:space="preserve"> </w:t>
      </w:r>
      <w:r>
        <w:t>лимфоидной</w:t>
      </w:r>
      <w:r>
        <w:rPr>
          <w:spacing w:val="-14"/>
        </w:rPr>
        <w:t xml:space="preserve"> </w:t>
      </w:r>
      <w:r>
        <w:t>ткани.</w:t>
      </w:r>
    </w:p>
    <w:p w:rsidR="004D6124" w:rsidRDefault="00616D8F">
      <w:pPr>
        <w:pStyle w:val="a3"/>
      </w:pPr>
      <w:r>
        <w:t>Генерализованный</w:t>
      </w:r>
      <w:r>
        <w:rPr>
          <w:spacing w:val="-10"/>
        </w:rPr>
        <w:t xml:space="preserve"> </w:t>
      </w:r>
      <w:r>
        <w:t>характер</w:t>
      </w:r>
      <w:r>
        <w:rPr>
          <w:spacing w:val="-8"/>
        </w:rPr>
        <w:t xml:space="preserve"> </w:t>
      </w:r>
      <w:r>
        <w:rPr>
          <w:spacing w:val="-2"/>
        </w:rPr>
        <w:t>реакций.</w:t>
      </w:r>
    </w:p>
    <w:p w:rsidR="004D6124" w:rsidRDefault="00616D8F">
      <w:pPr>
        <w:pStyle w:val="a3"/>
        <w:ind w:right="5004"/>
      </w:pPr>
      <w:r>
        <w:t>Повышенная</w:t>
      </w:r>
      <w:r>
        <w:rPr>
          <w:spacing w:val="-14"/>
        </w:rPr>
        <w:t xml:space="preserve"> </w:t>
      </w:r>
      <w:r>
        <w:t>проницаемость</w:t>
      </w:r>
      <w:r>
        <w:rPr>
          <w:spacing w:val="-14"/>
        </w:rPr>
        <w:t xml:space="preserve"> </w:t>
      </w:r>
      <w:r>
        <w:t>естественных</w:t>
      </w:r>
      <w:r>
        <w:rPr>
          <w:spacing w:val="-14"/>
        </w:rPr>
        <w:t xml:space="preserve"> </w:t>
      </w:r>
      <w:r>
        <w:t xml:space="preserve">барьеров. Относительная зрелость </w:t>
      </w:r>
      <w:r>
        <w:t>органов и тканей.</w:t>
      </w:r>
    </w:p>
    <w:p w:rsidR="004D6124" w:rsidRDefault="00616D8F">
      <w:pPr>
        <w:pStyle w:val="4"/>
        <w:numPr>
          <w:ilvl w:val="0"/>
          <w:numId w:val="143"/>
        </w:numPr>
        <w:tabs>
          <w:tab w:val="left" w:pos="941"/>
        </w:tabs>
        <w:ind w:hanging="165"/>
      </w:pPr>
      <w:r>
        <w:t>Патогенетическая</w:t>
      </w:r>
      <w:r>
        <w:rPr>
          <w:spacing w:val="-7"/>
        </w:rPr>
        <w:t xml:space="preserve"> </w:t>
      </w:r>
      <w:r>
        <w:t>терапия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анаэробной</w:t>
      </w:r>
      <w:r>
        <w:rPr>
          <w:spacing w:val="-7"/>
        </w:rPr>
        <w:t xml:space="preserve"> </w:t>
      </w:r>
      <w:r>
        <w:rPr>
          <w:spacing w:val="-2"/>
        </w:rPr>
        <w:t>инфекции:</w:t>
      </w:r>
    </w:p>
    <w:p w:rsidR="004D6124" w:rsidRDefault="00616D8F">
      <w:pPr>
        <w:pStyle w:val="a3"/>
      </w:pPr>
      <w:r>
        <w:t>Лампасные</w:t>
      </w:r>
      <w:r>
        <w:rPr>
          <w:spacing w:val="-4"/>
        </w:rPr>
        <w:t xml:space="preserve"> </w:t>
      </w:r>
      <w:r>
        <w:rPr>
          <w:spacing w:val="-2"/>
        </w:rPr>
        <w:t>разрезы.</w:t>
      </w:r>
    </w:p>
    <w:p w:rsidR="004D6124" w:rsidRDefault="00616D8F">
      <w:pPr>
        <w:pStyle w:val="a3"/>
      </w:pPr>
      <w:r>
        <w:t>Иссечение</w:t>
      </w:r>
      <w:r>
        <w:rPr>
          <w:spacing w:val="-5"/>
        </w:rPr>
        <w:t xml:space="preserve"> </w:t>
      </w:r>
      <w:r>
        <w:t>пораженных</w:t>
      </w:r>
      <w:r>
        <w:rPr>
          <w:spacing w:val="-5"/>
        </w:rPr>
        <w:t xml:space="preserve"> </w:t>
      </w:r>
      <w:r>
        <w:rPr>
          <w:spacing w:val="-2"/>
        </w:rPr>
        <w:t>тканей.</w:t>
      </w:r>
    </w:p>
    <w:p w:rsidR="004D6124" w:rsidRDefault="00616D8F">
      <w:pPr>
        <w:pStyle w:val="a3"/>
        <w:ind w:right="5004"/>
      </w:pPr>
      <w:r>
        <w:t>Нейтрализация</w:t>
      </w:r>
      <w:r>
        <w:rPr>
          <w:spacing w:val="-14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циркулирующих</w:t>
      </w:r>
      <w:r>
        <w:rPr>
          <w:spacing w:val="-14"/>
        </w:rPr>
        <w:t xml:space="preserve"> </w:t>
      </w:r>
      <w:r>
        <w:t>токсинов. Коррекция нарушений гомеостаза.</w:t>
      </w:r>
    </w:p>
    <w:p w:rsidR="004D6124" w:rsidRDefault="00616D8F">
      <w:pPr>
        <w:pStyle w:val="a3"/>
      </w:pPr>
      <w:r>
        <w:t>Все</w:t>
      </w:r>
      <w:r>
        <w:rPr>
          <w:spacing w:val="-3"/>
        </w:rPr>
        <w:t xml:space="preserve"> </w:t>
      </w:r>
      <w:r>
        <w:rPr>
          <w:spacing w:val="-2"/>
        </w:rPr>
        <w:t>перечисленное.</w:t>
      </w:r>
    </w:p>
    <w:p w:rsidR="004D6124" w:rsidRDefault="00616D8F">
      <w:pPr>
        <w:pStyle w:val="4"/>
        <w:spacing w:before="80"/>
      </w:pPr>
      <w:r>
        <w:t>Ситуационные</w:t>
      </w:r>
      <w:r>
        <w:rPr>
          <w:spacing w:val="-10"/>
        </w:rPr>
        <w:t xml:space="preserve"> </w:t>
      </w:r>
      <w:r>
        <w:rPr>
          <w:spacing w:val="-2"/>
        </w:rPr>
        <w:t>задачи.</w:t>
      </w:r>
    </w:p>
    <w:p w:rsidR="004D6124" w:rsidRDefault="00616D8F">
      <w:pPr>
        <w:pStyle w:val="a3"/>
        <w:spacing w:before="105" w:line="264" w:lineRule="auto"/>
        <w:ind w:right="497"/>
        <w:jc w:val="both"/>
      </w:pPr>
      <w:r>
        <w:t>После</w:t>
      </w:r>
      <w:r>
        <w:rPr>
          <w:spacing w:val="-9"/>
        </w:rPr>
        <w:t xml:space="preserve"> </w:t>
      </w:r>
      <w:r>
        <w:t>выписки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роддома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мать</w:t>
      </w:r>
      <w:r>
        <w:rPr>
          <w:spacing w:val="-8"/>
        </w:rPr>
        <w:t xml:space="preserve"> </w:t>
      </w:r>
      <w:r>
        <w:t>заметила,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девочка</w:t>
      </w:r>
      <w:r>
        <w:rPr>
          <w:spacing w:val="-8"/>
        </w:rPr>
        <w:t xml:space="preserve"> </w:t>
      </w:r>
      <w:r>
        <w:t>постоянно</w:t>
      </w:r>
      <w:r>
        <w:rPr>
          <w:spacing w:val="-9"/>
        </w:rPr>
        <w:t xml:space="preserve"> </w:t>
      </w:r>
      <w:r>
        <w:t>беспокоится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пеленании,</w:t>
      </w:r>
      <w:r>
        <w:rPr>
          <w:spacing w:val="-9"/>
        </w:rPr>
        <w:t xml:space="preserve"> </w:t>
      </w:r>
      <w:r>
        <w:t>при перекладывание.</w:t>
      </w:r>
      <w:r>
        <w:rPr>
          <w:spacing w:val="-4"/>
        </w:rPr>
        <w:t xml:space="preserve"> </w:t>
      </w:r>
      <w:r>
        <w:t>Лихорадит,</w:t>
      </w:r>
      <w:r>
        <w:rPr>
          <w:spacing w:val="-4"/>
        </w:rPr>
        <w:t xml:space="preserve"> </w:t>
      </w:r>
      <w:r>
        <w:t>отказывается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груди,</w:t>
      </w:r>
      <w:r>
        <w:rPr>
          <w:spacing w:val="-4"/>
        </w:rPr>
        <w:t xml:space="preserve"> </w:t>
      </w:r>
      <w:r>
        <w:t>срыгивает,</w:t>
      </w:r>
      <w:r>
        <w:rPr>
          <w:spacing w:val="-4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бывает</w:t>
      </w:r>
      <w:r>
        <w:rPr>
          <w:spacing w:val="-4"/>
        </w:rPr>
        <w:t xml:space="preserve"> </w:t>
      </w:r>
      <w:r>
        <w:t>жидкий</w:t>
      </w:r>
      <w:r>
        <w:rPr>
          <w:spacing w:val="-5"/>
        </w:rPr>
        <w:t xml:space="preserve"> </w:t>
      </w:r>
      <w:r>
        <w:t>стул.</w:t>
      </w:r>
      <w:r>
        <w:rPr>
          <w:spacing w:val="-4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отмечает, что ребенок не двигает правой ногой, которая отведена и утолщена в</w:t>
      </w:r>
      <w:r>
        <w:t xml:space="preserve"> коленном суставе.</w:t>
      </w:r>
    </w:p>
    <w:p w:rsidR="004D6124" w:rsidRDefault="00616D8F">
      <w:pPr>
        <w:pStyle w:val="a3"/>
        <w:spacing w:before="79" w:line="276" w:lineRule="auto"/>
        <w:ind w:right="491"/>
        <w:jc w:val="both"/>
      </w:pPr>
      <w:r>
        <w:t>Ответ: эпифизарный остеомиелит новорожденных, острая местноочаговая форма. ДИАГНОСТИКА: лабораторно- лейкоцитоз (8-10 на 10 в 9), нейтрофилез со сдвигом влево, появляются клетки Тюрка, при выраженном процессе- эозинофилия, СОЭ увеличено.</w:t>
      </w:r>
      <w:r>
        <w:t xml:space="preserve"> Нарастает анемия. Рентген-расширение суставной щели, кот. указывает на наличие выпота. Но в основном делается для наблюдения в динамике остаточных явлений после долгого времени. ДИФ.ДИФГ: Флегмона( не вызывает резкой болезненности, инфильтрация тканей, по</w:t>
      </w:r>
      <w:r>
        <w:t>вышение Т наблюдаются реже), артрит</w:t>
      </w:r>
      <w:r>
        <w:rPr>
          <w:spacing w:val="40"/>
        </w:rPr>
        <w:t xml:space="preserve"> </w:t>
      </w:r>
      <w:r>
        <w:t>первичный ( у новорожденных почти не встречается), перелом кости ( перелом виден на рентгене). ЛЕЧЕНИЕ: общее физиотерапия (СВЧ), УВЧ, по 15мин, 15 процедур.</w:t>
      </w:r>
      <w:r>
        <w:rPr>
          <w:spacing w:val="40"/>
        </w:rPr>
        <w:t xml:space="preserve"> </w:t>
      </w:r>
      <w:r>
        <w:t>Транфузия плазмы (20-30мл) и раствор глюкозы (10-20мл) с вит. ,в\в АБ, физиотерапия. Хирургическое-</w:t>
      </w:r>
      <w:r>
        <w:rPr>
          <w:spacing w:val="27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выпоте</w:t>
      </w:r>
      <w:r>
        <w:rPr>
          <w:spacing w:val="26"/>
        </w:rPr>
        <w:t xml:space="preserve"> </w:t>
      </w:r>
      <w:r>
        <w:t>проводят</w:t>
      </w:r>
      <w:r>
        <w:rPr>
          <w:spacing w:val="27"/>
        </w:rPr>
        <w:t xml:space="preserve"> </w:t>
      </w:r>
      <w:r>
        <w:t>пункцию</w:t>
      </w:r>
      <w:r>
        <w:rPr>
          <w:spacing w:val="28"/>
        </w:rPr>
        <w:t xml:space="preserve"> </w:t>
      </w:r>
      <w:r>
        <w:t>коленного</w:t>
      </w:r>
      <w:r>
        <w:rPr>
          <w:spacing w:val="27"/>
        </w:rPr>
        <w:t xml:space="preserve"> </w:t>
      </w:r>
      <w:r>
        <w:t>сустава</w:t>
      </w:r>
      <w:r>
        <w:rPr>
          <w:spacing w:val="26"/>
        </w:rPr>
        <w:t xml:space="preserve"> </w:t>
      </w:r>
      <w:r>
        <w:t>(у</w:t>
      </w:r>
      <w:r>
        <w:rPr>
          <w:spacing w:val="27"/>
        </w:rPr>
        <w:t xml:space="preserve"> </w:t>
      </w:r>
      <w:r>
        <w:t>наружного</w:t>
      </w:r>
      <w:r>
        <w:rPr>
          <w:spacing w:val="27"/>
        </w:rPr>
        <w:t xml:space="preserve"> </w:t>
      </w:r>
      <w:r>
        <w:t>края</w:t>
      </w:r>
      <w:r>
        <w:rPr>
          <w:spacing w:val="28"/>
        </w:rPr>
        <w:t xml:space="preserve"> </w:t>
      </w:r>
      <w:r>
        <w:t>надколенника-,иглу</w:t>
      </w:r>
    </w:p>
    <w:p w:rsidR="004D6124" w:rsidRDefault="004D6124">
      <w:pPr>
        <w:pStyle w:val="a3"/>
        <w:spacing w:line="276" w:lineRule="auto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 w:line="276" w:lineRule="auto"/>
      </w:pPr>
      <w:r>
        <w:lastRenderedPageBreak/>
        <w:t>перпендикулярно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бедренной</w:t>
      </w:r>
      <w:r>
        <w:rPr>
          <w:spacing w:val="38"/>
        </w:rPr>
        <w:t xml:space="preserve"> </w:t>
      </w:r>
      <w:r>
        <w:t>кости,</w:t>
      </w:r>
      <w:r>
        <w:rPr>
          <w:spacing w:val="38"/>
        </w:rPr>
        <w:t xml:space="preserve"> </w:t>
      </w:r>
      <w:r>
        <w:t>АБ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полость</w:t>
      </w:r>
      <w:r>
        <w:rPr>
          <w:spacing w:val="39"/>
        </w:rPr>
        <w:t xml:space="preserve"> </w:t>
      </w:r>
      <w:r>
        <w:t>сустава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теч.</w:t>
      </w:r>
      <w:r>
        <w:rPr>
          <w:spacing w:val="38"/>
        </w:rPr>
        <w:t xml:space="preserve"> </w:t>
      </w:r>
      <w:r>
        <w:t>3-4</w:t>
      </w:r>
      <w:r>
        <w:rPr>
          <w:spacing w:val="38"/>
        </w:rPr>
        <w:t xml:space="preserve"> </w:t>
      </w:r>
      <w:r>
        <w:t>дней.</w:t>
      </w:r>
      <w:r>
        <w:rPr>
          <w:spacing w:val="8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следующий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после вмешательства удаляют выпускник и начинают применение токов УВЧ на область сустава.</w:t>
      </w:r>
    </w:p>
    <w:p w:rsidR="004D6124" w:rsidRDefault="004D6124">
      <w:pPr>
        <w:pStyle w:val="a3"/>
        <w:spacing w:before="195"/>
        <w:ind w:left="0"/>
      </w:pPr>
    </w:p>
    <w:p w:rsidR="004D6124" w:rsidRDefault="00616D8F">
      <w:pPr>
        <w:pStyle w:val="3"/>
        <w:numPr>
          <w:ilvl w:val="0"/>
          <w:numId w:val="142"/>
        </w:numPr>
        <w:tabs>
          <w:tab w:val="left" w:pos="939"/>
        </w:tabs>
        <w:spacing w:line="276" w:lineRule="auto"/>
        <w:ind w:right="497" w:firstLine="0"/>
      </w:pPr>
      <w:r>
        <w:t>ПЕРЕЧЕНЬ ОСНОВНОЙ И ДОПОЛНИТЕЛЬНОЙ УЧЕБНОЙ ЛИТЕРАТУРЫ, НЕОБХОДИМОЙ ДЛЯ ОСВОЕНИЯ ДИСЦИПЛИНЫ «ДЕТСКАЯ ХИРУРГИЯ»</w:t>
      </w:r>
    </w:p>
    <w:p w:rsidR="004D6124" w:rsidRDefault="004D6124">
      <w:pPr>
        <w:pStyle w:val="a3"/>
        <w:spacing w:before="35"/>
        <w:ind w:left="0"/>
        <w:rPr>
          <w:b/>
        </w:rPr>
      </w:pPr>
    </w:p>
    <w:p w:rsidR="004D6124" w:rsidRDefault="00616D8F">
      <w:pPr>
        <w:pStyle w:val="4"/>
        <w:numPr>
          <w:ilvl w:val="1"/>
          <w:numId w:val="142"/>
        </w:numPr>
        <w:tabs>
          <w:tab w:val="left" w:pos="1106"/>
        </w:tabs>
        <w:spacing w:before="1"/>
      </w:pPr>
      <w:r>
        <w:t>Основная</w:t>
      </w:r>
      <w:r>
        <w:rPr>
          <w:spacing w:val="-2"/>
        </w:rPr>
        <w:t xml:space="preserve"> литература</w:t>
      </w:r>
    </w:p>
    <w:p w:rsidR="004D6124" w:rsidRDefault="00616D8F">
      <w:pPr>
        <w:pStyle w:val="a4"/>
        <w:numPr>
          <w:ilvl w:val="0"/>
          <w:numId w:val="141"/>
        </w:numPr>
        <w:tabs>
          <w:tab w:val="left" w:pos="1051"/>
        </w:tabs>
        <w:spacing w:before="37"/>
      </w:pPr>
      <w:r>
        <w:t>Исаков</w:t>
      </w:r>
      <w:r>
        <w:rPr>
          <w:spacing w:val="-7"/>
        </w:rPr>
        <w:t xml:space="preserve"> </w:t>
      </w:r>
      <w:r>
        <w:t>Ю.Ф.,</w:t>
      </w:r>
      <w:r>
        <w:rPr>
          <w:spacing w:val="-3"/>
        </w:rPr>
        <w:t xml:space="preserve"> </w:t>
      </w:r>
      <w:r>
        <w:t>Разумовский</w:t>
      </w:r>
      <w:r>
        <w:rPr>
          <w:spacing w:val="-5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хирургия:</w:t>
      </w:r>
      <w:r>
        <w:rPr>
          <w:spacing w:val="-4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ГЭОТАР-Медиа,</w:t>
      </w:r>
      <w:r>
        <w:rPr>
          <w:spacing w:val="-4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1040с.:ил.</w:t>
      </w:r>
    </w:p>
    <w:p w:rsidR="004D6124" w:rsidRDefault="00616D8F">
      <w:pPr>
        <w:pStyle w:val="a4"/>
        <w:numPr>
          <w:ilvl w:val="0"/>
          <w:numId w:val="141"/>
        </w:numPr>
        <w:tabs>
          <w:tab w:val="left" w:pos="1059"/>
        </w:tabs>
        <w:ind w:left="776" w:right="513" w:firstLine="0"/>
      </w:pPr>
      <w:r>
        <w:t>Леванович В.В., Жила И.Г., Комиссаров И.А. Амбулаторная хирургия детского возраста. - М.: ГЭОТАР-Медиа, 2014. - 144с.:ил.</w:t>
      </w:r>
    </w:p>
    <w:p w:rsidR="004D6124" w:rsidRDefault="00616D8F">
      <w:pPr>
        <w:pStyle w:val="a4"/>
        <w:numPr>
          <w:ilvl w:val="0"/>
          <w:numId w:val="141"/>
        </w:numPr>
        <w:tabs>
          <w:tab w:val="left" w:pos="1076"/>
        </w:tabs>
        <w:ind w:left="776" w:right="508" w:firstLine="0"/>
      </w:pPr>
      <w:r>
        <w:t>Неонатальная хирургия. Под редакцией Исакова Ю.Ф., Володина Н.Н., Гераськина А.В. М.: Династия,</w:t>
      </w:r>
      <w:r>
        <w:rPr>
          <w:spacing w:val="40"/>
        </w:rPr>
        <w:t xml:space="preserve"> </w:t>
      </w:r>
      <w:r>
        <w:t>2011. - 688с.</w:t>
      </w:r>
    </w:p>
    <w:p w:rsidR="004D6124" w:rsidRDefault="004D6124">
      <w:pPr>
        <w:pStyle w:val="a3"/>
        <w:spacing w:before="240"/>
        <w:ind w:left="0"/>
      </w:pPr>
    </w:p>
    <w:p w:rsidR="004D6124" w:rsidRDefault="00616D8F">
      <w:pPr>
        <w:pStyle w:val="4"/>
        <w:numPr>
          <w:ilvl w:val="1"/>
          <w:numId w:val="142"/>
        </w:numPr>
        <w:tabs>
          <w:tab w:val="left" w:pos="1106"/>
        </w:tabs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литература.</w:t>
      </w:r>
    </w:p>
    <w:p w:rsidR="004D6124" w:rsidRDefault="00616D8F">
      <w:pPr>
        <w:pStyle w:val="a4"/>
        <w:numPr>
          <w:ilvl w:val="0"/>
          <w:numId w:val="140"/>
        </w:numPr>
        <w:tabs>
          <w:tab w:val="left" w:pos="1342"/>
        </w:tabs>
        <w:spacing w:before="37"/>
        <w:ind w:right="390" w:firstLine="0"/>
      </w:pPr>
      <w:r>
        <w:t>Клиническое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хирургии.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5"/>
        </w:rPr>
        <w:t xml:space="preserve"> </w:t>
      </w:r>
      <w:r>
        <w:t>Баранова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Киргизова</w:t>
      </w:r>
      <w:r>
        <w:rPr>
          <w:spacing w:val="-4"/>
        </w:rPr>
        <w:t xml:space="preserve"> </w:t>
      </w:r>
      <w:r>
        <w:t>И.В.</w:t>
      </w:r>
      <w:r>
        <w:rPr>
          <w:spacing w:val="-4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Педиатръ, 2012. - 82с.</w:t>
      </w:r>
    </w:p>
    <w:p w:rsidR="004D6124" w:rsidRDefault="00616D8F">
      <w:pPr>
        <w:pStyle w:val="a4"/>
        <w:numPr>
          <w:ilvl w:val="0"/>
          <w:numId w:val="140"/>
        </w:numPr>
        <w:tabs>
          <w:tab w:val="left" w:pos="1342"/>
        </w:tabs>
        <w:ind w:right="510" w:firstLine="0"/>
      </w:pPr>
      <w:r>
        <w:t>Новые т</w:t>
      </w:r>
      <w:r>
        <w:t>ехнологии в детской хирургии. Под редакцией Баранова А.А., Киргизова И.В. М.: Педиатръ, 2013. - 171с.:ил.</w:t>
      </w:r>
    </w:p>
    <w:p w:rsidR="004D6124" w:rsidRDefault="00616D8F">
      <w:pPr>
        <w:pStyle w:val="a4"/>
        <w:numPr>
          <w:ilvl w:val="0"/>
          <w:numId w:val="140"/>
        </w:numPr>
        <w:tabs>
          <w:tab w:val="left" w:pos="1342"/>
        </w:tabs>
        <w:ind w:right="485" w:firstLine="0"/>
      </w:pPr>
      <w:r>
        <w:t>Разумовский</w:t>
      </w:r>
      <w:r>
        <w:rPr>
          <w:spacing w:val="-3"/>
        </w:rPr>
        <w:t xml:space="preserve"> </w:t>
      </w:r>
      <w:r>
        <w:t>А.Ю.,</w:t>
      </w:r>
      <w:r>
        <w:rPr>
          <w:spacing w:val="-3"/>
        </w:rPr>
        <w:t xml:space="preserve"> </w:t>
      </w:r>
      <w:r>
        <w:t>Алхасов</w:t>
      </w:r>
      <w:r>
        <w:rPr>
          <w:spacing w:val="-3"/>
        </w:rPr>
        <w:t xml:space="preserve"> </w:t>
      </w:r>
      <w:r>
        <w:t>А.Б.</w:t>
      </w:r>
      <w:r>
        <w:rPr>
          <w:spacing w:val="-3"/>
        </w:rPr>
        <w:t xml:space="preserve"> </w:t>
      </w:r>
      <w:r>
        <w:t>Хирургическое</w:t>
      </w:r>
      <w:r>
        <w:rPr>
          <w:spacing w:val="-3"/>
        </w:rPr>
        <w:t xml:space="preserve"> </w:t>
      </w:r>
      <w:r>
        <w:t>лечение</w:t>
      </w:r>
      <w:r>
        <w:rPr>
          <w:spacing w:val="-3"/>
        </w:rPr>
        <w:t xml:space="preserve"> </w:t>
      </w:r>
      <w:r>
        <w:t>гастроэзофагеального</w:t>
      </w:r>
      <w:r>
        <w:rPr>
          <w:spacing w:val="-3"/>
        </w:rPr>
        <w:t xml:space="preserve"> </w:t>
      </w:r>
      <w:r>
        <w:t>рефлюкса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детей. М.: ГЭОТ АР-Медиа, 2010. - 194с.:ил.</w:t>
      </w:r>
    </w:p>
    <w:p w:rsidR="004D6124" w:rsidRDefault="00616D8F">
      <w:pPr>
        <w:pStyle w:val="a4"/>
        <w:numPr>
          <w:ilvl w:val="0"/>
          <w:numId w:val="140"/>
        </w:numPr>
        <w:tabs>
          <w:tab w:val="left" w:pos="1342"/>
        </w:tabs>
        <w:ind w:right="487" w:firstLine="0"/>
      </w:pPr>
      <w:r>
        <w:t>Разумовский</w:t>
      </w:r>
      <w:r>
        <w:rPr>
          <w:spacing w:val="29"/>
        </w:rPr>
        <w:t xml:space="preserve"> </w:t>
      </w:r>
      <w:r>
        <w:t>А.Ю.,</w:t>
      </w:r>
      <w:r>
        <w:rPr>
          <w:spacing w:val="29"/>
        </w:rPr>
        <w:t xml:space="preserve"> </w:t>
      </w:r>
      <w:r>
        <w:t>Рачков</w:t>
      </w:r>
      <w:r>
        <w:rPr>
          <w:spacing w:val="29"/>
        </w:rPr>
        <w:t xml:space="preserve"> </w:t>
      </w:r>
      <w:r>
        <w:t>В.Е.</w:t>
      </w:r>
      <w:r>
        <w:rPr>
          <w:spacing w:val="29"/>
        </w:rPr>
        <w:t xml:space="preserve"> </w:t>
      </w:r>
      <w:r>
        <w:t>Хирургическое</w:t>
      </w:r>
      <w:r>
        <w:rPr>
          <w:spacing w:val="29"/>
        </w:rPr>
        <w:t xml:space="preserve"> </w:t>
      </w:r>
      <w:r>
        <w:t>лечение</w:t>
      </w:r>
      <w:r>
        <w:rPr>
          <w:spacing w:val="29"/>
        </w:rPr>
        <w:t xml:space="preserve"> </w:t>
      </w:r>
      <w:r>
        <w:t>портальной</w:t>
      </w:r>
      <w:r>
        <w:rPr>
          <w:spacing w:val="29"/>
        </w:rPr>
        <w:t xml:space="preserve"> </w:t>
      </w:r>
      <w:r>
        <w:t>гипертензии</w:t>
      </w:r>
      <w:r>
        <w:rPr>
          <w:spacing w:val="28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М.:</w:t>
      </w:r>
      <w:r>
        <w:rPr>
          <w:spacing w:val="29"/>
        </w:rPr>
        <w:t xml:space="preserve"> </w:t>
      </w:r>
      <w:r>
        <w:t>Миа, 2012. -478с.</w:t>
      </w:r>
    </w:p>
    <w:p w:rsidR="004D6124" w:rsidRDefault="00616D8F">
      <w:pPr>
        <w:pStyle w:val="a4"/>
        <w:numPr>
          <w:ilvl w:val="0"/>
          <w:numId w:val="140"/>
        </w:numPr>
        <w:tabs>
          <w:tab w:val="left" w:pos="1342"/>
        </w:tabs>
        <w:ind w:right="486" w:firstLine="0"/>
      </w:pPr>
      <w:r>
        <w:t>Разумовский А.Ю., Митупов З.Б. Эндохирургические операции в торакальной хирургии у детей.</w:t>
      </w:r>
      <w:r>
        <w:rPr>
          <w:spacing w:val="31"/>
        </w:rPr>
        <w:t xml:space="preserve"> </w:t>
      </w:r>
      <w:r>
        <w:t>М.: ГЭОТАР-Медиа, 2010. - 1302с.:ил.</w:t>
      </w:r>
    </w:p>
    <w:p w:rsidR="004D6124" w:rsidRDefault="00616D8F">
      <w:pPr>
        <w:pStyle w:val="a4"/>
        <w:numPr>
          <w:ilvl w:val="0"/>
          <w:numId w:val="140"/>
        </w:numPr>
        <w:tabs>
          <w:tab w:val="left" w:pos="1342"/>
        </w:tabs>
        <w:ind w:right="515" w:firstLine="0"/>
      </w:pPr>
      <w:r>
        <w:t>Хирургия</w:t>
      </w:r>
      <w:r>
        <w:rPr>
          <w:spacing w:val="31"/>
        </w:rPr>
        <w:t xml:space="preserve"> </w:t>
      </w:r>
      <w:r>
        <w:t>живота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промежности</w:t>
      </w:r>
      <w:r>
        <w:rPr>
          <w:spacing w:val="30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детей.</w:t>
      </w:r>
      <w:r>
        <w:rPr>
          <w:spacing w:val="31"/>
        </w:rPr>
        <w:t xml:space="preserve"> </w:t>
      </w:r>
      <w:r>
        <w:t>Атлас</w:t>
      </w:r>
      <w:r>
        <w:rPr>
          <w:spacing w:val="30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ред.</w:t>
      </w:r>
      <w:r>
        <w:rPr>
          <w:spacing w:val="31"/>
        </w:rPr>
        <w:t xml:space="preserve"> </w:t>
      </w:r>
      <w:r>
        <w:t>Гераськина</w:t>
      </w:r>
      <w:r>
        <w:rPr>
          <w:spacing w:val="30"/>
        </w:rPr>
        <w:t xml:space="preserve"> </w:t>
      </w:r>
      <w:r>
        <w:t>А.В.,</w:t>
      </w:r>
      <w:r>
        <w:rPr>
          <w:spacing w:val="31"/>
        </w:rPr>
        <w:t xml:space="preserve"> </w:t>
      </w:r>
      <w:r>
        <w:t>Смирнова</w:t>
      </w:r>
      <w:r>
        <w:rPr>
          <w:spacing w:val="32"/>
        </w:rPr>
        <w:t xml:space="preserve"> </w:t>
      </w:r>
      <w:r>
        <w:t>А.Н.</w:t>
      </w:r>
      <w:r>
        <w:rPr>
          <w:spacing w:val="31"/>
        </w:rPr>
        <w:t xml:space="preserve"> </w:t>
      </w:r>
      <w:r>
        <w:t>2012.</w:t>
      </w:r>
      <w:r>
        <w:rPr>
          <w:spacing w:val="31"/>
        </w:rPr>
        <w:t xml:space="preserve"> </w:t>
      </w:r>
      <w:r>
        <w:t>-</w:t>
      </w:r>
      <w:r>
        <w:rPr>
          <w:spacing w:val="-2"/>
        </w:rPr>
        <w:t>508с.:ил.</w:t>
      </w:r>
    </w:p>
    <w:p w:rsidR="004D6124" w:rsidRDefault="00616D8F">
      <w:pPr>
        <w:pStyle w:val="a4"/>
        <w:numPr>
          <w:ilvl w:val="0"/>
          <w:numId w:val="140"/>
        </w:numPr>
        <w:tabs>
          <w:tab w:val="left" w:pos="1342"/>
        </w:tabs>
        <w:ind w:left="1342" w:hanging="566"/>
      </w:pPr>
      <w:r>
        <w:t>Хирургическая</w:t>
      </w:r>
      <w:r>
        <w:rPr>
          <w:spacing w:val="-8"/>
        </w:rPr>
        <w:t xml:space="preserve"> </w:t>
      </w:r>
      <w:r>
        <w:t>гастроэнтерология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возраста.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</w:t>
      </w:r>
      <w:r>
        <w:rPr>
          <w:spacing w:val="-7"/>
        </w:rPr>
        <w:t xml:space="preserve"> </w:t>
      </w:r>
      <w:r>
        <w:t>Подкаменева</w:t>
      </w:r>
      <w:r>
        <w:rPr>
          <w:spacing w:val="-5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Миа,</w:t>
      </w:r>
      <w:r>
        <w:rPr>
          <w:spacing w:val="-5"/>
        </w:rPr>
        <w:t xml:space="preserve"> </w:t>
      </w:r>
      <w:r>
        <w:rPr>
          <w:spacing w:val="-2"/>
        </w:rPr>
        <w:t>2012.</w:t>
      </w:r>
    </w:p>
    <w:p w:rsidR="004D6124" w:rsidRDefault="00616D8F">
      <w:pPr>
        <w:pStyle w:val="a3"/>
      </w:pPr>
      <w:r>
        <w:rPr>
          <w:spacing w:val="-2"/>
        </w:rPr>
        <w:t>-484с.</w:t>
      </w:r>
    </w:p>
    <w:p w:rsidR="004D6124" w:rsidRDefault="00616D8F">
      <w:pPr>
        <w:pStyle w:val="a4"/>
        <w:numPr>
          <w:ilvl w:val="0"/>
          <w:numId w:val="140"/>
        </w:numPr>
        <w:tabs>
          <w:tab w:val="left" w:pos="1342"/>
        </w:tabs>
        <w:ind w:left="1342" w:hanging="566"/>
      </w:pPr>
      <w:r>
        <w:t>Вишневский</w:t>
      </w:r>
      <w:r>
        <w:rPr>
          <w:spacing w:val="7"/>
        </w:rPr>
        <w:t xml:space="preserve"> </w:t>
      </w:r>
      <w:r>
        <w:t>А.А.,</w:t>
      </w:r>
      <w:r>
        <w:rPr>
          <w:spacing w:val="9"/>
        </w:rPr>
        <w:t xml:space="preserve"> </w:t>
      </w:r>
      <w:r>
        <w:t>Рудаков</w:t>
      </w:r>
      <w:r>
        <w:rPr>
          <w:spacing w:val="9"/>
        </w:rPr>
        <w:t xml:space="preserve"> </w:t>
      </w:r>
      <w:r>
        <w:t>С.С.,</w:t>
      </w:r>
      <w:r>
        <w:rPr>
          <w:spacing w:val="10"/>
        </w:rPr>
        <w:t xml:space="preserve"> </w:t>
      </w:r>
      <w:r>
        <w:t>Миланов</w:t>
      </w:r>
      <w:r>
        <w:rPr>
          <w:spacing w:val="9"/>
        </w:rPr>
        <w:t xml:space="preserve"> </w:t>
      </w:r>
      <w:r>
        <w:t>Н.О.</w:t>
      </w:r>
      <w:r>
        <w:rPr>
          <w:spacing w:val="9"/>
        </w:rPr>
        <w:t xml:space="preserve"> </w:t>
      </w:r>
      <w:r>
        <w:t>Хирургия</w:t>
      </w:r>
      <w:r>
        <w:rPr>
          <w:spacing w:val="10"/>
        </w:rPr>
        <w:t xml:space="preserve"> </w:t>
      </w:r>
      <w:r>
        <w:t>передней</w:t>
      </w:r>
      <w:r>
        <w:rPr>
          <w:spacing w:val="9"/>
        </w:rPr>
        <w:t xml:space="preserve"> </w:t>
      </w:r>
      <w:r>
        <w:t>грудной</w:t>
      </w:r>
      <w:r>
        <w:rPr>
          <w:spacing w:val="9"/>
        </w:rPr>
        <w:t xml:space="preserve"> </w:t>
      </w:r>
      <w:r>
        <w:t>стенки.</w:t>
      </w:r>
      <w:r>
        <w:rPr>
          <w:spacing w:val="21"/>
        </w:rPr>
        <w:t xml:space="preserve"> </w:t>
      </w:r>
      <w:r>
        <w:t>М.:</w:t>
      </w:r>
      <w:r>
        <w:rPr>
          <w:spacing w:val="9"/>
        </w:rPr>
        <w:t xml:space="preserve"> </w:t>
      </w:r>
      <w:r>
        <w:t>Видар,</w:t>
      </w:r>
      <w:r>
        <w:rPr>
          <w:spacing w:val="10"/>
        </w:rPr>
        <w:t xml:space="preserve"> </w:t>
      </w:r>
      <w:r>
        <w:rPr>
          <w:spacing w:val="-2"/>
        </w:rPr>
        <w:t>2005.</w:t>
      </w:r>
    </w:p>
    <w:p w:rsidR="004D6124" w:rsidRDefault="00616D8F">
      <w:pPr>
        <w:pStyle w:val="a3"/>
      </w:pPr>
      <w:r>
        <w:rPr>
          <w:spacing w:val="-2"/>
        </w:rPr>
        <w:t>-301с.</w:t>
      </w:r>
    </w:p>
    <w:p w:rsidR="004D6124" w:rsidRDefault="00616D8F">
      <w:pPr>
        <w:pStyle w:val="a4"/>
        <w:numPr>
          <w:ilvl w:val="0"/>
          <w:numId w:val="140"/>
        </w:numPr>
        <w:tabs>
          <w:tab w:val="left" w:pos="1342"/>
        </w:tabs>
        <w:ind w:left="1342" w:hanging="566"/>
      </w:pPr>
      <w:r>
        <w:t>Ашкрафт</w:t>
      </w:r>
      <w:r>
        <w:rPr>
          <w:spacing w:val="-6"/>
        </w:rPr>
        <w:t xml:space="preserve"> </w:t>
      </w:r>
      <w:r>
        <w:t>К.У.,</w:t>
      </w:r>
      <w:r>
        <w:rPr>
          <w:spacing w:val="-2"/>
        </w:rPr>
        <w:t xml:space="preserve"> </w:t>
      </w:r>
      <w:r>
        <w:t>Холдер</w:t>
      </w:r>
      <w:r>
        <w:rPr>
          <w:spacing w:val="-2"/>
        </w:rPr>
        <w:t xml:space="preserve"> </w:t>
      </w:r>
      <w:r>
        <w:t>Т.М.</w:t>
      </w:r>
      <w:r>
        <w:rPr>
          <w:spacing w:val="-3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хирургия.</w:t>
      </w:r>
      <w:r>
        <w:rPr>
          <w:spacing w:val="-2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СПб.</w:t>
      </w:r>
      <w:r>
        <w:rPr>
          <w:spacing w:val="-3"/>
        </w:rPr>
        <w:t xml:space="preserve"> </w:t>
      </w:r>
      <w:r>
        <w:t>Хардфорд,</w:t>
      </w:r>
      <w:r>
        <w:rPr>
          <w:spacing w:val="-2"/>
        </w:rPr>
        <w:t xml:space="preserve"> </w:t>
      </w:r>
      <w:r>
        <w:t>1996;</w:t>
      </w:r>
      <w:r>
        <w:rPr>
          <w:spacing w:val="-3"/>
        </w:rPr>
        <w:t xml:space="preserve"> </w:t>
      </w:r>
      <w:r>
        <w:t>1997;</w:t>
      </w:r>
      <w:r>
        <w:rPr>
          <w:spacing w:val="-4"/>
        </w:rPr>
        <w:t xml:space="preserve"> </w:t>
      </w:r>
      <w:r>
        <w:t>1999.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rPr>
          <w:spacing w:val="-5"/>
        </w:rPr>
        <w:t>2,</w:t>
      </w:r>
    </w:p>
    <w:p w:rsidR="004D6124" w:rsidRDefault="00616D8F">
      <w:pPr>
        <w:pStyle w:val="a3"/>
      </w:pPr>
      <w:r>
        <w:t xml:space="preserve">3 </w:t>
      </w:r>
      <w:r>
        <w:rPr>
          <w:spacing w:val="-5"/>
        </w:rPr>
        <w:t>т.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4"/>
        <w:numPr>
          <w:ilvl w:val="1"/>
          <w:numId w:val="142"/>
        </w:numPr>
        <w:tabs>
          <w:tab w:val="left" w:pos="1106"/>
        </w:tabs>
      </w:pPr>
      <w:r>
        <w:t>Периодические</w:t>
      </w:r>
      <w:r>
        <w:rPr>
          <w:spacing w:val="-8"/>
        </w:rPr>
        <w:t xml:space="preserve"> </w:t>
      </w:r>
      <w:r>
        <w:rPr>
          <w:spacing w:val="-2"/>
        </w:rPr>
        <w:t>издания:</w:t>
      </w:r>
    </w:p>
    <w:p w:rsidR="004D6124" w:rsidRDefault="00616D8F">
      <w:pPr>
        <w:pStyle w:val="a4"/>
        <w:numPr>
          <w:ilvl w:val="0"/>
          <w:numId w:val="139"/>
        </w:numPr>
        <w:tabs>
          <w:tab w:val="left" w:pos="1342"/>
        </w:tabs>
        <w:spacing w:before="37"/>
        <w:ind w:left="1342" w:hanging="566"/>
      </w:pPr>
      <w:r>
        <w:t>Журнал</w:t>
      </w:r>
      <w:r>
        <w:rPr>
          <w:spacing w:val="-6"/>
        </w:rPr>
        <w:t xml:space="preserve"> </w:t>
      </w:r>
      <w:r>
        <w:t>Клиническая</w:t>
      </w:r>
      <w:r>
        <w:rPr>
          <w:spacing w:val="-6"/>
        </w:rPr>
        <w:t xml:space="preserve"> </w:t>
      </w:r>
      <w:r>
        <w:rPr>
          <w:spacing w:val="-2"/>
        </w:rPr>
        <w:t>медицина,</w:t>
      </w:r>
    </w:p>
    <w:p w:rsidR="004D6124" w:rsidRDefault="00616D8F">
      <w:pPr>
        <w:pStyle w:val="a4"/>
        <w:numPr>
          <w:ilvl w:val="0"/>
          <w:numId w:val="139"/>
        </w:numPr>
        <w:tabs>
          <w:tab w:val="left" w:pos="1342"/>
        </w:tabs>
        <w:ind w:left="1342" w:hanging="566"/>
      </w:pPr>
      <w:r>
        <w:rPr>
          <w:spacing w:val="-2"/>
        </w:rPr>
        <w:t>Педиатрия,</w:t>
      </w:r>
    </w:p>
    <w:p w:rsidR="004D6124" w:rsidRDefault="00616D8F">
      <w:pPr>
        <w:pStyle w:val="a4"/>
        <w:numPr>
          <w:ilvl w:val="0"/>
          <w:numId w:val="139"/>
        </w:numPr>
        <w:tabs>
          <w:tab w:val="left" w:pos="1342"/>
        </w:tabs>
        <w:ind w:left="1342" w:hanging="566"/>
      </w:pPr>
      <w:r>
        <w:t>Русский</w:t>
      </w:r>
      <w:r>
        <w:rPr>
          <w:spacing w:val="-8"/>
        </w:rPr>
        <w:t xml:space="preserve"> </w:t>
      </w: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журнал,</w:t>
      </w:r>
    </w:p>
    <w:p w:rsidR="004D6124" w:rsidRDefault="00616D8F">
      <w:pPr>
        <w:pStyle w:val="a4"/>
        <w:numPr>
          <w:ilvl w:val="0"/>
          <w:numId w:val="139"/>
        </w:numPr>
        <w:tabs>
          <w:tab w:val="left" w:pos="1342"/>
        </w:tabs>
        <w:ind w:left="1342" w:hanging="566"/>
      </w:pPr>
      <w:r>
        <w:t>Детская</w:t>
      </w:r>
      <w:r>
        <w:rPr>
          <w:spacing w:val="-4"/>
        </w:rPr>
        <w:t xml:space="preserve"> </w:t>
      </w:r>
      <w:r>
        <w:rPr>
          <w:spacing w:val="-2"/>
        </w:rPr>
        <w:t>хирургия,</w:t>
      </w:r>
    </w:p>
    <w:p w:rsidR="004D6124" w:rsidRDefault="00616D8F">
      <w:pPr>
        <w:pStyle w:val="a4"/>
        <w:numPr>
          <w:ilvl w:val="0"/>
          <w:numId w:val="139"/>
        </w:numPr>
        <w:tabs>
          <w:tab w:val="left" w:pos="1342"/>
        </w:tabs>
        <w:ind w:left="1342" w:hanging="566"/>
      </w:pPr>
      <w:r>
        <w:t>Consilium</w:t>
      </w:r>
      <w:r>
        <w:rPr>
          <w:spacing w:val="-10"/>
        </w:rPr>
        <w:t xml:space="preserve"> </w:t>
      </w:r>
      <w:r>
        <w:rPr>
          <w:spacing w:val="-2"/>
        </w:rPr>
        <w:t>medicum,</w:t>
      </w:r>
    </w:p>
    <w:p w:rsidR="004D6124" w:rsidRDefault="00616D8F">
      <w:pPr>
        <w:pStyle w:val="a4"/>
        <w:numPr>
          <w:ilvl w:val="0"/>
          <w:numId w:val="139"/>
        </w:numPr>
        <w:tabs>
          <w:tab w:val="left" w:pos="1342"/>
        </w:tabs>
        <w:ind w:left="1342" w:hanging="566"/>
      </w:pPr>
      <w:r>
        <w:rPr>
          <w:spacing w:val="-2"/>
        </w:rPr>
        <w:t>Lancet.</w:t>
      </w:r>
    </w:p>
    <w:p w:rsidR="004D6124" w:rsidRDefault="00616D8F">
      <w:pPr>
        <w:pStyle w:val="3"/>
        <w:numPr>
          <w:ilvl w:val="0"/>
          <w:numId w:val="142"/>
        </w:numPr>
        <w:tabs>
          <w:tab w:val="left" w:pos="939"/>
          <w:tab w:val="left" w:pos="2610"/>
          <w:tab w:val="left" w:pos="4285"/>
          <w:tab w:val="left" w:pos="10401"/>
        </w:tabs>
        <w:spacing w:before="80"/>
        <w:ind w:left="939" w:hanging="163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РУСУРСОВ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>СЕТИ</w:t>
      </w:r>
    </w:p>
    <w:p w:rsidR="004D6124" w:rsidRDefault="00616D8F">
      <w:pPr>
        <w:spacing w:before="25"/>
        <w:ind w:left="776"/>
        <w:rPr>
          <w:b/>
        </w:rPr>
      </w:pPr>
      <w:r>
        <w:rPr>
          <w:b/>
        </w:rPr>
        <w:t>«ИНТЕРНЕТ»,</w:t>
      </w:r>
      <w:r>
        <w:rPr>
          <w:b/>
          <w:spacing w:val="-8"/>
        </w:rPr>
        <w:t xml:space="preserve"> </w:t>
      </w:r>
      <w:r>
        <w:rPr>
          <w:b/>
        </w:rPr>
        <w:t>НЕОБХОДИМЫХ</w:t>
      </w:r>
      <w:r>
        <w:rPr>
          <w:b/>
          <w:spacing w:val="-7"/>
        </w:rPr>
        <w:t xml:space="preserve"> </w:t>
      </w:r>
      <w:r>
        <w:rPr>
          <w:b/>
        </w:rPr>
        <w:t>ДЛЯ</w:t>
      </w:r>
      <w:r>
        <w:rPr>
          <w:b/>
          <w:spacing w:val="-6"/>
        </w:rPr>
        <w:t xml:space="preserve"> </w:t>
      </w:r>
      <w:r>
        <w:rPr>
          <w:b/>
        </w:rPr>
        <w:t>ОСВОЕНИЯ</w:t>
      </w:r>
      <w:r>
        <w:rPr>
          <w:b/>
          <w:spacing w:val="-7"/>
        </w:rPr>
        <w:t xml:space="preserve"> </w:t>
      </w:r>
      <w:r>
        <w:rPr>
          <w:b/>
        </w:rPr>
        <w:t>ДИСЦИПЛИНЫ</w:t>
      </w:r>
      <w:r>
        <w:rPr>
          <w:b/>
          <w:spacing w:val="-6"/>
        </w:rPr>
        <w:t xml:space="preserve"> </w:t>
      </w:r>
      <w:r>
        <w:rPr>
          <w:b/>
        </w:rPr>
        <w:t>«ДЕТСКАЯ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ХИРУРГИЯ»</w:t>
      </w:r>
    </w:p>
    <w:p w:rsidR="004D6124" w:rsidRDefault="00616D8F">
      <w:pPr>
        <w:pStyle w:val="a4"/>
        <w:numPr>
          <w:ilvl w:val="0"/>
          <w:numId w:val="138"/>
        </w:numPr>
        <w:tabs>
          <w:tab w:val="left" w:pos="939"/>
        </w:tabs>
        <w:spacing w:before="105" w:line="264" w:lineRule="auto"/>
        <w:ind w:right="504" w:firstLine="0"/>
      </w:pPr>
      <w:r>
        <w:t>Webmedinfo.ru/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Образовательный</w:t>
      </w:r>
      <w:r>
        <w:rPr>
          <w:spacing w:val="80"/>
          <w:w w:val="150"/>
        </w:rPr>
        <w:t xml:space="preserve"> </w:t>
      </w:r>
      <w:r>
        <w:t>медицинский</w:t>
      </w:r>
      <w:r>
        <w:rPr>
          <w:spacing w:val="80"/>
          <w:w w:val="150"/>
        </w:rPr>
        <w:t xml:space="preserve"> </w:t>
      </w:r>
      <w:r>
        <w:t>портал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медицинские</w:t>
      </w:r>
      <w:r>
        <w:rPr>
          <w:spacing w:val="80"/>
          <w:w w:val="150"/>
        </w:rPr>
        <w:t xml:space="preserve"> </w:t>
      </w:r>
      <w:r>
        <w:t>книги,</w:t>
      </w:r>
      <w:r>
        <w:rPr>
          <w:spacing w:val="80"/>
          <w:w w:val="150"/>
        </w:rPr>
        <w:t xml:space="preserve"> </w:t>
      </w:r>
      <w:r>
        <w:t>мед.</w:t>
      </w:r>
      <w:r>
        <w:rPr>
          <w:spacing w:val="33"/>
        </w:rPr>
        <w:t xml:space="preserve"> </w:t>
      </w:r>
      <w:r>
        <w:t xml:space="preserve">программы, рефераты, поиск лекарств, каталог </w:t>
      </w:r>
      <w:r>
        <w:t>ссылок.</w:t>
      </w:r>
    </w:p>
    <w:p w:rsidR="004D6124" w:rsidRDefault="00616D8F">
      <w:pPr>
        <w:pStyle w:val="a4"/>
        <w:numPr>
          <w:ilvl w:val="0"/>
          <w:numId w:val="138"/>
        </w:numPr>
        <w:tabs>
          <w:tab w:val="left" w:pos="939"/>
        </w:tabs>
        <w:spacing w:before="80" w:line="340" w:lineRule="auto"/>
        <w:ind w:right="1458" w:firstLine="0"/>
      </w:pPr>
      <w:hyperlink r:id="rId116">
        <w:r>
          <w:t>http://www.medlook.ru/</w:t>
        </w:r>
      </w:hyperlink>
      <w:r>
        <w:t xml:space="preserve"> - каталог русскоязычных медицинских сайтов и статей. </w:t>
      </w:r>
      <w:hyperlink r:id="rId117">
        <w:r>
          <w:t>3.http://www.rusmedserv.com/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медицинский</w:t>
      </w:r>
      <w:r>
        <w:rPr>
          <w:spacing w:val="40"/>
        </w:rPr>
        <w:t xml:space="preserve"> </w:t>
      </w:r>
      <w:r>
        <w:t>сервер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медицина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4D6124" w:rsidRDefault="00616D8F">
      <w:pPr>
        <w:pStyle w:val="a4"/>
        <w:numPr>
          <w:ilvl w:val="0"/>
          <w:numId w:val="137"/>
        </w:numPr>
        <w:tabs>
          <w:tab w:val="left" w:pos="939"/>
        </w:tabs>
        <w:spacing w:line="264" w:lineRule="auto"/>
        <w:ind w:right="491" w:firstLine="0"/>
      </w:pPr>
      <w:hyperlink r:id="rId118">
        <w:r>
          <w:t>http://www.medlinks.ru/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«Medlink»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медицинский</w:t>
      </w:r>
      <w:r>
        <w:rPr>
          <w:spacing w:val="40"/>
        </w:rPr>
        <w:t xml:space="preserve"> </w:t>
      </w:r>
      <w:r>
        <w:t>тематический</w:t>
      </w:r>
      <w:r>
        <w:rPr>
          <w:spacing w:val="40"/>
        </w:rPr>
        <w:t xml:space="preserve"> </w:t>
      </w:r>
      <w:r>
        <w:t>каталог.</w:t>
      </w:r>
      <w:r>
        <w:rPr>
          <w:spacing w:val="40"/>
        </w:rPr>
        <w:t xml:space="preserve"> </w:t>
      </w:r>
      <w:r>
        <w:t>Подборка</w:t>
      </w:r>
      <w:r>
        <w:rPr>
          <w:spacing w:val="-3"/>
        </w:rPr>
        <w:t xml:space="preserve"> </w:t>
      </w:r>
      <w:r>
        <w:t>ссылок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ресурсы для специалистов, пациентов. Научно-популярные статьи.</w:t>
      </w:r>
    </w:p>
    <w:p w:rsidR="004D6124" w:rsidRDefault="004D6124">
      <w:pPr>
        <w:pStyle w:val="a4"/>
        <w:spacing w:line="264" w:lineRule="auto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37"/>
        </w:numPr>
        <w:tabs>
          <w:tab w:val="left" w:pos="939"/>
        </w:tabs>
        <w:spacing w:before="73" w:line="264" w:lineRule="auto"/>
        <w:ind w:right="480" w:firstLine="0"/>
        <w:jc w:val="both"/>
      </w:pPr>
      <w:hyperlink r:id="rId119">
        <w:r>
          <w:t>www.mednavigator.ru/</w:t>
        </w:r>
      </w:hyperlink>
      <w:r>
        <w:rPr>
          <w:spacing w:val="3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MedNavigator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каталог</w:t>
      </w:r>
      <w:r>
        <w:rPr>
          <w:spacing w:val="37"/>
        </w:rPr>
        <w:t xml:space="preserve"> </w:t>
      </w:r>
      <w:r>
        <w:t>медицинских</w:t>
      </w:r>
      <w:r>
        <w:rPr>
          <w:spacing w:val="37"/>
        </w:rPr>
        <w:t xml:space="preserve"> </w:t>
      </w:r>
      <w:r>
        <w:t>сайтов.</w:t>
      </w:r>
      <w:r>
        <w:rPr>
          <w:spacing w:val="37"/>
        </w:rPr>
        <w:t xml:space="preserve"> </w:t>
      </w:r>
      <w:r>
        <w:t>Аннотированные</w:t>
      </w:r>
      <w:r>
        <w:rPr>
          <w:spacing w:val="-9"/>
        </w:rPr>
        <w:t xml:space="preserve"> </w:t>
      </w:r>
      <w:r>
        <w:t>ссылки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 xml:space="preserve">сайты по разделам: медицинские услуги, альтернативная медицина, и др. Система поиска медицинской </w:t>
      </w:r>
      <w:r>
        <w:rPr>
          <w:spacing w:val="-2"/>
        </w:rPr>
        <w:t>информации</w:t>
      </w:r>
    </w:p>
    <w:p w:rsidR="004D6124" w:rsidRDefault="00616D8F">
      <w:pPr>
        <w:pStyle w:val="a4"/>
        <w:numPr>
          <w:ilvl w:val="0"/>
          <w:numId w:val="137"/>
        </w:numPr>
        <w:tabs>
          <w:tab w:val="left" w:pos="939"/>
        </w:tabs>
        <w:spacing w:before="79" w:line="264" w:lineRule="auto"/>
        <w:ind w:right="504" w:firstLine="0"/>
        <w:jc w:val="both"/>
      </w:pPr>
      <w:hyperlink r:id="rId120">
        <w:r>
          <w:t>http://www.med2000.ru/</w:t>
        </w:r>
      </w:hyperlink>
      <w:r>
        <w:t xml:space="preserve"> - «Медицина 2000» - медицинская ассоциация. Информационные материалы: медицинские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энциклопедия</w:t>
      </w:r>
      <w:r>
        <w:rPr>
          <w:spacing w:val="40"/>
        </w:rPr>
        <w:t xml:space="preserve"> </w:t>
      </w:r>
      <w:r>
        <w:t>лекарств, популярные и научные статьи, ответы врачей на вопросы посетителей сайта.</w:t>
      </w:r>
    </w:p>
    <w:p w:rsidR="004D6124" w:rsidRDefault="00616D8F">
      <w:pPr>
        <w:pStyle w:val="a4"/>
        <w:numPr>
          <w:ilvl w:val="0"/>
          <w:numId w:val="137"/>
        </w:numPr>
        <w:tabs>
          <w:tab w:val="left" w:pos="939"/>
        </w:tabs>
        <w:spacing w:before="80" w:line="264" w:lineRule="auto"/>
        <w:ind w:right="492" w:firstLine="0"/>
        <w:jc w:val="both"/>
      </w:pPr>
      <w:hyperlink r:id="rId121">
        <w:r>
          <w:t>http://mega.km.ru/health/</w:t>
        </w:r>
      </w:hyperlink>
      <w:r>
        <w:t xml:space="preserve"> - Энциклопедия здоровья «Кирилла и Мефодия» - научно-популярные</w:t>
      </w:r>
      <w:r>
        <w:rPr>
          <w:spacing w:val="-14"/>
        </w:rPr>
        <w:t xml:space="preserve"> </w:t>
      </w:r>
      <w:r>
        <w:t>статьи</w:t>
      </w:r>
      <w:r>
        <w:rPr>
          <w:spacing w:val="-14"/>
        </w:rPr>
        <w:t xml:space="preserve"> </w:t>
      </w:r>
      <w:r>
        <w:t>по основным разделам медицины. Фармакологический справочник.</w:t>
      </w:r>
    </w:p>
    <w:p w:rsidR="004D6124" w:rsidRDefault="00616D8F">
      <w:pPr>
        <w:pStyle w:val="a4"/>
        <w:numPr>
          <w:ilvl w:val="0"/>
          <w:numId w:val="137"/>
        </w:numPr>
        <w:tabs>
          <w:tab w:val="left" w:pos="941"/>
        </w:tabs>
        <w:spacing w:before="79" w:line="264" w:lineRule="auto"/>
        <w:ind w:right="519" w:firstLine="0"/>
        <w:jc w:val="both"/>
      </w:pPr>
      <w:hyperlink r:id="rId122">
        <w:r>
          <w:t>http://gradusnik.ru/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Градусник.ру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конспекты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врачей,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болезней</w:t>
      </w:r>
      <w:r>
        <w:rPr>
          <w:spacing w:val="40"/>
        </w:rPr>
        <w:t xml:space="preserve"> </w:t>
      </w:r>
      <w:r>
        <w:t>для студентов, медицинский юмор и форум для всех.</w:t>
      </w:r>
    </w:p>
    <w:p w:rsidR="004D6124" w:rsidRDefault="00616D8F">
      <w:pPr>
        <w:pStyle w:val="a4"/>
        <w:numPr>
          <w:ilvl w:val="0"/>
          <w:numId w:val="137"/>
        </w:numPr>
        <w:tabs>
          <w:tab w:val="left" w:pos="941"/>
        </w:tabs>
        <w:spacing w:before="80" w:line="264" w:lineRule="auto"/>
        <w:ind w:right="504" w:firstLine="0"/>
        <w:jc w:val="both"/>
      </w:pPr>
      <w:hyperlink r:id="rId123">
        <w:r>
          <w:t>http://www.infamed.com/</w:t>
        </w:r>
      </w:hyperlink>
      <w:r>
        <w:t xml:space="preserve"> - Медицинский центр «ИнфаМед» - информация по теоретическим и практическим вопросам медицины, каталог медицинских </w:t>
      </w:r>
      <w:r>
        <w:t>публикаций в Интернет, психологические тесты, медицинские компьютерные программы.</w:t>
      </w:r>
    </w:p>
    <w:p w:rsidR="004D6124" w:rsidRDefault="00616D8F">
      <w:pPr>
        <w:pStyle w:val="a4"/>
        <w:numPr>
          <w:ilvl w:val="0"/>
          <w:numId w:val="137"/>
        </w:numPr>
        <w:tabs>
          <w:tab w:val="left" w:pos="1048"/>
        </w:tabs>
        <w:spacing w:before="79" w:line="340" w:lineRule="auto"/>
        <w:ind w:right="1110" w:firstLine="0"/>
      </w:pPr>
      <w:hyperlink r:id="rId124">
        <w:r>
          <w:t>www.medsite.net.ru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многим</w:t>
      </w:r>
      <w:r>
        <w:rPr>
          <w:spacing w:val="-3"/>
        </w:rPr>
        <w:t xml:space="preserve"> </w:t>
      </w:r>
      <w:r>
        <w:t xml:space="preserve">специальностям. </w:t>
      </w:r>
      <w:hyperlink r:id="rId125">
        <w:r>
          <w:t>11.http://www.doktor.ru/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популярно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медицине,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отраслях медицины.</w:t>
      </w:r>
    </w:p>
    <w:p w:rsidR="004D6124" w:rsidRDefault="00616D8F">
      <w:pPr>
        <w:pStyle w:val="a4"/>
        <w:numPr>
          <w:ilvl w:val="0"/>
          <w:numId w:val="136"/>
        </w:numPr>
        <w:tabs>
          <w:tab w:val="left" w:pos="1051"/>
        </w:tabs>
        <w:spacing w:line="264" w:lineRule="auto"/>
        <w:ind w:right="510" w:firstLine="0"/>
      </w:pPr>
      <w:hyperlink r:id="rId126">
        <w:r>
          <w:t>http://03.ru/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большое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медицине:</w:t>
      </w:r>
      <w:r>
        <w:rPr>
          <w:spacing w:val="80"/>
        </w:rPr>
        <w:t xml:space="preserve"> </w:t>
      </w:r>
      <w:r>
        <w:t>конференции</w:t>
      </w:r>
      <w:r>
        <w:rPr>
          <w:spacing w:val="8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медицине,</w:t>
      </w:r>
      <w:r>
        <w:rPr>
          <w:spacing w:val="19"/>
        </w:rPr>
        <w:t xml:space="preserve"> </w:t>
      </w:r>
      <w:r>
        <w:t>обзоры,</w:t>
      </w:r>
      <w:r>
        <w:t xml:space="preserve"> каталог ресурсов, новости и многое другое.</w:t>
      </w:r>
    </w:p>
    <w:p w:rsidR="004D6124" w:rsidRDefault="00616D8F">
      <w:pPr>
        <w:pStyle w:val="a4"/>
        <w:numPr>
          <w:ilvl w:val="0"/>
          <w:numId w:val="136"/>
        </w:numPr>
        <w:tabs>
          <w:tab w:val="left" w:pos="1048"/>
        </w:tabs>
        <w:spacing w:before="77"/>
        <w:ind w:left="1048" w:hanging="272"/>
      </w:pPr>
      <w:r>
        <w:t>llbest.ru/medicine/</w:t>
      </w:r>
      <w:r>
        <w:rPr>
          <w:spacing w:val="48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А11best.ru,</w:t>
      </w:r>
      <w:r>
        <w:rPr>
          <w:spacing w:val="50"/>
        </w:rPr>
        <w:t xml:space="preserve"> </w:t>
      </w:r>
      <w:r>
        <w:t>раздел</w:t>
      </w:r>
      <w:r>
        <w:rPr>
          <w:spacing w:val="49"/>
        </w:rPr>
        <w:t xml:space="preserve"> </w:t>
      </w:r>
      <w:r>
        <w:t>«Медицина»</w:t>
      </w:r>
      <w:r>
        <w:rPr>
          <w:spacing w:val="50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коллекция</w:t>
      </w:r>
      <w:r>
        <w:rPr>
          <w:spacing w:val="48"/>
        </w:rPr>
        <w:t xml:space="preserve"> </w:t>
      </w:r>
      <w:r>
        <w:t>медицинских</w:t>
      </w:r>
      <w:r>
        <w:rPr>
          <w:spacing w:val="-2"/>
        </w:rPr>
        <w:t xml:space="preserve"> рефератов.</w:t>
      </w:r>
    </w:p>
    <w:p w:rsidR="004D6124" w:rsidRDefault="00616D8F">
      <w:pPr>
        <w:pStyle w:val="a4"/>
        <w:numPr>
          <w:ilvl w:val="0"/>
          <w:numId w:val="136"/>
        </w:numPr>
        <w:tabs>
          <w:tab w:val="left" w:pos="1048"/>
        </w:tabs>
        <w:spacing w:before="105" w:line="264" w:lineRule="auto"/>
        <w:ind w:right="494" w:firstLine="0"/>
        <w:jc w:val="both"/>
      </w:pPr>
      <w:r>
        <w:t>varles.narod.ru/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Медицинские лекции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онлайн коллекция медицинских публикаций. Каталог</w:t>
      </w:r>
      <w:r>
        <w:t xml:space="preserve"> материалов: лекции, курсовые, рефераты, приказы Минздрава РФ, атласы по</w:t>
      </w:r>
      <w:r>
        <w:rPr>
          <w:spacing w:val="-6"/>
        </w:rPr>
        <w:t xml:space="preserve"> </w:t>
      </w:r>
      <w:r>
        <w:t>анатомии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лекарственным растениям, фармакологический справочник и др. Форум.</w:t>
      </w:r>
    </w:p>
    <w:p w:rsidR="004D6124" w:rsidRDefault="00616D8F">
      <w:pPr>
        <w:pStyle w:val="a4"/>
        <w:numPr>
          <w:ilvl w:val="0"/>
          <w:numId w:val="136"/>
        </w:numPr>
        <w:tabs>
          <w:tab w:val="left" w:pos="1048"/>
        </w:tabs>
        <w:spacing w:before="79" w:line="340" w:lineRule="auto"/>
        <w:ind w:right="1336" w:firstLine="0"/>
      </w:pPr>
      <w:hyperlink r:id="rId127">
        <w:r>
          <w:t>www.minzdravsoc.ru/docs</w:t>
        </w:r>
      </w:hyperlink>
      <w:r>
        <w:t xml:space="preserve"> - банк документов на сайте Минз</w:t>
      </w:r>
      <w:r>
        <w:t xml:space="preserve">дравсоцразвития России. </w:t>
      </w:r>
      <w:hyperlink r:id="rId128">
        <w:r>
          <w:t>16.www.medicinform.net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портал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медицине.</w:t>
      </w:r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line="264" w:lineRule="auto"/>
        <w:ind w:right="505" w:firstLine="0"/>
      </w:pPr>
      <w:hyperlink r:id="rId129">
        <w:r>
          <w:t>http://www.medmir.com/index.php</w:t>
        </w:r>
      </w:hyperlink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Обзоры</w:t>
      </w:r>
      <w:r>
        <w:rPr>
          <w:spacing w:val="80"/>
          <w:w w:val="150"/>
        </w:rPr>
        <w:t xml:space="preserve"> </w:t>
      </w:r>
      <w:r>
        <w:t>мировых</w:t>
      </w:r>
      <w:r>
        <w:rPr>
          <w:spacing w:val="80"/>
          <w:w w:val="150"/>
        </w:rPr>
        <w:t xml:space="preserve"> </w:t>
      </w:r>
      <w:r>
        <w:t>медицинских</w:t>
      </w:r>
      <w:r>
        <w:rPr>
          <w:spacing w:val="80"/>
          <w:w w:val="150"/>
        </w:rPr>
        <w:t xml:space="preserve"> </w:t>
      </w:r>
      <w:r>
        <w:t>журналов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русском</w:t>
      </w:r>
      <w:r>
        <w:rPr>
          <w:spacing w:val="39"/>
        </w:rPr>
        <w:t xml:space="preserve"> </w:t>
      </w:r>
      <w:r>
        <w:t>языке</w:t>
      </w:r>
      <w:r>
        <w:rPr>
          <w:spacing w:val="38"/>
        </w:rPr>
        <w:t xml:space="preserve"> </w:t>
      </w:r>
      <w:r>
        <w:t>-бесплатные клинические журналы.</w:t>
      </w:r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77"/>
        <w:ind w:left="1048" w:hanging="272"/>
      </w:pPr>
      <w:hyperlink r:id="rId130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5"/>
        </w:rPr>
        <w:t xml:space="preserve"> </w:t>
      </w:r>
      <w:r>
        <w:rPr>
          <w:spacing w:val="-2"/>
        </w:rPr>
        <w:t>ресурс.</w:t>
      </w:r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105" w:line="264" w:lineRule="auto"/>
        <w:ind w:right="515" w:firstLine="0"/>
        <w:jc w:val="both"/>
      </w:pPr>
      <w:hyperlink r:id="rId131">
        <w:r>
          <w:t>http://www.who.in</w:t>
        </w:r>
        <w:r>
          <w:t>t/tb/en/</w:t>
        </w:r>
      </w:hyperlink>
      <w:r>
        <w:t xml:space="preserve"> - сссылка сайта Всемирной организации здравоохранения о туберкулезе -публикации, программы и проекты, темы здоровья, данные и статистика</w:t>
      </w:r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79" w:line="264" w:lineRule="auto"/>
        <w:ind w:right="482" w:firstLine="0"/>
        <w:jc w:val="both"/>
      </w:pPr>
      <w:hyperlink r:id="rId132">
        <w:r>
          <w:t>http://www.medscape.com</w:t>
        </w:r>
      </w:hyperlink>
      <w:r>
        <w:t xml:space="preserve"> - Мedscape-англоязычный медицинский поиско</w:t>
      </w:r>
      <w:r>
        <w:t>вик по различным</w:t>
      </w:r>
      <w:r>
        <w:rPr>
          <w:spacing w:val="80"/>
        </w:rPr>
        <w:t xml:space="preserve"> </w:t>
      </w:r>
      <w:r>
        <w:t>направлениям (кардиология, пульмонология, гастроэнтерология, легочная</w:t>
      </w:r>
      <w:r>
        <w:rPr>
          <w:spacing w:val="-4"/>
        </w:rPr>
        <w:t xml:space="preserve"> </w:t>
      </w:r>
      <w:r>
        <w:t>гипертензия и т.д.). Доступны полнотекстовые статьи из журналов, материалы конференций, консультация ведущими американскими специалистами,</w:t>
      </w:r>
      <w:r>
        <w:rPr>
          <w:spacing w:val="40"/>
        </w:rPr>
        <w:t xml:space="preserve"> </w:t>
      </w:r>
      <w:r>
        <w:t>медицинские новости каждую нед</w:t>
      </w:r>
      <w:r>
        <w:t>елю.</w:t>
      </w:r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79" w:line="264" w:lineRule="auto"/>
        <w:ind w:right="494" w:firstLine="0"/>
        <w:jc w:val="both"/>
      </w:pPr>
      <w:hyperlink r:id="rId133">
        <w:r>
          <w:t>http://www.scirus.com/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Scirus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поисковая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Elsevier.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450</w:t>
      </w:r>
      <w:r>
        <w:rPr>
          <w:spacing w:val="-7"/>
        </w:rPr>
        <w:t xml:space="preserve"> </w:t>
      </w:r>
      <w:r>
        <w:t>миллионов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для науки Веб-страниц, научный банк данные (Database), открытый доступ к</w:t>
      </w:r>
      <w:r>
        <w:rPr>
          <w:spacing w:val="40"/>
        </w:rPr>
        <w:t xml:space="preserve"> </w:t>
      </w:r>
      <w:r>
        <w:t>442956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печатным изданиям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Физике,</w:t>
      </w:r>
      <w:r>
        <w:rPr>
          <w:spacing w:val="40"/>
        </w:rPr>
        <w:t xml:space="preserve"> </w:t>
      </w:r>
      <w:r>
        <w:t>Математике,</w:t>
      </w:r>
      <w:r>
        <w:rPr>
          <w:spacing w:val="40"/>
        </w:rPr>
        <w:t xml:space="preserve"> </w:t>
      </w:r>
      <w:r>
        <w:t>Информатике, Количественной Биологии и Статистике.</w:t>
      </w:r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79"/>
        <w:ind w:left="1048" w:hanging="272"/>
        <w:jc w:val="both"/>
      </w:pPr>
      <w:hyperlink r:id="rId134">
        <w:r>
          <w:t>http://www.lib.uiowa.edu/hardin/md/</w:t>
        </w:r>
      </w:hyperlink>
      <w:r>
        <w:rPr>
          <w:spacing w:val="4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мета-каталог,</w:t>
      </w:r>
      <w:r>
        <w:rPr>
          <w:spacing w:val="47"/>
        </w:rPr>
        <w:t xml:space="preserve"> </w:t>
      </w:r>
      <w:r>
        <w:t>список</w:t>
      </w:r>
      <w:r>
        <w:rPr>
          <w:spacing w:val="46"/>
        </w:rPr>
        <w:t xml:space="preserve"> </w:t>
      </w:r>
      <w:r>
        <w:t>ресурсов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болезням,</w:t>
      </w:r>
      <w:r>
        <w:rPr>
          <w:spacing w:val="-3"/>
        </w:rPr>
        <w:t xml:space="preserve"> </w:t>
      </w:r>
      <w:r>
        <w:rPr>
          <w:spacing w:val="-2"/>
        </w:rPr>
        <w:t>иллюстрации.</w:t>
      </w:r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105" w:line="264" w:lineRule="auto"/>
        <w:ind w:right="503" w:firstLine="0"/>
        <w:jc w:val="both"/>
      </w:pPr>
      <w:hyperlink r:id="rId135">
        <w:r>
          <w:t>http://www.mic.ki.se/Other.html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Karolinska Institutet University Library</w:t>
      </w:r>
      <w:r>
        <w:rPr>
          <w:spacing w:val="40"/>
        </w:rPr>
        <w:t xml:space="preserve"> </w:t>
      </w:r>
      <w:r>
        <w:t>огромный</w:t>
      </w:r>
      <w:r>
        <w:rPr>
          <w:spacing w:val="40"/>
        </w:rPr>
        <w:t xml:space="preserve"> </w:t>
      </w:r>
      <w:r>
        <w:t>список сетевых ресурсов по медицине и биологии.</w:t>
      </w:r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80"/>
        <w:ind w:left="1048" w:hanging="272"/>
        <w:jc w:val="both"/>
      </w:pPr>
      <w:hyperlink r:id="rId136">
        <w:r>
          <w:t>http://medbioworld.com</w:t>
        </w:r>
      </w:hyperlink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сп</w:t>
      </w:r>
      <w:r>
        <w:t>исок</w:t>
      </w:r>
      <w:r>
        <w:rPr>
          <w:spacing w:val="-5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105" w:line="264" w:lineRule="auto"/>
        <w:ind w:right="495" w:firstLine="0"/>
        <w:jc w:val="both"/>
      </w:pPr>
      <w:hyperlink r:id="rId137">
        <w:r>
          <w:t>http://web.uni-marburg.de/zahnmedizin//web/web.htm</w:t>
        </w:r>
      </w:hyperlink>
      <w:r>
        <w:t xml:space="preserve"> - ссылки на медицинские сайты:</w:t>
      </w:r>
      <w:r>
        <w:rPr>
          <w:spacing w:val="-4"/>
        </w:rPr>
        <w:t xml:space="preserve"> </w:t>
      </w:r>
      <w:r>
        <w:t>интернет - поиск, медицинские</w:t>
      </w:r>
      <w:r>
        <w:rPr>
          <w:spacing w:val="40"/>
        </w:rPr>
        <w:t xml:space="preserve"> </w:t>
      </w:r>
      <w:r>
        <w:t>сайты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специальностям,</w:t>
      </w:r>
      <w:r>
        <w:rPr>
          <w:spacing w:val="40"/>
        </w:rPr>
        <w:t xml:space="preserve"> </w:t>
      </w:r>
      <w:r>
        <w:t>стоматологические</w:t>
      </w:r>
      <w:r>
        <w:rPr>
          <w:spacing w:val="40"/>
        </w:rPr>
        <w:t xml:space="preserve"> </w:t>
      </w:r>
      <w:r>
        <w:t>сайты (английский).</w:t>
      </w:r>
    </w:p>
    <w:p w:rsidR="004D6124" w:rsidRDefault="004D6124">
      <w:pPr>
        <w:pStyle w:val="a4"/>
        <w:spacing w:line="264" w:lineRule="auto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73" w:line="264" w:lineRule="auto"/>
        <w:ind w:right="509" w:firstLine="0"/>
        <w:jc w:val="both"/>
      </w:pPr>
      <w:hyperlink r:id="rId138">
        <w:r>
          <w:t>http://www.cdc.gov/</w:t>
        </w:r>
      </w:hyperlink>
      <w:r>
        <w:t xml:space="preserve"> - Центры по контролю и профилактике заболеваний: здоровье и безопасность,</w:t>
      </w:r>
      <w:r>
        <w:rPr>
          <w:spacing w:val="40"/>
        </w:rPr>
        <w:t xml:space="preserve"> </w:t>
      </w:r>
      <w:r>
        <w:t>данные и статистики.</w:t>
      </w:r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80" w:line="264" w:lineRule="auto"/>
        <w:ind w:right="508" w:firstLine="0"/>
        <w:jc w:val="both"/>
      </w:pPr>
      <w:r>
        <w:t>Анатомия - интерактивный анатомический атлас человека - анатомический ат</w:t>
      </w:r>
      <w:r>
        <w:t xml:space="preserve">лас с подробными иллюстрациями и описанием органов и систем человека: скелет, внутренние органы, сердечно-сосудистая, нервная, пищеварительная системы и др. </w:t>
      </w:r>
      <w:hyperlink r:id="rId139">
        <w:r>
          <w:t>http://anatomy.tj</w:t>
        </w:r>
      </w:hyperlink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79" w:line="264" w:lineRule="auto"/>
        <w:ind w:right="483" w:firstLine="0"/>
        <w:jc w:val="both"/>
      </w:pPr>
      <w:r>
        <w:t>CellsNoName –</w:t>
      </w:r>
      <w:r>
        <w:rPr>
          <w:spacing w:val="40"/>
        </w:rPr>
        <w:t xml:space="preserve"> </w:t>
      </w:r>
      <w:r>
        <w:t>информация о стволовых клетка</w:t>
      </w:r>
      <w:r>
        <w:t>х. Описание биологии клеток. Сведения о клонировании животных,</w:t>
      </w:r>
      <w:r>
        <w:rPr>
          <w:spacing w:val="40"/>
        </w:rPr>
        <w:t xml:space="preserve"> </w:t>
      </w:r>
      <w:r>
        <w:t>примеры.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клеточной</w:t>
      </w:r>
      <w:r>
        <w:rPr>
          <w:spacing w:val="40"/>
        </w:rPr>
        <w:t xml:space="preserve"> </w:t>
      </w:r>
      <w:r>
        <w:t>терапии.</w:t>
      </w:r>
      <w:r>
        <w:rPr>
          <w:spacing w:val="40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ссылки.</w:t>
      </w:r>
      <w:r>
        <w:rPr>
          <w:spacing w:val="-7"/>
        </w:rPr>
        <w:t xml:space="preserve"> </w:t>
      </w:r>
      <w:hyperlink r:id="rId140">
        <w:r>
          <w:t>http://www.cells-nnm.ru/</w:t>
        </w:r>
      </w:hyperlink>
    </w:p>
    <w:p w:rsidR="004D6124" w:rsidRDefault="00616D8F">
      <w:pPr>
        <w:pStyle w:val="a4"/>
        <w:numPr>
          <w:ilvl w:val="0"/>
          <w:numId w:val="135"/>
        </w:numPr>
        <w:tabs>
          <w:tab w:val="left" w:pos="1051"/>
        </w:tabs>
        <w:spacing w:before="79" w:line="264" w:lineRule="auto"/>
        <w:ind w:right="499" w:firstLine="0"/>
        <w:jc w:val="both"/>
      </w:pPr>
      <w:r>
        <w:t>Структура</w:t>
      </w:r>
      <w:r w:rsidRPr="00616D8F">
        <w:rPr>
          <w:lang w:val="en-US"/>
        </w:rPr>
        <w:t xml:space="preserve"> </w:t>
      </w:r>
      <w:r>
        <w:t>человеческого</w:t>
      </w:r>
      <w:r w:rsidRPr="00616D8F">
        <w:rPr>
          <w:lang w:val="en-US"/>
        </w:rPr>
        <w:t xml:space="preserve"> </w:t>
      </w:r>
      <w:r>
        <w:t>тела</w:t>
      </w:r>
      <w:r w:rsidRPr="00616D8F">
        <w:rPr>
          <w:lang w:val="en-US"/>
        </w:rPr>
        <w:t xml:space="preserve"> - </w:t>
      </w:r>
      <w:r>
        <w:t>Люмен</w:t>
      </w:r>
      <w:r w:rsidRPr="00616D8F">
        <w:rPr>
          <w:lang w:val="en-US"/>
        </w:rPr>
        <w:t xml:space="preserve"> (Loyola University Ch</w:t>
      </w:r>
      <w:r w:rsidRPr="00616D8F">
        <w:rPr>
          <w:lang w:val="en-US"/>
        </w:rPr>
        <w:t xml:space="preserve">icago Stritch School of Medicine). </w:t>
      </w:r>
      <w:r>
        <w:t>(Английский).</w:t>
      </w:r>
      <w:r>
        <w:rPr>
          <w:spacing w:val="40"/>
        </w:rPr>
        <w:t xml:space="preserve"> </w:t>
      </w:r>
      <w:hyperlink r:id="rId141">
        <w:r>
          <w:t>http://www.meddean.luc.edu/lumen/MedEd/GrossAnatomy/GA.html</w:t>
        </w:r>
      </w:hyperlink>
    </w:p>
    <w:p w:rsidR="004D6124" w:rsidRDefault="00616D8F">
      <w:pPr>
        <w:pStyle w:val="a4"/>
        <w:numPr>
          <w:ilvl w:val="0"/>
          <w:numId w:val="135"/>
        </w:numPr>
        <w:tabs>
          <w:tab w:val="left" w:pos="1106"/>
        </w:tabs>
        <w:spacing w:before="80"/>
        <w:ind w:left="1106" w:hanging="330"/>
        <w:jc w:val="both"/>
      </w:pPr>
      <w:r>
        <w:t>Анатомия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онлайн.</w:t>
      </w:r>
      <w:r>
        <w:rPr>
          <w:spacing w:val="-5"/>
        </w:rPr>
        <w:t xml:space="preserve"> </w:t>
      </w:r>
      <w:hyperlink r:id="rId142">
        <w:r>
          <w:rPr>
            <w:spacing w:val="-2"/>
          </w:rPr>
          <w:t>http://www.innerbody.com/htm/body.html</w:t>
        </w:r>
      </w:hyperlink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</w:tabs>
        <w:spacing w:before="105"/>
        <w:ind w:left="1048" w:hanging="272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143">
        <w:r>
          <w:rPr>
            <w:spacing w:val="-2"/>
          </w:rPr>
          <w:t>http://www.med.harvard.edu/AANLIB/home.html</w:t>
        </w:r>
      </w:hyperlink>
    </w:p>
    <w:p w:rsidR="004D6124" w:rsidRDefault="00616D8F">
      <w:pPr>
        <w:pStyle w:val="a4"/>
        <w:numPr>
          <w:ilvl w:val="0"/>
          <w:numId w:val="135"/>
        </w:numPr>
        <w:tabs>
          <w:tab w:val="left" w:pos="1048"/>
          <w:tab w:val="left" w:pos="1839"/>
          <w:tab w:val="left" w:pos="2346"/>
          <w:tab w:val="left" w:pos="3318"/>
          <w:tab w:val="left" w:pos="4786"/>
          <w:tab w:val="left" w:pos="5508"/>
          <w:tab w:val="left" w:pos="6656"/>
          <w:tab w:val="left" w:pos="8242"/>
          <w:tab w:val="left" w:pos="9724"/>
        </w:tabs>
        <w:spacing w:before="105" w:line="264" w:lineRule="auto"/>
        <w:ind w:right="502" w:firstLine="0"/>
      </w:pPr>
      <w:r>
        <w:rPr>
          <w:spacing w:val="-2"/>
        </w:rPr>
        <w:t>Atlas</w:t>
      </w:r>
      <w:r>
        <w:tab/>
      </w:r>
      <w:r>
        <w:rPr>
          <w:spacing w:val="-6"/>
        </w:rPr>
        <w:t>of</w:t>
      </w:r>
      <w:r>
        <w:tab/>
      </w:r>
      <w:r>
        <w:rPr>
          <w:spacing w:val="-2"/>
        </w:rPr>
        <w:t>Human</w:t>
      </w:r>
      <w:r>
        <w:tab/>
      </w:r>
      <w:r>
        <w:rPr>
          <w:spacing w:val="-2"/>
        </w:rPr>
        <w:t>Anatomy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атлас</w:t>
      </w:r>
      <w:r>
        <w:tab/>
      </w:r>
      <w:r>
        <w:rPr>
          <w:spacing w:val="-2"/>
        </w:rPr>
        <w:t>Анатомия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 xml:space="preserve">(английский). </w:t>
      </w:r>
      <w:hyperlink r:id="rId144">
        <w:r>
          <w:rPr>
            <w:spacing w:val="-2"/>
          </w:rPr>
          <w:t>http://www.anatomyatlases.org/atlasofanatomy/index.shtml</w:t>
        </w:r>
      </w:hyperlink>
    </w:p>
    <w:p w:rsidR="004D6124" w:rsidRDefault="00616D8F">
      <w:pPr>
        <w:pStyle w:val="a3"/>
        <w:spacing w:before="79"/>
      </w:pPr>
      <w:r>
        <w:t>Библиотеки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2"/>
        </w:rPr>
        <w:t>интернете.</w:t>
      </w:r>
    </w:p>
    <w:p w:rsidR="004D6124" w:rsidRDefault="00616D8F">
      <w:pPr>
        <w:pStyle w:val="4"/>
        <w:spacing w:before="105"/>
      </w:pPr>
      <w:r>
        <w:t>Российские</w:t>
      </w:r>
      <w:r>
        <w:rPr>
          <w:spacing w:val="-8"/>
        </w:rPr>
        <w:t xml:space="preserve"> </w:t>
      </w:r>
      <w:r>
        <w:rPr>
          <w:spacing w:val="-2"/>
        </w:rPr>
        <w:t>библиотеки.</w:t>
      </w:r>
    </w:p>
    <w:p w:rsidR="004D6124" w:rsidRDefault="00616D8F">
      <w:pPr>
        <w:pStyle w:val="a4"/>
        <w:numPr>
          <w:ilvl w:val="0"/>
          <w:numId w:val="134"/>
        </w:numPr>
        <w:tabs>
          <w:tab w:val="left" w:pos="939"/>
        </w:tabs>
        <w:spacing w:before="105"/>
        <w:ind w:left="939" w:hanging="163"/>
      </w:pPr>
      <w:r>
        <w:t>«Сигла»-поиск</w:t>
      </w:r>
      <w:r>
        <w:rPr>
          <w:spacing w:val="47"/>
        </w:rPr>
        <w:t xml:space="preserve"> </w:t>
      </w:r>
      <w:r>
        <w:t>литерату</w:t>
      </w:r>
      <w:r>
        <w:t>ры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библиотеках</w:t>
      </w:r>
      <w:r>
        <w:rPr>
          <w:spacing w:val="50"/>
        </w:rPr>
        <w:t xml:space="preserve"> </w:t>
      </w:r>
      <w:r>
        <w:t>РФ</w:t>
      </w:r>
      <w:r>
        <w:rPr>
          <w:spacing w:val="51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библиотечная</w:t>
      </w:r>
      <w:r>
        <w:rPr>
          <w:spacing w:val="50"/>
        </w:rPr>
        <w:t xml:space="preserve"> </w:t>
      </w:r>
      <w:r>
        <w:t>компьютерная</w:t>
      </w:r>
      <w:r>
        <w:rPr>
          <w:spacing w:val="51"/>
        </w:rPr>
        <w:t xml:space="preserve"> </w:t>
      </w:r>
      <w:r>
        <w:t>сеть.</w:t>
      </w:r>
      <w:r>
        <w:rPr>
          <w:spacing w:val="-2"/>
        </w:rPr>
        <w:t xml:space="preserve"> </w:t>
      </w:r>
      <w:hyperlink r:id="rId145">
        <w:r>
          <w:rPr>
            <w:spacing w:val="-2"/>
          </w:rPr>
          <w:t>www.sigla.ru/</w:t>
        </w:r>
      </w:hyperlink>
    </w:p>
    <w:p w:rsidR="004D6124" w:rsidRDefault="00616D8F">
      <w:pPr>
        <w:pStyle w:val="a4"/>
        <w:numPr>
          <w:ilvl w:val="0"/>
          <w:numId w:val="134"/>
        </w:numPr>
        <w:tabs>
          <w:tab w:val="left" w:pos="939"/>
        </w:tabs>
        <w:spacing w:before="105" w:line="264" w:lineRule="auto"/>
        <w:ind w:left="776" w:right="503" w:firstLine="0"/>
        <w:jc w:val="both"/>
      </w:pPr>
      <w:r>
        <w:t>Центральная научная медицинская библиотека им. И.М. Сеченова - сведения о библиотеке. Информационные ресурсы, предоставленные в сети Интернет. Поиск</w:t>
      </w:r>
      <w:r>
        <w:t xml:space="preserve"> в электронном каталоге, по 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146">
        <w:r>
          <w:t>http://www.scsml.rssi.ru/</w:t>
        </w:r>
      </w:hyperlink>
    </w:p>
    <w:p w:rsidR="004D6124" w:rsidRDefault="00616D8F">
      <w:pPr>
        <w:pStyle w:val="a4"/>
        <w:numPr>
          <w:ilvl w:val="0"/>
          <w:numId w:val="134"/>
        </w:numPr>
        <w:tabs>
          <w:tab w:val="left" w:pos="939"/>
        </w:tabs>
        <w:spacing w:before="80"/>
        <w:ind w:left="939" w:hanging="163"/>
        <w:jc w:val="both"/>
      </w:pPr>
      <w:r>
        <w:t>Научная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библиотека.</w:t>
      </w:r>
      <w:r>
        <w:rPr>
          <w:spacing w:val="-5"/>
        </w:rPr>
        <w:t xml:space="preserve"> </w:t>
      </w:r>
      <w:hyperlink r:id="rId147">
        <w:r>
          <w:rPr>
            <w:spacing w:val="-2"/>
          </w:rPr>
          <w:t>http://elibrary.ru</w:t>
        </w:r>
      </w:hyperlink>
    </w:p>
    <w:p w:rsidR="004D6124" w:rsidRDefault="00616D8F">
      <w:pPr>
        <w:pStyle w:val="a4"/>
        <w:numPr>
          <w:ilvl w:val="0"/>
          <w:numId w:val="134"/>
        </w:numPr>
        <w:tabs>
          <w:tab w:val="left" w:pos="939"/>
        </w:tabs>
        <w:spacing w:before="105" w:line="264" w:lineRule="auto"/>
        <w:ind w:left="776" w:right="512" w:firstLine="0"/>
        <w:jc w:val="both"/>
      </w:pPr>
      <w:r>
        <w:t>Библиотека ИМС НЕВРОНЕТ - специальная литература: библиотека невролога, библиотека</w:t>
      </w:r>
      <w:r>
        <w:rPr>
          <w:spacing w:val="80"/>
        </w:rPr>
        <w:t xml:space="preserve"> </w:t>
      </w:r>
      <w:r>
        <w:t>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148">
        <w:r>
          <w:t>http://www.neuro.net.ru/bibliot/</w:t>
        </w:r>
      </w:hyperlink>
    </w:p>
    <w:p w:rsidR="004D6124" w:rsidRDefault="00616D8F">
      <w:pPr>
        <w:pStyle w:val="a4"/>
        <w:numPr>
          <w:ilvl w:val="0"/>
          <w:numId w:val="134"/>
        </w:numPr>
        <w:tabs>
          <w:tab w:val="left" w:pos="939"/>
        </w:tabs>
        <w:spacing w:before="79" w:line="264" w:lineRule="auto"/>
        <w:ind w:left="776" w:right="486" w:firstLine="0"/>
        <w:jc w:val="both"/>
      </w:pPr>
      <w:r>
        <w:t>Медицинская</w:t>
      </w:r>
      <w:r>
        <w:rPr>
          <w:spacing w:val="-14"/>
        </w:rPr>
        <w:t xml:space="preserve"> </w:t>
      </w:r>
      <w:r>
        <w:t>библиотека</w:t>
      </w:r>
      <w:r>
        <w:rPr>
          <w:spacing w:val="-13"/>
        </w:rPr>
        <w:t xml:space="preserve"> </w:t>
      </w:r>
      <w:r>
        <w:t>сервера</w:t>
      </w:r>
      <w:r>
        <w:rPr>
          <w:spacing w:val="-13"/>
        </w:rPr>
        <w:t xml:space="preserve"> </w:t>
      </w:r>
      <w:r>
        <w:t>medlinks</w:t>
      </w:r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разделы</w:t>
      </w:r>
      <w:r>
        <w:rPr>
          <w:spacing w:val="-13"/>
        </w:rPr>
        <w:t xml:space="preserve"> </w:t>
      </w:r>
      <w:r>
        <w:t>библиотеки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типу</w:t>
      </w:r>
      <w:r>
        <w:rPr>
          <w:spacing w:val="-13"/>
        </w:rPr>
        <w:t xml:space="preserve"> </w:t>
      </w:r>
      <w:r>
        <w:t>публикаций,</w:t>
      </w:r>
      <w:r>
        <w:rPr>
          <w:spacing w:val="-1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специальностям. Книги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руководства,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медицины,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сайта,</w:t>
      </w:r>
      <w:r>
        <w:rPr>
          <w:spacing w:val="40"/>
        </w:rPr>
        <w:t xml:space="preserve"> </w:t>
      </w:r>
      <w:r>
        <w:t xml:space="preserve">статьи. </w:t>
      </w:r>
      <w:hyperlink r:id="rId149">
        <w:r>
          <w:t>http://medlinks.ru/topics.php</w:t>
        </w:r>
      </w:hyperlink>
    </w:p>
    <w:p w:rsidR="004D6124" w:rsidRDefault="00616D8F">
      <w:pPr>
        <w:pStyle w:val="a4"/>
        <w:numPr>
          <w:ilvl w:val="0"/>
          <w:numId w:val="134"/>
        </w:numPr>
        <w:tabs>
          <w:tab w:val="left" w:pos="939"/>
        </w:tabs>
        <w:spacing w:before="79" w:line="264" w:lineRule="auto"/>
        <w:ind w:left="776" w:right="509" w:firstLine="0"/>
        <w:jc w:val="both"/>
      </w:pPr>
      <w:r>
        <w:t>Электронная медицинская библиотека - каталог библиотеки</w:t>
      </w:r>
      <w:r>
        <w:t xml:space="preserve"> медицинских книг и учебников. Можно бесплатно скачать электронные книги и учебники, учебную медицинскую литературу.</w:t>
      </w:r>
      <w:r>
        <w:rPr>
          <w:spacing w:val="40"/>
        </w:rPr>
        <w:t xml:space="preserve"> </w:t>
      </w:r>
      <w:hyperlink r:id="rId150">
        <w:r>
          <w:rPr>
            <w:spacing w:val="-2"/>
          </w:rPr>
          <w:t>http://www.medliter.ru/</w:t>
        </w:r>
      </w:hyperlink>
    </w:p>
    <w:p w:rsidR="004D6124" w:rsidRDefault="00616D8F">
      <w:pPr>
        <w:pStyle w:val="a4"/>
        <w:numPr>
          <w:ilvl w:val="0"/>
          <w:numId w:val="134"/>
        </w:numPr>
        <w:tabs>
          <w:tab w:val="left" w:pos="939"/>
        </w:tabs>
        <w:spacing w:before="80" w:line="264" w:lineRule="auto"/>
        <w:ind w:left="776" w:right="520" w:firstLine="0"/>
        <w:jc w:val="both"/>
      </w:pPr>
      <w:r>
        <w:t xml:space="preserve">Медицинская Библиотека - собрание инструкций к лекарственным препаратам и профилактическим средствам. </w:t>
      </w:r>
      <w:hyperlink r:id="rId151">
        <w:r>
          <w:t>http://www.lib-med.ru/</w:t>
        </w:r>
      </w:hyperlink>
    </w:p>
    <w:p w:rsidR="004D6124" w:rsidRDefault="00616D8F">
      <w:pPr>
        <w:pStyle w:val="a4"/>
        <w:numPr>
          <w:ilvl w:val="0"/>
          <w:numId w:val="134"/>
        </w:numPr>
        <w:tabs>
          <w:tab w:val="left" w:pos="939"/>
        </w:tabs>
        <w:spacing w:before="79" w:line="340" w:lineRule="auto"/>
        <w:ind w:left="776" w:right="2216" w:firstLine="0"/>
      </w:pPr>
      <w:r>
        <w:t>SURGERYLIB.RU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хирургии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архив,</w:t>
      </w:r>
      <w:r>
        <w:rPr>
          <w:spacing w:val="40"/>
        </w:rPr>
        <w:t xml:space="preserve"> </w:t>
      </w:r>
      <w:r>
        <w:t>статьи,</w:t>
      </w:r>
      <w:r>
        <w:rPr>
          <w:spacing w:val="4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>по хирургии, ме</w:t>
      </w:r>
      <w:r>
        <w:t xml:space="preserve">тодички, рефераты, диссертации, фотоматериалы. </w:t>
      </w:r>
      <w:hyperlink r:id="rId152">
        <w:r>
          <w:t>http://surgerylib.ru/</w:t>
        </w:r>
      </w:hyperlink>
      <w:r>
        <w:t xml:space="preserve"> 9.Медицинская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 xml:space="preserve">медицины, библиотека. </w:t>
      </w:r>
      <w:hyperlink r:id="rId153">
        <w:r>
          <w:t>http:/</w:t>
        </w:r>
        <w:r>
          <w:t>/celltherapy.ru/?library</w:t>
        </w:r>
      </w:hyperlink>
    </w:p>
    <w:p w:rsidR="004D6124" w:rsidRDefault="00616D8F">
      <w:pPr>
        <w:pStyle w:val="a3"/>
        <w:tabs>
          <w:tab w:val="left" w:pos="3704"/>
          <w:tab w:val="left" w:pos="3980"/>
          <w:tab w:val="left" w:pos="7816"/>
        </w:tabs>
        <w:spacing w:line="264" w:lineRule="auto"/>
        <w:ind w:right="502"/>
      </w:pPr>
      <w:r>
        <w:t>10.Медицинская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25"/>
        </w:rPr>
        <w:t xml:space="preserve"> </w:t>
      </w:r>
      <w:r>
        <w:t>СПИД;</w:t>
      </w:r>
      <w:r>
        <w:rPr>
          <w:spacing w:val="25"/>
        </w:rPr>
        <w:t xml:space="preserve"> </w:t>
      </w:r>
      <w:r>
        <w:t xml:space="preserve">психиатрия, онкология, педиатрия и др. специальности. </w:t>
      </w:r>
      <w:hyperlink r:id="rId154">
        <w:r>
          <w:t>http://gamgam.boom.ru/</w:t>
        </w:r>
      </w:hyperlink>
    </w:p>
    <w:p w:rsidR="004D6124" w:rsidRDefault="00616D8F">
      <w:pPr>
        <w:pStyle w:val="a3"/>
        <w:spacing w:before="75" w:line="340" w:lineRule="auto"/>
        <w:ind w:right="1547"/>
      </w:pPr>
      <w:r>
        <w:t>11.Библиотека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xray.nm.ru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</w:t>
      </w:r>
      <w:r>
        <w:t>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хирургии, стоматологии.</w:t>
      </w:r>
      <w:r>
        <w:rPr>
          <w:spacing w:val="40"/>
        </w:rPr>
        <w:t xml:space="preserve"> </w:t>
      </w:r>
      <w:r>
        <w:t>Общемедицинские</w:t>
      </w:r>
      <w:r>
        <w:rPr>
          <w:spacing w:val="40"/>
        </w:rPr>
        <w:t xml:space="preserve"> </w:t>
      </w:r>
      <w:r>
        <w:t>новости.</w:t>
      </w:r>
      <w:r>
        <w:rPr>
          <w:spacing w:val="40"/>
        </w:rPr>
        <w:t xml:space="preserve"> </w:t>
      </w:r>
      <w:r>
        <w:t>Психологические</w:t>
      </w:r>
      <w:r>
        <w:rPr>
          <w:spacing w:val="40"/>
        </w:rPr>
        <w:t xml:space="preserve"> </w:t>
      </w:r>
      <w:r>
        <w:t>тесты.</w:t>
      </w:r>
      <w:r>
        <w:rPr>
          <w:spacing w:val="-6"/>
        </w:rPr>
        <w:t xml:space="preserve"> </w:t>
      </w:r>
      <w:hyperlink r:id="rId155">
        <w:r>
          <w:t>http://xray.nm.ru/book.html</w:t>
        </w:r>
      </w:hyperlink>
      <w:r>
        <w:t xml:space="preserve"> 12.Медицинская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бесплатные</w:t>
      </w:r>
      <w:r>
        <w:rPr>
          <w:spacing w:val="40"/>
        </w:rPr>
        <w:t xml:space="preserve"> </w:t>
      </w:r>
      <w:r>
        <w:t>справочники,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 xml:space="preserve">книги, монографии, рефераты, англоязычная литература, тес- ты. </w:t>
      </w:r>
      <w:hyperlink r:id="rId156">
        <w:r>
          <w:t>http://med-lib.ru/index.shtml</w:t>
        </w:r>
      </w:hyperlink>
      <w:r>
        <w:t xml:space="preserve"> 13.Российская</w:t>
      </w:r>
      <w:r>
        <w:rPr>
          <w:spacing w:val="40"/>
        </w:rPr>
        <w:t xml:space="preserve"> </w:t>
      </w:r>
      <w:r>
        <w:t>государственная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библиотеке.</w:t>
      </w:r>
      <w:r>
        <w:rPr>
          <w:spacing w:val="40"/>
        </w:rPr>
        <w:t xml:space="preserve"> </w:t>
      </w:r>
      <w:r>
        <w:t>Информационные ресурсы,</w:t>
      </w:r>
      <w:r>
        <w:rPr>
          <w:spacing w:val="40"/>
        </w:rPr>
        <w:t xml:space="preserve"> </w:t>
      </w:r>
      <w:r>
        <w:t>предоставл</w:t>
      </w:r>
      <w:r>
        <w:t>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каталоге</w:t>
      </w:r>
      <w:r>
        <w:rPr>
          <w:spacing w:val="40"/>
        </w:rPr>
        <w:t xml:space="preserve"> </w:t>
      </w:r>
      <w:r>
        <w:t>и</w:t>
      </w:r>
    </w:p>
    <w:p w:rsidR="004D6124" w:rsidRDefault="004D6124">
      <w:pPr>
        <w:pStyle w:val="a3"/>
        <w:spacing w:line="340" w:lineRule="auto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</w:pPr>
      <w:r>
        <w:lastRenderedPageBreak/>
        <w:t>специализированных</w:t>
      </w:r>
      <w:r>
        <w:rPr>
          <w:spacing w:val="-9"/>
        </w:rPr>
        <w:t xml:space="preserve"> </w:t>
      </w:r>
      <w:r>
        <w:t>базах</w:t>
      </w:r>
      <w:r>
        <w:rPr>
          <w:spacing w:val="-7"/>
        </w:rPr>
        <w:t xml:space="preserve"> </w:t>
      </w:r>
      <w:r>
        <w:t>данных.</w:t>
      </w:r>
      <w:r>
        <w:rPr>
          <w:spacing w:val="-7"/>
        </w:rPr>
        <w:t xml:space="preserve"> </w:t>
      </w:r>
      <w:hyperlink r:id="rId157">
        <w:r>
          <w:rPr>
            <w:spacing w:val="-2"/>
          </w:rPr>
          <w:t>http://www.rsl.ru/</w:t>
        </w:r>
      </w:hyperlink>
    </w:p>
    <w:p w:rsidR="004D6124" w:rsidRDefault="00616D8F">
      <w:pPr>
        <w:pStyle w:val="a3"/>
        <w:spacing w:before="105" w:line="340" w:lineRule="auto"/>
        <w:ind w:right="1547"/>
      </w:pPr>
      <w:r>
        <w:t>14.InFolio-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научной, художественной,</w:t>
      </w:r>
      <w:r>
        <w:rPr>
          <w:spacing w:val="40"/>
        </w:rPr>
        <w:t xml:space="preserve"> </w:t>
      </w:r>
      <w:r>
        <w:t>справочной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преподавателей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студентов университетских специальностей. </w:t>
      </w:r>
      <w:hyperlink r:id="rId158">
        <w:r>
          <w:t>www.infoliolib.info/</w:t>
        </w:r>
      </w:hyperlink>
    </w:p>
    <w:p w:rsidR="004D6124" w:rsidRDefault="00616D8F">
      <w:pPr>
        <w:pStyle w:val="4"/>
        <w:spacing w:line="249" w:lineRule="exact"/>
      </w:pPr>
      <w:r>
        <w:t>Иностранные</w:t>
      </w:r>
      <w:r>
        <w:rPr>
          <w:spacing w:val="-9"/>
        </w:rPr>
        <w:t xml:space="preserve"> </w:t>
      </w:r>
      <w:r>
        <w:rPr>
          <w:spacing w:val="-2"/>
        </w:rPr>
        <w:t>библиотеки.</w:t>
      </w:r>
    </w:p>
    <w:p w:rsidR="004D6124" w:rsidRDefault="00616D8F">
      <w:pPr>
        <w:pStyle w:val="a4"/>
        <w:numPr>
          <w:ilvl w:val="0"/>
          <w:numId w:val="133"/>
        </w:numPr>
        <w:tabs>
          <w:tab w:val="left" w:pos="939"/>
        </w:tabs>
        <w:spacing w:before="105" w:line="264" w:lineRule="auto"/>
        <w:ind w:right="490" w:firstLine="0"/>
        <w:jc w:val="both"/>
      </w:pPr>
      <w:r>
        <w:t>Американская Национальная библиотека медицины (лекарств) - обеспеч</w:t>
      </w:r>
      <w:r>
        <w:t>ивает информацию и услуги исследования во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областях</w:t>
      </w:r>
      <w:r>
        <w:rPr>
          <w:spacing w:val="23"/>
        </w:rPr>
        <w:t xml:space="preserve"> </w:t>
      </w:r>
      <w:r>
        <w:t>биомедицины</w:t>
      </w:r>
      <w:r>
        <w:rPr>
          <w:spacing w:val="23"/>
        </w:rPr>
        <w:t xml:space="preserve"> </w:t>
      </w:r>
      <w:r>
        <w:t>и здравоохранения.</w:t>
      </w:r>
      <w:r>
        <w:rPr>
          <w:spacing w:val="-14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ресурсы</w:t>
      </w:r>
      <w:r>
        <w:rPr>
          <w:spacing w:val="-14"/>
        </w:rPr>
        <w:t xml:space="preserve"> </w:t>
      </w:r>
      <w:r>
        <w:t>Каталог</w:t>
      </w:r>
      <w:r>
        <w:rPr>
          <w:spacing w:val="-14"/>
        </w:rPr>
        <w:t xml:space="preserve"> </w:t>
      </w:r>
      <w:r>
        <w:t xml:space="preserve">содержит книги, журналы, и аудиовизуальные средства </w:t>
      </w:r>
      <w:hyperlink r:id="rId159">
        <w:r>
          <w:t>http://www.nlm.nih.gov/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998"/>
        </w:tabs>
        <w:spacing w:before="80" w:line="264" w:lineRule="auto"/>
        <w:ind w:right="506" w:firstLine="0"/>
        <w:jc w:val="both"/>
      </w:pPr>
      <w:r>
        <w:t>PubMed - текстовая б</w:t>
      </w:r>
      <w:r>
        <w:t>аза данных медицинских публикаций на английском языке, на основе раздела биотехнология национальной медицинской библиотеки США</w:t>
      </w:r>
      <w:r>
        <w:rPr>
          <w:spacing w:val="-5"/>
        </w:rPr>
        <w:t xml:space="preserve"> </w:t>
      </w:r>
      <w:r>
        <w:t xml:space="preserve">(NationalLibraryofMedicine, NLM). PubMed является бесплатной версией базы данных MEDLINE. </w:t>
      </w:r>
      <w:hyperlink r:id="rId160">
        <w:r>
          <w:t>http://www.ncbi.nlm.nih.gov/pubmed/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939"/>
        </w:tabs>
        <w:spacing w:before="79" w:line="264" w:lineRule="auto"/>
        <w:ind w:right="504" w:firstLine="0"/>
        <w:jc w:val="both"/>
      </w:pPr>
      <w:r>
        <w:t>MLANet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ассоциация медицинских б ибилиотек США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 целях и деятельности MLA: сбор</w:t>
      </w:r>
      <w:r>
        <w:rPr>
          <w:spacing w:val="40"/>
        </w:rPr>
        <w:t xml:space="preserve"> </w:t>
      </w:r>
      <w:r>
        <w:t>и предоставление информации о медицинской науке и образовании; просветительство в сфере здорового образа жизни населения.</w:t>
      </w:r>
      <w:r>
        <w:t xml:space="preserve"> Пресс-релизы, отчеты MLA. </w:t>
      </w:r>
      <w:hyperlink r:id="rId161">
        <w:r>
          <w:t>www.mlanet.org/index.htm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996"/>
        </w:tabs>
        <w:spacing w:before="79" w:line="340" w:lineRule="auto"/>
        <w:ind w:right="2142" w:firstLine="0"/>
        <w:jc w:val="both"/>
      </w:pPr>
      <w:r>
        <w:t xml:space="preserve">Медицинские библиотеки мира - каталог ссылок - ссылки на серверы медицинских библиотек США, Канады, Австралии, стран Европы и Азии. </w:t>
      </w:r>
      <w:hyperlink r:id="rId162">
        <w:r>
          <w:t>http://www.lib.uiowa.edu/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939"/>
        </w:tabs>
        <w:spacing w:line="264" w:lineRule="auto"/>
        <w:ind w:right="492" w:firstLine="0"/>
        <w:jc w:val="both"/>
      </w:pPr>
      <w:r>
        <w:t>Немецкая Центральная Медицинская Библиотека - предоставление научной</w:t>
      </w:r>
      <w:r>
        <w:rPr>
          <w:spacing w:val="-11"/>
        </w:rPr>
        <w:t xml:space="preserve"> </w:t>
      </w:r>
      <w:r>
        <w:t>информации, литературы и других средств массовой информации по медицинским и биологическим специальностям. Онлайн -каталоги,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 xml:space="preserve">-медицинские библиотеки во всем мире. </w:t>
      </w:r>
      <w:hyperlink r:id="rId163">
        <w:r>
          <w:t>www.zbmed.de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998"/>
        </w:tabs>
        <w:spacing w:before="77" w:line="264" w:lineRule="auto"/>
        <w:ind w:right="502" w:firstLine="0"/>
        <w:jc w:val="both"/>
      </w:pPr>
      <w:r>
        <w:t>Библиотека</w:t>
      </w:r>
      <w:r>
        <w:rPr>
          <w:spacing w:val="-2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Клода</w:t>
      </w:r>
      <w:r>
        <w:rPr>
          <w:spacing w:val="-2"/>
        </w:rPr>
        <w:t xml:space="preserve"> </w:t>
      </w:r>
      <w:r>
        <w:t>Мора</w:t>
      </w:r>
      <w:r>
        <w:rPr>
          <w:spacing w:val="-2"/>
        </w:rPr>
        <w:t xml:space="preserve"> </w:t>
      </w:r>
      <w:r>
        <w:t>университета</w:t>
      </w:r>
      <w:r>
        <w:rPr>
          <w:spacing w:val="-2"/>
        </w:rPr>
        <w:t xml:space="preserve"> </w:t>
      </w:r>
      <w:r>
        <w:t>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ресурсы-Medline,</w:t>
      </w:r>
      <w:r>
        <w:rPr>
          <w:spacing w:val="40"/>
        </w:rPr>
        <w:t xml:space="preserve"> </w:t>
      </w:r>
      <w:r>
        <w:t>PubMed; журналы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книги-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учебники,</w:t>
      </w:r>
      <w:r>
        <w:rPr>
          <w:spacing w:val="40"/>
        </w:rPr>
        <w:t xml:space="preserve"> </w:t>
      </w:r>
      <w:r>
        <w:t xml:space="preserve">статьи. </w:t>
      </w:r>
      <w:hyperlink r:id="rId164">
        <w:r>
          <w:t>http://www.healthsystem.virginia.edu/internet/library/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939"/>
        </w:tabs>
        <w:spacing w:before="79" w:line="264" w:lineRule="auto"/>
        <w:ind w:right="484" w:firstLine="0"/>
        <w:jc w:val="both"/>
      </w:pPr>
      <w:r>
        <w:t>Европейский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библиотек</w:t>
      </w:r>
      <w:r>
        <w:rPr>
          <w:spacing w:val="40"/>
        </w:rPr>
        <w:t xml:space="preserve"> </w:t>
      </w:r>
      <w:r>
        <w:t>(European</w:t>
      </w:r>
      <w:r>
        <w:rPr>
          <w:spacing w:val="40"/>
        </w:rPr>
        <w:t xml:space="preserve"> </w:t>
      </w:r>
      <w:r>
        <w:t>Association</w:t>
      </w:r>
      <w:r>
        <w:rPr>
          <w:spacing w:val="40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Information and</w:t>
      </w:r>
      <w:r>
        <w:rPr>
          <w:spacing w:val="40"/>
        </w:rPr>
        <w:t xml:space="preserve"> </w:t>
      </w:r>
      <w:r>
        <w:t>Libraries)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цель: профессиональное развитие, кооперации, обмен опытов; связи с библиотеками в восточной Европе. </w:t>
      </w:r>
      <w:hyperlink r:id="rId165">
        <w:r>
          <w:t>http://www.eahil.net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1051"/>
        </w:tabs>
        <w:spacing w:before="79" w:line="340" w:lineRule="auto"/>
        <w:ind w:right="2297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университета</w:t>
      </w:r>
      <w:r>
        <w:rPr>
          <w:spacing w:val="-5"/>
        </w:rPr>
        <w:t xml:space="preserve"> </w:t>
      </w:r>
      <w:r>
        <w:t>Вены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бесплатно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зеленым</w:t>
      </w:r>
      <w:r>
        <w:rPr>
          <w:spacing w:val="-5"/>
        </w:rPr>
        <w:t xml:space="preserve"> </w:t>
      </w:r>
      <w:r>
        <w:t>пунктом;</w:t>
      </w:r>
      <w:r>
        <w:rPr>
          <w:spacing w:val="-5"/>
        </w:rPr>
        <w:t xml:space="preserve"> </w:t>
      </w:r>
      <w:r>
        <w:t>журналы</w:t>
      </w:r>
      <w:r>
        <w:rPr>
          <w:spacing w:val="-4"/>
        </w:rPr>
        <w:t xml:space="preserve"> </w:t>
      </w:r>
      <w:r>
        <w:t xml:space="preserve">полнотексты по специальности. </w:t>
      </w:r>
      <w:hyperlink r:id="rId166">
        <w:r>
          <w:t>http://rzblx1.uniregensburg.de/ezeit/fl.phtml?bibid=ZBMW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1019"/>
        </w:tabs>
        <w:spacing w:line="264" w:lineRule="auto"/>
        <w:ind w:right="500" w:firstLine="0"/>
      </w:pPr>
      <w:r>
        <w:t>Биомедицинские цифровые библиотеки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биом</w:t>
      </w:r>
      <w:r>
        <w:t xml:space="preserve">едицинский журнал открытый доступ ко всем статьям; архив статей. </w:t>
      </w:r>
      <w:hyperlink r:id="rId167">
        <w:r>
          <w:t>http://www.biodiglib.com/home/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1206"/>
        </w:tabs>
        <w:spacing w:before="76" w:line="264" w:lineRule="auto"/>
        <w:ind w:right="516" w:firstLine="0"/>
      </w:pPr>
      <w:r>
        <w:t>Medicine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медицинская библиотека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 xml:space="preserve">открытый доступ, медицинские книги для всех клинических областей. </w:t>
      </w:r>
      <w:hyperlink r:id="rId168">
        <w:r>
          <w:t>http://www.emedicine.com/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1186"/>
        </w:tabs>
        <w:spacing w:before="79" w:line="264" w:lineRule="auto"/>
        <w:ind w:right="509" w:firstLine="0"/>
      </w:pPr>
      <w:r>
        <w:t>Медицинская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Merck</w:t>
      </w:r>
      <w:r>
        <w:rPr>
          <w:spacing w:val="74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оn-line</w:t>
      </w:r>
      <w:r>
        <w:rPr>
          <w:spacing w:val="74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 xml:space="preserve">специальностям: справочники, ссылки. </w:t>
      </w:r>
      <w:hyperlink r:id="rId169">
        <w:r>
          <w:rPr>
            <w:spacing w:val="-2"/>
          </w:rPr>
          <w:t>http://www.merck.com/mmpe/index.html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1106"/>
        </w:tabs>
        <w:spacing w:before="80" w:line="340" w:lineRule="auto"/>
        <w:ind w:right="2068" w:firstLine="0"/>
      </w:pPr>
      <w:r>
        <w:t>Цифровая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анатомии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 xml:space="preserve">анатомии и атласы анатомии. </w:t>
      </w:r>
      <w:hyperlink r:id="rId170">
        <w:r>
          <w:t>http://www.anatomyatlases.org/</w:t>
        </w:r>
      </w:hyperlink>
    </w:p>
    <w:p w:rsidR="004D6124" w:rsidRDefault="00616D8F">
      <w:pPr>
        <w:pStyle w:val="a4"/>
        <w:numPr>
          <w:ilvl w:val="0"/>
          <w:numId w:val="133"/>
        </w:numPr>
        <w:tabs>
          <w:tab w:val="left" w:pos="1106"/>
        </w:tabs>
        <w:spacing w:line="251" w:lineRule="exact"/>
        <w:ind w:left="1106" w:hanging="330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ЧГУ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62"/>
        <w:ind w:left="0"/>
      </w:pPr>
    </w:p>
    <w:p w:rsidR="004D6124" w:rsidRDefault="00616D8F">
      <w:pPr>
        <w:pStyle w:val="3"/>
        <w:numPr>
          <w:ilvl w:val="0"/>
          <w:numId w:val="142"/>
        </w:numPr>
        <w:tabs>
          <w:tab w:val="left" w:pos="1050"/>
        </w:tabs>
        <w:ind w:left="1050" w:hanging="274"/>
        <w:jc w:val="both"/>
      </w:pPr>
      <w:r>
        <w:t>МЕТОДИЧЕСКИЕ</w:t>
      </w:r>
      <w:r>
        <w:rPr>
          <w:spacing w:val="44"/>
        </w:rPr>
        <w:t xml:space="preserve">  </w:t>
      </w:r>
      <w:r>
        <w:t>РЕКОМЕНДАЦИИ</w:t>
      </w:r>
      <w:r>
        <w:rPr>
          <w:spacing w:val="45"/>
        </w:rPr>
        <w:t xml:space="preserve">  </w:t>
      </w:r>
      <w:r>
        <w:t>ПО</w:t>
      </w:r>
      <w:r>
        <w:rPr>
          <w:spacing w:val="45"/>
        </w:rPr>
        <w:t xml:space="preserve">  </w:t>
      </w:r>
      <w:r>
        <w:t>ОРГАНИЗАЦИИ</w:t>
      </w:r>
      <w:r>
        <w:rPr>
          <w:spacing w:val="44"/>
        </w:rPr>
        <w:t xml:space="preserve">  </w:t>
      </w:r>
      <w:r>
        <w:t>ИЗУЧЕНИЯ</w:t>
      </w:r>
      <w:r>
        <w:rPr>
          <w:spacing w:val="45"/>
        </w:rPr>
        <w:t xml:space="preserve">  </w:t>
      </w:r>
      <w:r>
        <w:rPr>
          <w:spacing w:val="-2"/>
        </w:rPr>
        <w:t>ДИСЦИПЛИНЫ</w:t>
      </w:r>
    </w:p>
    <w:p w:rsidR="004D6124" w:rsidRDefault="00616D8F">
      <w:pPr>
        <w:spacing w:before="25"/>
        <w:ind w:left="776"/>
        <w:jc w:val="both"/>
        <w:rPr>
          <w:b/>
        </w:rPr>
      </w:pPr>
      <w:r>
        <w:rPr>
          <w:b/>
        </w:rPr>
        <w:t>«ДЕТСКАЯ</w:t>
      </w:r>
      <w:r>
        <w:rPr>
          <w:b/>
          <w:spacing w:val="-4"/>
        </w:rPr>
        <w:t xml:space="preserve"> </w:t>
      </w:r>
      <w:r>
        <w:rPr>
          <w:b/>
        </w:rPr>
        <w:t>ХИРУРГИЯ»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ОРДИНАТУРЕ</w:t>
      </w:r>
    </w:p>
    <w:p w:rsidR="004D6124" w:rsidRDefault="004D6124">
      <w:pPr>
        <w:jc w:val="both"/>
        <w:rPr>
          <w:b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 w:line="264" w:lineRule="auto"/>
        <w:ind w:right="505"/>
        <w:jc w:val="both"/>
      </w:pPr>
      <w:r>
        <w:lastRenderedPageBreak/>
        <w:t>Используются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Минздрава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диагностики,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лечения и профилактики отдельных</w:t>
      </w:r>
      <w:r>
        <w:rPr>
          <w:spacing w:val="40"/>
        </w:rPr>
        <w:t xml:space="preserve"> </w:t>
      </w:r>
      <w:r>
        <w:t>болезней.</w:t>
      </w:r>
    </w:p>
    <w:p w:rsidR="004D6124" w:rsidRDefault="00616D8F">
      <w:pPr>
        <w:pStyle w:val="a3"/>
        <w:spacing w:before="80" w:line="264" w:lineRule="auto"/>
        <w:ind w:right="494"/>
        <w:jc w:val="both"/>
      </w:pPr>
      <w:r>
        <w:rPr>
          <w:b/>
          <w:i/>
        </w:rPr>
        <w:t xml:space="preserve">Индивидуальный план </w:t>
      </w:r>
      <w:r>
        <w:t>составляется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«Типового учебного плана и программы» с</w:t>
      </w:r>
      <w:r>
        <w:rPr>
          <w:spacing w:val="-1"/>
        </w:rPr>
        <w:t xml:space="preserve"> </w:t>
      </w:r>
      <w:r>
        <w:t>учетом реальных возможностей</w:t>
      </w:r>
      <w:r>
        <w:rPr>
          <w:spacing w:val="-5"/>
        </w:rPr>
        <w:t xml:space="preserve"> </w:t>
      </w:r>
      <w:r>
        <w:t>базового</w:t>
      </w:r>
      <w:r>
        <w:rPr>
          <w:spacing w:val="-4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специалиста.</w:t>
      </w:r>
      <w:r>
        <w:rPr>
          <w:spacing w:val="-4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 xml:space="preserve">практических </w:t>
      </w:r>
      <w:r>
        <w:rPr>
          <w:spacing w:val="-2"/>
        </w:rPr>
        <w:t>навыков</w:t>
      </w:r>
      <w:r>
        <w:rPr>
          <w:spacing w:val="-4"/>
        </w:rPr>
        <w:t xml:space="preserve"> </w:t>
      </w:r>
      <w:r>
        <w:rPr>
          <w:spacing w:val="-2"/>
        </w:rPr>
        <w:t>врачом-ординатором</w:t>
      </w:r>
      <w:r>
        <w:rPr>
          <w:spacing w:val="-4"/>
        </w:rPr>
        <w:t xml:space="preserve"> </w:t>
      </w:r>
      <w:r>
        <w:rPr>
          <w:spacing w:val="-2"/>
        </w:rPr>
        <w:t>обеспечивается</w:t>
      </w:r>
      <w:r>
        <w:rPr>
          <w:spacing w:val="-3"/>
        </w:rPr>
        <w:t xml:space="preserve"> </w:t>
      </w:r>
      <w:r>
        <w:rPr>
          <w:spacing w:val="-2"/>
        </w:rPr>
        <w:t>во</w:t>
      </w:r>
      <w:r>
        <w:rPr>
          <w:spacing w:val="-3"/>
        </w:rPr>
        <w:t xml:space="preserve"> </w:t>
      </w:r>
      <w:r>
        <w:rPr>
          <w:spacing w:val="-2"/>
        </w:rPr>
        <w:t>время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рабочем</w:t>
      </w:r>
      <w:r>
        <w:rPr>
          <w:spacing w:val="-4"/>
        </w:rPr>
        <w:t xml:space="preserve"> </w:t>
      </w:r>
      <w:r>
        <w:rPr>
          <w:spacing w:val="-2"/>
        </w:rPr>
        <w:t>месте.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этого</w:t>
      </w:r>
      <w:r>
        <w:rPr>
          <w:spacing w:val="-3"/>
        </w:rPr>
        <w:t xml:space="preserve"> </w:t>
      </w:r>
      <w:r>
        <w:rPr>
          <w:spacing w:val="-2"/>
        </w:rPr>
        <w:t>среди</w:t>
      </w:r>
      <w:r>
        <w:rPr>
          <w:spacing w:val="-4"/>
        </w:rPr>
        <w:t xml:space="preserve"> </w:t>
      </w:r>
      <w:r>
        <w:rPr>
          <w:spacing w:val="-2"/>
        </w:rPr>
        <w:t>10</w:t>
      </w:r>
      <w:r>
        <w:rPr>
          <w:spacing w:val="-3"/>
        </w:rPr>
        <w:t xml:space="preserve"> </w:t>
      </w:r>
      <w:r>
        <w:rPr>
          <w:spacing w:val="-2"/>
        </w:rPr>
        <w:t>больн</w:t>
      </w:r>
      <w:r>
        <w:rPr>
          <w:spacing w:val="-2"/>
        </w:rPr>
        <w:t xml:space="preserve">ых, </w:t>
      </w:r>
      <w:r>
        <w:t>которых ведет ординатор, должно быть 4 тематических в соответствии с изучаемым по индивидуальному плану разделу программы.</w:t>
      </w:r>
    </w:p>
    <w:p w:rsidR="004D6124" w:rsidRDefault="00616D8F">
      <w:pPr>
        <w:spacing w:before="78" w:line="264" w:lineRule="auto"/>
        <w:ind w:left="776" w:right="486"/>
        <w:jc w:val="both"/>
      </w:pPr>
      <w:r>
        <w:rPr>
          <w:b/>
          <w:i/>
        </w:rPr>
        <w:t>Овладение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навыков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необходимо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оценивать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всех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этапах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специалиста</w:t>
      </w:r>
      <w:r>
        <w:t>:</w:t>
      </w:r>
      <w:r>
        <w:rPr>
          <w:spacing w:val="-13"/>
        </w:rPr>
        <w:t xml:space="preserve"> </w:t>
      </w:r>
      <w:r>
        <w:t>вначале</w:t>
      </w:r>
      <w:r>
        <w:rPr>
          <w:spacing w:val="-13"/>
        </w:rPr>
        <w:t xml:space="preserve"> </w:t>
      </w:r>
      <w:r>
        <w:t>ординатуры,</w:t>
      </w:r>
      <w:r>
        <w:t xml:space="preserve">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4D6124" w:rsidRDefault="00616D8F">
      <w:pPr>
        <w:pStyle w:val="a3"/>
        <w:spacing w:before="80"/>
        <w:jc w:val="both"/>
      </w:pPr>
      <w:r>
        <w:rPr>
          <w:b/>
          <w:i/>
        </w:rPr>
        <w:t>Все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контроля</w:t>
      </w:r>
      <w:r>
        <w:rPr>
          <w:b/>
          <w:i/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дневниках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врачей-</w:t>
      </w:r>
      <w:r>
        <w:rPr>
          <w:spacing w:val="-2"/>
        </w:rPr>
        <w:t>ординаторов.</w:t>
      </w:r>
    </w:p>
    <w:p w:rsidR="004D6124" w:rsidRDefault="00616D8F">
      <w:pPr>
        <w:pStyle w:val="a3"/>
        <w:spacing w:before="105" w:line="264" w:lineRule="auto"/>
        <w:ind w:right="485"/>
        <w:jc w:val="both"/>
      </w:pPr>
      <w:r>
        <w:t>Все записи ординатора в дневник в</w:t>
      </w:r>
      <w:r>
        <w:t>изируются непосредственным руководителем (куратором) подготовки специалиста. Итоги аттестации оценивает и оформляет преподаватель кафедры "Госпитальная хирургия" Медицинского института Чеченского государственного</w:t>
      </w:r>
      <w:r>
        <w:rPr>
          <w:spacing w:val="40"/>
        </w:rPr>
        <w:t xml:space="preserve"> </w:t>
      </w:r>
      <w:r>
        <w:t>университета. Важным этапом в подготовке вр</w:t>
      </w:r>
      <w:r>
        <w:t>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и презентации по с</w:t>
      </w:r>
      <w:r>
        <w:t>воей специальности. Темы рефератов, докладов, презентаций врач-ординатор выбирает с первых дней изучения того или иного раздела учебного плана, стремясь сформулировать ее максимально конкретно, ориентирует на клинические аспекты, проблемы, диагностику (в</w:t>
      </w:r>
      <w:r>
        <w:rPr>
          <w:spacing w:val="-1"/>
        </w:rPr>
        <w:t xml:space="preserve"> </w:t>
      </w:r>
      <w:r>
        <w:t>т</w:t>
      </w:r>
      <w:r>
        <w:t>ом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 избранной теме.</w:t>
      </w:r>
    </w:p>
    <w:p w:rsidR="004D6124" w:rsidRDefault="00616D8F">
      <w:pPr>
        <w:pStyle w:val="a3"/>
        <w:spacing w:before="77" w:line="264" w:lineRule="auto"/>
        <w:ind w:right="499"/>
        <w:jc w:val="both"/>
      </w:pPr>
      <w:r>
        <w:t>При</w:t>
      </w:r>
      <w:r>
        <w:rPr>
          <w:spacing w:val="-4"/>
        </w:rPr>
        <w:t xml:space="preserve"> </w:t>
      </w:r>
      <w:r>
        <w:t>разборе</w:t>
      </w:r>
      <w:r>
        <w:rPr>
          <w:spacing w:val="-4"/>
        </w:rPr>
        <w:t xml:space="preserve"> </w:t>
      </w:r>
      <w:r>
        <w:t>рефе</w:t>
      </w:r>
      <w:r>
        <w:t>рата</w:t>
      </w:r>
      <w:r>
        <w:rPr>
          <w:spacing w:val="-4"/>
        </w:rPr>
        <w:t xml:space="preserve"> </w:t>
      </w:r>
      <w:r>
        <w:t>ординатора,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теме, объем представленной информации и ее новизну, актуальность для практической деятельности, ясность изложения, правильность оформления списка литературы в соответствии с биб</w:t>
      </w:r>
      <w:r>
        <w:t>лиографическими требованиями, а также изложить свои замечания и пожелания. Полезно использовать практику предварительного</w:t>
      </w:r>
      <w:r>
        <w:rPr>
          <w:spacing w:val="-8"/>
        </w:rPr>
        <w:t xml:space="preserve"> </w:t>
      </w:r>
      <w:r>
        <w:t>перекрестного</w:t>
      </w:r>
      <w:r>
        <w:rPr>
          <w:spacing w:val="-8"/>
        </w:rPr>
        <w:t xml:space="preserve"> </w:t>
      </w:r>
      <w:r>
        <w:t>рецензирования</w:t>
      </w:r>
      <w:r>
        <w:rPr>
          <w:spacing w:val="-8"/>
        </w:rPr>
        <w:t xml:space="preserve"> </w:t>
      </w:r>
      <w:r>
        <w:t>рефератов</w:t>
      </w:r>
      <w:r>
        <w:rPr>
          <w:spacing w:val="-8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ординаторами,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базе.</w:t>
      </w:r>
    </w:p>
    <w:p w:rsidR="004D6124" w:rsidRDefault="00616D8F">
      <w:pPr>
        <w:pStyle w:val="a3"/>
        <w:spacing w:before="78"/>
        <w:jc w:val="both"/>
      </w:pPr>
      <w:r>
        <w:t>Лучшие</w:t>
      </w:r>
      <w:r>
        <w:rPr>
          <w:spacing w:val="-6"/>
        </w:rPr>
        <w:t xml:space="preserve"> </w:t>
      </w:r>
      <w:r>
        <w:t>рефераты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конференциях.</w:t>
      </w:r>
    </w:p>
    <w:p w:rsidR="004D6124" w:rsidRDefault="00616D8F">
      <w:pPr>
        <w:pStyle w:val="a3"/>
        <w:spacing w:before="105" w:line="264" w:lineRule="auto"/>
        <w:ind w:right="490"/>
        <w:jc w:val="both"/>
      </w:pPr>
      <w:r>
        <w:rPr>
          <w:b/>
          <w:i/>
        </w:rPr>
        <w:t>Клинический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разбор </w:t>
      </w:r>
      <w:r>
        <w:t>–</w:t>
      </w:r>
      <w:r>
        <w:rPr>
          <w:spacing w:val="-1"/>
        </w:rPr>
        <w:t xml:space="preserve"> </w:t>
      </w:r>
      <w:r>
        <w:t>обязательная форма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ординаторами,</w:t>
      </w:r>
      <w:r>
        <w:rPr>
          <w:spacing w:val="-1"/>
        </w:rPr>
        <w:t xml:space="preserve"> </w:t>
      </w:r>
      <w:r>
        <w:t>предметом клинического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могут быть</w:t>
      </w:r>
      <w:r>
        <w:rPr>
          <w:spacing w:val="-10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диагностическом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терапевтическом</w:t>
      </w:r>
      <w:r>
        <w:rPr>
          <w:spacing w:val="-10"/>
        </w:rPr>
        <w:t xml:space="preserve"> </w:t>
      </w:r>
      <w:r>
        <w:t>отношении</w:t>
      </w:r>
      <w:r>
        <w:rPr>
          <w:spacing w:val="-10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заболевания,</w:t>
      </w:r>
      <w:r>
        <w:rPr>
          <w:spacing w:val="-11"/>
        </w:rPr>
        <w:t xml:space="preserve"> </w:t>
      </w:r>
      <w:r>
        <w:t>осложненные формы с особенностями тактики их ведения,</w:t>
      </w:r>
      <w:r>
        <w:t xml:space="preserve"> истории болезни с протоколами аутопсий умерших больных. Разборы</w:t>
      </w:r>
      <w:r>
        <w:rPr>
          <w:spacing w:val="-2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могли</w:t>
      </w:r>
      <w:r>
        <w:rPr>
          <w:spacing w:val="-3"/>
        </w:rPr>
        <w:t xml:space="preserve"> </w:t>
      </w:r>
      <w:r>
        <w:t>подготовиться.</w:t>
      </w:r>
    </w:p>
    <w:p w:rsidR="004D6124" w:rsidRDefault="00616D8F">
      <w:pPr>
        <w:pStyle w:val="a3"/>
        <w:spacing w:before="79" w:line="264" w:lineRule="auto"/>
        <w:ind w:right="489"/>
        <w:jc w:val="both"/>
      </w:pPr>
      <w:r>
        <w:t>Клинический разбор проводят профессора, доценты, ассистенты кафедр, главные специалисты город</w:t>
      </w:r>
      <w:r>
        <w:t>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необходимые иллюстрации (таблицы, слайды, графики и т</w:t>
      </w:r>
      <w:r>
        <w:t>.п.). Ход подготовки материалов к разбору</w:t>
      </w:r>
      <w:r>
        <w:rPr>
          <w:spacing w:val="-13"/>
        </w:rPr>
        <w:t xml:space="preserve"> </w:t>
      </w:r>
      <w:r>
        <w:t>контролируется</w:t>
      </w:r>
      <w:r>
        <w:rPr>
          <w:spacing w:val="-13"/>
        </w:rPr>
        <w:t xml:space="preserve"> </w:t>
      </w:r>
      <w:r>
        <w:t>руководителем</w:t>
      </w:r>
      <w:r>
        <w:rPr>
          <w:spacing w:val="-13"/>
        </w:rPr>
        <w:t xml:space="preserve"> </w:t>
      </w:r>
      <w:r>
        <w:t>ординатора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своевременного</w:t>
      </w:r>
      <w:r>
        <w:rPr>
          <w:spacing w:val="-13"/>
        </w:rPr>
        <w:t xml:space="preserve"> </w:t>
      </w:r>
      <w:r>
        <w:t>исправления</w:t>
      </w:r>
      <w:r>
        <w:rPr>
          <w:spacing w:val="-12"/>
        </w:rPr>
        <w:t xml:space="preserve"> </w:t>
      </w:r>
      <w:r>
        <w:t>недостатков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помощи.</w:t>
      </w:r>
    </w:p>
    <w:p w:rsidR="004D6124" w:rsidRDefault="00616D8F">
      <w:pPr>
        <w:pStyle w:val="a3"/>
        <w:spacing w:before="79"/>
        <w:ind w:right="487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>для приобретения навыков самосто</w:t>
      </w:r>
      <w:r>
        <w:t>ятельной творческой работы, повышения интереса к избранной специальности, углубления знаний и</w:t>
      </w:r>
      <w:r>
        <w:rPr>
          <w:spacing w:val="-1"/>
        </w:rPr>
        <w:t xml:space="preserve"> </w:t>
      </w:r>
      <w:r>
        <w:t>умений, формирования способности</w:t>
      </w:r>
      <w:r>
        <w:rPr>
          <w:spacing w:val="-1"/>
        </w:rPr>
        <w:t xml:space="preserve"> </w:t>
      </w:r>
      <w:r>
        <w:t>к анализу выявленных факторов и их клинической интерпретации.</w:t>
      </w:r>
    </w:p>
    <w:p w:rsidR="004D6124" w:rsidRDefault="00616D8F">
      <w:pPr>
        <w:pStyle w:val="a3"/>
        <w:spacing w:line="253" w:lineRule="exact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использовать:</w:t>
      </w:r>
    </w:p>
    <w:p w:rsidR="004D6124" w:rsidRDefault="00616D8F">
      <w:pPr>
        <w:pStyle w:val="a4"/>
        <w:numPr>
          <w:ilvl w:val="0"/>
          <w:numId w:val="132"/>
        </w:numPr>
        <w:tabs>
          <w:tab w:val="left" w:pos="1342"/>
        </w:tabs>
        <w:ind w:right="509" w:firstLine="0"/>
      </w:pPr>
      <w:r>
        <w:t>изучение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анализ</w:t>
      </w:r>
      <w:r>
        <w:rPr>
          <w:spacing w:val="37"/>
        </w:rPr>
        <w:t xml:space="preserve"> </w:t>
      </w:r>
      <w:r>
        <w:t>особенностей</w:t>
      </w:r>
      <w:r>
        <w:rPr>
          <w:spacing w:val="37"/>
        </w:rPr>
        <w:t xml:space="preserve"> </w:t>
      </w:r>
      <w:r>
        <w:t>течения</w:t>
      </w:r>
      <w:r>
        <w:rPr>
          <w:spacing w:val="37"/>
        </w:rPr>
        <w:t xml:space="preserve"> </w:t>
      </w:r>
      <w:r>
        <w:t>отдельных</w:t>
      </w:r>
      <w:r>
        <w:rPr>
          <w:spacing w:val="37"/>
        </w:rPr>
        <w:t xml:space="preserve"> </w:t>
      </w:r>
      <w:r>
        <w:t>нозологических</w:t>
      </w:r>
      <w:r>
        <w:rPr>
          <w:spacing w:val="37"/>
        </w:rPr>
        <w:t xml:space="preserve"> </w:t>
      </w:r>
      <w:r>
        <w:t>форм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материалам</w:t>
      </w:r>
      <w:r>
        <w:rPr>
          <w:spacing w:val="37"/>
        </w:rPr>
        <w:t xml:space="preserve"> </w:t>
      </w:r>
      <w:r>
        <w:t xml:space="preserve">данного </w:t>
      </w:r>
      <w:r>
        <w:rPr>
          <w:spacing w:val="-2"/>
        </w:rPr>
        <w:t>стационара,</w:t>
      </w:r>
    </w:p>
    <w:p w:rsidR="004D6124" w:rsidRDefault="00616D8F">
      <w:pPr>
        <w:pStyle w:val="a4"/>
        <w:numPr>
          <w:ilvl w:val="0"/>
          <w:numId w:val="132"/>
        </w:numPr>
        <w:tabs>
          <w:tab w:val="left" w:pos="1342"/>
        </w:tabs>
        <w:ind w:right="392" w:firstLine="0"/>
      </w:pPr>
      <w:r>
        <w:t>оценку</w:t>
      </w:r>
      <w:r>
        <w:rPr>
          <w:spacing w:val="-5"/>
        </w:rPr>
        <w:t xml:space="preserve"> </w:t>
      </w:r>
      <w:r>
        <w:t>непосредственных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отдаленных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средств</w:t>
      </w:r>
      <w:r>
        <w:t xml:space="preserve"> терапии или комплекса терапевтических мероприятий,</w:t>
      </w:r>
    </w:p>
    <w:p w:rsidR="004D6124" w:rsidRDefault="00616D8F">
      <w:pPr>
        <w:pStyle w:val="a4"/>
        <w:numPr>
          <w:ilvl w:val="0"/>
          <w:numId w:val="132"/>
        </w:numPr>
        <w:tabs>
          <w:tab w:val="left" w:pos="1342"/>
        </w:tabs>
        <w:spacing w:line="253" w:lineRule="exact"/>
        <w:ind w:left="1342" w:hanging="566"/>
      </w:pPr>
      <w:r>
        <w:t>анализ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диагностике,</w:t>
      </w:r>
      <w:r>
        <w:rPr>
          <w:spacing w:val="-3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стационаре,</w:t>
      </w:r>
    </w:p>
    <w:p w:rsidR="004D6124" w:rsidRDefault="004D6124">
      <w:pPr>
        <w:pStyle w:val="a4"/>
        <w:spacing w:line="253" w:lineRule="exact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32"/>
        </w:numPr>
        <w:tabs>
          <w:tab w:val="left" w:pos="1342"/>
        </w:tabs>
        <w:spacing w:before="72" w:line="253" w:lineRule="exact"/>
        <w:ind w:left="1342" w:hanging="566"/>
        <w:jc w:val="both"/>
      </w:pPr>
      <w:r>
        <w:lastRenderedPageBreak/>
        <w:t>разработку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4D6124" w:rsidRDefault="00616D8F">
      <w:pPr>
        <w:pStyle w:val="a4"/>
        <w:numPr>
          <w:ilvl w:val="0"/>
          <w:numId w:val="132"/>
        </w:numPr>
        <w:tabs>
          <w:tab w:val="left" w:pos="1342"/>
        </w:tabs>
        <w:ind w:right="505" w:firstLine="0"/>
        <w:jc w:val="both"/>
      </w:pPr>
      <w:r>
        <w:t>анализ показателей деятел</w:t>
      </w:r>
      <w:r>
        <w:t>ьности базового учреждения за месяц (квартал, полугодие, год) и участие в составлении отчетов отделения.</w:t>
      </w:r>
    </w:p>
    <w:p w:rsidR="004D6124" w:rsidRDefault="00616D8F">
      <w:pPr>
        <w:pStyle w:val="a3"/>
        <w:ind w:right="501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устранению.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зачетах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выясняет,</w:t>
      </w:r>
      <w:r>
        <w:rPr>
          <w:spacing w:val="-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4D6124" w:rsidRDefault="00616D8F">
      <w:pPr>
        <w:pStyle w:val="a3"/>
        <w:ind w:right="511"/>
        <w:jc w:val="both"/>
      </w:pPr>
      <w:r>
        <w:t>Аналогичный</w:t>
      </w:r>
      <w:r>
        <w:rPr>
          <w:spacing w:val="-2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применять при</w:t>
      </w:r>
      <w:r>
        <w:rPr>
          <w:spacing w:val="-2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заключительном </w:t>
      </w:r>
      <w:r>
        <w:rPr>
          <w:spacing w:val="-2"/>
        </w:rPr>
        <w:t>экзамене.</w:t>
      </w:r>
    </w:p>
    <w:p w:rsidR="004D6124" w:rsidRDefault="00616D8F">
      <w:pPr>
        <w:pStyle w:val="a3"/>
        <w:ind w:right="490"/>
        <w:jc w:val="both"/>
      </w:pPr>
      <w:r>
        <w:t>Экзамен на право самостоятельной работы врачом-детским хирургом целесообразно проводить в три этапа. На первом этапе проводится тестовый контроль знаний, на втором проверяется способность врача-ординатора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манипуляции,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перечню н</w:t>
      </w:r>
      <w:r>
        <w:t>авыков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 деятельности, что оценивается в баллах. Третий этап проводится в форме собеседования ординатора с членами</w:t>
      </w:r>
      <w:r>
        <w:rPr>
          <w:spacing w:val="-7"/>
        </w:rPr>
        <w:t xml:space="preserve"> </w:t>
      </w:r>
      <w:r>
        <w:t>экзаменационной</w:t>
      </w:r>
      <w:r>
        <w:rPr>
          <w:spacing w:val="-7"/>
        </w:rPr>
        <w:t xml:space="preserve"> </w:t>
      </w:r>
      <w:r>
        <w:t>комиссии.</w:t>
      </w:r>
      <w:r>
        <w:rPr>
          <w:spacing w:val="-8"/>
        </w:rPr>
        <w:t xml:space="preserve"> </w:t>
      </w:r>
      <w:r>
        <w:t>Суммарная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баллах</w:t>
      </w:r>
      <w:r>
        <w:rPr>
          <w:spacing w:val="-8"/>
        </w:rPr>
        <w:t xml:space="preserve"> </w:t>
      </w:r>
      <w:r>
        <w:t>выставляется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протоколе</w:t>
      </w:r>
      <w:r>
        <w:rPr>
          <w:spacing w:val="-7"/>
        </w:rPr>
        <w:t xml:space="preserve"> </w:t>
      </w:r>
      <w:r>
        <w:t>экзамена,</w:t>
      </w:r>
      <w:r>
        <w:rPr>
          <w:spacing w:val="-8"/>
        </w:rPr>
        <w:t xml:space="preserve"> </w:t>
      </w:r>
      <w:r>
        <w:t>там</w:t>
      </w:r>
      <w:r>
        <w:rPr>
          <w:spacing w:val="-8"/>
        </w:rPr>
        <w:t xml:space="preserve"> </w:t>
      </w:r>
      <w:r>
        <w:t>же делается запись о в</w:t>
      </w:r>
      <w:r>
        <w:t>озможности самостоятельной работы ординатора по специальности.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142"/>
        </w:numPr>
        <w:tabs>
          <w:tab w:val="left" w:pos="1048"/>
        </w:tabs>
        <w:ind w:right="493" w:firstLine="0"/>
        <w:jc w:val="both"/>
      </w:pPr>
      <w:r>
        <w:t>ИНФОРМАЦИОННЫЕ ТЕХНОЛОГИИ, ИСПОЛЬЗУЕМЫЕ ПРИ ОСУЩЕСТВЛЕНИИ ОБРАЗОВАТЕЛЬНОГО ПРОЦЕССА ПО ДИСЦИПЛИНЕ «ДЕТСКАЯ ХИРУРГИЯ»</w:t>
      </w:r>
    </w:p>
    <w:p w:rsidR="004D6124" w:rsidRDefault="00616D8F">
      <w:pPr>
        <w:pStyle w:val="a3"/>
        <w:ind w:right="502" w:firstLine="567"/>
        <w:jc w:val="both"/>
      </w:pPr>
      <w:r>
        <w:t>При освоении данной программы предусмотрено использование следующего специа</w:t>
      </w:r>
      <w:r>
        <w:t>льного программного обеспечение:</w:t>
      </w:r>
    </w:p>
    <w:p w:rsidR="004D6124" w:rsidRDefault="00616D8F">
      <w:pPr>
        <w:pStyle w:val="a3"/>
        <w:ind w:right="502"/>
        <w:jc w:val="both"/>
      </w:pPr>
      <w:r>
        <w:t>Информационные технологии библиотеки ЧГУ им. А.А. Кадырова (ЭБС «Консультант</w:t>
      </w:r>
      <w:r>
        <w:rPr>
          <w:spacing w:val="40"/>
        </w:rPr>
        <w:t xml:space="preserve"> </w:t>
      </w:r>
      <w:r>
        <w:t xml:space="preserve">студента» </w:t>
      </w:r>
      <w:hyperlink r:id="rId171">
        <w:r>
          <w:t>www.studentlibrary.ru,</w:t>
        </w:r>
      </w:hyperlink>
      <w:r>
        <w:t xml:space="preserve"> электронный каталог, база учебно-методических пособий преподавателей ЧГУ им. А.А. Кадырова.)</w:t>
      </w:r>
    </w:p>
    <w:p w:rsidR="004D6124" w:rsidRDefault="00616D8F">
      <w:pPr>
        <w:pStyle w:val="a3"/>
        <w:ind w:right="6486"/>
      </w:pPr>
      <w:r>
        <w:t>Портал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обучения Программное обеспечение:</w:t>
      </w:r>
    </w:p>
    <w:p w:rsidR="004D6124" w:rsidRDefault="00616D8F">
      <w:pPr>
        <w:pStyle w:val="a3"/>
      </w:pPr>
      <w:r>
        <w:t>Текстовый</w:t>
      </w:r>
      <w:r>
        <w:rPr>
          <w:spacing w:val="-7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(Microsoft</w:t>
      </w:r>
      <w:r>
        <w:rPr>
          <w:spacing w:val="-4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rPr>
          <w:spacing w:val="-2"/>
        </w:rPr>
        <w:t>редактор</w:t>
      </w:r>
    </w:p>
    <w:p w:rsidR="004D6124" w:rsidRDefault="00616D8F">
      <w:pPr>
        <w:pStyle w:val="a3"/>
        <w:ind w:right="488"/>
      </w:pP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Excel</w:t>
      </w:r>
      <w:r>
        <w:rPr>
          <w:spacing w:val="-5"/>
        </w:rPr>
        <w:t xml:space="preserve"> </w:t>
      </w:r>
      <w:r>
        <w:t>(Microsoft</w:t>
      </w:r>
      <w:r>
        <w:rPr>
          <w:spacing w:val="-5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 Редактор мультимедийных презентаций PowerPoint (Microsoft Office)</w:t>
      </w:r>
    </w:p>
    <w:p w:rsidR="004D6124" w:rsidRDefault="00616D8F">
      <w:pPr>
        <w:pStyle w:val="a3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EpiInfo</w:t>
      </w:r>
    </w:p>
    <w:p w:rsidR="004D6124" w:rsidRDefault="00616D8F">
      <w:pPr>
        <w:pStyle w:val="a3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6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5"/>
        </w:rPr>
        <w:t xml:space="preserve"> </w:t>
      </w:r>
      <w:r>
        <w:rPr>
          <w:spacing w:val="-2"/>
        </w:rPr>
        <w:t>пакет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142"/>
        </w:numPr>
        <w:tabs>
          <w:tab w:val="left" w:pos="1048"/>
          <w:tab w:val="left" w:pos="2816"/>
          <w:tab w:val="left" w:pos="6873"/>
          <w:tab w:val="left" w:pos="7957"/>
          <w:tab w:val="left" w:pos="8878"/>
        </w:tabs>
        <w:ind w:right="496" w:firstLine="0"/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МАТЕРИАЛЬНО-ТЕХН</w:t>
      </w:r>
      <w:r>
        <w:rPr>
          <w:spacing w:val="-2"/>
        </w:rPr>
        <w:t>ИЧЕСКОЙ</w:t>
      </w:r>
      <w:r>
        <w:tab/>
      </w:r>
      <w:r>
        <w:rPr>
          <w:spacing w:val="-4"/>
        </w:rPr>
        <w:t>БАЗЫ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ОСУЩЕСТВЛЕНИЯ </w:t>
      </w:r>
      <w:r>
        <w:t>ОБРАЗОВАТЕЛЬНОГО ПРОЦЕССА ПО ДИСЦИПЛИНЕ «ДЕТСКАЯ ХИРУРГИЯ»</w:t>
      </w:r>
    </w:p>
    <w:p w:rsidR="004D6124" w:rsidRDefault="00616D8F">
      <w:pPr>
        <w:pStyle w:val="a3"/>
        <w:spacing w:before="1"/>
        <w:ind w:right="496"/>
        <w:jc w:val="both"/>
      </w:pPr>
      <w:r>
        <w:t>Используются помещения, оборудование и хозслужбы медицинских учрежедний, которые являются клиническими</w:t>
      </w:r>
      <w:r>
        <w:rPr>
          <w:spacing w:val="-2"/>
        </w:rPr>
        <w:t xml:space="preserve"> </w:t>
      </w:r>
      <w:r>
        <w:t>базами</w:t>
      </w:r>
      <w:r>
        <w:rPr>
          <w:spacing w:val="-2"/>
        </w:rPr>
        <w:t xml:space="preserve"> </w:t>
      </w:r>
      <w:r>
        <w:t>кафедры.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комнаты</w:t>
      </w:r>
      <w:r>
        <w:rPr>
          <w:spacing w:val="-2"/>
        </w:rPr>
        <w:t xml:space="preserve"> </w:t>
      </w:r>
      <w:r>
        <w:t>№1,2</w:t>
      </w:r>
      <w:r>
        <w:rPr>
          <w:spacing w:val="-2"/>
        </w:rPr>
        <w:t xml:space="preserve"> </w:t>
      </w:r>
      <w:r>
        <w:t>кафедры</w:t>
      </w:r>
      <w:r>
        <w:rPr>
          <w:spacing w:val="-3"/>
        </w:rPr>
        <w:t xml:space="preserve"> </w:t>
      </w:r>
      <w:r>
        <w:t>"Госпитальной</w:t>
      </w:r>
      <w:r>
        <w:rPr>
          <w:spacing w:val="-2"/>
        </w:rPr>
        <w:t xml:space="preserve"> </w:t>
      </w:r>
      <w:r>
        <w:t>хирургии",</w:t>
      </w:r>
      <w:r>
        <w:rPr>
          <w:spacing w:val="-2"/>
        </w:rPr>
        <w:t xml:space="preserve"> </w:t>
      </w:r>
      <w:r>
        <w:t xml:space="preserve">оборудованные мультимедийными средствами обучения, позволяющими использовать симуляционные технологии, с типовыми наборами профессиональных моделей и результатов лабораторных и инструментальных исследований в количестве, позволяющем обучающимся </w:t>
      </w:r>
      <w:r>
        <w:t>осваивать умения и навыки, предусмотренные профессиональной</w:t>
      </w:r>
      <w:r>
        <w:rPr>
          <w:spacing w:val="-11"/>
        </w:rPr>
        <w:t xml:space="preserve"> </w:t>
      </w:r>
      <w:r>
        <w:t>деятельностью,</w:t>
      </w:r>
      <w:r>
        <w:rPr>
          <w:spacing w:val="-11"/>
        </w:rPr>
        <w:t xml:space="preserve"> </w:t>
      </w:r>
      <w:r>
        <w:t>индивидуально,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иное</w:t>
      </w:r>
      <w:r>
        <w:rPr>
          <w:spacing w:val="-11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необходимое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 программы</w:t>
      </w:r>
      <w:r>
        <w:rPr>
          <w:spacing w:val="-11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(интерактивная</w:t>
      </w:r>
      <w:r>
        <w:rPr>
          <w:spacing w:val="-11"/>
        </w:rPr>
        <w:t xml:space="preserve"> </w:t>
      </w:r>
      <w:r>
        <w:t>доска),</w:t>
      </w:r>
      <w:r>
        <w:rPr>
          <w:spacing w:val="34"/>
        </w:rPr>
        <w:t xml:space="preserve"> </w:t>
      </w:r>
      <w:r>
        <w:t>таблицы,</w:t>
      </w:r>
      <w:r>
        <w:rPr>
          <w:spacing w:val="-11"/>
        </w:rPr>
        <w:t xml:space="preserve"> </w:t>
      </w:r>
      <w:r>
        <w:t>плакаты,</w:t>
      </w:r>
      <w:r>
        <w:rPr>
          <w:spacing w:val="-11"/>
        </w:rPr>
        <w:t xml:space="preserve"> </w:t>
      </w:r>
      <w:r>
        <w:t>тестовый</w:t>
      </w:r>
      <w:r>
        <w:rPr>
          <w:spacing w:val="-10"/>
        </w:rPr>
        <w:t xml:space="preserve"> </w:t>
      </w:r>
      <w:r>
        <w:t>материал,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10"/>
        </w:rPr>
        <w:t xml:space="preserve"> </w:t>
      </w:r>
      <w:r>
        <w:t>стенды, плакаты, п</w:t>
      </w:r>
      <w:r>
        <w:t>ортреты выдающихся хирургов. Книжный фонд. Периодика.</w:t>
      </w:r>
    </w:p>
    <w:p w:rsidR="004D6124" w:rsidRDefault="00616D8F">
      <w:pPr>
        <w:pStyle w:val="a3"/>
      </w:pPr>
      <w:r>
        <w:t>Оборудованные</w:t>
      </w:r>
      <w:r>
        <w:rPr>
          <w:spacing w:val="-5"/>
        </w:rPr>
        <w:t xml:space="preserve"> </w:t>
      </w:r>
      <w:r>
        <w:t>аудитории: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распоряжении</w:t>
      </w:r>
      <w:r>
        <w:rPr>
          <w:spacing w:val="-6"/>
        </w:rPr>
        <w:t xml:space="preserve"> </w:t>
      </w:r>
      <w:r>
        <w:t>кафедры</w:t>
      </w:r>
      <w:r>
        <w:rPr>
          <w:spacing w:val="-5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аудиторий,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конференц-зал. Аудиовизуальные, технические и компьютерные средства обучения:</w:t>
      </w:r>
    </w:p>
    <w:p w:rsidR="004D6124" w:rsidRDefault="00616D8F">
      <w:pPr>
        <w:pStyle w:val="a4"/>
        <w:numPr>
          <w:ilvl w:val="0"/>
          <w:numId w:val="131"/>
        </w:numPr>
        <w:tabs>
          <w:tab w:val="left" w:pos="903"/>
        </w:tabs>
        <w:ind w:left="903" w:hanging="127"/>
      </w:pPr>
      <w:r>
        <w:t>персональный</w:t>
      </w:r>
      <w:r>
        <w:rPr>
          <w:spacing w:val="-5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31"/>
        </w:numPr>
        <w:tabs>
          <w:tab w:val="left" w:pos="903"/>
        </w:tabs>
        <w:ind w:left="903" w:hanging="127"/>
      </w:pPr>
      <w:r>
        <w:t>ноутбук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31"/>
        </w:numPr>
        <w:tabs>
          <w:tab w:val="left" w:pos="903"/>
        </w:tabs>
        <w:ind w:left="903" w:hanging="127"/>
      </w:pPr>
      <w:r>
        <w:t>мультимедийный</w:t>
      </w:r>
      <w:r>
        <w:rPr>
          <w:spacing w:val="-7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31"/>
        </w:numPr>
        <w:tabs>
          <w:tab w:val="left" w:pos="903"/>
        </w:tabs>
        <w:ind w:left="903" w:hanging="127"/>
      </w:pPr>
      <w:r>
        <w:t>принтер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31"/>
        </w:numPr>
        <w:tabs>
          <w:tab w:val="left" w:pos="903"/>
        </w:tabs>
        <w:ind w:left="903" w:hanging="127"/>
      </w:pPr>
      <w:r>
        <w:t>принтер/сканер/копир/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0"/>
          <w:numId w:val="131"/>
        </w:numPr>
        <w:tabs>
          <w:tab w:val="left" w:pos="903"/>
        </w:tabs>
        <w:ind w:left="903" w:hanging="127"/>
      </w:pPr>
      <w:r>
        <w:t>фотоаппарат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0"/>
          <w:numId w:val="131"/>
        </w:numPr>
        <w:tabs>
          <w:tab w:val="left" w:pos="903"/>
        </w:tabs>
        <w:ind w:right="7469" w:firstLine="0"/>
      </w:pPr>
      <w:r>
        <w:t>негатоскоп</w:t>
      </w:r>
      <w:r>
        <w:rPr>
          <w:spacing w:val="-11"/>
        </w:rPr>
        <w:t xml:space="preserve"> </w:t>
      </w:r>
      <w:r>
        <w:t>стационарный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шт. Наглядные пособия:</w:t>
      </w:r>
    </w:p>
    <w:p w:rsidR="004D6124" w:rsidRDefault="00616D8F">
      <w:pPr>
        <w:pStyle w:val="a3"/>
      </w:pPr>
      <w:r>
        <w:t>-учебные</w:t>
      </w:r>
      <w:r>
        <w:rPr>
          <w:spacing w:val="-11"/>
        </w:rPr>
        <w:t xml:space="preserve"> </w:t>
      </w:r>
      <w:r>
        <w:t>пособия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редакцией</w:t>
      </w:r>
      <w:r>
        <w:rPr>
          <w:spacing w:val="-9"/>
        </w:rPr>
        <w:t xml:space="preserve"> </w:t>
      </w:r>
      <w:r>
        <w:t>профессорско-преподавательского</w:t>
      </w:r>
      <w:r>
        <w:rPr>
          <w:spacing w:val="-8"/>
        </w:rPr>
        <w:t xml:space="preserve"> </w:t>
      </w:r>
      <w:r>
        <w:t>состав</w:t>
      </w:r>
      <w:r>
        <w:t>а</w:t>
      </w:r>
      <w:r>
        <w:rPr>
          <w:spacing w:val="-9"/>
        </w:rPr>
        <w:t xml:space="preserve"> </w:t>
      </w:r>
      <w:r>
        <w:t>кафедры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rPr>
          <w:spacing w:val="-2"/>
        </w:rPr>
        <w:t>хирургии;</w:t>
      </w:r>
    </w:p>
    <w:p w:rsidR="004D6124" w:rsidRDefault="00616D8F">
      <w:pPr>
        <w:pStyle w:val="a3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дисциплины;</w:t>
      </w:r>
    </w:p>
    <w:p w:rsidR="004D6124" w:rsidRDefault="00616D8F">
      <w:pPr>
        <w:pStyle w:val="a3"/>
      </w:pPr>
      <w:r>
        <w:t>-постеры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актуальным</w:t>
      </w:r>
      <w:r>
        <w:rPr>
          <w:spacing w:val="-4"/>
        </w:rPr>
        <w:t xml:space="preserve"> </w:t>
      </w:r>
      <w:r>
        <w:t>проблемам</w:t>
      </w:r>
      <w:r>
        <w:rPr>
          <w:spacing w:val="-5"/>
        </w:rPr>
        <w:t xml:space="preserve"> </w:t>
      </w:r>
      <w:r>
        <w:rPr>
          <w:spacing w:val="-2"/>
        </w:rPr>
        <w:t>хирургии;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</w:pPr>
      <w:r>
        <w:lastRenderedPageBreak/>
        <w:t>-презентации</w:t>
      </w:r>
      <w:r>
        <w:rPr>
          <w:spacing w:val="-6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темам;</w:t>
      </w:r>
    </w:p>
    <w:p w:rsidR="004D6124" w:rsidRDefault="00616D8F">
      <w:pPr>
        <w:pStyle w:val="a3"/>
      </w:pPr>
      <w:r>
        <w:t>-видеоматериалы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оперативному</w:t>
      </w:r>
      <w:r>
        <w:rPr>
          <w:spacing w:val="-6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хирургических</w:t>
      </w:r>
      <w:r>
        <w:rPr>
          <w:spacing w:val="-5"/>
        </w:rPr>
        <w:t xml:space="preserve"> </w:t>
      </w:r>
      <w:r>
        <w:rPr>
          <w:spacing w:val="-2"/>
        </w:rPr>
        <w:t>заболеваний;</w:t>
      </w:r>
    </w:p>
    <w:p w:rsidR="004D6124" w:rsidRDefault="00616D8F">
      <w:pPr>
        <w:pStyle w:val="a3"/>
      </w:pPr>
      <w:r>
        <w:t>-электронные</w:t>
      </w:r>
      <w:r>
        <w:rPr>
          <w:spacing w:val="-8"/>
        </w:rPr>
        <w:t xml:space="preserve"> </w:t>
      </w:r>
      <w:r>
        <w:rPr>
          <w:spacing w:val="-2"/>
        </w:rPr>
        <w:t>учебники;</w:t>
      </w:r>
    </w:p>
    <w:p w:rsidR="004D6124" w:rsidRDefault="00616D8F">
      <w:pPr>
        <w:pStyle w:val="a3"/>
        <w:ind w:right="6486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4D6124" w:rsidRDefault="00616D8F">
      <w:pPr>
        <w:pStyle w:val="a3"/>
      </w:pPr>
      <w:r>
        <w:t>25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лекций.</w:t>
      </w:r>
    </w:p>
    <w:p w:rsidR="004D6124" w:rsidRDefault="00616D8F">
      <w:pPr>
        <w:pStyle w:val="a3"/>
        <w:ind w:right="5004"/>
      </w:pPr>
      <w:r>
        <w:t>Междисциплинарный</w:t>
      </w:r>
      <w:r>
        <w:rPr>
          <w:spacing w:val="-14"/>
        </w:rPr>
        <w:t xml:space="preserve"> </w:t>
      </w:r>
      <w:r>
        <w:t>симуляционный</w:t>
      </w:r>
      <w:r>
        <w:rPr>
          <w:spacing w:val="-14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института: Тренажер для торакоцентеза.</w:t>
      </w:r>
    </w:p>
    <w:p w:rsidR="004D6124" w:rsidRDefault="00616D8F">
      <w:pPr>
        <w:pStyle w:val="a3"/>
        <w:ind w:right="5004"/>
      </w:pPr>
      <w:r>
        <w:t>Тренажер-симулятор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обследования</w:t>
      </w:r>
      <w:r>
        <w:rPr>
          <w:spacing w:val="-11"/>
        </w:rPr>
        <w:t xml:space="preserve"> </w:t>
      </w:r>
      <w:r>
        <w:t>толстой</w:t>
      </w:r>
      <w:r>
        <w:rPr>
          <w:spacing w:val="-12"/>
        </w:rPr>
        <w:t xml:space="preserve"> </w:t>
      </w:r>
      <w:r>
        <w:t>кишки. Лапароскоп</w:t>
      </w:r>
      <w:r>
        <w:t>ический тренажер.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1"/>
        <w:spacing w:line="364" w:lineRule="auto"/>
      </w:pPr>
      <w:r>
        <w:lastRenderedPageBreak/>
        <w:t>МИНИСТЕРСТВО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4D6124" w:rsidRDefault="00616D8F">
      <w:pPr>
        <w:spacing w:before="1"/>
        <w:ind w:left="1603" w:right="377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образовательное</w:t>
      </w:r>
    </w:p>
    <w:p w:rsidR="004D6124" w:rsidRDefault="00616D8F">
      <w:pPr>
        <w:spacing w:before="169"/>
        <w:ind w:left="1610" w:right="377"/>
        <w:jc w:val="center"/>
        <w:rPr>
          <w:sz w:val="28"/>
        </w:rPr>
      </w:pP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4D6124" w:rsidRDefault="00616D8F">
      <w:pPr>
        <w:spacing w:before="48" w:line="278" w:lineRule="auto"/>
        <w:ind w:left="1613" w:right="37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246543</wp:posOffset>
                </wp:positionV>
                <wp:extent cx="5909945" cy="190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19050">
                              <a:moveTo>
                                <a:pt x="590994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09945" y="19050"/>
                              </a:lnTo>
                              <a:lnTo>
                                <a:pt x="5909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B4ED6" id="Graphic 5" o:spid="_x0000_s1026" style="position:absolute;margin-left:104.1pt;margin-top:19.4pt;width:465.35pt;height:1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" path="m5909945,l,,,19050r5909945,l590994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«Чеченский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университет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А.А.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Кадырова» МЕДИЦИНСКИЙ ИНСТИТУТ</w:t>
      </w:r>
    </w:p>
    <w:p w:rsidR="004D6124" w:rsidRDefault="00616D8F">
      <w:pPr>
        <w:spacing w:before="108"/>
        <w:ind w:left="1604" w:right="37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8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катастроф»</w:t>
      </w: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spacing w:before="12"/>
        <w:ind w:left="0"/>
        <w:rPr>
          <w:sz w:val="28"/>
        </w:rPr>
      </w:pPr>
    </w:p>
    <w:p w:rsidR="004D6124" w:rsidRDefault="00616D8F">
      <w:pPr>
        <w:pStyle w:val="1"/>
        <w:spacing w:before="0" w:line="276" w:lineRule="auto"/>
        <w:ind w:left="3547" w:right="0" w:hanging="895"/>
        <w:jc w:val="left"/>
      </w:pPr>
      <w:r>
        <w:t>РАБОЧАЯ</w:t>
      </w:r>
      <w:r>
        <w:rPr>
          <w:spacing w:val="-11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ПО СПЕЦИАЛЬНОСТИ «ДЕТСКАЯ ХИРУРГИЯ»</w:t>
      </w:r>
    </w:p>
    <w:p w:rsidR="004D6124" w:rsidRDefault="00616D8F">
      <w:pPr>
        <w:spacing w:before="199"/>
        <w:ind w:left="1608" w:right="377"/>
        <w:jc w:val="center"/>
        <w:rPr>
          <w:b/>
          <w:sz w:val="28"/>
        </w:rPr>
      </w:pPr>
      <w:r>
        <w:rPr>
          <w:b/>
          <w:sz w:val="28"/>
        </w:rPr>
        <w:t>Базовая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«Медицина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чрезвычайных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ситуаций»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0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698"/>
      </w:tblGrid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spacing w:before="41"/>
        <w:ind w:left="0"/>
        <w:rPr>
          <w:b/>
          <w:sz w:val="28"/>
        </w:rPr>
      </w:pPr>
    </w:p>
    <w:p w:rsidR="004D6124" w:rsidRDefault="00616D8F">
      <w:pPr>
        <w:spacing w:before="1"/>
        <w:ind w:left="1611" w:right="377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4D6124" w:rsidRDefault="004D6124">
      <w:pPr>
        <w:jc w:val="center"/>
        <w:rPr>
          <w:b/>
          <w:sz w:val="28"/>
        </w:rPr>
        <w:sectPr w:rsidR="004D6124">
          <w:pgSz w:w="12240" w:h="15840"/>
          <w:pgMar w:top="1180" w:right="360" w:bottom="280" w:left="360" w:header="720" w:footer="720" w:gutter="0"/>
          <w:cols w:space="720"/>
        </w:sectPr>
      </w:pPr>
    </w:p>
    <w:p w:rsidR="004D6124" w:rsidRDefault="00616D8F">
      <w:pPr>
        <w:spacing w:before="74" w:line="276" w:lineRule="auto"/>
        <w:ind w:left="1343" w:right="492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Джабраилов Ю.М. </w:t>
      </w:r>
      <w:r>
        <w:rPr>
          <w:sz w:val="24"/>
        </w:rPr>
        <w:t>Рабочая программа учебной дисциплины «Медицина чрезвычайных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ситуаций»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Сост.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Ю.М.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Джабраилов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Грозный: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ФГБОУ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ВО</w:t>
      </w:r>
    </w:p>
    <w:p w:rsidR="004D6124" w:rsidRDefault="00616D8F">
      <w:pPr>
        <w:spacing w:line="275" w:lineRule="exact"/>
        <w:ind w:left="1343"/>
        <w:rPr>
          <w:sz w:val="24"/>
        </w:rPr>
      </w:pPr>
      <w:r>
        <w:rPr>
          <w:sz w:val="24"/>
        </w:rPr>
        <w:t>«Чеченский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2026</w:t>
      </w:r>
      <w:r>
        <w:rPr>
          <w:spacing w:val="-2"/>
          <w:sz w:val="24"/>
        </w:rPr>
        <w:t>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101"/>
        <w:ind w:left="0"/>
        <w:rPr>
          <w:sz w:val="24"/>
        </w:rPr>
      </w:pPr>
    </w:p>
    <w:p w:rsidR="004D6124" w:rsidRDefault="00616D8F">
      <w:pPr>
        <w:spacing w:line="276" w:lineRule="auto"/>
        <w:ind w:left="1343" w:right="478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«Безопасность жизнедеятельности и медицина катастроф», рекомендована к использованию в учебном процессе (протокол № 9 от 23 мая 2026</w:t>
      </w:r>
      <w:r>
        <w:rPr>
          <w:sz w:val="24"/>
        </w:rPr>
        <w:t xml:space="preserve"> г.), составлена в соответствии с требованиями ФГОС ВО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(специальности)</w:t>
      </w:r>
      <w:r>
        <w:rPr>
          <w:spacing w:val="-11"/>
          <w:sz w:val="24"/>
        </w:rPr>
        <w:t xml:space="preserve"> </w:t>
      </w:r>
      <w:r>
        <w:rPr>
          <w:sz w:val="24"/>
        </w:rPr>
        <w:t>31.08.16</w:t>
      </w:r>
      <w:r>
        <w:rPr>
          <w:spacing w:val="-10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хирургия»,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утвержденного приказом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25.08.2014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1058</w:t>
      </w:r>
      <w:r>
        <w:rPr>
          <w:spacing w:val="-11"/>
          <w:sz w:val="24"/>
        </w:rPr>
        <w:t xml:space="preserve"> </w:t>
      </w:r>
      <w:r>
        <w:rPr>
          <w:sz w:val="24"/>
        </w:rPr>
        <w:t>и рабочим учебным планом по</w:t>
      </w:r>
      <w:r>
        <w:rPr>
          <w:sz w:val="24"/>
        </w:rPr>
        <w:t xml:space="preserve"> данному направлению подготовки.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197"/>
        <w:ind w:left="0"/>
        <w:rPr>
          <w:sz w:val="24"/>
        </w:rPr>
      </w:pP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1"/>
          <w:sz w:val="24"/>
        </w:rPr>
        <w:t xml:space="preserve"> </w:t>
      </w:r>
      <w:r>
        <w:rPr>
          <w:spacing w:val="-4"/>
          <w:sz w:val="24"/>
        </w:rPr>
        <w:t>Джабраилов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Ю.М.,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4D6124">
      <w:pPr>
        <w:spacing w:line="277" w:lineRule="exact"/>
        <w:rPr>
          <w:sz w:val="24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2"/>
        <w:ind w:right="1187"/>
        <w:jc w:val="center"/>
      </w:pPr>
      <w:r>
        <w:rPr>
          <w:spacing w:val="-2"/>
        </w:rPr>
        <w:lastRenderedPageBreak/>
        <w:t>Содержание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77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4D6124">
        <w:trPr>
          <w:trHeight w:val="505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204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Перечень планируемых результатов обучения по дисциплине (модулю), соотнесенных с планируемыми результатами освоения 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697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416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"/>
              <w:jc w:val="both"/>
              <w:rPr>
                <w:sz w:val="24"/>
              </w:rPr>
            </w:pPr>
            <w:r>
              <w:rPr>
                <w:sz w:val="24"/>
              </w:rPr>
              <w:t>Содержание дисциплины, структурированное по темам (разделам) с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18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8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81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tabs>
                <w:tab w:val="left" w:pos="873"/>
                <w:tab w:val="left" w:pos="2211"/>
                <w:tab w:val="left" w:pos="3195"/>
                <w:tab w:val="left" w:pos="3753"/>
              </w:tabs>
              <w:ind w:left="106" w:right="810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28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 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24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119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36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415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1" w:lineRule="exact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осуществлении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058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осуществления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</w:tbl>
    <w:p w:rsidR="004D6124" w:rsidRDefault="004D6124">
      <w:pPr>
        <w:pStyle w:val="TableParagraph"/>
        <w:rPr>
          <w:sz w:val="24"/>
        </w:rPr>
        <w:sectPr w:rsidR="004D6124">
          <w:pgSz w:w="12240" w:h="15840"/>
          <w:pgMar w:top="110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numPr>
          <w:ilvl w:val="0"/>
          <w:numId w:val="130"/>
        </w:numPr>
        <w:tabs>
          <w:tab w:val="left" w:pos="939"/>
        </w:tabs>
        <w:spacing w:before="73"/>
        <w:ind w:right="486" w:firstLine="0"/>
        <w:jc w:val="left"/>
        <w:rPr>
          <w:sz w:val="20"/>
        </w:rPr>
      </w:pPr>
      <w:r>
        <w:lastRenderedPageBreak/>
        <w:t>ЦЕЛЬ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«Медицина</w:t>
      </w:r>
      <w:r>
        <w:rPr>
          <w:spacing w:val="80"/>
        </w:rPr>
        <w:t xml:space="preserve"> </w:t>
      </w:r>
      <w:r>
        <w:t>чрезвычайных</w:t>
      </w:r>
      <w:r>
        <w:rPr>
          <w:spacing w:val="80"/>
        </w:rPr>
        <w:t xml:space="preserve"> </w:t>
      </w:r>
      <w:r>
        <w:t>ситуаций»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ООП ординатуры по специальности 31.08.16 Детская хирургия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a3"/>
      </w:pPr>
      <w:r>
        <w:rPr>
          <w:b/>
        </w:rPr>
        <w:t xml:space="preserve">Цель </w:t>
      </w:r>
      <w:r>
        <w:t>- подготовка специалиста способного к работе</w:t>
      </w:r>
      <w:r>
        <w:rPr>
          <w:spacing w:val="40"/>
        </w:rPr>
        <w:t xml:space="preserve"> </w:t>
      </w:r>
      <w:r>
        <w:t>при чрезвычайных ситуациях, в том числе оказанию</w:t>
      </w:r>
      <w:r>
        <w:rPr>
          <w:spacing w:val="40"/>
        </w:rPr>
        <w:t xml:space="preserve"> </w:t>
      </w:r>
      <w:r>
        <w:t>медицинской помощи и участию в медицинской эвакуации.</w:t>
      </w:r>
    </w:p>
    <w:p w:rsidR="004D6124" w:rsidRDefault="00616D8F">
      <w:pPr>
        <w:pStyle w:val="4"/>
      </w:pPr>
      <w:r>
        <w:rPr>
          <w:spacing w:val="-2"/>
        </w:rPr>
        <w:t>Задачи:</w:t>
      </w:r>
    </w:p>
    <w:p w:rsidR="004D6124" w:rsidRDefault="00616D8F">
      <w:pPr>
        <w:pStyle w:val="a3"/>
      </w:pPr>
      <w:r>
        <w:t>Формирование 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врачу-детскому</w:t>
      </w:r>
      <w:r>
        <w:rPr>
          <w:spacing w:val="-1"/>
        </w:rPr>
        <w:t xml:space="preserve"> </w:t>
      </w:r>
      <w:r>
        <w:t>хирургу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оказания медицинской помощи при чрезвычайных ситуациях, в том числе </w:t>
      </w:r>
      <w:r>
        <w:t>для участия в медицинской эвакуации.</w:t>
      </w:r>
    </w:p>
    <w:p w:rsidR="004D6124" w:rsidRDefault="00616D8F">
      <w:pPr>
        <w:pStyle w:val="2"/>
        <w:numPr>
          <w:ilvl w:val="0"/>
          <w:numId w:val="130"/>
        </w:numPr>
        <w:tabs>
          <w:tab w:val="left" w:pos="954"/>
        </w:tabs>
        <w:spacing w:before="241"/>
        <w:ind w:left="954" w:hanging="178"/>
        <w:jc w:val="left"/>
        <w:rPr>
          <w:sz w:val="22"/>
        </w:rPr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ООП.</w:t>
      </w:r>
    </w:p>
    <w:p w:rsidR="004D6124" w:rsidRDefault="00616D8F">
      <w:pPr>
        <w:pStyle w:val="a3"/>
        <w:spacing w:before="240"/>
      </w:pPr>
      <w:r>
        <w:t>Дисциплина</w:t>
      </w:r>
      <w:r>
        <w:rPr>
          <w:spacing w:val="-5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31.08.16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rPr>
          <w:spacing w:val="-2"/>
        </w:rPr>
        <w:t>хирургия</w:t>
      </w:r>
    </w:p>
    <w:p w:rsidR="004D6124" w:rsidRDefault="004D6124">
      <w:pPr>
        <w:pStyle w:val="a3"/>
        <w:spacing w:before="119"/>
        <w:ind w:left="0"/>
      </w:pPr>
    </w:p>
    <w:p w:rsidR="004D6124" w:rsidRDefault="00616D8F">
      <w:pPr>
        <w:pStyle w:val="3"/>
        <w:numPr>
          <w:ilvl w:val="0"/>
          <w:numId w:val="130"/>
        </w:numPr>
        <w:tabs>
          <w:tab w:val="left" w:pos="940"/>
        </w:tabs>
        <w:spacing w:before="1"/>
        <w:ind w:left="940" w:hanging="164"/>
        <w:jc w:val="left"/>
        <w:rPr>
          <w:sz w:val="20"/>
        </w:rPr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4D6124" w:rsidRDefault="00616D8F">
      <w:pPr>
        <w:pStyle w:val="a3"/>
        <w:tabs>
          <w:tab w:val="left" w:pos="1167"/>
          <w:tab w:val="left" w:pos="2413"/>
          <w:tab w:val="left" w:pos="3513"/>
          <w:tab w:val="left" w:pos="4820"/>
          <w:tab w:val="left" w:pos="6192"/>
          <w:tab w:val="left" w:pos="6548"/>
          <w:tab w:val="left" w:pos="7915"/>
          <w:tab w:val="left" w:pos="8908"/>
          <w:tab w:val="left" w:pos="9610"/>
        </w:tabs>
        <w:spacing w:before="253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ординатуры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выпускника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сформированы</w:t>
      </w:r>
    </w:p>
    <w:p w:rsidR="004D6124" w:rsidRDefault="00616D8F">
      <w:pPr>
        <w:pStyle w:val="5"/>
        <w:ind w:right="7310"/>
        <w:jc w:val="left"/>
      </w:pPr>
      <w:r>
        <w:t>профессиональные компетенции профилактическая</w:t>
      </w:r>
      <w:r>
        <w:rPr>
          <w:spacing w:val="-14"/>
        </w:rPr>
        <w:t xml:space="preserve"> </w:t>
      </w:r>
      <w:r>
        <w:t>деятельность:</w:t>
      </w:r>
    </w:p>
    <w:p w:rsidR="004D6124" w:rsidRDefault="00616D8F">
      <w:pPr>
        <w:pStyle w:val="a3"/>
        <w:ind w:right="500"/>
        <w:jc w:val="both"/>
      </w:pPr>
      <w:r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</w:t>
      </w:r>
      <w:r>
        <w:t xml:space="preserve"> стихийных бедствиях и иных чрезвычайных ситуациях (ПК-3);</w:t>
      </w:r>
    </w:p>
    <w:p w:rsidR="004D6124" w:rsidRDefault="00616D8F">
      <w:pPr>
        <w:pStyle w:val="5"/>
      </w:pPr>
      <w:r>
        <w:t>лечебная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ind w:right="503"/>
        <w:jc w:val="both"/>
      </w:pPr>
      <w:r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4D6124" w:rsidRDefault="00616D8F">
      <w:pPr>
        <w:pStyle w:val="5"/>
      </w:pPr>
      <w:r>
        <w:rPr>
          <w:spacing w:val="-2"/>
        </w:rPr>
        <w:t>организационно-управленческая</w:t>
      </w:r>
      <w:r>
        <w:rPr>
          <w:spacing w:val="38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ind w:right="505"/>
        <w:jc w:val="both"/>
      </w:pPr>
      <w:r>
        <w:t>готовность к организации медицинской помощи при чрезвычайных ситуациях, в том числе медицинской эвакуации (ПК-12).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4"/>
        <w:ind w:firstLine="567"/>
      </w:pPr>
      <w:r>
        <w:t>В результате освоения дисциплины врач должен</w:t>
      </w:r>
      <w:r>
        <w:rPr>
          <w:b w:val="0"/>
        </w:rPr>
        <w:t xml:space="preserve">: </w:t>
      </w:r>
      <w:r>
        <w:rPr>
          <w:i/>
        </w:rPr>
        <w:t xml:space="preserve">знать и уметь </w:t>
      </w:r>
      <w:r>
        <w:t xml:space="preserve">использовать в практической </w:t>
      </w:r>
      <w:r>
        <w:rPr>
          <w:spacing w:val="-2"/>
        </w:rPr>
        <w:t>деятельности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</w:tabs>
        <w:spacing w:line="253" w:lineRule="exact"/>
        <w:ind w:left="1342" w:hanging="566"/>
      </w:pPr>
      <w:r>
        <w:t>основные</w:t>
      </w:r>
      <w:r>
        <w:rPr>
          <w:spacing w:val="-6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медицины</w:t>
      </w:r>
      <w:r>
        <w:rPr>
          <w:spacing w:val="-6"/>
        </w:rPr>
        <w:t xml:space="preserve"> </w:t>
      </w:r>
      <w:r>
        <w:t>катастроф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</w:t>
      </w:r>
      <w:r>
        <w:t>обилизационной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rPr>
          <w:spacing w:val="-2"/>
        </w:rPr>
        <w:t>здравоохранения;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  <w:tab w:val="left" w:pos="2804"/>
          <w:tab w:val="left" w:pos="4240"/>
          <w:tab w:val="left" w:pos="5299"/>
          <w:tab w:val="left" w:pos="6492"/>
          <w:tab w:val="left" w:pos="7673"/>
          <w:tab w:val="left" w:pos="8018"/>
          <w:tab w:val="left" w:pos="9943"/>
        </w:tabs>
        <w:ind w:right="500" w:firstLine="0"/>
      </w:pPr>
      <w:r>
        <w:rPr>
          <w:spacing w:val="-2"/>
        </w:rPr>
        <w:t>современные</w:t>
      </w:r>
      <w:r>
        <w:tab/>
      </w:r>
      <w:r>
        <w:rPr>
          <w:spacing w:val="-2"/>
        </w:rPr>
        <w:t>перспективы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медицины</w:t>
      </w:r>
      <w:r>
        <w:tab/>
      </w:r>
      <w:r>
        <w:rPr>
          <w:spacing w:val="-2"/>
        </w:rPr>
        <w:t>катастроф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мобилизационной</w:t>
      </w:r>
      <w:r>
        <w:tab/>
      </w:r>
      <w:r>
        <w:rPr>
          <w:spacing w:val="-2"/>
        </w:rPr>
        <w:t>подготовки здравоохранения;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</w:tabs>
        <w:spacing w:line="253" w:lineRule="exact"/>
        <w:ind w:left="1342" w:hanging="566"/>
      </w:pPr>
      <w:r>
        <w:t>структуру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медицины</w:t>
      </w:r>
      <w:r>
        <w:rPr>
          <w:spacing w:val="-4"/>
        </w:rPr>
        <w:t xml:space="preserve"> </w:t>
      </w:r>
      <w:r>
        <w:rPr>
          <w:spacing w:val="-2"/>
        </w:rPr>
        <w:t>катастроф.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</w:tabs>
        <w:spacing w:line="253" w:lineRule="exact"/>
        <w:ind w:left="1342" w:hanging="566"/>
      </w:pPr>
      <w:r>
        <w:t>научную</w:t>
      </w:r>
      <w:r>
        <w:rPr>
          <w:spacing w:val="-5"/>
        </w:rPr>
        <w:t xml:space="preserve"> </w:t>
      </w:r>
      <w:r>
        <w:t>литературу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нормативную</w:t>
      </w:r>
      <w:r>
        <w:rPr>
          <w:spacing w:val="-5"/>
        </w:rPr>
        <w:t xml:space="preserve"> </w:t>
      </w:r>
      <w:r>
        <w:rPr>
          <w:spacing w:val="-2"/>
        </w:rPr>
        <w:t>документацию;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</w:tabs>
        <w:spacing w:line="253" w:lineRule="exact"/>
        <w:ind w:left="1342" w:hanging="566"/>
      </w:pPr>
      <w:r>
        <w:t>методы</w:t>
      </w:r>
      <w:r>
        <w:rPr>
          <w:spacing w:val="-7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функциональных</w:t>
      </w:r>
      <w:r>
        <w:rPr>
          <w:spacing w:val="-6"/>
        </w:rPr>
        <w:t xml:space="preserve"> </w:t>
      </w:r>
      <w:r>
        <w:rPr>
          <w:spacing w:val="-2"/>
        </w:rPr>
        <w:t>исследований;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</w:tabs>
        <w:spacing w:line="253" w:lineRule="exact"/>
        <w:ind w:left="1342" w:hanging="566"/>
      </w:pPr>
      <w:r>
        <w:t>основы</w:t>
      </w:r>
      <w:r>
        <w:rPr>
          <w:spacing w:val="-9"/>
        </w:rPr>
        <w:t xml:space="preserve"> </w:t>
      </w:r>
      <w:r>
        <w:t>реанимационных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неотложной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помощи;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</w:tabs>
        <w:spacing w:line="253" w:lineRule="exact"/>
        <w:ind w:left="1342" w:hanging="566"/>
      </w:pPr>
      <w:r>
        <w:t>учебную,</w:t>
      </w:r>
      <w:r>
        <w:rPr>
          <w:spacing w:val="-8"/>
        </w:rPr>
        <w:t xml:space="preserve"> </w:t>
      </w:r>
      <w:r>
        <w:t>научную,</w:t>
      </w:r>
      <w:r>
        <w:rPr>
          <w:spacing w:val="-5"/>
        </w:rPr>
        <w:t xml:space="preserve"> </w:t>
      </w:r>
      <w:r>
        <w:t>литературу,</w:t>
      </w:r>
      <w:r>
        <w:rPr>
          <w:spacing w:val="-5"/>
        </w:rPr>
        <w:t xml:space="preserve"> </w:t>
      </w:r>
      <w:r>
        <w:t>сеть</w:t>
      </w:r>
      <w:r>
        <w:rPr>
          <w:spacing w:val="-5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4D6124" w:rsidRDefault="00616D8F">
      <w:pPr>
        <w:pStyle w:val="4"/>
        <w:spacing w:before="252" w:line="253" w:lineRule="exact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врач</w:t>
      </w:r>
      <w:r>
        <w:rPr>
          <w:spacing w:val="-4"/>
        </w:rPr>
        <w:t xml:space="preserve"> </w:t>
      </w:r>
      <w:r>
        <w:t>должен иметь</w:t>
      </w:r>
      <w:r>
        <w:rPr>
          <w:spacing w:val="-3"/>
        </w:rPr>
        <w:t xml:space="preserve"> </w:t>
      </w:r>
      <w:r>
        <w:rPr>
          <w:spacing w:val="-2"/>
        </w:rPr>
        <w:t>навыки: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</w:tabs>
        <w:ind w:right="504" w:firstLine="0"/>
      </w:pPr>
      <w:r>
        <w:t>использования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практической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нормативно-правовых</w:t>
      </w:r>
      <w:r>
        <w:rPr>
          <w:spacing w:val="27"/>
        </w:rPr>
        <w:t xml:space="preserve"> </w:t>
      </w:r>
      <w:r>
        <w:t>документов,</w:t>
      </w:r>
      <w:r>
        <w:rPr>
          <w:spacing w:val="27"/>
        </w:rPr>
        <w:t xml:space="preserve"> </w:t>
      </w:r>
      <w:r>
        <w:t>регламентирующих функционирование системы здравоохранения РФ;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</w:tabs>
        <w:ind w:right="487" w:firstLine="0"/>
      </w:pPr>
      <w:r>
        <w:t>постановки</w:t>
      </w:r>
      <w:r>
        <w:rPr>
          <w:spacing w:val="-7"/>
        </w:rPr>
        <w:t xml:space="preserve"> </w:t>
      </w:r>
      <w:r>
        <w:t>предварительного</w:t>
      </w:r>
      <w:r>
        <w:rPr>
          <w:spacing w:val="-6"/>
        </w:rPr>
        <w:t xml:space="preserve"> </w:t>
      </w:r>
      <w:r>
        <w:t>диагноза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лабораторного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инструментального </w:t>
      </w:r>
      <w:r>
        <w:rPr>
          <w:spacing w:val="-2"/>
        </w:rPr>
        <w:t>обследования;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</w:tabs>
        <w:ind w:right="391" w:firstLine="0"/>
      </w:pPr>
      <w:r>
        <w:t>использования</w:t>
      </w:r>
      <w:r>
        <w:rPr>
          <w:spacing w:val="-6"/>
        </w:rPr>
        <w:t xml:space="preserve"> </w:t>
      </w:r>
      <w:r>
        <w:t>реанимационных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неотложной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практике </w:t>
      </w:r>
      <w:r>
        <w:rPr>
          <w:spacing w:val="-2"/>
        </w:rPr>
        <w:t>врача-хирурга;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</w:tabs>
        <w:spacing w:line="253" w:lineRule="exact"/>
        <w:ind w:left="1342" w:hanging="566"/>
        <w:jc w:val="both"/>
      </w:pPr>
      <w:r>
        <w:t>использования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врача-детского</w:t>
      </w:r>
      <w:r>
        <w:rPr>
          <w:spacing w:val="-5"/>
        </w:rPr>
        <w:t xml:space="preserve"> </w:t>
      </w:r>
      <w:r>
        <w:t>хирурга</w:t>
      </w:r>
      <w:r>
        <w:rPr>
          <w:spacing w:val="-5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характером</w:t>
      </w:r>
      <w:r>
        <w:rPr>
          <w:spacing w:val="-5"/>
        </w:rPr>
        <w:t xml:space="preserve"> </w:t>
      </w:r>
      <w:r>
        <w:rPr>
          <w:spacing w:val="-2"/>
        </w:rPr>
        <w:t>патологии;</w:t>
      </w:r>
    </w:p>
    <w:p w:rsidR="004D6124" w:rsidRDefault="00616D8F">
      <w:pPr>
        <w:pStyle w:val="a4"/>
        <w:numPr>
          <w:ilvl w:val="0"/>
          <w:numId w:val="129"/>
        </w:numPr>
        <w:tabs>
          <w:tab w:val="left" w:pos="1342"/>
        </w:tabs>
        <w:ind w:right="496" w:firstLine="0"/>
        <w:jc w:val="both"/>
      </w:pPr>
      <w:r>
        <w:t xml:space="preserve">использования научных принципов и методов асептики и антисептики во избежание инфицирования </w:t>
      </w:r>
      <w:r>
        <w:rPr>
          <w:spacing w:val="-2"/>
        </w:rPr>
        <w:t xml:space="preserve">при работе с медицинским инструментарием, медикаментозными средствами в лабораторно-диагностических </w:t>
      </w:r>
      <w:r>
        <w:t>и профилактических целях.</w:t>
      </w:r>
    </w:p>
    <w:p w:rsidR="004D6124" w:rsidRDefault="004D6124">
      <w:pPr>
        <w:pStyle w:val="a4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130"/>
        </w:numPr>
        <w:tabs>
          <w:tab w:val="left" w:pos="1506"/>
        </w:tabs>
        <w:spacing w:before="73"/>
        <w:ind w:left="1506" w:hanging="163"/>
        <w:jc w:val="left"/>
        <w:rPr>
          <w:sz w:val="20"/>
        </w:rPr>
      </w:pPr>
      <w:r>
        <w:lastRenderedPageBreak/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4D6124" w:rsidRDefault="004D6124">
      <w:pPr>
        <w:pStyle w:val="a3"/>
        <w:spacing w:before="1"/>
        <w:ind w:left="0"/>
        <w:rPr>
          <w:b/>
          <w:sz w:val="11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812"/>
      </w:tblGrid>
      <w:tr w:rsidR="004D6124">
        <w:trPr>
          <w:trHeight w:val="410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18"/>
              <w:ind w:left="1065"/>
              <w:rPr>
                <w:b/>
              </w:rPr>
            </w:pPr>
            <w:r>
              <w:rPr>
                <w:b/>
              </w:rPr>
              <w:t>Разде</w:t>
            </w:r>
            <w:r>
              <w:rPr>
                <w:b/>
              </w:rPr>
              <w:t>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5812" w:type="dxa"/>
          </w:tcPr>
          <w:p w:rsidR="004D6124" w:rsidRDefault="00616D8F">
            <w:pPr>
              <w:pStyle w:val="TableParagraph"/>
              <w:spacing w:before="118"/>
              <w:ind w:left="188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</w:tr>
      <w:tr w:rsidR="004D6124">
        <w:trPr>
          <w:trHeight w:val="3799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18" w:line="276" w:lineRule="auto"/>
              <w:ind w:left="108"/>
            </w:pPr>
            <w:r>
              <w:t>Оказание</w:t>
            </w:r>
            <w:r>
              <w:rPr>
                <w:spacing w:val="25"/>
              </w:rPr>
              <w:t xml:space="preserve"> </w:t>
            </w:r>
            <w:r>
              <w:t>первой</w:t>
            </w:r>
            <w:r>
              <w:rPr>
                <w:spacing w:val="25"/>
              </w:rPr>
              <w:t xml:space="preserve"> </w:t>
            </w:r>
            <w:r>
              <w:t>медицинской</w:t>
            </w:r>
            <w:r>
              <w:rPr>
                <w:spacing w:val="25"/>
              </w:rPr>
              <w:t xml:space="preserve"> </w:t>
            </w:r>
            <w:r>
              <w:t>помощи. Реанимационные мероприятия</w:t>
            </w:r>
          </w:p>
        </w:tc>
        <w:tc>
          <w:tcPr>
            <w:tcW w:w="5812" w:type="dxa"/>
          </w:tcPr>
          <w:p w:rsidR="004D6124" w:rsidRDefault="00616D8F">
            <w:pPr>
              <w:pStyle w:val="TableParagraph"/>
              <w:tabs>
                <w:tab w:val="left" w:pos="2405"/>
                <w:tab w:val="left" w:pos="4084"/>
              </w:tabs>
              <w:spacing w:before="118" w:line="276" w:lineRule="auto"/>
              <w:ind w:left="110" w:right="99"/>
              <w:jc w:val="both"/>
            </w:pPr>
            <w:r>
              <w:t>Оказание первой медицинской помощи при терминальных состояниях. Общая характеристика терминальных состояний. Характеристика типов терминальных</w:t>
            </w:r>
            <w:r>
              <w:t xml:space="preserve"> состояний. Нарушения мозгового кровообращения. Отек и набухание головного мозга. Коматозные состояния. Изменения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системе</w:t>
            </w:r>
            <w:r>
              <w:rPr>
                <w:spacing w:val="-14"/>
              </w:rPr>
              <w:t xml:space="preserve"> </w:t>
            </w:r>
            <w:r>
              <w:t>органов</w:t>
            </w:r>
            <w:r>
              <w:rPr>
                <w:spacing w:val="-13"/>
              </w:rPr>
              <w:t xml:space="preserve"> </w:t>
            </w:r>
            <w:r>
              <w:t>дыхания.</w:t>
            </w:r>
            <w:r>
              <w:rPr>
                <w:spacing w:val="-14"/>
              </w:rPr>
              <w:t xml:space="preserve"> </w:t>
            </w:r>
            <w:r>
              <w:t>Отек</w:t>
            </w:r>
            <w:r>
              <w:rPr>
                <w:spacing w:val="-14"/>
              </w:rPr>
              <w:t xml:space="preserve"> </w:t>
            </w:r>
            <w:r>
              <w:t>легких.</w:t>
            </w:r>
            <w:r>
              <w:rPr>
                <w:spacing w:val="-14"/>
              </w:rPr>
              <w:t xml:space="preserve"> </w:t>
            </w:r>
            <w:r>
              <w:t>Острая дыхательная</w:t>
            </w:r>
            <w:r>
              <w:rPr>
                <w:spacing w:val="-13"/>
              </w:rPr>
              <w:t xml:space="preserve"> </w:t>
            </w:r>
            <w:r>
              <w:t>недостаточность.</w:t>
            </w:r>
            <w:r>
              <w:rPr>
                <w:spacing w:val="-13"/>
              </w:rPr>
              <w:t xml:space="preserve"> </w:t>
            </w:r>
            <w:r>
              <w:t>Сердечная</w:t>
            </w:r>
            <w:r>
              <w:rPr>
                <w:spacing w:val="-13"/>
              </w:rPr>
              <w:t xml:space="preserve"> </w:t>
            </w:r>
            <w:r>
              <w:t>недостаточность. Общая характеристика прекращения сердеч</w:t>
            </w:r>
            <w:r>
              <w:t xml:space="preserve">ной деятельности. Изменения в системе крови. ДВС синдром. Тромбозы и эмболии. Ацидоз и алколоз. Острая почечная </w:t>
            </w:r>
            <w:r>
              <w:rPr>
                <w:spacing w:val="-2"/>
              </w:rPr>
              <w:t>недостаточность.</w:t>
            </w:r>
            <w:r>
              <w:tab/>
            </w:r>
            <w:r>
              <w:rPr>
                <w:spacing w:val="-2"/>
              </w:rPr>
              <w:t>Принципы</w:t>
            </w:r>
            <w:r>
              <w:tab/>
            </w:r>
            <w:r>
              <w:rPr>
                <w:spacing w:val="-2"/>
              </w:rPr>
              <w:t>реанимационных мероприятий</w:t>
            </w:r>
          </w:p>
        </w:tc>
      </w:tr>
      <w:tr w:rsidR="004D6124">
        <w:trPr>
          <w:trHeight w:val="3140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118" w:line="276" w:lineRule="auto"/>
              <w:ind w:left="108" w:right="97"/>
              <w:jc w:val="both"/>
            </w:pPr>
            <w:r>
              <w:t>Первая помощь при травмах, кровотечениях, переломах, ожогах, отравлениях, радиационном пор</w:t>
            </w:r>
            <w:r>
              <w:t>ажении, поражении ударной волной.</w:t>
            </w:r>
          </w:p>
        </w:tc>
        <w:tc>
          <w:tcPr>
            <w:tcW w:w="5812" w:type="dxa"/>
          </w:tcPr>
          <w:p w:rsidR="004D6124" w:rsidRDefault="00616D8F">
            <w:pPr>
              <w:pStyle w:val="TableParagraph"/>
              <w:spacing w:before="118" w:line="276" w:lineRule="auto"/>
              <w:ind w:left="110" w:right="97"/>
              <w:jc w:val="both"/>
            </w:pPr>
            <w:r>
              <w:t>Механизм повреждения органов и тканей при травмах, кровотечениях, переломах. Ожоги термические, химические.</w:t>
            </w:r>
            <w:r>
              <w:rPr>
                <w:spacing w:val="-12"/>
              </w:rPr>
              <w:t xml:space="preserve"> </w:t>
            </w:r>
            <w:r>
              <w:t>Тепловой</w:t>
            </w:r>
            <w:r>
              <w:rPr>
                <w:spacing w:val="-12"/>
              </w:rPr>
              <w:t xml:space="preserve"> </w:t>
            </w:r>
            <w:r>
              <w:t>удар.</w:t>
            </w:r>
            <w:r>
              <w:rPr>
                <w:spacing w:val="-12"/>
              </w:rPr>
              <w:t xml:space="preserve"> </w:t>
            </w:r>
            <w:r>
              <w:t>Отравления</w:t>
            </w:r>
            <w:r>
              <w:rPr>
                <w:spacing w:val="-13"/>
              </w:rPr>
              <w:t xml:space="preserve"> </w:t>
            </w:r>
            <w:r>
              <w:t>ядами.</w:t>
            </w:r>
            <w:r>
              <w:rPr>
                <w:spacing w:val="-12"/>
              </w:rPr>
              <w:t xml:space="preserve"> </w:t>
            </w:r>
            <w:r>
              <w:t>Виды</w:t>
            </w:r>
            <w:r>
              <w:rPr>
                <w:spacing w:val="-12"/>
              </w:rPr>
              <w:t xml:space="preserve"> </w:t>
            </w:r>
            <w:r>
              <w:t>ядов. Противоядие. Повреждения, возникающие при взрывах.</w:t>
            </w:r>
            <w:r>
              <w:t xml:space="preserve"> Радиационные повреждения. Виды первой медицинской помощи. Подготовка к реанимационным мероприятиям.</w:t>
            </w:r>
          </w:p>
          <w:p w:rsidR="004D6124" w:rsidRDefault="00616D8F">
            <w:pPr>
              <w:pStyle w:val="TableParagraph"/>
              <w:spacing w:before="78" w:line="290" w:lineRule="atLeast"/>
              <w:ind w:left="110" w:right="101"/>
              <w:jc w:val="both"/>
            </w:pPr>
            <w:r>
              <w:t>Структура службы медицины катастроф в России. Структура территориального центра медицины катастроф. Общие организационные мероприятия при катастрофах. Особ</w:t>
            </w:r>
            <w:r>
              <w:t>енности работы врача в эпидемическом очаге.</w:t>
            </w:r>
          </w:p>
        </w:tc>
      </w:tr>
    </w:tbl>
    <w:p w:rsidR="004D6124" w:rsidRDefault="00616D8F">
      <w:pPr>
        <w:pStyle w:val="a4"/>
        <w:numPr>
          <w:ilvl w:val="0"/>
          <w:numId w:val="130"/>
        </w:numPr>
        <w:tabs>
          <w:tab w:val="left" w:pos="1507"/>
        </w:tabs>
        <w:spacing w:before="239"/>
        <w:ind w:left="1507" w:hanging="164"/>
        <w:jc w:val="left"/>
        <w:rPr>
          <w:b/>
          <w:sz w:val="20"/>
        </w:rPr>
      </w:pPr>
      <w:r>
        <w:rPr>
          <w:b/>
        </w:rPr>
        <w:t>СТРУКТУРА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ДИСЦИПЛИНЫ</w:t>
      </w:r>
    </w:p>
    <w:p w:rsidR="004D6124" w:rsidRDefault="00616D8F">
      <w:pPr>
        <w:spacing w:before="120"/>
        <w:ind w:left="1343"/>
        <w:rPr>
          <w:b/>
        </w:rPr>
      </w:pPr>
      <w:r>
        <w:rPr>
          <w:b/>
          <w:spacing w:val="-10"/>
        </w:rPr>
        <w:t>Объем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дисциплины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и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виды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учебной</w:t>
      </w:r>
      <w:r>
        <w:rPr>
          <w:b/>
          <w:spacing w:val="-17"/>
        </w:rPr>
        <w:t xml:space="preserve"> </w:t>
      </w:r>
      <w:r>
        <w:rPr>
          <w:b/>
          <w:spacing w:val="-10"/>
        </w:rPr>
        <w:t>работы</w:t>
      </w:r>
    </w:p>
    <w:p w:rsidR="004D6124" w:rsidRDefault="004D6124">
      <w:pPr>
        <w:pStyle w:val="a3"/>
        <w:spacing w:before="1"/>
        <w:ind w:left="0"/>
        <w:rPr>
          <w:b/>
          <w:sz w:val="11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8"/>
        <w:gridCol w:w="1400"/>
        <w:gridCol w:w="2758"/>
      </w:tblGrid>
      <w:tr w:rsidR="004D6124">
        <w:trPr>
          <w:trHeight w:val="530"/>
        </w:trPr>
        <w:tc>
          <w:tcPr>
            <w:tcW w:w="5828" w:type="dxa"/>
          </w:tcPr>
          <w:p w:rsidR="004D6124" w:rsidRDefault="00616D8F">
            <w:pPr>
              <w:pStyle w:val="TableParagraph"/>
              <w:spacing w:before="118"/>
              <w:ind w:left="1887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400" w:type="dxa"/>
          </w:tcPr>
          <w:p w:rsidR="004D6124" w:rsidRDefault="00616D8F">
            <w:pPr>
              <w:pStyle w:val="TableParagraph"/>
              <w:spacing w:before="118"/>
              <w:ind w:left="3"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2758" w:type="dxa"/>
          </w:tcPr>
          <w:p w:rsidR="004D6124" w:rsidRDefault="00616D8F">
            <w:pPr>
              <w:pStyle w:val="TableParagraph"/>
              <w:spacing w:before="118"/>
              <w:ind w:left="1" w:right="43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4D6124">
        <w:trPr>
          <w:trHeight w:val="483"/>
        </w:trPr>
        <w:tc>
          <w:tcPr>
            <w:tcW w:w="5828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трудоемкость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1400" w:type="dxa"/>
          </w:tcPr>
          <w:p w:rsidR="004D6124" w:rsidRDefault="00616D8F">
            <w:pPr>
              <w:pStyle w:val="TableParagraph"/>
              <w:spacing w:before="119"/>
              <w:ind w:right="4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758" w:type="dxa"/>
          </w:tcPr>
          <w:p w:rsidR="004D6124" w:rsidRDefault="00616D8F">
            <w:pPr>
              <w:pStyle w:val="TableParagraph"/>
              <w:spacing w:before="119"/>
              <w:ind w:left="2" w:right="43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4D6124">
        <w:trPr>
          <w:trHeight w:val="1253"/>
        </w:trPr>
        <w:tc>
          <w:tcPr>
            <w:tcW w:w="5828" w:type="dxa"/>
          </w:tcPr>
          <w:p w:rsidR="004D6124" w:rsidRDefault="00616D8F">
            <w:pPr>
              <w:pStyle w:val="TableParagraph"/>
              <w:spacing w:before="78" w:line="316" w:lineRule="auto"/>
              <w:ind w:left="40" w:right="3759"/>
            </w:pPr>
            <w:r>
              <w:t>Аудиторные</w:t>
            </w:r>
            <w:r>
              <w:rPr>
                <w:spacing w:val="-14"/>
              </w:rPr>
              <w:t xml:space="preserve"> </w:t>
            </w:r>
            <w:r>
              <w:t xml:space="preserve">занятия: </w:t>
            </w:r>
            <w:r>
              <w:rPr>
                <w:spacing w:val="-2"/>
              </w:rPr>
              <w:t>лекции</w:t>
            </w:r>
          </w:p>
          <w:p w:rsidR="004D6124" w:rsidRDefault="00616D8F">
            <w:pPr>
              <w:pStyle w:val="TableParagraph"/>
              <w:spacing w:line="251" w:lineRule="exact"/>
              <w:ind w:left="40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(семинары)</w:t>
            </w:r>
          </w:p>
        </w:tc>
        <w:tc>
          <w:tcPr>
            <w:tcW w:w="140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758" w:type="dxa"/>
          </w:tcPr>
          <w:p w:rsidR="004D6124" w:rsidRDefault="00616D8F">
            <w:pPr>
              <w:pStyle w:val="TableParagraph"/>
              <w:spacing w:before="118"/>
              <w:ind w:left="2" w:right="43"/>
              <w:jc w:val="center"/>
            </w:pPr>
            <w:r>
              <w:rPr>
                <w:spacing w:val="-5"/>
              </w:rPr>
              <w:t>18</w:t>
            </w:r>
          </w:p>
          <w:p w:rsidR="004D6124" w:rsidRDefault="00616D8F">
            <w:pPr>
              <w:pStyle w:val="TableParagraph"/>
              <w:spacing w:before="157"/>
              <w:ind w:left="2" w:right="43"/>
              <w:jc w:val="center"/>
            </w:pPr>
            <w:r>
              <w:rPr>
                <w:spacing w:val="-10"/>
              </w:rPr>
              <w:t>6</w:t>
            </w:r>
          </w:p>
          <w:p w:rsidR="004D6124" w:rsidRDefault="00616D8F">
            <w:pPr>
              <w:pStyle w:val="TableParagraph"/>
              <w:spacing w:before="157"/>
              <w:ind w:left="2" w:right="43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460"/>
        </w:trPr>
        <w:tc>
          <w:tcPr>
            <w:tcW w:w="5828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40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758" w:type="dxa"/>
          </w:tcPr>
          <w:p w:rsidR="004D6124" w:rsidRDefault="00616D8F">
            <w:pPr>
              <w:pStyle w:val="TableParagraph"/>
              <w:spacing w:before="119"/>
              <w:ind w:left="2" w:right="43"/>
              <w:jc w:val="center"/>
            </w:pPr>
            <w:r>
              <w:rPr>
                <w:spacing w:val="-5"/>
              </w:rPr>
              <w:t>18</w:t>
            </w:r>
          </w:p>
        </w:tc>
      </w:tr>
      <w:tr w:rsidR="004D6124">
        <w:trPr>
          <w:trHeight w:val="422"/>
        </w:trPr>
        <w:tc>
          <w:tcPr>
            <w:tcW w:w="5828" w:type="dxa"/>
          </w:tcPr>
          <w:p w:rsidR="004D6124" w:rsidRDefault="00616D8F">
            <w:pPr>
              <w:pStyle w:val="TableParagraph"/>
              <w:spacing w:before="78"/>
              <w:ind w:left="40"/>
            </w:pPr>
            <w:r>
              <w:rPr>
                <w:spacing w:val="-2"/>
              </w:rPr>
              <w:t>Форма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текущего контроля</w:t>
            </w:r>
          </w:p>
        </w:tc>
        <w:tc>
          <w:tcPr>
            <w:tcW w:w="140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758" w:type="dxa"/>
          </w:tcPr>
          <w:p w:rsidR="004D6124" w:rsidRDefault="00616D8F">
            <w:pPr>
              <w:pStyle w:val="TableParagraph"/>
              <w:spacing w:before="118"/>
              <w:ind w:right="43"/>
              <w:jc w:val="center"/>
            </w:pPr>
            <w:r>
              <w:t>Собеседование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</w:tr>
      <w:tr w:rsidR="004D6124">
        <w:trPr>
          <w:trHeight w:val="415"/>
        </w:trPr>
        <w:tc>
          <w:tcPr>
            <w:tcW w:w="5828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rPr>
                <w:spacing w:val="-4"/>
              </w:rPr>
              <w:t>Итоговый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40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758" w:type="dxa"/>
          </w:tcPr>
          <w:p w:rsidR="004D6124" w:rsidRDefault="00616D8F">
            <w:pPr>
              <w:pStyle w:val="TableParagraph"/>
              <w:spacing w:before="119"/>
              <w:ind w:left="3" w:right="43"/>
              <w:jc w:val="center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4D6124">
      <w:pPr>
        <w:pStyle w:val="TableParagraph"/>
        <w:jc w:val="center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spacing w:before="73"/>
        <w:ind w:left="1343"/>
        <w:rPr>
          <w:b/>
        </w:rPr>
      </w:pPr>
      <w:r>
        <w:rPr>
          <w:b/>
        </w:rPr>
        <w:lastRenderedPageBreak/>
        <w:t>Тематический</w:t>
      </w:r>
      <w:r>
        <w:rPr>
          <w:b/>
          <w:spacing w:val="-10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лекций</w:t>
      </w:r>
      <w:r>
        <w:rPr>
          <w:b/>
          <w:spacing w:val="-10"/>
        </w:rPr>
        <w:t xml:space="preserve"> </w:t>
      </w:r>
      <w:r>
        <w:rPr>
          <w:b/>
        </w:rPr>
        <w:t>–6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часов</w:t>
      </w:r>
    </w:p>
    <w:p w:rsidR="004D6124" w:rsidRDefault="004D6124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7764"/>
        <w:gridCol w:w="1134"/>
      </w:tblGrid>
      <w:tr w:rsidR="004D6124">
        <w:trPr>
          <w:trHeight w:val="494"/>
        </w:trPr>
        <w:tc>
          <w:tcPr>
            <w:tcW w:w="1024" w:type="dxa"/>
          </w:tcPr>
          <w:p w:rsidR="004D6124" w:rsidRDefault="00616D8F">
            <w:pPr>
              <w:pStyle w:val="TableParagraph"/>
              <w:spacing w:before="119"/>
              <w:ind w:left="1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764" w:type="dxa"/>
          </w:tcPr>
          <w:p w:rsidR="004D6124" w:rsidRDefault="00616D8F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лекций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119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373"/>
        </w:trPr>
        <w:tc>
          <w:tcPr>
            <w:tcW w:w="1024" w:type="dxa"/>
          </w:tcPr>
          <w:p w:rsidR="004D6124" w:rsidRDefault="00616D8F">
            <w:pPr>
              <w:pStyle w:val="TableParagraph"/>
              <w:spacing w:before="59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764" w:type="dxa"/>
          </w:tcPr>
          <w:p w:rsidR="004D6124" w:rsidRDefault="00616D8F">
            <w:pPr>
              <w:pStyle w:val="TableParagraph"/>
              <w:spacing w:before="59"/>
              <w:ind w:left="110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первой</w:t>
            </w:r>
            <w:r>
              <w:rPr>
                <w:spacing w:val="-8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t>помощи.</w:t>
            </w:r>
            <w:r>
              <w:rPr>
                <w:spacing w:val="-7"/>
              </w:rPr>
              <w:t xml:space="preserve"> </w:t>
            </w:r>
            <w:r>
              <w:t>Реанимационные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9"/>
              <w:ind w:left="14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626"/>
        </w:trPr>
        <w:tc>
          <w:tcPr>
            <w:tcW w:w="1024" w:type="dxa"/>
          </w:tcPr>
          <w:p w:rsidR="004D6124" w:rsidRDefault="00616D8F">
            <w:pPr>
              <w:pStyle w:val="TableParagraph"/>
              <w:spacing w:before="58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764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t>Первая помощь при травмах, кровотечениях, переломах, ожогах, отравлениях, радиационном поражении, поражении ударной волной.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184"/>
              <w:ind w:left="14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372"/>
        </w:trPr>
        <w:tc>
          <w:tcPr>
            <w:tcW w:w="8788" w:type="dxa"/>
            <w:gridSpan w:val="2"/>
          </w:tcPr>
          <w:p w:rsidR="004D6124" w:rsidRDefault="00616D8F">
            <w:pPr>
              <w:pStyle w:val="TableParagraph"/>
              <w:spacing w:before="58"/>
              <w:ind w:right="93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8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</w:tbl>
    <w:p w:rsidR="004D6124" w:rsidRDefault="00616D8F">
      <w:pPr>
        <w:spacing w:before="240"/>
        <w:ind w:left="1343"/>
        <w:rPr>
          <w:b/>
        </w:rPr>
      </w:pPr>
      <w:r>
        <w:rPr>
          <w:b/>
        </w:rPr>
        <w:t>Тематический</w:t>
      </w:r>
      <w:r>
        <w:rPr>
          <w:b/>
          <w:spacing w:val="-11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практических</w:t>
      </w:r>
      <w:r>
        <w:rPr>
          <w:b/>
          <w:spacing w:val="-12"/>
        </w:rPr>
        <w:t xml:space="preserve"> </w:t>
      </w:r>
      <w:r>
        <w:rPr>
          <w:b/>
        </w:rPr>
        <w:t>занятий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12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11"/>
        <w:ind w:left="0"/>
        <w:rPr>
          <w:b/>
          <w:sz w:val="14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7764"/>
        <w:gridCol w:w="1134"/>
      </w:tblGrid>
      <w:tr w:rsidR="004D6124">
        <w:trPr>
          <w:trHeight w:val="454"/>
        </w:trPr>
        <w:tc>
          <w:tcPr>
            <w:tcW w:w="1024" w:type="dxa"/>
          </w:tcPr>
          <w:p w:rsidR="004D6124" w:rsidRDefault="00616D8F">
            <w:pPr>
              <w:pStyle w:val="TableParagraph"/>
              <w:spacing w:before="98"/>
              <w:ind w:left="1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764" w:type="dxa"/>
          </w:tcPr>
          <w:p w:rsidR="004D6124" w:rsidRDefault="00616D8F">
            <w:pPr>
              <w:pStyle w:val="TableParagraph"/>
              <w:spacing w:before="98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98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453"/>
        </w:trPr>
        <w:tc>
          <w:tcPr>
            <w:tcW w:w="1024" w:type="dxa"/>
          </w:tcPr>
          <w:p w:rsidR="004D6124" w:rsidRDefault="00616D8F">
            <w:pPr>
              <w:pStyle w:val="TableParagraph"/>
              <w:spacing w:before="38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764" w:type="dxa"/>
          </w:tcPr>
          <w:p w:rsidR="004D6124" w:rsidRDefault="00616D8F">
            <w:pPr>
              <w:pStyle w:val="TableParagraph"/>
              <w:spacing w:before="38"/>
              <w:ind w:left="110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первой</w:t>
            </w:r>
            <w:r>
              <w:rPr>
                <w:spacing w:val="-8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t>помощи.</w:t>
            </w:r>
            <w:r>
              <w:rPr>
                <w:spacing w:val="-7"/>
              </w:rPr>
              <w:t xml:space="preserve"> </w:t>
            </w:r>
            <w:r>
              <w:t>Реанимационные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38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586"/>
        </w:trPr>
        <w:tc>
          <w:tcPr>
            <w:tcW w:w="1024" w:type="dxa"/>
          </w:tcPr>
          <w:p w:rsidR="004D6124" w:rsidRDefault="00616D8F">
            <w:pPr>
              <w:pStyle w:val="TableParagraph"/>
              <w:spacing w:before="38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764" w:type="dxa"/>
          </w:tcPr>
          <w:p w:rsidR="004D6124" w:rsidRDefault="00616D8F">
            <w:pPr>
              <w:pStyle w:val="TableParagraph"/>
              <w:spacing w:before="38"/>
              <w:ind w:left="110"/>
            </w:pPr>
            <w:r>
              <w:t>Первая помощь при травмах, кровотечениях, переломах, ожогах, отравлениях, радиационном поражении, поражении ударной волной.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38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453"/>
        </w:trPr>
        <w:tc>
          <w:tcPr>
            <w:tcW w:w="8788" w:type="dxa"/>
            <w:gridSpan w:val="2"/>
          </w:tcPr>
          <w:p w:rsidR="004D6124" w:rsidRDefault="00616D8F">
            <w:pPr>
              <w:pStyle w:val="TableParagraph"/>
              <w:spacing w:before="98"/>
              <w:ind w:right="93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98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</w:tr>
    </w:tbl>
    <w:p w:rsidR="004D6124" w:rsidRDefault="00616D8F">
      <w:pPr>
        <w:spacing w:before="240"/>
        <w:ind w:left="1343"/>
        <w:rPr>
          <w:b/>
        </w:rPr>
      </w:pPr>
      <w:r>
        <w:rPr>
          <w:b/>
        </w:rPr>
        <w:t>Самостоятельная</w:t>
      </w:r>
      <w:r>
        <w:rPr>
          <w:b/>
          <w:spacing w:val="-12"/>
        </w:rPr>
        <w:t xml:space="preserve"> </w:t>
      </w:r>
      <w:r>
        <w:rPr>
          <w:b/>
        </w:rPr>
        <w:t>работа</w:t>
      </w:r>
      <w:r>
        <w:rPr>
          <w:b/>
          <w:spacing w:val="-12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18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7764"/>
        <w:gridCol w:w="1134"/>
      </w:tblGrid>
      <w:tr w:rsidR="004D6124">
        <w:trPr>
          <w:trHeight w:val="454"/>
        </w:trPr>
        <w:tc>
          <w:tcPr>
            <w:tcW w:w="1024" w:type="dxa"/>
          </w:tcPr>
          <w:p w:rsidR="004D6124" w:rsidRDefault="00616D8F">
            <w:pPr>
              <w:pStyle w:val="TableParagraph"/>
              <w:spacing w:before="134"/>
              <w:ind w:left="1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764" w:type="dxa"/>
          </w:tcPr>
          <w:p w:rsidR="004D6124" w:rsidRDefault="00616D8F">
            <w:pPr>
              <w:pStyle w:val="TableParagraph"/>
              <w:spacing w:before="134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134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453"/>
        </w:trPr>
        <w:tc>
          <w:tcPr>
            <w:tcW w:w="1024" w:type="dxa"/>
          </w:tcPr>
          <w:p w:rsidR="004D6124" w:rsidRDefault="00616D8F">
            <w:pPr>
              <w:pStyle w:val="TableParagraph"/>
              <w:spacing w:before="119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764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первой</w:t>
            </w:r>
            <w:r>
              <w:rPr>
                <w:spacing w:val="-8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t>помощи.</w:t>
            </w:r>
            <w:r>
              <w:rPr>
                <w:spacing w:val="-7"/>
              </w:rPr>
              <w:t xml:space="preserve"> </w:t>
            </w:r>
            <w:r>
              <w:t>Реанимационные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119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626"/>
        </w:trPr>
        <w:tc>
          <w:tcPr>
            <w:tcW w:w="1024" w:type="dxa"/>
          </w:tcPr>
          <w:p w:rsidR="004D6124" w:rsidRDefault="00616D8F">
            <w:pPr>
              <w:pStyle w:val="TableParagraph"/>
              <w:spacing w:before="119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764" w:type="dxa"/>
          </w:tcPr>
          <w:p w:rsidR="004D6124" w:rsidRDefault="00616D8F">
            <w:pPr>
              <w:pStyle w:val="TableParagraph"/>
              <w:spacing w:before="100" w:line="250" w:lineRule="atLeast"/>
              <w:ind w:left="110"/>
            </w:pPr>
            <w:r>
              <w:t>Первая помощь при травмах, кровотечениях, переломах, ожогах, отравлениях, радиационном поражении, поражении ударной волной.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119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453"/>
        </w:trPr>
        <w:tc>
          <w:tcPr>
            <w:tcW w:w="8788" w:type="dxa"/>
            <w:gridSpan w:val="2"/>
          </w:tcPr>
          <w:p w:rsidR="004D6124" w:rsidRDefault="00616D8F">
            <w:pPr>
              <w:pStyle w:val="TableParagraph"/>
              <w:spacing w:before="141"/>
              <w:ind w:right="93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141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</w:tbl>
    <w:p w:rsidR="004D6124" w:rsidRDefault="004D6124">
      <w:pPr>
        <w:pStyle w:val="a3"/>
        <w:spacing w:before="241"/>
        <w:ind w:left="0"/>
        <w:rPr>
          <w:b/>
        </w:rPr>
      </w:pPr>
    </w:p>
    <w:p w:rsidR="004D6124" w:rsidRDefault="00616D8F">
      <w:pPr>
        <w:pStyle w:val="2"/>
        <w:numPr>
          <w:ilvl w:val="0"/>
          <w:numId w:val="130"/>
        </w:numPr>
        <w:tabs>
          <w:tab w:val="left" w:pos="989"/>
        </w:tabs>
        <w:spacing w:before="1"/>
        <w:ind w:right="487" w:firstLine="0"/>
        <w:jc w:val="both"/>
        <w:rPr>
          <w:sz w:val="22"/>
        </w:rPr>
      </w:pPr>
      <w:r>
        <w:t>ПЕРЕЧЕНЬ</w:t>
      </w:r>
      <w:r>
        <w:rPr>
          <w:spacing w:val="-15"/>
        </w:rPr>
        <w:t xml:space="preserve"> </w:t>
      </w:r>
      <w:r>
        <w:t>УЧЕБНО-МЕТОДИЧЕСКОГО</w:t>
      </w:r>
      <w:r>
        <w:rPr>
          <w:spacing w:val="-15"/>
        </w:rPr>
        <w:t xml:space="preserve"> </w:t>
      </w:r>
      <w:r>
        <w:t>ОБЕСПЕЧЕНИЯ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САМОСТОЯТЕЛЬНОЙ РАБОТЫ ОБУЧАЮЩИХСЯ ПО ДИСЦИПЛИНЕ «МЕДИЦИНА ЧРЕЗВЫЧАЙНЫХ </w:t>
      </w:r>
      <w:r>
        <w:rPr>
          <w:spacing w:val="-2"/>
        </w:rPr>
        <w:t>СИТУАЦИЙ»</w:t>
      </w:r>
    </w:p>
    <w:p w:rsidR="004D6124" w:rsidRDefault="00616D8F">
      <w:pPr>
        <w:pStyle w:val="4"/>
        <w:spacing w:before="119"/>
      </w:pPr>
      <w:r>
        <w:t>Рекомендуемая</w:t>
      </w:r>
      <w:r>
        <w:rPr>
          <w:spacing w:val="-8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5"/>
        <w:jc w:val="left"/>
      </w:pPr>
      <w:r>
        <w:rPr>
          <w:spacing w:val="-2"/>
        </w:rPr>
        <w:t>Основная:</w:t>
      </w:r>
    </w:p>
    <w:p w:rsidR="004D6124" w:rsidRDefault="00616D8F">
      <w:pPr>
        <w:pStyle w:val="a4"/>
        <w:numPr>
          <w:ilvl w:val="0"/>
          <w:numId w:val="128"/>
        </w:numPr>
        <w:tabs>
          <w:tab w:val="left" w:pos="939"/>
        </w:tabs>
        <w:ind w:left="939" w:hanging="163"/>
      </w:pPr>
      <w:r>
        <w:t>Медицина</w:t>
      </w:r>
      <w:r>
        <w:rPr>
          <w:spacing w:val="-6"/>
        </w:rPr>
        <w:t xml:space="preserve"> </w:t>
      </w:r>
      <w:r>
        <w:t>катастроф.</w:t>
      </w:r>
      <w:r>
        <w:rPr>
          <w:spacing w:val="-5"/>
        </w:rPr>
        <w:t xml:space="preserve"> </w:t>
      </w:r>
      <w:r>
        <w:t>Левчук</w:t>
      </w:r>
      <w:r>
        <w:rPr>
          <w:spacing w:val="-5"/>
        </w:rPr>
        <w:t xml:space="preserve"> </w:t>
      </w:r>
      <w:r>
        <w:t>И.П.,</w:t>
      </w:r>
      <w:r>
        <w:rPr>
          <w:spacing w:val="-5"/>
        </w:rPr>
        <w:t xml:space="preserve"> </w:t>
      </w:r>
      <w:r>
        <w:t>Третьяков</w:t>
      </w:r>
      <w:r>
        <w:rPr>
          <w:spacing w:val="-6"/>
        </w:rPr>
        <w:t xml:space="preserve"> </w:t>
      </w:r>
      <w:r>
        <w:t>Н.В.</w:t>
      </w:r>
      <w:r>
        <w:rPr>
          <w:spacing w:val="-4"/>
        </w:rPr>
        <w:t xml:space="preserve"> </w:t>
      </w:r>
      <w:r>
        <w:t>Учебник.</w:t>
      </w:r>
      <w:r>
        <w:rPr>
          <w:spacing w:val="-5"/>
        </w:rPr>
        <w:t xml:space="preserve"> </w:t>
      </w:r>
      <w:r>
        <w:t>ГЭОТАР-Медиа.</w:t>
      </w:r>
      <w:r>
        <w:rPr>
          <w:spacing w:val="-5"/>
        </w:rPr>
        <w:t xml:space="preserve"> </w:t>
      </w:r>
      <w:r>
        <w:t>2011г.240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a4"/>
        <w:numPr>
          <w:ilvl w:val="0"/>
          <w:numId w:val="128"/>
        </w:numPr>
        <w:tabs>
          <w:tab w:val="left" w:pos="939"/>
        </w:tabs>
        <w:ind w:left="776" w:right="503" w:firstLine="0"/>
      </w:pPr>
      <w:r>
        <w:t>Руководство к прак</w:t>
      </w:r>
      <w:r>
        <w:t>тическим занятиям по медицине катастроф (организационные вопросы для студентов медицинских ВУЗов) А.А.Герасимов, В.Г. Тутунин, А.А. Обухов. Екатеринбург: 2010-200 стр.</w:t>
      </w:r>
    </w:p>
    <w:p w:rsidR="004D6124" w:rsidRDefault="00616D8F">
      <w:pPr>
        <w:pStyle w:val="a4"/>
        <w:numPr>
          <w:ilvl w:val="0"/>
          <w:numId w:val="128"/>
        </w:numPr>
        <w:tabs>
          <w:tab w:val="left" w:pos="939"/>
        </w:tabs>
        <w:spacing w:before="1"/>
        <w:ind w:left="776" w:right="490" w:firstLine="0"/>
      </w:pPr>
      <w:r>
        <w:t>Экстремальная</w:t>
      </w:r>
      <w:r>
        <w:rPr>
          <w:spacing w:val="-6"/>
        </w:rPr>
        <w:t xml:space="preserve"> </w:t>
      </w:r>
      <w:r>
        <w:t>токсикология.</w:t>
      </w:r>
      <w:r>
        <w:rPr>
          <w:spacing w:val="-7"/>
        </w:rPr>
        <w:t xml:space="preserve"> </w:t>
      </w:r>
      <w:r>
        <w:t>Г.А.</w:t>
      </w:r>
      <w:r>
        <w:rPr>
          <w:spacing w:val="-7"/>
        </w:rPr>
        <w:t xml:space="preserve"> </w:t>
      </w:r>
      <w:r>
        <w:t>Софронова,</w:t>
      </w:r>
      <w:r>
        <w:rPr>
          <w:spacing w:val="-7"/>
        </w:rPr>
        <w:t xml:space="preserve"> </w:t>
      </w:r>
      <w:r>
        <w:t>М.В.</w:t>
      </w:r>
      <w:r>
        <w:rPr>
          <w:spacing w:val="-7"/>
        </w:rPr>
        <w:t xml:space="preserve"> </w:t>
      </w:r>
      <w:r>
        <w:t>Александрова.</w:t>
      </w:r>
      <w:r>
        <w:rPr>
          <w:spacing w:val="-7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пособие:</w:t>
      </w:r>
      <w:r>
        <w:rPr>
          <w:spacing w:val="-7"/>
        </w:rPr>
        <w:t xml:space="preserve"> </w:t>
      </w:r>
      <w:r>
        <w:t>ЭЛБИ-СПб</w:t>
      </w:r>
      <w:r>
        <w:t>,</w:t>
      </w:r>
      <w:r>
        <w:rPr>
          <w:spacing w:val="-7"/>
        </w:rPr>
        <w:t xml:space="preserve"> </w:t>
      </w:r>
      <w:r>
        <w:t>2012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–360 с.</w:t>
      </w:r>
    </w:p>
    <w:p w:rsidR="004D6124" w:rsidRDefault="00616D8F">
      <w:pPr>
        <w:pStyle w:val="5"/>
        <w:ind w:left="1343"/>
        <w:jc w:val="left"/>
      </w:pPr>
      <w:r>
        <w:rPr>
          <w:spacing w:val="-2"/>
        </w:rPr>
        <w:t>Дополнительная:</w:t>
      </w:r>
    </w:p>
    <w:p w:rsidR="004D6124" w:rsidRDefault="00616D8F">
      <w:pPr>
        <w:pStyle w:val="a4"/>
        <w:numPr>
          <w:ilvl w:val="0"/>
          <w:numId w:val="127"/>
        </w:numPr>
        <w:tabs>
          <w:tab w:val="left" w:pos="939"/>
        </w:tabs>
        <w:ind w:right="508" w:firstLine="0"/>
      </w:pPr>
      <w:r>
        <w:t>Организация медицинской помощи населению в чрезвычайных ситуациях. Учебное пособие В.И. Сахно, Г.И. Захаров, Н.И. Карлин, Н.М. Пильник. С-Пб. Фолиант. 2003г. 246с.</w:t>
      </w:r>
    </w:p>
    <w:p w:rsidR="004D6124" w:rsidRDefault="00616D8F">
      <w:pPr>
        <w:pStyle w:val="a4"/>
        <w:numPr>
          <w:ilvl w:val="0"/>
          <w:numId w:val="127"/>
        </w:numPr>
        <w:tabs>
          <w:tab w:val="left" w:pos="939"/>
        </w:tabs>
        <w:ind w:right="490" w:firstLine="0"/>
      </w:pPr>
      <w:r>
        <w:t>Защита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чрезвычайных</w:t>
      </w:r>
      <w:r>
        <w:rPr>
          <w:spacing w:val="-12"/>
        </w:rPr>
        <w:t xml:space="preserve"> </w:t>
      </w:r>
      <w:r>
        <w:t>ситуаций.</w:t>
      </w:r>
      <w:r>
        <w:rPr>
          <w:spacing w:val="-12"/>
        </w:rPr>
        <w:t xml:space="preserve"> </w:t>
      </w:r>
      <w:r>
        <w:t>Сборник</w:t>
      </w:r>
      <w:r>
        <w:rPr>
          <w:spacing w:val="-11"/>
        </w:rPr>
        <w:t xml:space="preserve"> </w:t>
      </w:r>
      <w:r>
        <w:t>методических</w:t>
      </w:r>
      <w:r>
        <w:rPr>
          <w:spacing w:val="-12"/>
        </w:rPr>
        <w:t xml:space="preserve"> </w:t>
      </w:r>
      <w:r>
        <w:t>разработок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тематике ГОЧС. Сост.: М.А. Петров. «Военные знания» М., 2005г. 160с.</w:t>
      </w:r>
    </w:p>
    <w:p w:rsidR="004D6124" w:rsidRDefault="00616D8F">
      <w:pPr>
        <w:pStyle w:val="4"/>
      </w:pPr>
      <w:r>
        <w:t>Рекомендуемые</w:t>
      </w:r>
      <w:r>
        <w:rPr>
          <w:spacing w:val="-10"/>
        </w:rPr>
        <w:t xml:space="preserve"> </w:t>
      </w:r>
      <w:r>
        <w:t>медицинские</w:t>
      </w:r>
      <w:r>
        <w:rPr>
          <w:spacing w:val="-9"/>
        </w:rPr>
        <w:t xml:space="preserve"> </w:t>
      </w:r>
      <w:r>
        <w:rPr>
          <w:spacing w:val="-2"/>
        </w:rPr>
        <w:t>журналы:</w:t>
      </w:r>
    </w:p>
    <w:p w:rsidR="004D6124" w:rsidRDefault="00616D8F">
      <w:pPr>
        <w:pStyle w:val="a4"/>
        <w:numPr>
          <w:ilvl w:val="0"/>
          <w:numId w:val="126"/>
        </w:numPr>
        <w:tabs>
          <w:tab w:val="left" w:pos="939"/>
        </w:tabs>
        <w:ind w:left="939" w:hanging="163"/>
      </w:pPr>
      <w:r>
        <w:t>Журнал</w:t>
      </w:r>
      <w:r>
        <w:rPr>
          <w:spacing w:val="-6"/>
        </w:rPr>
        <w:t xml:space="preserve"> </w:t>
      </w:r>
      <w:r>
        <w:t>«Пожарное</w:t>
      </w:r>
      <w:r>
        <w:rPr>
          <w:spacing w:val="-6"/>
        </w:rPr>
        <w:t xml:space="preserve"> </w:t>
      </w:r>
      <w:r>
        <w:rPr>
          <w:spacing w:val="-2"/>
        </w:rPr>
        <w:t>дело»</w:t>
      </w:r>
    </w:p>
    <w:p w:rsidR="004D6124" w:rsidRDefault="00616D8F">
      <w:pPr>
        <w:pStyle w:val="a4"/>
        <w:numPr>
          <w:ilvl w:val="0"/>
          <w:numId w:val="126"/>
        </w:numPr>
        <w:tabs>
          <w:tab w:val="left" w:pos="939"/>
        </w:tabs>
        <w:ind w:left="939" w:hanging="163"/>
      </w:pPr>
      <w:r>
        <w:t>Журнал</w:t>
      </w:r>
      <w:r>
        <w:rPr>
          <w:spacing w:val="-7"/>
        </w:rPr>
        <w:t xml:space="preserve"> </w:t>
      </w:r>
      <w:r>
        <w:t>«Гражданская</w:t>
      </w:r>
      <w:r>
        <w:rPr>
          <w:spacing w:val="-6"/>
        </w:rPr>
        <w:t xml:space="preserve"> </w:t>
      </w:r>
      <w:r>
        <w:rPr>
          <w:spacing w:val="-2"/>
        </w:rPr>
        <w:t>защита»</w:t>
      </w:r>
    </w:p>
    <w:p w:rsidR="004D6124" w:rsidRDefault="00616D8F">
      <w:pPr>
        <w:pStyle w:val="a4"/>
        <w:numPr>
          <w:ilvl w:val="0"/>
          <w:numId w:val="126"/>
        </w:numPr>
        <w:tabs>
          <w:tab w:val="left" w:pos="939"/>
        </w:tabs>
        <w:ind w:left="939" w:hanging="163"/>
      </w:pPr>
      <w:r>
        <w:t>Журнал</w:t>
      </w:r>
      <w:r>
        <w:rPr>
          <w:spacing w:val="-4"/>
        </w:rPr>
        <w:t xml:space="preserve"> </w:t>
      </w:r>
      <w:r>
        <w:t>«Вестник</w:t>
      </w:r>
      <w:r>
        <w:rPr>
          <w:spacing w:val="-4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rPr>
          <w:spacing w:val="-2"/>
        </w:rPr>
        <w:t>России»</w:t>
      </w:r>
    </w:p>
    <w:p w:rsidR="004D6124" w:rsidRDefault="00616D8F">
      <w:pPr>
        <w:pStyle w:val="4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4D6124" w:rsidRDefault="004D6124">
      <w:pPr>
        <w:pStyle w:val="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9567"/>
      </w:pPr>
      <w:r>
        <w:rPr>
          <w:spacing w:val="-2"/>
        </w:rPr>
        <w:lastRenderedPageBreak/>
        <w:t>scam</w:t>
      </w:r>
      <w:r>
        <w:rPr>
          <w:spacing w:val="-2"/>
        </w:rPr>
        <w:t>i.rssi.ru rmbic.ru</w:t>
      </w:r>
    </w:p>
    <w:p w:rsidR="004D6124" w:rsidRDefault="00616D8F">
      <w:pPr>
        <w:pStyle w:val="4"/>
      </w:pPr>
      <w:r>
        <w:rPr>
          <w:spacing w:val="-2"/>
        </w:rPr>
        <w:t>Материально-техническое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обеспечение.</w:t>
      </w:r>
    </w:p>
    <w:p w:rsidR="004D6124" w:rsidRDefault="00616D8F">
      <w:pPr>
        <w:pStyle w:val="a3"/>
        <w:ind w:right="499"/>
        <w:jc w:val="both"/>
      </w:pPr>
      <w:r>
        <w:t>Аудитория кафедры используется для чтения лекций и оснащена набором видеопроекционной и мультимедийной аппаратуры. Учебные комнаты приспособлены для проведения практических занятий. В ходе занятий исп</w:t>
      </w:r>
      <w:r>
        <w:t>ользуются наборы слайдов и мультимедийных презентаций по обсуждаемым темам. В преподавании используются таблицы, плакаты, видеофильмы, компьютерные программы контроля знаний.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130"/>
        </w:numPr>
        <w:tabs>
          <w:tab w:val="left" w:pos="939"/>
        </w:tabs>
        <w:ind w:left="939" w:hanging="163"/>
        <w:jc w:val="both"/>
        <w:rPr>
          <w:sz w:val="20"/>
        </w:rPr>
      </w:pPr>
      <w:r>
        <w:t>ФОНД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СРЕДСТВ.</w:t>
      </w:r>
    </w:p>
    <w:p w:rsidR="004D6124" w:rsidRDefault="00616D8F">
      <w:pPr>
        <w:pStyle w:val="4"/>
        <w:spacing w:before="1"/>
      </w:pPr>
      <w:r>
        <w:rPr>
          <w:spacing w:val="-2"/>
        </w:rPr>
        <w:t>Тесты.</w:t>
      </w:r>
    </w:p>
    <w:p w:rsidR="004D6124" w:rsidRDefault="00616D8F">
      <w:pPr>
        <w:pStyle w:val="a3"/>
      </w:pPr>
      <w:r>
        <w:t>№</w:t>
      </w:r>
      <w:r>
        <w:rPr>
          <w:spacing w:val="-3"/>
        </w:rPr>
        <w:t xml:space="preserve"> </w:t>
      </w:r>
      <w:r>
        <w:rPr>
          <w:spacing w:val="-12"/>
        </w:rPr>
        <w:t>1</w:t>
      </w:r>
    </w:p>
    <w:p w:rsidR="004D6124" w:rsidRDefault="00616D8F">
      <w:pPr>
        <w:pStyle w:val="a3"/>
      </w:pPr>
      <w:r>
        <w:t>*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rPr>
          <w:spacing w:val="-2"/>
        </w:rPr>
        <w:t>ответ</w:t>
      </w:r>
    </w:p>
    <w:p w:rsidR="004D6124" w:rsidRDefault="00616D8F">
      <w:pPr>
        <w:pStyle w:val="a3"/>
      </w:pPr>
      <w:r>
        <w:t>Заболеваниями,</w:t>
      </w:r>
      <w:r>
        <w:rPr>
          <w:spacing w:val="-7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затрудняющими</w:t>
      </w:r>
      <w:r>
        <w:rPr>
          <w:spacing w:val="-6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спасательных</w:t>
      </w:r>
      <w:r>
        <w:rPr>
          <w:spacing w:val="-5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зоне</w:t>
      </w:r>
      <w:r>
        <w:rPr>
          <w:spacing w:val="-5"/>
        </w:rPr>
        <w:t xml:space="preserve"> </w:t>
      </w:r>
      <w:r>
        <w:t>ЧС</w:t>
      </w:r>
      <w:r>
        <w:rPr>
          <w:spacing w:val="-5"/>
        </w:rPr>
        <w:t xml:space="preserve"> </w:t>
      </w:r>
      <w:r>
        <w:rPr>
          <w:spacing w:val="-2"/>
        </w:rPr>
        <w:t>являются</w:t>
      </w:r>
    </w:p>
    <w:p w:rsidR="004D6124" w:rsidRDefault="00616D8F">
      <w:pPr>
        <w:pStyle w:val="a4"/>
        <w:numPr>
          <w:ilvl w:val="0"/>
          <w:numId w:val="125"/>
        </w:numPr>
        <w:tabs>
          <w:tab w:val="left" w:pos="1013"/>
        </w:tabs>
        <w:ind w:left="1013" w:hanging="237"/>
      </w:pPr>
      <w:r>
        <w:t>простудные</w:t>
      </w:r>
      <w:r>
        <w:rPr>
          <w:spacing w:val="-8"/>
        </w:rPr>
        <w:t xml:space="preserve"> </w:t>
      </w:r>
      <w:r>
        <w:rPr>
          <w:spacing w:val="-2"/>
        </w:rPr>
        <w:t>заболевания</w:t>
      </w:r>
    </w:p>
    <w:p w:rsidR="004D6124" w:rsidRDefault="00616D8F">
      <w:pPr>
        <w:pStyle w:val="a4"/>
        <w:numPr>
          <w:ilvl w:val="0"/>
          <w:numId w:val="125"/>
        </w:numPr>
        <w:tabs>
          <w:tab w:val="left" w:pos="1013"/>
        </w:tabs>
        <w:ind w:left="1013" w:hanging="237"/>
      </w:pPr>
      <w:r>
        <w:t>особо</w:t>
      </w:r>
      <w:r>
        <w:rPr>
          <w:spacing w:val="-3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rPr>
          <w:spacing w:val="-2"/>
        </w:rPr>
        <w:t>инфекции</w:t>
      </w:r>
    </w:p>
    <w:p w:rsidR="004D6124" w:rsidRDefault="00616D8F">
      <w:pPr>
        <w:pStyle w:val="a4"/>
        <w:numPr>
          <w:ilvl w:val="0"/>
          <w:numId w:val="125"/>
        </w:numPr>
        <w:tabs>
          <w:tab w:val="left" w:pos="1013"/>
        </w:tabs>
        <w:ind w:left="1013" w:hanging="237"/>
      </w:pPr>
      <w:r>
        <w:t>сердечно-</w:t>
      </w:r>
      <w:r>
        <w:rPr>
          <w:spacing w:val="-6"/>
        </w:rPr>
        <w:t xml:space="preserve"> </w:t>
      </w:r>
      <w:r>
        <w:t>сосудистые</w:t>
      </w:r>
      <w:r>
        <w:rPr>
          <w:spacing w:val="-5"/>
        </w:rPr>
        <w:t xml:space="preserve"> </w:t>
      </w:r>
      <w:r>
        <w:rPr>
          <w:spacing w:val="-2"/>
        </w:rPr>
        <w:t>заболевания</w:t>
      </w:r>
    </w:p>
    <w:p w:rsidR="004D6124" w:rsidRDefault="00616D8F">
      <w:pPr>
        <w:pStyle w:val="a4"/>
        <w:numPr>
          <w:ilvl w:val="0"/>
          <w:numId w:val="125"/>
        </w:numPr>
        <w:tabs>
          <w:tab w:val="left" w:pos="1013"/>
        </w:tabs>
        <w:ind w:left="1013" w:hanging="237"/>
      </w:pPr>
      <w:r>
        <w:t>заболевания</w:t>
      </w:r>
      <w:r>
        <w:rPr>
          <w:spacing w:val="-6"/>
        </w:rPr>
        <w:t xml:space="preserve"> </w:t>
      </w:r>
      <w:r>
        <w:t>кожи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подкожной</w:t>
      </w:r>
      <w:r>
        <w:rPr>
          <w:spacing w:val="-6"/>
        </w:rPr>
        <w:t xml:space="preserve"> </w:t>
      </w:r>
      <w:r>
        <w:rPr>
          <w:spacing w:val="-2"/>
        </w:rPr>
        <w:t>клетчатки</w:t>
      </w:r>
    </w:p>
    <w:p w:rsidR="004D6124" w:rsidRDefault="00616D8F">
      <w:pPr>
        <w:pStyle w:val="a3"/>
      </w:pPr>
      <w:r>
        <w:t>!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4D6124" w:rsidRDefault="004D6124">
      <w:pPr>
        <w:pStyle w:val="a3"/>
        <w:ind w:left="0"/>
      </w:pPr>
    </w:p>
    <w:p w:rsidR="004D6124" w:rsidRDefault="00616D8F">
      <w:pPr>
        <w:pStyle w:val="a3"/>
      </w:pPr>
      <w:r>
        <w:t>№</w:t>
      </w:r>
      <w:r>
        <w:rPr>
          <w:spacing w:val="-3"/>
        </w:rPr>
        <w:t xml:space="preserve"> </w:t>
      </w:r>
      <w:r>
        <w:rPr>
          <w:spacing w:val="-12"/>
        </w:rPr>
        <w:t>2</w:t>
      </w:r>
    </w:p>
    <w:p w:rsidR="004D6124" w:rsidRDefault="00616D8F">
      <w:pPr>
        <w:pStyle w:val="a3"/>
      </w:pPr>
      <w:r>
        <w:t>*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rPr>
          <w:spacing w:val="-2"/>
        </w:rPr>
        <w:t>ответ</w:t>
      </w:r>
    </w:p>
    <w:p w:rsidR="004D6124" w:rsidRDefault="00616D8F">
      <w:pPr>
        <w:pStyle w:val="a3"/>
      </w:pPr>
      <w:r>
        <w:t>Эвакуация</w:t>
      </w:r>
      <w:r>
        <w:rPr>
          <w:spacing w:val="-7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rPr>
          <w:spacing w:val="-5"/>
        </w:rPr>
        <w:t>по</w:t>
      </w:r>
    </w:p>
    <w:p w:rsidR="004D6124" w:rsidRDefault="00616D8F">
      <w:pPr>
        <w:pStyle w:val="a4"/>
        <w:numPr>
          <w:ilvl w:val="0"/>
          <w:numId w:val="124"/>
        </w:numPr>
        <w:tabs>
          <w:tab w:val="left" w:pos="1013"/>
        </w:tabs>
        <w:ind w:left="1013" w:hanging="237"/>
      </w:pPr>
      <w:r>
        <w:t>показателям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rPr>
          <w:spacing w:val="-2"/>
        </w:rPr>
        <w:t>пострадавших</w:t>
      </w:r>
    </w:p>
    <w:p w:rsidR="004D6124" w:rsidRDefault="00616D8F">
      <w:pPr>
        <w:pStyle w:val="a4"/>
        <w:numPr>
          <w:ilvl w:val="0"/>
          <w:numId w:val="124"/>
        </w:numPr>
        <w:tabs>
          <w:tab w:val="left" w:pos="1013"/>
        </w:tabs>
        <w:ind w:left="1013" w:hanging="237"/>
      </w:pPr>
      <w:r>
        <w:rPr>
          <w:spacing w:val="-2"/>
        </w:rPr>
        <w:t>эвакуационно-сортировочным</w:t>
      </w:r>
      <w:r>
        <w:rPr>
          <w:spacing w:val="33"/>
        </w:rPr>
        <w:t xml:space="preserve"> </w:t>
      </w:r>
      <w:r>
        <w:rPr>
          <w:spacing w:val="-2"/>
        </w:rPr>
        <w:t>признакам</w:t>
      </w:r>
    </w:p>
    <w:p w:rsidR="004D6124" w:rsidRDefault="00616D8F">
      <w:pPr>
        <w:pStyle w:val="a4"/>
        <w:numPr>
          <w:ilvl w:val="0"/>
          <w:numId w:val="124"/>
        </w:numPr>
        <w:tabs>
          <w:tab w:val="left" w:pos="1013"/>
        </w:tabs>
        <w:ind w:left="1013" w:hanging="237"/>
      </w:pPr>
      <w:r>
        <w:t>возрастным</w:t>
      </w:r>
      <w:r>
        <w:rPr>
          <w:spacing w:val="-8"/>
        </w:rPr>
        <w:t xml:space="preserve"> </w:t>
      </w:r>
      <w:r>
        <w:rPr>
          <w:spacing w:val="-2"/>
        </w:rPr>
        <w:t>показателям</w:t>
      </w:r>
    </w:p>
    <w:p w:rsidR="004D6124" w:rsidRDefault="00616D8F">
      <w:pPr>
        <w:pStyle w:val="a4"/>
        <w:numPr>
          <w:ilvl w:val="0"/>
          <w:numId w:val="124"/>
        </w:numPr>
        <w:tabs>
          <w:tab w:val="left" w:pos="1013"/>
        </w:tabs>
        <w:ind w:left="1013" w:hanging="237"/>
      </w:pPr>
      <w:r>
        <w:t>наличию</w:t>
      </w:r>
      <w:r>
        <w:rPr>
          <w:spacing w:val="-7"/>
        </w:rPr>
        <w:t xml:space="preserve"> </w:t>
      </w:r>
      <w:r>
        <w:t>транспортных</w:t>
      </w:r>
      <w:r>
        <w:rPr>
          <w:spacing w:val="-5"/>
        </w:rPr>
        <w:t xml:space="preserve"> </w:t>
      </w:r>
      <w:r>
        <w:rPr>
          <w:spacing w:val="-2"/>
        </w:rPr>
        <w:t>средств</w:t>
      </w:r>
    </w:p>
    <w:p w:rsidR="004D6124" w:rsidRDefault="00616D8F">
      <w:pPr>
        <w:pStyle w:val="a3"/>
      </w:pPr>
      <w:r>
        <w:t>!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4D6124" w:rsidRDefault="004D6124">
      <w:pPr>
        <w:pStyle w:val="a3"/>
        <w:ind w:left="0"/>
      </w:pPr>
    </w:p>
    <w:p w:rsidR="004D6124" w:rsidRDefault="00616D8F">
      <w:pPr>
        <w:pStyle w:val="a3"/>
      </w:pPr>
      <w:r>
        <w:t>№</w:t>
      </w:r>
      <w:r>
        <w:rPr>
          <w:spacing w:val="-3"/>
        </w:rPr>
        <w:t xml:space="preserve"> </w:t>
      </w:r>
      <w:r>
        <w:rPr>
          <w:spacing w:val="-12"/>
        </w:rPr>
        <w:t>3</w:t>
      </w:r>
    </w:p>
    <w:p w:rsidR="004D6124" w:rsidRDefault="00616D8F">
      <w:pPr>
        <w:pStyle w:val="a3"/>
      </w:pPr>
      <w:r>
        <w:t>*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rPr>
          <w:spacing w:val="-2"/>
        </w:rPr>
        <w:t>ответ</w:t>
      </w:r>
    </w:p>
    <w:p w:rsidR="004D6124" w:rsidRDefault="00616D8F">
      <w:pPr>
        <w:pStyle w:val="a3"/>
      </w:pPr>
      <w:r>
        <w:t>Этап</w:t>
      </w:r>
      <w:r>
        <w:rPr>
          <w:spacing w:val="-7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эвакуации</w:t>
      </w:r>
      <w:r>
        <w:rPr>
          <w:spacing w:val="-6"/>
        </w:rPr>
        <w:t xml:space="preserve"> </w:t>
      </w:r>
      <w:r>
        <w:rPr>
          <w:spacing w:val="-2"/>
        </w:rPr>
        <w:t>означает</w:t>
      </w:r>
    </w:p>
    <w:p w:rsidR="004D6124" w:rsidRDefault="00616D8F">
      <w:pPr>
        <w:pStyle w:val="a4"/>
        <w:numPr>
          <w:ilvl w:val="0"/>
          <w:numId w:val="123"/>
        </w:numPr>
        <w:tabs>
          <w:tab w:val="left" w:pos="1013"/>
        </w:tabs>
        <w:ind w:left="1013" w:hanging="237"/>
      </w:pPr>
      <w:r>
        <w:t>участок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</w:t>
      </w:r>
      <w:r>
        <w:t>еста</w:t>
      </w:r>
      <w:r>
        <w:rPr>
          <w:spacing w:val="-4"/>
        </w:rPr>
        <w:t xml:space="preserve"> </w:t>
      </w:r>
      <w:r>
        <w:t>ранения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лечебного</w:t>
      </w:r>
      <w:r>
        <w:rPr>
          <w:spacing w:val="-3"/>
        </w:rPr>
        <w:t xml:space="preserve"> </w:t>
      </w:r>
      <w:r>
        <w:rPr>
          <w:spacing w:val="-2"/>
        </w:rPr>
        <w:t>учреждения</w:t>
      </w:r>
    </w:p>
    <w:p w:rsidR="004D6124" w:rsidRDefault="00616D8F">
      <w:pPr>
        <w:pStyle w:val="a4"/>
        <w:numPr>
          <w:ilvl w:val="0"/>
          <w:numId w:val="123"/>
        </w:numPr>
        <w:tabs>
          <w:tab w:val="left" w:pos="1013"/>
        </w:tabs>
        <w:ind w:left="1013" w:hanging="237"/>
      </w:pPr>
      <w:r>
        <w:t>все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расположенные</w:t>
      </w:r>
      <w:r>
        <w:rPr>
          <w:spacing w:val="-5"/>
        </w:rPr>
        <w:t xml:space="preserve"> </w:t>
      </w:r>
      <w:r>
        <w:t>вблизи</w:t>
      </w:r>
      <w:r>
        <w:rPr>
          <w:spacing w:val="-6"/>
        </w:rPr>
        <w:t xml:space="preserve"> </w:t>
      </w:r>
      <w:r>
        <w:t>очага</w:t>
      </w:r>
      <w:r>
        <w:rPr>
          <w:spacing w:val="-5"/>
        </w:rPr>
        <w:t xml:space="preserve"> </w:t>
      </w:r>
      <w:r>
        <w:rPr>
          <w:spacing w:val="-2"/>
        </w:rPr>
        <w:t>катастрофы</w:t>
      </w:r>
    </w:p>
    <w:p w:rsidR="004D6124" w:rsidRDefault="00616D8F">
      <w:pPr>
        <w:pStyle w:val="a4"/>
        <w:numPr>
          <w:ilvl w:val="0"/>
          <w:numId w:val="123"/>
        </w:numPr>
        <w:tabs>
          <w:tab w:val="left" w:pos="1013"/>
        </w:tabs>
        <w:ind w:left="776" w:right="1742" w:firstLine="0"/>
      </w:pPr>
      <w:r>
        <w:t>участок</w:t>
      </w:r>
      <w:r>
        <w:rPr>
          <w:spacing w:val="-6"/>
        </w:rPr>
        <w:t xml:space="preserve"> </w:t>
      </w:r>
      <w:r>
        <w:t>пути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лечебными</w:t>
      </w:r>
      <w:r>
        <w:rPr>
          <w:spacing w:val="-6"/>
        </w:rPr>
        <w:t xml:space="preserve"> </w:t>
      </w:r>
      <w:r>
        <w:t>учреждениями,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оказывается</w:t>
      </w:r>
      <w:r>
        <w:rPr>
          <w:spacing w:val="-6"/>
        </w:rPr>
        <w:t xml:space="preserve"> </w:t>
      </w:r>
      <w:r>
        <w:t>медицинская</w:t>
      </w:r>
      <w:r>
        <w:rPr>
          <w:spacing w:val="-6"/>
        </w:rPr>
        <w:t xml:space="preserve"> </w:t>
      </w:r>
      <w:r>
        <w:t xml:space="preserve">помощь </w:t>
      </w:r>
      <w:r>
        <w:rPr>
          <w:spacing w:val="-2"/>
        </w:rPr>
        <w:t>пострадавшим</w:t>
      </w:r>
    </w:p>
    <w:p w:rsidR="004D6124" w:rsidRDefault="00616D8F">
      <w:pPr>
        <w:pStyle w:val="a4"/>
        <w:numPr>
          <w:ilvl w:val="0"/>
          <w:numId w:val="123"/>
        </w:numPr>
        <w:tabs>
          <w:tab w:val="left" w:pos="1013"/>
        </w:tabs>
        <w:ind w:left="1013" w:hanging="237"/>
      </w:pPr>
      <w:r>
        <w:t>лечебные</w:t>
      </w:r>
      <w:r>
        <w:rPr>
          <w:spacing w:val="-6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развернутые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работающие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путях</w:t>
      </w:r>
      <w:r>
        <w:rPr>
          <w:spacing w:val="-3"/>
        </w:rPr>
        <w:t xml:space="preserve"> </w:t>
      </w:r>
      <w:r>
        <w:rPr>
          <w:spacing w:val="-2"/>
        </w:rPr>
        <w:t>эвакуации</w:t>
      </w:r>
    </w:p>
    <w:p w:rsidR="004D6124" w:rsidRDefault="00616D8F">
      <w:pPr>
        <w:pStyle w:val="a3"/>
      </w:pPr>
      <w:r>
        <w:t>!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4D6124" w:rsidRDefault="004D6124">
      <w:pPr>
        <w:pStyle w:val="a3"/>
        <w:ind w:left="0"/>
      </w:pPr>
    </w:p>
    <w:p w:rsidR="004D6124" w:rsidRDefault="00616D8F">
      <w:pPr>
        <w:pStyle w:val="a3"/>
      </w:pPr>
      <w:r>
        <w:t>№</w:t>
      </w:r>
      <w:r>
        <w:rPr>
          <w:spacing w:val="-3"/>
        </w:rPr>
        <w:t xml:space="preserve"> </w:t>
      </w:r>
      <w:r>
        <w:rPr>
          <w:spacing w:val="-12"/>
        </w:rPr>
        <w:t>4</w:t>
      </w:r>
    </w:p>
    <w:p w:rsidR="004D6124" w:rsidRDefault="00616D8F">
      <w:pPr>
        <w:pStyle w:val="a3"/>
      </w:pPr>
      <w:r>
        <w:t>*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rPr>
          <w:spacing w:val="-2"/>
        </w:rPr>
        <w:t>ответ</w:t>
      </w:r>
    </w:p>
    <w:p w:rsidR="004D6124" w:rsidRDefault="00616D8F">
      <w:pPr>
        <w:pStyle w:val="a3"/>
      </w:pPr>
      <w:r>
        <w:t>Основным</w:t>
      </w:r>
      <w:r>
        <w:rPr>
          <w:spacing w:val="-7"/>
        </w:rPr>
        <w:t xml:space="preserve"> </w:t>
      </w:r>
      <w:r>
        <w:t>принципом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очаге</w:t>
      </w:r>
      <w:r>
        <w:rPr>
          <w:spacing w:val="-5"/>
        </w:rPr>
        <w:t xml:space="preserve"> </w:t>
      </w:r>
      <w:r>
        <w:t>чрезвычайной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rPr>
          <w:spacing w:val="-2"/>
        </w:rPr>
        <w:t>является</w:t>
      </w:r>
    </w:p>
    <w:p w:rsidR="004D6124" w:rsidRDefault="00616D8F">
      <w:pPr>
        <w:pStyle w:val="a4"/>
        <w:numPr>
          <w:ilvl w:val="0"/>
          <w:numId w:val="122"/>
        </w:numPr>
        <w:tabs>
          <w:tab w:val="left" w:pos="1013"/>
        </w:tabs>
        <w:ind w:left="1013" w:hanging="237"/>
      </w:pPr>
      <w:r>
        <w:rPr>
          <w:spacing w:val="-2"/>
        </w:rPr>
        <w:t>преемственность</w:t>
      </w:r>
    </w:p>
    <w:p w:rsidR="004D6124" w:rsidRDefault="00616D8F">
      <w:pPr>
        <w:pStyle w:val="a4"/>
        <w:numPr>
          <w:ilvl w:val="0"/>
          <w:numId w:val="122"/>
        </w:numPr>
        <w:tabs>
          <w:tab w:val="left" w:pos="1013"/>
        </w:tabs>
        <w:ind w:left="1013" w:hanging="237"/>
      </w:pPr>
      <w:r>
        <w:rPr>
          <w:spacing w:val="-2"/>
        </w:rPr>
        <w:t>непрерывность</w:t>
      </w:r>
    </w:p>
    <w:p w:rsidR="004D6124" w:rsidRDefault="00616D8F">
      <w:pPr>
        <w:pStyle w:val="a4"/>
        <w:numPr>
          <w:ilvl w:val="0"/>
          <w:numId w:val="122"/>
        </w:numPr>
        <w:tabs>
          <w:tab w:val="left" w:pos="1013"/>
        </w:tabs>
        <w:ind w:left="1013" w:hanging="237"/>
      </w:pPr>
      <w:r>
        <w:t>своевременность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полнота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rPr>
          <w:spacing w:val="-2"/>
        </w:rPr>
        <w:t>помощи</w:t>
      </w:r>
    </w:p>
    <w:p w:rsidR="004D6124" w:rsidRDefault="00616D8F">
      <w:pPr>
        <w:pStyle w:val="a4"/>
        <w:numPr>
          <w:ilvl w:val="0"/>
          <w:numId w:val="122"/>
        </w:numPr>
        <w:tabs>
          <w:tab w:val="left" w:pos="1013"/>
        </w:tabs>
        <w:ind w:left="1013" w:hanging="237"/>
      </w:pPr>
      <w:r>
        <w:rPr>
          <w:spacing w:val="-2"/>
        </w:rPr>
        <w:t>последовательность</w:t>
      </w:r>
    </w:p>
    <w:p w:rsidR="004D6124" w:rsidRDefault="00616D8F">
      <w:pPr>
        <w:pStyle w:val="a3"/>
      </w:pPr>
      <w:r>
        <w:t>!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4D6124" w:rsidRDefault="004D6124">
      <w:pPr>
        <w:pStyle w:val="a3"/>
        <w:ind w:left="0"/>
      </w:pPr>
    </w:p>
    <w:p w:rsidR="004D6124" w:rsidRDefault="00616D8F">
      <w:pPr>
        <w:pStyle w:val="a3"/>
      </w:pPr>
      <w:r>
        <w:t>№</w:t>
      </w:r>
      <w:r>
        <w:rPr>
          <w:spacing w:val="-3"/>
        </w:rPr>
        <w:t xml:space="preserve"> </w:t>
      </w:r>
      <w:r>
        <w:rPr>
          <w:spacing w:val="-12"/>
        </w:rPr>
        <w:t>5</w:t>
      </w:r>
    </w:p>
    <w:p w:rsidR="004D6124" w:rsidRDefault="00616D8F">
      <w:pPr>
        <w:pStyle w:val="a3"/>
      </w:pPr>
      <w:r>
        <w:t>*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rPr>
          <w:spacing w:val="-2"/>
        </w:rPr>
        <w:t>ответ</w:t>
      </w:r>
    </w:p>
    <w:p w:rsidR="004D6124" w:rsidRDefault="00616D8F">
      <w:pPr>
        <w:pStyle w:val="a3"/>
      </w:pPr>
      <w:r>
        <w:t>Основными</w:t>
      </w:r>
      <w:r>
        <w:rPr>
          <w:spacing w:val="-6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оружия</w:t>
      </w:r>
      <w:r>
        <w:rPr>
          <w:spacing w:val="-6"/>
        </w:rPr>
        <w:t xml:space="preserve"> </w:t>
      </w:r>
      <w:r>
        <w:t>массового</w:t>
      </w:r>
      <w:r>
        <w:rPr>
          <w:spacing w:val="-5"/>
        </w:rPr>
        <w:t xml:space="preserve"> </w:t>
      </w:r>
      <w:r>
        <w:t>поражения</w:t>
      </w:r>
      <w:r>
        <w:rPr>
          <w:spacing w:val="-5"/>
        </w:rPr>
        <w:t xml:space="preserve"> </w:t>
      </w:r>
      <w:r>
        <w:rPr>
          <w:spacing w:val="-2"/>
        </w:rPr>
        <w:t>являются</w:t>
      </w:r>
    </w:p>
    <w:p w:rsidR="004D6124" w:rsidRDefault="00616D8F">
      <w:pPr>
        <w:pStyle w:val="a4"/>
        <w:numPr>
          <w:ilvl w:val="0"/>
          <w:numId w:val="121"/>
        </w:numPr>
        <w:tabs>
          <w:tab w:val="left" w:pos="1013"/>
        </w:tabs>
        <w:ind w:right="779" w:firstLine="0"/>
      </w:pPr>
      <w:r>
        <w:t>использование</w:t>
      </w:r>
      <w:r>
        <w:rPr>
          <w:spacing w:val="-6"/>
        </w:rPr>
        <w:t xml:space="preserve"> </w:t>
      </w:r>
      <w:r>
        <w:t>защитных</w:t>
      </w:r>
      <w:r>
        <w:rPr>
          <w:spacing w:val="-6"/>
        </w:rPr>
        <w:t xml:space="preserve"> </w:t>
      </w:r>
      <w:r>
        <w:t>сооружений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укрытия</w:t>
      </w:r>
      <w:r>
        <w:rPr>
          <w:spacing w:val="-7"/>
        </w:rPr>
        <w:t xml:space="preserve"> </w:t>
      </w:r>
      <w:r>
        <w:t>населения,</w:t>
      </w:r>
      <w:r>
        <w:rPr>
          <w:spacing w:val="-6"/>
        </w:rPr>
        <w:t xml:space="preserve"> </w:t>
      </w:r>
      <w:r>
        <w:t>рассредоточение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эвакуация</w:t>
      </w:r>
      <w:r>
        <w:rPr>
          <w:spacing w:val="-7"/>
        </w:rPr>
        <w:t xml:space="preserve"> </w:t>
      </w:r>
      <w:r>
        <w:t>населения,</w:t>
      </w:r>
      <w:r>
        <w:t xml:space="preserve"> использование средствиндивидуальной защиты, в том числе медицинской</w:t>
      </w:r>
    </w:p>
    <w:p w:rsidR="004D6124" w:rsidRDefault="00616D8F">
      <w:pPr>
        <w:pStyle w:val="a4"/>
        <w:numPr>
          <w:ilvl w:val="0"/>
          <w:numId w:val="121"/>
        </w:numPr>
        <w:tabs>
          <w:tab w:val="left" w:pos="1013"/>
        </w:tabs>
        <w:ind w:left="1013" w:hanging="237"/>
      </w:pPr>
      <w:r>
        <w:t>эвакуация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городов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21"/>
        </w:numPr>
        <w:tabs>
          <w:tab w:val="left" w:pos="1013"/>
        </w:tabs>
        <w:spacing w:before="73"/>
        <w:ind w:left="1013" w:hanging="237"/>
      </w:pPr>
      <w:r>
        <w:lastRenderedPageBreak/>
        <w:t>оповещение</w:t>
      </w:r>
      <w:r>
        <w:rPr>
          <w:spacing w:val="-9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угрозе</w:t>
      </w:r>
      <w:r>
        <w:rPr>
          <w:spacing w:val="-6"/>
        </w:rPr>
        <w:t xml:space="preserve"> </w:t>
      </w:r>
      <w:r>
        <w:t>нападения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rPr>
          <w:spacing w:val="-2"/>
        </w:rPr>
        <w:t>противогазов</w:t>
      </w:r>
    </w:p>
    <w:p w:rsidR="004D6124" w:rsidRDefault="00616D8F">
      <w:pPr>
        <w:pStyle w:val="a4"/>
        <w:numPr>
          <w:ilvl w:val="0"/>
          <w:numId w:val="121"/>
        </w:numPr>
        <w:tabs>
          <w:tab w:val="left" w:pos="1013"/>
        </w:tabs>
        <w:ind w:left="1013" w:hanging="237"/>
      </w:pPr>
      <w:r>
        <w:t>использование</w:t>
      </w:r>
      <w:r>
        <w:rPr>
          <w:spacing w:val="-8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rPr>
          <w:spacing w:val="-2"/>
        </w:rPr>
        <w:t>профилактики</w:t>
      </w:r>
    </w:p>
    <w:p w:rsidR="004D6124" w:rsidRDefault="00616D8F">
      <w:pPr>
        <w:pStyle w:val="a3"/>
      </w:pPr>
      <w:r>
        <w:t>!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республиканскими,</w:t>
      </w:r>
      <w:r>
        <w:rPr>
          <w:spacing w:val="-4"/>
        </w:rPr>
        <w:t xml:space="preserve"> </w:t>
      </w:r>
      <w:r>
        <w:t>областными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районными</w:t>
      </w:r>
      <w:r>
        <w:rPr>
          <w:spacing w:val="-5"/>
        </w:rPr>
        <w:t xml:space="preserve"> </w:t>
      </w:r>
      <w:r>
        <w:t>комиссиями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5"/>
        </w:rPr>
        <w:t>ЧС.</w:t>
      </w:r>
    </w:p>
    <w:p w:rsidR="004D6124" w:rsidRDefault="00616D8F">
      <w:pPr>
        <w:pStyle w:val="3"/>
        <w:numPr>
          <w:ilvl w:val="0"/>
          <w:numId w:val="130"/>
        </w:numPr>
        <w:tabs>
          <w:tab w:val="left" w:pos="939"/>
        </w:tabs>
        <w:spacing w:before="120"/>
        <w:ind w:right="497" w:firstLine="0"/>
        <w:jc w:val="left"/>
        <w:rPr>
          <w:sz w:val="20"/>
        </w:rPr>
      </w:pPr>
      <w:r>
        <w:t>ПЕРЕЧЕНЬ ОСНОВНОЙ И ДОПОЛНИТЕЛЬНОЙ УЧЕБНОЙ ЛИТЕРАТУРЫ, НЕОБХОДИМОЙ ДЛЯ ОСВОЕНИЯ ДИСЦИПЛИНЫ «МЕДИЦИНА ЧРЕЗВЫЧАЙНЫХ СИТУАЦИЙ»</w:t>
      </w:r>
    </w:p>
    <w:p w:rsidR="004D6124" w:rsidRDefault="00616D8F">
      <w:pPr>
        <w:pStyle w:val="4"/>
        <w:numPr>
          <w:ilvl w:val="1"/>
          <w:numId w:val="130"/>
        </w:numPr>
        <w:tabs>
          <w:tab w:val="left" w:pos="1102"/>
        </w:tabs>
        <w:spacing w:before="120"/>
        <w:ind w:left="1102" w:hanging="326"/>
      </w:pPr>
      <w:r>
        <w:t>Основная</w:t>
      </w:r>
      <w:r>
        <w:rPr>
          <w:spacing w:val="-2"/>
        </w:rPr>
        <w:t xml:space="preserve"> литература</w:t>
      </w:r>
    </w:p>
    <w:p w:rsidR="004D6124" w:rsidRDefault="00616D8F">
      <w:pPr>
        <w:pStyle w:val="a4"/>
        <w:numPr>
          <w:ilvl w:val="0"/>
          <w:numId w:val="120"/>
        </w:numPr>
        <w:tabs>
          <w:tab w:val="left" w:pos="939"/>
        </w:tabs>
        <w:ind w:left="939" w:hanging="163"/>
      </w:pPr>
      <w:r>
        <w:t>Медицина</w:t>
      </w:r>
      <w:r>
        <w:rPr>
          <w:spacing w:val="-6"/>
        </w:rPr>
        <w:t xml:space="preserve"> </w:t>
      </w:r>
      <w:r>
        <w:t>катастроф.</w:t>
      </w:r>
      <w:r>
        <w:rPr>
          <w:spacing w:val="-5"/>
        </w:rPr>
        <w:t xml:space="preserve"> </w:t>
      </w:r>
      <w:r>
        <w:t>Левчук</w:t>
      </w:r>
      <w:r>
        <w:rPr>
          <w:spacing w:val="-5"/>
        </w:rPr>
        <w:t xml:space="preserve"> </w:t>
      </w:r>
      <w:r>
        <w:t>И.П.,</w:t>
      </w:r>
      <w:r>
        <w:rPr>
          <w:spacing w:val="-5"/>
        </w:rPr>
        <w:t xml:space="preserve"> </w:t>
      </w:r>
      <w:r>
        <w:t>Третьяков</w:t>
      </w:r>
      <w:r>
        <w:rPr>
          <w:spacing w:val="-6"/>
        </w:rPr>
        <w:t xml:space="preserve"> </w:t>
      </w:r>
      <w:r>
        <w:t>Н.В.</w:t>
      </w:r>
      <w:r>
        <w:rPr>
          <w:spacing w:val="-4"/>
        </w:rPr>
        <w:t xml:space="preserve"> </w:t>
      </w:r>
      <w:r>
        <w:t>Учебник.</w:t>
      </w:r>
      <w:r>
        <w:rPr>
          <w:spacing w:val="-5"/>
        </w:rPr>
        <w:t xml:space="preserve"> </w:t>
      </w:r>
      <w:r>
        <w:t>ГЭОТАР-Медиа.</w:t>
      </w:r>
      <w:r>
        <w:rPr>
          <w:spacing w:val="-5"/>
        </w:rPr>
        <w:t xml:space="preserve"> </w:t>
      </w:r>
      <w:r>
        <w:t>2011г.240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a4"/>
        <w:numPr>
          <w:ilvl w:val="0"/>
          <w:numId w:val="120"/>
        </w:numPr>
        <w:tabs>
          <w:tab w:val="left" w:pos="939"/>
        </w:tabs>
        <w:ind w:left="776" w:right="503" w:firstLine="0"/>
      </w:pPr>
      <w:r>
        <w:t>Руководство к практическим занятиям по медицине катастроф (организационные вопросы для студентов медицинских ВУЗов) А.А.Герасимов, В.Г. Тутунин, А.А. Обухов. Екатеринбург: 2010-200 стр.</w:t>
      </w:r>
    </w:p>
    <w:p w:rsidR="004D6124" w:rsidRDefault="00616D8F">
      <w:pPr>
        <w:pStyle w:val="a4"/>
        <w:numPr>
          <w:ilvl w:val="0"/>
          <w:numId w:val="120"/>
        </w:numPr>
        <w:tabs>
          <w:tab w:val="left" w:pos="939"/>
        </w:tabs>
        <w:spacing w:before="1"/>
        <w:ind w:left="776" w:right="490" w:firstLine="0"/>
      </w:pPr>
      <w:r>
        <w:t>Экстремальная</w:t>
      </w:r>
      <w:r>
        <w:rPr>
          <w:spacing w:val="-6"/>
        </w:rPr>
        <w:t xml:space="preserve"> </w:t>
      </w:r>
      <w:r>
        <w:t>токсикология.</w:t>
      </w:r>
      <w:r>
        <w:rPr>
          <w:spacing w:val="-7"/>
        </w:rPr>
        <w:t xml:space="preserve"> </w:t>
      </w:r>
      <w:r>
        <w:t>Г.А.</w:t>
      </w:r>
      <w:r>
        <w:rPr>
          <w:spacing w:val="-7"/>
        </w:rPr>
        <w:t xml:space="preserve"> </w:t>
      </w:r>
      <w:r>
        <w:t>С</w:t>
      </w:r>
      <w:r>
        <w:t>офронова,</w:t>
      </w:r>
      <w:r>
        <w:rPr>
          <w:spacing w:val="-7"/>
        </w:rPr>
        <w:t xml:space="preserve"> </w:t>
      </w:r>
      <w:r>
        <w:t>М.В.</w:t>
      </w:r>
      <w:r>
        <w:rPr>
          <w:spacing w:val="-7"/>
        </w:rPr>
        <w:t xml:space="preserve"> </w:t>
      </w:r>
      <w:r>
        <w:t>Александрова.</w:t>
      </w:r>
      <w:r>
        <w:rPr>
          <w:spacing w:val="-7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пособие:</w:t>
      </w:r>
      <w:r>
        <w:rPr>
          <w:spacing w:val="-7"/>
        </w:rPr>
        <w:t xml:space="preserve"> </w:t>
      </w:r>
      <w:r>
        <w:t>ЭЛБИ-СПб,</w:t>
      </w:r>
      <w:r>
        <w:rPr>
          <w:spacing w:val="-7"/>
        </w:rPr>
        <w:t xml:space="preserve"> </w:t>
      </w:r>
      <w:r>
        <w:t>2012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–360 с.</w:t>
      </w:r>
    </w:p>
    <w:p w:rsidR="004D6124" w:rsidRDefault="00616D8F">
      <w:pPr>
        <w:pStyle w:val="4"/>
      </w:pPr>
      <w:r>
        <w:t>8.2</w:t>
      </w:r>
      <w:r>
        <w:rPr>
          <w:spacing w:val="-4"/>
        </w:rPr>
        <w:t xml:space="preserve"> </w:t>
      </w:r>
      <w:r>
        <w:t>Дополнительная</w:t>
      </w:r>
      <w:r>
        <w:rPr>
          <w:spacing w:val="-3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a4"/>
        <w:numPr>
          <w:ilvl w:val="0"/>
          <w:numId w:val="119"/>
        </w:numPr>
        <w:tabs>
          <w:tab w:val="left" w:pos="939"/>
        </w:tabs>
        <w:ind w:right="508" w:firstLine="0"/>
      </w:pPr>
      <w:r>
        <w:t>Организация медицинской помощи населению в чрезвычайных ситуациях. Учебное пособие В.И. Сахно,</w:t>
      </w:r>
      <w:r>
        <w:t xml:space="preserve"> Г.И. Захаров, Н.И. Карлин, Н.М. Пильник. С-Пб. Фолиант. 2003г. 246с.</w:t>
      </w:r>
    </w:p>
    <w:p w:rsidR="004D6124" w:rsidRDefault="00616D8F">
      <w:pPr>
        <w:pStyle w:val="a4"/>
        <w:numPr>
          <w:ilvl w:val="0"/>
          <w:numId w:val="119"/>
        </w:numPr>
        <w:tabs>
          <w:tab w:val="left" w:pos="939"/>
        </w:tabs>
        <w:ind w:right="490" w:firstLine="0"/>
      </w:pPr>
      <w:r>
        <w:t>Защита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чрезвычайных</w:t>
      </w:r>
      <w:r>
        <w:rPr>
          <w:spacing w:val="-12"/>
        </w:rPr>
        <w:t xml:space="preserve"> </w:t>
      </w:r>
      <w:r>
        <w:t>ситуаций.</w:t>
      </w:r>
      <w:r>
        <w:rPr>
          <w:spacing w:val="-12"/>
        </w:rPr>
        <w:t xml:space="preserve"> </w:t>
      </w:r>
      <w:r>
        <w:t>Сборник</w:t>
      </w:r>
      <w:r>
        <w:rPr>
          <w:spacing w:val="-11"/>
        </w:rPr>
        <w:t xml:space="preserve"> </w:t>
      </w:r>
      <w:r>
        <w:t>методических</w:t>
      </w:r>
      <w:r>
        <w:rPr>
          <w:spacing w:val="-12"/>
        </w:rPr>
        <w:t xml:space="preserve"> </w:t>
      </w:r>
      <w:r>
        <w:t>разработок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тематике ГОЧС. Сост.: М.А. Петров. «Военные знания» М., 2005г. 160с.</w:t>
      </w:r>
    </w:p>
    <w:p w:rsidR="004D6124" w:rsidRDefault="00616D8F">
      <w:pPr>
        <w:pStyle w:val="4"/>
      </w:pPr>
      <w:r>
        <w:t>8.3</w:t>
      </w:r>
      <w:r>
        <w:rPr>
          <w:spacing w:val="-5"/>
        </w:rPr>
        <w:t xml:space="preserve"> </w:t>
      </w:r>
      <w:r>
        <w:t>Периодический</w:t>
      </w:r>
      <w:r>
        <w:rPr>
          <w:spacing w:val="-4"/>
        </w:rPr>
        <w:t xml:space="preserve"> </w:t>
      </w:r>
      <w:r>
        <w:rPr>
          <w:spacing w:val="-2"/>
        </w:rPr>
        <w:t>издания:</w:t>
      </w:r>
    </w:p>
    <w:p w:rsidR="004D6124" w:rsidRDefault="00616D8F">
      <w:pPr>
        <w:pStyle w:val="a4"/>
        <w:numPr>
          <w:ilvl w:val="0"/>
          <w:numId w:val="118"/>
        </w:numPr>
        <w:tabs>
          <w:tab w:val="left" w:pos="939"/>
        </w:tabs>
        <w:ind w:left="939" w:hanging="163"/>
      </w:pPr>
      <w:r>
        <w:t>Журнал</w:t>
      </w:r>
      <w:r>
        <w:rPr>
          <w:spacing w:val="-6"/>
        </w:rPr>
        <w:t xml:space="preserve"> </w:t>
      </w:r>
      <w:r>
        <w:t>«Пожарное</w:t>
      </w:r>
      <w:r>
        <w:rPr>
          <w:spacing w:val="-6"/>
        </w:rPr>
        <w:t xml:space="preserve"> </w:t>
      </w:r>
      <w:r>
        <w:rPr>
          <w:spacing w:val="-2"/>
        </w:rPr>
        <w:t>дело»</w:t>
      </w:r>
    </w:p>
    <w:p w:rsidR="004D6124" w:rsidRDefault="00616D8F">
      <w:pPr>
        <w:pStyle w:val="a4"/>
        <w:numPr>
          <w:ilvl w:val="0"/>
          <w:numId w:val="118"/>
        </w:numPr>
        <w:tabs>
          <w:tab w:val="left" w:pos="939"/>
        </w:tabs>
        <w:ind w:left="939" w:hanging="163"/>
      </w:pPr>
      <w:r>
        <w:t>Журнал</w:t>
      </w:r>
      <w:r>
        <w:rPr>
          <w:spacing w:val="-7"/>
        </w:rPr>
        <w:t xml:space="preserve"> </w:t>
      </w:r>
      <w:r>
        <w:t>«Гражданская</w:t>
      </w:r>
      <w:r>
        <w:rPr>
          <w:spacing w:val="-6"/>
        </w:rPr>
        <w:t xml:space="preserve"> </w:t>
      </w:r>
      <w:r>
        <w:rPr>
          <w:spacing w:val="-2"/>
        </w:rPr>
        <w:t>защита»</w:t>
      </w:r>
    </w:p>
    <w:p w:rsidR="004D6124" w:rsidRDefault="00616D8F">
      <w:pPr>
        <w:pStyle w:val="a4"/>
        <w:numPr>
          <w:ilvl w:val="0"/>
          <w:numId w:val="118"/>
        </w:numPr>
        <w:tabs>
          <w:tab w:val="left" w:pos="939"/>
        </w:tabs>
        <w:ind w:left="939" w:hanging="163"/>
      </w:pPr>
      <w:r>
        <w:t>Журнал</w:t>
      </w:r>
      <w:r>
        <w:rPr>
          <w:spacing w:val="-4"/>
        </w:rPr>
        <w:t xml:space="preserve"> </w:t>
      </w:r>
      <w:r>
        <w:t>«Вестник</w:t>
      </w:r>
      <w:r>
        <w:rPr>
          <w:spacing w:val="-4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rPr>
          <w:spacing w:val="-2"/>
        </w:rPr>
        <w:t>России».</w:t>
      </w:r>
    </w:p>
    <w:p w:rsidR="004D6124" w:rsidRDefault="00616D8F">
      <w:pPr>
        <w:pStyle w:val="3"/>
        <w:numPr>
          <w:ilvl w:val="0"/>
          <w:numId w:val="130"/>
        </w:numPr>
        <w:tabs>
          <w:tab w:val="left" w:pos="939"/>
          <w:tab w:val="left" w:pos="2610"/>
          <w:tab w:val="left" w:pos="4285"/>
          <w:tab w:val="left" w:pos="10401"/>
        </w:tabs>
        <w:spacing w:before="120"/>
        <w:ind w:left="939" w:hanging="163"/>
        <w:jc w:val="left"/>
        <w:rPr>
          <w:sz w:val="20"/>
        </w:rPr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РУСУРСОВ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>СЕТИ</w:t>
      </w:r>
    </w:p>
    <w:p w:rsidR="004D6124" w:rsidRDefault="00616D8F">
      <w:pPr>
        <w:tabs>
          <w:tab w:val="left" w:pos="2669"/>
          <w:tab w:val="left" w:pos="4923"/>
          <w:tab w:val="left" w:pos="5783"/>
          <w:tab w:val="left" w:pos="7464"/>
          <w:tab w:val="left" w:pos="9564"/>
        </w:tabs>
        <w:ind w:left="776" w:right="494"/>
        <w:rPr>
          <w:b/>
        </w:rPr>
      </w:pPr>
      <w:r>
        <w:rPr>
          <w:b/>
          <w:spacing w:val="-2"/>
        </w:rPr>
        <w:t>«ИНТЕРНЕТ»,</w:t>
      </w:r>
      <w:r>
        <w:rPr>
          <w:b/>
        </w:rPr>
        <w:tab/>
      </w:r>
      <w:r>
        <w:rPr>
          <w:b/>
          <w:spacing w:val="-2"/>
        </w:rPr>
        <w:t>НЕОБХОДИМЫХ</w:t>
      </w:r>
      <w:r>
        <w:rPr>
          <w:b/>
        </w:rPr>
        <w:tab/>
      </w:r>
      <w:r>
        <w:rPr>
          <w:b/>
          <w:spacing w:val="-4"/>
        </w:rPr>
        <w:t>ДЛЯ</w:t>
      </w:r>
      <w:r>
        <w:rPr>
          <w:b/>
        </w:rPr>
        <w:tab/>
      </w:r>
      <w:r>
        <w:rPr>
          <w:b/>
          <w:spacing w:val="-2"/>
        </w:rPr>
        <w:t>ОСВОЕНИЯ</w:t>
      </w:r>
      <w:r>
        <w:rPr>
          <w:b/>
        </w:rPr>
        <w:tab/>
      </w:r>
      <w:r>
        <w:rPr>
          <w:b/>
          <w:spacing w:val="-2"/>
        </w:rPr>
        <w:t>ДИСЦИПЛИНЫ</w:t>
      </w:r>
      <w:r>
        <w:rPr>
          <w:b/>
        </w:rPr>
        <w:tab/>
      </w:r>
      <w:r>
        <w:rPr>
          <w:b/>
          <w:spacing w:val="-2"/>
        </w:rPr>
        <w:t xml:space="preserve">«МЕДИЦИНА </w:t>
      </w:r>
      <w:r>
        <w:rPr>
          <w:b/>
        </w:rPr>
        <w:t>ЧРЕЗВЫЧАЙНЫХ СИТУАЦИЙ»</w:t>
      </w:r>
    </w:p>
    <w:p w:rsidR="004D6124" w:rsidRDefault="00616D8F">
      <w:pPr>
        <w:pStyle w:val="a4"/>
        <w:numPr>
          <w:ilvl w:val="0"/>
          <w:numId w:val="117"/>
        </w:numPr>
        <w:tabs>
          <w:tab w:val="left" w:pos="939"/>
        </w:tabs>
        <w:spacing w:before="120"/>
        <w:ind w:right="502" w:firstLine="0"/>
      </w:pPr>
      <w:r>
        <w:t>Webmedinfo.ru/ - Образовательный медицинский портал - медицинские книги, мед. программы, рефераты, поиск лекарств, каталог ссылок.</w:t>
      </w:r>
    </w:p>
    <w:p w:rsidR="004D6124" w:rsidRDefault="00616D8F">
      <w:pPr>
        <w:pStyle w:val="a4"/>
        <w:numPr>
          <w:ilvl w:val="0"/>
          <w:numId w:val="117"/>
        </w:numPr>
        <w:tabs>
          <w:tab w:val="left" w:pos="996"/>
        </w:tabs>
        <w:ind w:left="996" w:hanging="220"/>
      </w:pPr>
      <w:hyperlink r:id="rId172">
        <w:r>
          <w:t>http://www.medlook.ru/</w:t>
        </w:r>
      </w:hyperlink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6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сайтов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4D6124" w:rsidRDefault="00616D8F">
      <w:pPr>
        <w:pStyle w:val="a4"/>
        <w:numPr>
          <w:ilvl w:val="0"/>
          <w:numId w:val="117"/>
        </w:numPr>
        <w:tabs>
          <w:tab w:val="left" w:pos="996"/>
        </w:tabs>
        <w:ind w:left="996" w:hanging="220"/>
      </w:pPr>
      <w:hyperlink r:id="rId173">
        <w:r>
          <w:t>http://www.rusmedserv.com/</w:t>
        </w:r>
      </w:hyperlink>
      <w:r>
        <w:rPr>
          <w:spacing w:val="4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Русский</w:t>
      </w:r>
      <w:r>
        <w:rPr>
          <w:spacing w:val="50"/>
        </w:rPr>
        <w:t xml:space="preserve"> </w:t>
      </w:r>
      <w:r>
        <w:t>медицинский</w:t>
      </w:r>
      <w:r>
        <w:rPr>
          <w:spacing w:val="50"/>
        </w:rPr>
        <w:t xml:space="preserve"> </w:t>
      </w:r>
      <w:r>
        <w:t>сервер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медицина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здоровье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4D6124" w:rsidRDefault="00616D8F">
      <w:pPr>
        <w:pStyle w:val="a4"/>
        <w:numPr>
          <w:ilvl w:val="0"/>
          <w:numId w:val="117"/>
        </w:numPr>
        <w:tabs>
          <w:tab w:val="left" w:pos="992"/>
        </w:tabs>
        <w:ind w:right="490" w:firstLine="0"/>
      </w:pPr>
      <w:hyperlink r:id="rId174">
        <w:r>
          <w:t>http://www.medlinks.ru/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«Medlink»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медицинский</w:t>
      </w:r>
      <w:r>
        <w:rPr>
          <w:spacing w:val="40"/>
        </w:rPr>
        <w:t xml:space="preserve"> </w:t>
      </w:r>
      <w:r>
        <w:t>тематический</w:t>
      </w:r>
      <w:r>
        <w:rPr>
          <w:spacing w:val="40"/>
        </w:rPr>
        <w:t xml:space="preserve"> </w:t>
      </w:r>
      <w:r>
        <w:t>каталог.</w:t>
      </w:r>
      <w:r>
        <w:rPr>
          <w:spacing w:val="40"/>
        </w:rPr>
        <w:t xml:space="preserve"> </w:t>
      </w:r>
      <w:r>
        <w:t>Подборка</w:t>
      </w:r>
      <w:r>
        <w:rPr>
          <w:spacing w:val="-6"/>
        </w:rPr>
        <w:t xml:space="preserve"> </w:t>
      </w:r>
      <w:r>
        <w:t>ссылок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ресурсы для специалистов, пациентов. Научно-популярные статьи.</w:t>
      </w:r>
    </w:p>
    <w:p w:rsidR="004D6124" w:rsidRDefault="00616D8F">
      <w:pPr>
        <w:pStyle w:val="a4"/>
        <w:numPr>
          <w:ilvl w:val="0"/>
          <w:numId w:val="117"/>
        </w:numPr>
        <w:tabs>
          <w:tab w:val="left" w:pos="939"/>
        </w:tabs>
        <w:ind w:right="480" w:firstLine="0"/>
        <w:jc w:val="both"/>
      </w:pPr>
      <w:hyperlink r:id="rId175">
        <w:r>
          <w:t>www.mednavigator.ru/</w:t>
        </w:r>
      </w:hyperlink>
      <w:r>
        <w:rPr>
          <w:spacing w:val="3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MedNavigator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каталог</w:t>
      </w:r>
      <w:r>
        <w:rPr>
          <w:spacing w:val="37"/>
        </w:rPr>
        <w:t xml:space="preserve"> </w:t>
      </w:r>
      <w:r>
        <w:t>медицинских</w:t>
      </w:r>
      <w:r>
        <w:rPr>
          <w:spacing w:val="37"/>
        </w:rPr>
        <w:t xml:space="preserve"> </w:t>
      </w:r>
      <w:r>
        <w:t>сайтов.</w:t>
      </w:r>
      <w:r>
        <w:rPr>
          <w:spacing w:val="37"/>
        </w:rPr>
        <w:t xml:space="preserve"> </w:t>
      </w:r>
      <w:r>
        <w:t>Аннотированные</w:t>
      </w:r>
      <w:r>
        <w:rPr>
          <w:spacing w:val="-9"/>
        </w:rPr>
        <w:t xml:space="preserve"> </w:t>
      </w:r>
      <w:r>
        <w:t>ссылки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сайты по разделам: медицинские услуги, альтер</w:t>
      </w:r>
      <w:r>
        <w:t xml:space="preserve">нативная медицина, и др. Система поиска медицинской </w:t>
      </w:r>
      <w:r>
        <w:rPr>
          <w:spacing w:val="-2"/>
        </w:rPr>
        <w:t>информации</w:t>
      </w:r>
    </w:p>
    <w:p w:rsidR="004D6124" w:rsidRDefault="00616D8F">
      <w:pPr>
        <w:pStyle w:val="a4"/>
        <w:numPr>
          <w:ilvl w:val="0"/>
          <w:numId w:val="117"/>
        </w:numPr>
        <w:tabs>
          <w:tab w:val="left" w:pos="939"/>
        </w:tabs>
        <w:ind w:right="504" w:firstLine="0"/>
        <w:jc w:val="both"/>
      </w:pPr>
      <w:hyperlink r:id="rId176">
        <w:r>
          <w:t>http://www.med2000.ru/</w:t>
        </w:r>
      </w:hyperlink>
      <w:r>
        <w:t xml:space="preserve"> - «Медицина 2000» - медицинская ассоциация. Информационные материалы: медицинские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энциклопедия</w:t>
      </w:r>
      <w:r>
        <w:rPr>
          <w:spacing w:val="40"/>
        </w:rPr>
        <w:t xml:space="preserve"> </w:t>
      </w:r>
      <w:r>
        <w:t>лекарств, популярные и научные статьи, ответы врачей на вопросы посетителей сайта.</w:t>
      </w:r>
    </w:p>
    <w:p w:rsidR="004D6124" w:rsidRDefault="00616D8F">
      <w:pPr>
        <w:pStyle w:val="a4"/>
        <w:numPr>
          <w:ilvl w:val="0"/>
          <w:numId w:val="117"/>
        </w:numPr>
        <w:tabs>
          <w:tab w:val="left" w:pos="939"/>
        </w:tabs>
        <w:ind w:right="492" w:firstLine="0"/>
        <w:jc w:val="both"/>
      </w:pPr>
      <w:hyperlink r:id="rId177">
        <w:r>
          <w:t>http://mega.km.ru/health/</w:t>
        </w:r>
      </w:hyperlink>
      <w:r>
        <w:t xml:space="preserve"> - Энциклопедия здоровья «Кирилла и Мефодия» - научно-популярные</w:t>
      </w:r>
      <w:r>
        <w:rPr>
          <w:spacing w:val="-14"/>
        </w:rPr>
        <w:t xml:space="preserve"> </w:t>
      </w:r>
      <w:r>
        <w:t>статьи</w:t>
      </w:r>
      <w:r>
        <w:rPr>
          <w:spacing w:val="-14"/>
        </w:rPr>
        <w:t xml:space="preserve"> </w:t>
      </w:r>
      <w:r>
        <w:t xml:space="preserve">по основным разделам медицины. </w:t>
      </w:r>
      <w:r>
        <w:t>Фармакологический справочник.</w:t>
      </w:r>
    </w:p>
    <w:p w:rsidR="004D6124" w:rsidRDefault="00616D8F">
      <w:pPr>
        <w:pStyle w:val="a4"/>
        <w:numPr>
          <w:ilvl w:val="0"/>
          <w:numId w:val="117"/>
        </w:numPr>
        <w:tabs>
          <w:tab w:val="left" w:pos="941"/>
        </w:tabs>
        <w:ind w:right="519" w:firstLine="0"/>
        <w:jc w:val="both"/>
      </w:pPr>
      <w:hyperlink r:id="rId178">
        <w:r>
          <w:t>http://gradusnik.ru/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Градусник.ру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конспекты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врачей,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болезней</w:t>
      </w:r>
      <w:r>
        <w:rPr>
          <w:spacing w:val="40"/>
        </w:rPr>
        <w:t xml:space="preserve"> </w:t>
      </w:r>
      <w:r>
        <w:t>для студентов, медицинский юмор и форум для всех.</w:t>
      </w:r>
    </w:p>
    <w:p w:rsidR="004D6124" w:rsidRDefault="00616D8F">
      <w:pPr>
        <w:pStyle w:val="a4"/>
        <w:numPr>
          <w:ilvl w:val="0"/>
          <w:numId w:val="117"/>
        </w:numPr>
        <w:tabs>
          <w:tab w:val="left" w:pos="941"/>
        </w:tabs>
        <w:ind w:right="504" w:firstLine="0"/>
        <w:jc w:val="both"/>
      </w:pPr>
      <w:hyperlink r:id="rId179">
        <w:r>
          <w:t>http://www.infam</w:t>
        </w:r>
        <w:r>
          <w:t>ed.com/</w:t>
        </w:r>
      </w:hyperlink>
      <w:r>
        <w:t xml:space="preserve"> - Медицинский центр «ИнфаМед» - информация по теоретическим и практическим вопросам медицины, каталог медицинских публикаций в Интернет, психологические тесты, медицинские компьютерные программы.</w:t>
      </w:r>
    </w:p>
    <w:p w:rsidR="004D6124" w:rsidRDefault="00616D8F">
      <w:pPr>
        <w:pStyle w:val="a4"/>
        <w:numPr>
          <w:ilvl w:val="0"/>
          <w:numId w:val="117"/>
        </w:numPr>
        <w:tabs>
          <w:tab w:val="left" w:pos="1048"/>
        </w:tabs>
        <w:ind w:right="510" w:firstLine="0"/>
      </w:pPr>
      <w:hyperlink r:id="rId180">
        <w:r>
          <w:t>www.me</w:t>
        </w:r>
        <w:r>
          <w:t>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многим специальностям. </w:t>
      </w:r>
      <w:hyperlink r:id="rId181">
        <w:r>
          <w:t>11.http://www.doktor.ru/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популярно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медицине,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 xml:space="preserve">отраслях медицины. </w:t>
      </w:r>
      <w:hyperlink r:id="rId182">
        <w:r>
          <w:t>12.http</w:t>
        </w:r>
        <w:r>
          <w:t>://03.ru/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большое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медицине:</w:t>
      </w:r>
      <w:r>
        <w:rPr>
          <w:spacing w:val="80"/>
        </w:rPr>
        <w:t xml:space="preserve"> </w:t>
      </w:r>
      <w:r>
        <w:t>конференции</w:t>
      </w:r>
      <w:r>
        <w:rPr>
          <w:spacing w:val="8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медицине,</w:t>
      </w:r>
      <w:r>
        <w:rPr>
          <w:spacing w:val="19"/>
        </w:rPr>
        <w:t xml:space="preserve"> </w:t>
      </w:r>
      <w:r>
        <w:t>обзоры, каталог ресурсов, новости и многое другое.</w:t>
      </w:r>
    </w:p>
    <w:p w:rsidR="004D6124" w:rsidRDefault="00616D8F">
      <w:pPr>
        <w:pStyle w:val="a3"/>
        <w:tabs>
          <w:tab w:val="left" w:pos="2682"/>
          <w:tab w:val="left" w:pos="3008"/>
          <w:tab w:val="left" w:pos="5349"/>
          <w:tab w:val="left" w:pos="5675"/>
        </w:tabs>
        <w:ind w:right="502"/>
      </w:pPr>
      <w:r>
        <w:t>13.llbest.ru/medicine/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А11best.ru,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«Медицина»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 xml:space="preserve">медицинских рефератов. </w:t>
      </w:r>
      <w:r>
        <w:rPr>
          <w:spacing w:val="-2"/>
        </w:rPr>
        <w:t>14.varles.narod.ru/</w:t>
      </w:r>
      <w:r>
        <w:tab/>
      </w:r>
      <w:r>
        <w:rPr>
          <w:spacing w:val="-10"/>
        </w:rPr>
        <w:t>-</w:t>
      </w:r>
      <w:r>
        <w:tab/>
        <w:t>Медицинские</w:t>
      </w:r>
      <w:r>
        <w:rPr>
          <w:spacing w:val="40"/>
        </w:rPr>
        <w:t xml:space="preserve"> </w:t>
      </w:r>
      <w:r>
        <w:t>лекции</w:t>
      </w:r>
      <w:r>
        <w:tab/>
      </w:r>
      <w:r>
        <w:rPr>
          <w:spacing w:val="-10"/>
        </w:rPr>
        <w:t>-</w:t>
      </w:r>
      <w:r>
        <w:tab/>
        <w:t>онлайн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публикаций.</w:t>
      </w:r>
      <w:r>
        <w:rPr>
          <w:spacing w:val="40"/>
        </w:rPr>
        <w:t xml:space="preserve"> </w:t>
      </w:r>
      <w:r>
        <w:t>Каталог материалов:</w:t>
      </w:r>
      <w:r>
        <w:rPr>
          <w:spacing w:val="40"/>
        </w:rPr>
        <w:t xml:space="preserve"> </w:t>
      </w:r>
      <w:r>
        <w:t>лекции,</w:t>
      </w:r>
      <w:r>
        <w:rPr>
          <w:spacing w:val="40"/>
        </w:rPr>
        <w:t xml:space="preserve"> </w:t>
      </w:r>
      <w:r>
        <w:t>курсовые,</w:t>
      </w:r>
      <w:r>
        <w:rPr>
          <w:spacing w:val="40"/>
        </w:rPr>
        <w:t xml:space="preserve"> </w:t>
      </w:r>
      <w:r>
        <w:t>рефераты,</w:t>
      </w:r>
      <w:r>
        <w:rPr>
          <w:spacing w:val="40"/>
        </w:rPr>
        <w:t xml:space="preserve"> </w:t>
      </w:r>
      <w:r>
        <w:t>приказы</w:t>
      </w:r>
      <w:r>
        <w:rPr>
          <w:spacing w:val="40"/>
        </w:rPr>
        <w:t xml:space="preserve"> </w:t>
      </w:r>
      <w:r>
        <w:t>Минздрава</w:t>
      </w:r>
      <w:r>
        <w:rPr>
          <w:spacing w:val="40"/>
        </w:rPr>
        <w:t xml:space="preserve"> </w:t>
      </w:r>
      <w:r>
        <w:t>РФ,</w:t>
      </w:r>
      <w:r>
        <w:rPr>
          <w:spacing w:val="40"/>
        </w:rPr>
        <w:t xml:space="preserve"> </w:t>
      </w:r>
      <w:r>
        <w:t>атласы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анатомии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лекарственным растениям, фармакологический справочник и др. Форум.</w:t>
      </w:r>
    </w:p>
    <w:p w:rsidR="004D6124" w:rsidRDefault="00616D8F">
      <w:pPr>
        <w:pStyle w:val="a3"/>
      </w:pPr>
      <w:r>
        <w:t>15.</w:t>
      </w:r>
      <w:hyperlink r:id="rId183">
        <w:r>
          <w:t>www.minzdravsoc.ru/docs</w:t>
        </w:r>
      </w:hyperlink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банк</w:t>
      </w:r>
      <w:r>
        <w:rPr>
          <w:spacing w:val="-7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Минздравсоцразвития</w:t>
      </w:r>
      <w:r>
        <w:rPr>
          <w:spacing w:val="-7"/>
        </w:rPr>
        <w:t xml:space="preserve"> </w:t>
      </w:r>
      <w:r>
        <w:rPr>
          <w:spacing w:val="-2"/>
        </w:rPr>
        <w:t>России.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</w:pPr>
      <w:r>
        <w:lastRenderedPageBreak/>
        <w:t>16.</w:t>
      </w:r>
      <w:hyperlink r:id="rId184">
        <w:r>
          <w:t>www.medicinform.net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портал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 xml:space="preserve">и медицине. </w:t>
      </w:r>
      <w:hyperlink r:id="rId185">
        <w:r>
          <w:t>17.http://www.medmir.com/index.php</w:t>
        </w:r>
      </w:hyperlink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Обзоры</w:t>
      </w:r>
      <w:r>
        <w:rPr>
          <w:spacing w:val="80"/>
          <w:w w:val="150"/>
        </w:rPr>
        <w:t xml:space="preserve"> </w:t>
      </w:r>
      <w:r>
        <w:t>мировых</w:t>
      </w:r>
      <w:r>
        <w:rPr>
          <w:spacing w:val="80"/>
          <w:w w:val="150"/>
        </w:rPr>
        <w:t xml:space="preserve"> </w:t>
      </w:r>
      <w:r>
        <w:t>медицинских</w:t>
      </w:r>
      <w:r>
        <w:rPr>
          <w:spacing w:val="80"/>
          <w:w w:val="150"/>
        </w:rPr>
        <w:t xml:space="preserve"> </w:t>
      </w:r>
      <w:r>
        <w:t>журналов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русском</w:t>
      </w:r>
      <w:r>
        <w:rPr>
          <w:spacing w:val="38"/>
        </w:rPr>
        <w:t xml:space="preserve"> </w:t>
      </w:r>
      <w:r>
        <w:t>языке</w:t>
      </w:r>
      <w:r>
        <w:rPr>
          <w:spacing w:val="38"/>
        </w:rPr>
        <w:t xml:space="preserve"> </w:t>
      </w:r>
      <w:r>
        <w:t>-бесплатные клинические журналы.</w:t>
      </w:r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</w:tabs>
        <w:ind w:left="1048" w:hanging="272"/>
      </w:pPr>
      <w:hyperlink r:id="rId186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5"/>
        </w:rPr>
        <w:t xml:space="preserve"> </w:t>
      </w:r>
      <w:r>
        <w:rPr>
          <w:spacing w:val="-2"/>
        </w:rPr>
        <w:t>ресурс.</w:t>
      </w:r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</w:tabs>
        <w:ind w:left="776" w:right="515" w:firstLine="0"/>
      </w:pPr>
      <w:hyperlink r:id="rId187">
        <w:r>
          <w:t>http://www.who.int/tb/en/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сссылка</w:t>
      </w:r>
      <w:r>
        <w:rPr>
          <w:spacing w:val="80"/>
        </w:rPr>
        <w:t xml:space="preserve"> </w:t>
      </w:r>
      <w:r>
        <w:t>сайта</w:t>
      </w:r>
      <w:r>
        <w:rPr>
          <w:spacing w:val="80"/>
        </w:rPr>
        <w:t xml:space="preserve"> </w:t>
      </w:r>
      <w:r>
        <w:t>Всемирной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здравоохранения</w:t>
      </w:r>
      <w:r>
        <w:rPr>
          <w:spacing w:val="80"/>
        </w:rPr>
        <w:t xml:space="preserve"> </w:t>
      </w:r>
      <w:r>
        <w:t>о туберкулезе -публикации, программы и проекты, темы здоровья, данные и статистика</w:t>
      </w:r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</w:tabs>
        <w:ind w:left="776" w:right="482" w:firstLine="0"/>
        <w:jc w:val="both"/>
      </w:pPr>
      <w:hyperlink r:id="rId188">
        <w:r>
          <w:t>http://www.medscape.com</w:t>
        </w:r>
      </w:hyperlink>
      <w:r>
        <w:t xml:space="preserve"> - Мedscape-англоязычный медицинский поисковик по различным</w:t>
      </w:r>
      <w:r>
        <w:rPr>
          <w:spacing w:val="80"/>
        </w:rPr>
        <w:t xml:space="preserve"> </w:t>
      </w:r>
      <w:r>
        <w:t>направлениям (кардиология, пульмонология, гастроэнтерология, легочная</w:t>
      </w:r>
      <w:r>
        <w:rPr>
          <w:spacing w:val="-4"/>
        </w:rPr>
        <w:t xml:space="preserve"> </w:t>
      </w:r>
      <w:r>
        <w:t>гипертензия и т.д.). Доступны полнотекстовые статьи из журнал</w:t>
      </w:r>
      <w:r>
        <w:t>ов, материалы конференций, консультация ведущими американскими специалистами,</w:t>
      </w:r>
      <w:r>
        <w:rPr>
          <w:spacing w:val="40"/>
        </w:rPr>
        <w:t xml:space="preserve"> </w:t>
      </w:r>
      <w:r>
        <w:t>медицинские новости каждую неделю.</w:t>
      </w:r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</w:tabs>
        <w:spacing w:before="1"/>
        <w:ind w:left="776" w:right="494" w:firstLine="0"/>
        <w:jc w:val="both"/>
      </w:pPr>
      <w:hyperlink r:id="rId189">
        <w:r>
          <w:t>http://www.scirus.com/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Scirus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поисковая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Elsevier.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450</w:t>
      </w:r>
      <w:r>
        <w:rPr>
          <w:spacing w:val="-7"/>
        </w:rPr>
        <w:t xml:space="preserve"> </w:t>
      </w:r>
      <w:r>
        <w:t>миллионов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дл</w:t>
      </w:r>
      <w:r>
        <w:t>я науки Веб-страниц, научный банк данные (Database), открытый доступ к</w:t>
      </w:r>
      <w:r>
        <w:rPr>
          <w:spacing w:val="40"/>
        </w:rPr>
        <w:t xml:space="preserve"> </w:t>
      </w:r>
      <w:r>
        <w:t>442956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печатным изданиям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Физике,</w:t>
      </w:r>
      <w:r>
        <w:rPr>
          <w:spacing w:val="40"/>
        </w:rPr>
        <w:t xml:space="preserve"> </w:t>
      </w:r>
      <w:r>
        <w:t>Математике,</w:t>
      </w:r>
      <w:r>
        <w:rPr>
          <w:spacing w:val="40"/>
        </w:rPr>
        <w:t xml:space="preserve"> </w:t>
      </w:r>
      <w:r>
        <w:t>Информатике, Количественной Биологии и Статистике.</w:t>
      </w:r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</w:tabs>
        <w:ind w:left="1048" w:hanging="272"/>
        <w:jc w:val="both"/>
      </w:pPr>
      <w:hyperlink r:id="rId190">
        <w:r>
          <w:t>http://www.lib.uiowa</w:t>
        </w:r>
        <w:r>
          <w:t>.edu/hardin/md/</w:t>
        </w:r>
      </w:hyperlink>
      <w:r>
        <w:rPr>
          <w:spacing w:val="4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мета-каталог,</w:t>
      </w:r>
      <w:r>
        <w:rPr>
          <w:spacing w:val="47"/>
        </w:rPr>
        <w:t xml:space="preserve"> </w:t>
      </w:r>
      <w:r>
        <w:t>список</w:t>
      </w:r>
      <w:r>
        <w:rPr>
          <w:spacing w:val="46"/>
        </w:rPr>
        <w:t xml:space="preserve"> </w:t>
      </w:r>
      <w:r>
        <w:t>ресурсов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болезням,</w:t>
      </w:r>
      <w:r>
        <w:rPr>
          <w:spacing w:val="-3"/>
        </w:rPr>
        <w:t xml:space="preserve"> </w:t>
      </w:r>
      <w:r>
        <w:rPr>
          <w:spacing w:val="-2"/>
        </w:rPr>
        <w:t>иллюстрации.</w:t>
      </w:r>
    </w:p>
    <w:p w:rsidR="004D6124" w:rsidRDefault="00616D8F">
      <w:pPr>
        <w:pStyle w:val="a4"/>
        <w:numPr>
          <w:ilvl w:val="0"/>
          <w:numId w:val="116"/>
        </w:numPr>
        <w:tabs>
          <w:tab w:val="left" w:pos="1051"/>
        </w:tabs>
        <w:ind w:left="776" w:right="496" w:firstLine="0"/>
        <w:jc w:val="both"/>
      </w:pPr>
      <w:hyperlink r:id="rId191">
        <w:r>
          <w:t>http://www.mic.ki.se/Other.html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Karolinska Institutet University Library</w:t>
      </w:r>
      <w:r>
        <w:rPr>
          <w:spacing w:val="40"/>
        </w:rPr>
        <w:t xml:space="preserve"> </w:t>
      </w:r>
      <w:r>
        <w:t>огромный</w:t>
      </w:r>
      <w:r>
        <w:rPr>
          <w:spacing w:val="40"/>
        </w:rPr>
        <w:t xml:space="preserve"> </w:t>
      </w:r>
      <w:r>
        <w:t>список сетевых ресурсов по медицине и биологии.</w:t>
      </w:r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</w:tabs>
        <w:ind w:left="1048" w:hanging="272"/>
        <w:jc w:val="both"/>
      </w:pPr>
      <w:hyperlink r:id="rId192">
        <w:r>
          <w:t>http://medbioworld.com</w:t>
        </w:r>
      </w:hyperlink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</w:tabs>
        <w:ind w:left="776" w:right="495" w:firstLine="0"/>
        <w:jc w:val="both"/>
      </w:pPr>
      <w:hyperlink r:id="rId193">
        <w:r>
          <w:t>http://web.uni-marburg.de/zahnmedizin//web/web.htm</w:t>
        </w:r>
      </w:hyperlink>
      <w:r>
        <w:t xml:space="preserve"> - ссылки на медицинские сайты:</w:t>
      </w:r>
      <w:r>
        <w:rPr>
          <w:spacing w:val="-4"/>
        </w:rPr>
        <w:t xml:space="preserve"> </w:t>
      </w:r>
      <w:r>
        <w:t>ин</w:t>
      </w:r>
      <w:r>
        <w:t>тернет - поиск, медицинские</w:t>
      </w:r>
      <w:r>
        <w:rPr>
          <w:spacing w:val="40"/>
        </w:rPr>
        <w:t xml:space="preserve"> </w:t>
      </w:r>
      <w:r>
        <w:t>сайты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специальностям,</w:t>
      </w:r>
      <w:r>
        <w:rPr>
          <w:spacing w:val="40"/>
        </w:rPr>
        <w:t xml:space="preserve"> </w:t>
      </w:r>
      <w:r>
        <w:t>стоматологические</w:t>
      </w:r>
      <w:r>
        <w:rPr>
          <w:spacing w:val="40"/>
        </w:rPr>
        <w:t xml:space="preserve"> </w:t>
      </w:r>
      <w:r>
        <w:t>сайты (английский).</w:t>
      </w:r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</w:tabs>
        <w:ind w:left="776" w:right="509" w:firstLine="0"/>
        <w:jc w:val="both"/>
      </w:pPr>
      <w:hyperlink r:id="rId194">
        <w:r>
          <w:t>http://www.cdc.gov/</w:t>
        </w:r>
      </w:hyperlink>
      <w:r>
        <w:t xml:space="preserve"> - Центры по контролю и профилактике заболеваний: здоровье и безопасность,</w:t>
      </w:r>
      <w:r>
        <w:rPr>
          <w:spacing w:val="40"/>
        </w:rPr>
        <w:t xml:space="preserve"> </w:t>
      </w:r>
      <w:r>
        <w:t>данные и статистики.</w:t>
      </w:r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</w:tabs>
        <w:ind w:left="776" w:right="508" w:firstLine="0"/>
        <w:jc w:val="both"/>
      </w:pPr>
      <w:r>
        <w:t xml:space="preserve">Анатомия - интерактивный анатомический атлас человека - анатомический атлас с подробными иллюстрациями и описанием органов и систем человека: скелет, внутренние органы, сердечно-сосудистая, нервная, пищеварительная системы и др. </w:t>
      </w:r>
      <w:hyperlink r:id="rId195">
        <w:r>
          <w:t>http://anatomy.tj</w:t>
        </w:r>
      </w:hyperlink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</w:tabs>
        <w:ind w:left="1048" w:hanging="272"/>
        <w:jc w:val="both"/>
      </w:pPr>
      <w:r>
        <w:t>Анатомия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онлайн.</w:t>
      </w:r>
      <w:r>
        <w:rPr>
          <w:spacing w:val="-5"/>
        </w:rPr>
        <w:t xml:space="preserve"> </w:t>
      </w:r>
      <w:hyperlink r:id="rId196">
        <w:r>
          <w:rPr>
            <w:spacing w:val="-2"/>
          </w:rPr>
          <w:t>http://www.innerbody.com/htm/body.html</w:t>
        </w:r>
      </w:hyperlink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</w:tabs>
        <w:ind w:left="1048" w:hanging="272"/>
        <w:jc w:val="both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197">
        <w:r>
          <w:rPr>
            <w:spacing w:val="-2"/>
          </w:rPr>
          <w:t>http://www.med.harvard.edu/AANLIB/home.html</w:t>
        </w:r>
      </w:hyperlink>
    </w:p>
    <w:p w:rsidR="004D6124" w:rsidRDefault="00616D8F">
      <w:pPr>
        <w:pStyle w:val="a4"/>
        <w:numPr>
          <w:ilvl w:val="0"/>
          <w:numId w:val="116"/>
        </w:numPr>
        <w:tabs>
          <w:tab w:val="left" w:pos="1048"/>
          <w:tab w:val="left" w:pos="4786"/>
          <w:tab w:val="left" w:pos="5508"/>
          <w:tab w:val="left" w:pos="6656"/>
          <w:tab w:val="left" w:pos="8242"/>
          <w:tab w:val="left" w:pos="9724"/>
        </w:tabs>
        <w:ind w:left="776" w:right="502" w:firstLine="0"/>
        <w:jc w:val="both"/>
      </w:pPr>
      <w:r>
        <w:t>Atlas</w:t>
      </w:r>
      <w:r>
        <w:rPr>
          <w:spacing w:val="80"/>
        </w:rPr>
        <w:t xml:space="preserve">  </w:t>
      </w:r>
      <w:r>
        <w:t>of</w:t>
      </w:r>
      <w:r>
        <w:rPr>
          <w:spacing w:val="80"/>
        </w:rPr>
        <w:t xml:space="preserve">  </w:t>
      </w:r>
      <w:r>
        <w:t>Human</w:t>
      </w:r>
      <w:r>
        <w:rPr>
          <w:spacing w:val="80"/>
        </w:rPr>
        <w:t xml:space="preserve">  </w:t>
      </w:r>
      <w:r>
        <w:t>Anatomy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атлас</w:t>
      </w:r>
      <w:r>
        <w:tab/>
      </w:r>
      <w:r>
        <w:rPr>
          <w:spacing w:val="-2"/>
        </w:rPr>
        <w:t>Анатомия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 xml:space="preserve">(английский). </w:t>
      </w:r>
      <w:hyperlink r:id="rId198">
        <w:r>
          <w:rPr>
            <w:spacing w:val="-2"/>
          </w:rPr>
          <w:t>http://ww</w:t>
        </w:r>
        <w:r>
          <w:rPr>
            <w:spacing w:val="-2"/>
          </w:rPr>
          <w:t>w.anatomyatlases.org/atlasofanatomy/index.shtml</w:t>
        </w:r>
      </w:hyperlink>
    </w:p>
    <w:p w:rsidR="004D6124" w:rsidRDefault="00616D8F">
      <w:pPr>
        <w:pStyle w:val="4"/>
        <w:ind w:right="7481"/>
      </w:pPr>
      <w:r>
        <w:t>Библиотеки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интернете. Российские библиотеки.</w:t>
      </w:r>
    </w:p>
    <w:p w:rsidR="004D6124" w:rsidRDefault="00616D8F">
      <w:pPr>
        <w:pStyle w:val="a4"/>
        <w:numPr>
          <w:ilvl w:val="0"/>
          <w:numId w:val="115"/>
        </w:numPr>
        <w:tabs>
          <w:tab w:val="left" w:pos="939"/>
          <w:tab w:val="left" w:pos="2354"/>
          <w:tab w:val="left" w:pos="3317"/>
          <w:tab w:val="left" w:pos="4749"/>
          <w:tab w:val="left" w:pos="6036"/>
          <w:tab w:val="left" w:pos="6559"/>
          <w:tab w:val="left" w:pos="7235"/>
          <w:tab w:val="left" w:pos="8327"/>
          <w:tab w:val="left" w:pos="8612"/>
          <w:tab w:val="left" w:pos="9667"/>
        </w:tabs>
        <w:ind w:right="503" w:firstLine="0"/>
      </w:pPr>
      <w:r>
        <w:t>«Сигла»-поиск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библиотеках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библиотечная</w:t>
      </w:r>
      <w:r>
        <w:rPr>
          <w:spacing w:val="40"/>
        </w:rPr>
        <w:t xml:space="preserve"> </w:t>
      </w:r>
      <w:r>
        <w:t>компьютерная</w:t>
      </w:r>
      <w:r>
        <w:rPr>
          <w:spacing w:val="40"/>
        </w:rPr>
        <w:t xml:space="preserve"> </w:t>
      </w:r>
      <w:r>
        <w:t xml:space="preserve">сеть. </w:t>
      </w:r>
      <w:hyperlink r:id="rId199">
        <w:r>
          <w:t>www.sigla.ru/</w:t>
        </w:r>
      </w:hyperlink>
      <w:r>
        <w:t xml:space="preserve"> </w:t>
      </w:r>
      <w:r>
        <w:rPr>
          <w:spacing w:val="-2"/>
        </w:rPr>
        <w:t>2.Центральная</w:t>
      </w:r>
      <w:r>
        <w:tab/>
      </w:r>
      <w:r>
        <w:rPr>
          <w:spacing w:val="-2"/>
        </w:rPr>
        <w:t>научная</w:t>
      </w:r>
      <w:r>
        <w:tab/>
      </w:r>
      <w:r>
        <w:rPr>
          <w:spacing w:val="-2"/>
        </w:rPr>
        <w:t>медицинск</w:t>
      </w:r>
      <w:r>
        <w:rPr>
          <w:spacing w:val="-2"/>
        </w:rPr>
        <w:t>ая</w:t>
      </w:r>
      <w:r>
        <w:tab/>
      </w:r>
      <w:r>
        <w:rPr>
          <w:spacing w:val="-2"/>
        </w:rPr>
        <w:t>библиотека</w:t>
      </w:r>
      <w:r>
        <w:tab/>
      </w:r>
      <w:r>
        <w:rPr>
          <w:spacing w:val="-4"/>
        </w:rPr>
        <w:t>им.</w:t>
      </w:r>
      <w:r>
        <w:tab/>
      </w:r>
      <w:r>
        <w:rPr>
          <w:spacing w:val="-4"/>
        </w:rPr>
        <w:t>И.М.</w:t>
      </w:r>
      <w:r>
        <w:tab/>
      </w:r>
      <w:r>
        <w:rPr>
          <w:spacing w:val="-2"/>
        </w:rPr>
        <w:t>Сеченова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сведения</w:t>
      </w:r>
      <w:r>
        <w:tab/>
        <w:t>о</w:t>
      </w:r>
      <w:r>
        <w:rPr>
          <w:spacing w:val="13"/>
        </w:rPr>
        <w:t xml:space="preserve"> </w:t>
      </w:r>
      <w:r>
        <w:t>библиотеке. Информационные</w:t>
      </w:r>
      <w:r>
        <w:rPr>
          <w:spacing w:val="80"/>
        </w:rPr>
        <w:t xml:space="preserve"> </w:t>
      </w:r>
      <w:r>
        <w:t>ресурсы,</w:t>
      </w:r>
      <w:r>
        <w:rPr>
          <w:spacing w:val="80"/>
        </w:rPr>
        <w:t xml:space="preserve"> </w:t>
      </w:r>
      <w:r>
        <w:t>предоставленные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Интернет.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электронном</w:t>
      </w:r>
      <w:r>
        <w:rPr>
          <w:spacing w:val="80"/>
        </w:rPr>
        <w:t xml:space="preserve"> </w:t>
      </w:r>
      <w:r>
        <w:t>каталоге,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200">
        <w:r>
          <w:t>http://www.scsml.rssi.ru/</w:t>
        </w:r>
      </w:hyperlink>
    </w:p>
    <w:p w:rsidR="004D6124" w:rsidRDefault="00616D8F">
      <w:pPr>
        <w:pStyle w:val="a4"/>
        <w:numPr>
          <w:ilvl w:val="0"/>
          <w:numId w:val="114"/>
        </w:numPr>
        <w:tabs>
          <w:tab w:val="left" w:pos="939"/>
        </w:tabs>
        <w:ind w:left="939" w:hanging="163"/>
      </w:pPr>
      <w:r>
        <w:t>Научная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библиотека.</w:t>
      </w:r>
      <w:r>
        <w:rPr>
          <w:spacing w:val="-5"/>
        </w:rPr>
        <w:t xml:space="preserve"> </w:t>
      </w:r>
      <w:hyperlink r:id="rId201">
        <w:r>
          <w:rPr>
            <w:spacing w:val="-2"/>
          </w:rPr>
          <w:t>http://elibrary.ru</w:t>
        </w:r>
      </w:hyperlink>
    </w:p>
    <w:p w:rsidR="004D6124" w:rsidRDefault="00616D8F">
      <w:pPr>
        <w:pStyle w:val="a4"/>
        <w:numPr>
          <w:ilvl w:val="0"/>
          <w:numId w:val="114"/>
        </w:numPr>
        <w:tabs>
          <w:tab w:val="left" w:pos="939"/>
          <w:tab w:val="left" w:pos="2273"/>
          <w:tab w:val="left" w:pos="3018"/>
          <w:tab w:val="left" w:pos="4409"/>
          <w:tab w:val="left" w:pos="4726"/>
          <w:tab w:val="left" w:pos="6141"/>
          <w:tab w:val="left" w:pos="7486"/>
          <w:tab w:val="left" w:pos="8806"/>
        </w:tabs>
        <w:ind w:left="776" w:right="512" w:firstLine="0"/>
      </w:pPr>
      <w:r>
        <w:rPr>
          <w:spacing w:val="-2"/>
        </w:rPr>
        <w:t>Библиотека</w:t>
      </w:r>
      <w:r>
        <w:tab/>
      </w:r>
      <w:r>
        <w:rPr>
          <w:spacing w:val="-4"/>
        </w:rPr>
        <w:t>ИМС</w:t>
      </w:r>
      <w:r>
        <w:tab/>
      </w:r>
      <w:r>
        <w:rPr>
          <w:spacing w:val="-2"/>
        </w:rPr>
        <w:t>НЕВРОНЕТ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специальная</w:t>
      </w:r>
      <w:r>
        <w:tab/>
      </w:r>
      <w:r>
        <w:rPr>
          <w:spacing w:val="-2"/>
        </w:rPr>
        <w:t>литература:</w:t>
      </w:r>
      <w:r>
        <w:tab/>
      </w:r>
      <w:r>
        <w:rPr>
          <w:spacing w:val="-2"/>
        </w:rPr>
        <w:t>библиотека</w:t>
      </w:r>
      <w:r>
        <w:tab/>
        <w:t>невролога,</w:t>
      </w:r>
      <w:r>
        <w:rPr>
          <w:spacing w:val="27"/>
        </w:rPr>
        <w:t xml:space="preserve"> </w:t>
      </w:r>
      <w:r>
        <w:t>библиотека 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202">
        <w:r>
          <w:t>http://www.neuro.net.ru/bibliot/</w:t>
        </w:r>
      </w:hyperlink>
    </w:p>
    <w:p w:rsidR="004D6124" w:rsidRDefault="00616D8F">
      <w:pPr>
        <w:pStyle w:val="a4"/>
        <w:numPr>
          <w:ilvl w:val="0"/>
          <w:numId w:val="114"/>
        </w:numPr>
        <w:tabs>
          <w:tab w:val="left" w:pos="939"/>
          <w:tab w:val="left" w:pos="2091"/>
          <w:tab w:val="left" w:pos="3159"/>
          <w:tab w:val="left" w:pos="4724"/>
          <w:tab w:val="left" w:pos="5635"/>
          <w:tab w:val="left" w:pos="6114"/>
          <w:tab w:val="left" w:pos="7419"/>
        </w:tabs>
        <w:ind w:left="776" w:right="486" w:firstLine="0"/>
      </w:pPr>
      <w:r>
        <w:t>Медицинская</w:t>
      </w:r>
      <w:r>
        <w:rPr>
          <w:spacing w:val="-14"/>
        </w:rPr>
        <w:t xml:space="preserve"> </w:t>
      </w:r>
      <w:r>
        <w:t>библиотека</w:t>
      </w:r>
      <w:r>
        <w:rPr>
          <w:spacing w:val="-13"/>
        </w:rPr>
        <w:t xml:space="preserve"> </w:t>
      </w:r>
      <w:r>
        <w:t>сервера</w:t>
      </w:r>
      <w:r>
        <w:rPr>
          <w:spacing w:val="-13"/>
        </w:rPr>
        <w:t xml:space="preserve"> </w:t>
      </w:r>
      <w:r>
        <w:t>medlinks</w:t>
      </w:r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разделы</w:t>
      </w:r>
      <w:r>
        <w:rPr>
          <w:spacing w:val="-13"/>
        </w:rPr>
        <w:t xml:space="preserve"> </w:t>
      </w:r>
      <w:r>
        <w:t>библиотеки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типу</w:t>
      </w:r>
      <w:r>
        <w:rPr>
          <w:spacing w:val="-13"/>
        </w:rPr>
        <w:t xml:space="preserve"> </w:t>
      </w:r>
      <w:r>
        <w:t>публикаций,</w:t>
      </w:r>
      <w:r>
        <w:rPr>
          <w:spacing w:val="-1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специальностям. Книги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руководства,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медицины,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сайта,</w:t>
      </w:r>
      <w:r>
        <w:rPr>
          <w:spacing w:val="40"/>
        </w:rPr>
        <w:t xml:space="preserve"> </w:t>
      </w:r>
      <w:r>
        <w:t xml:space="preserve">статьи. </w:t>
      </w:r>
      <w:hyperlink r:id="rId203">
        <w:r>
          <w:t>http://medlinks.ru/topics.php</w:t>
        </w:r>
      </w:hyperlink>
      <w:r>
        <w:t xml:space="preserve"> 6.Электронная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</w:t>
      </w:r>
      <w:r>
        <w:rPr>
          <w:spacing w:val="40"/>
        </w:rPr>
        <w:t xml:space="preserve"> </w:t>
      </w:r>
      <w:r>
        <w:t>библиотеки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книг</w:t>
      </w:r>
      <w:r>
        <w:rPr>
          <w:spacing w:val="40"/>
        </w:rPr>
        <w:t xml:space="preserve"> </w:t>
      </w:r>
      <w:r>
        <w:t>и учебников.</w:t>
      </w:r>
      <w:r>
        <w:rPr>
          <w:spacing w:val="40"/>
        </w:rPr>
        <w:t xml:space="preserve"> </w:t>
      </w:r>
      <w:r>
        <w:t xml:space="preserve">Можно </w:t>
      </w:r>
      <w:r>
        <w:rPr>
          <w:spacing w:val="-2"/>
        </w:rPr>
        <w:t>бесплатно</w:t>
      </w:r>
      <w:r>
        <w:tab/>
      </w:r>
      <w:r>
        <w:rPr>
          <w:spacing w:val="-2"/>
        </w:rPr>
        <w:t>скачать</w:t>
      </w:r>
      <w:r>
        <w:tab/>
      </w:r>
      <w:r>
        <w:rPr>
          <w:spacing w:val="-2"/>
        </w:rPr>
        <w:t>электронные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учебники,</w:t>
      </w:r>
      <w:r>
        <w:tab/>
        <w:t>учебную</w:t>
      </w:r>
      <w:r>
        <w:rPr>
          <w:spacing w:val="80"/>
        </w:rPr>
        <w:t xml:space="preserve"> </w:t>
      </w:r>
      <w:r>
        <w:t>медицинскую</w:t>
      </w:r>
      <w:r>
        <w:rPr>
          <w:spacing w:val="80"/>
        </w:rPr>
        <w:t xml:space="preserve"> </w:t>
      </w:r>
      <w:r>
        <w:t xml:space="preserve">литературу. </w:t>
      </w:r>
      <w:hyperlink r:id="rId204">
        <w:r>
          <w:rPr>
            <w:spacing w:val="-2"/>
          </w:rPr>
          <w:t>http://www.medliter.ru/</w:t>
        </w:r>
      </w:hyperlink>
    </w:p>
    <w:p w:rsidR="004D6124" w:rsidRDefault="00616D8F">
      <w:pPr>
        <w:pStyle w:val="a4"/>
        <w:numPr>
          <w:ilvl w:val="0"/>
          <w:numId w:val="113"/>
        </w:numPr>
        <w:tabs>
          <w:tab w:val="left" w:pos="939"/>
        </w:tabs>
        <w:ind w:right="520" w:firstLine="0"/>
      </w:pP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инструкций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лекарственным</w:t>
      </w:r>
      <w:r>
        <w:rPr>
          <w:spacing w:val="40"/>
        </w:rPr>
        <w:t xml:space="preserve"> </w:t>
      </w:r>
      <w:r>
        <w:t>препаратам</w:t>
      </w:r>
      <w:r>
        <w:rPr>
          <w:spacing w:val="40"/>
        </w:rPr>
        <w:t xml:space="preserve"> </w:t>
      </w:r>
      <w:r>
        <w:t>и профилактическим</w:t>
      </w:r>
      <w:r>
        <w:rPr>
          <w:spacing w:val="40"/>
        </w:rPr>
        <w:t xml:space="preserve"> </w:t>
      </w:r>
      <w:r>
        <w:t xml:space="preserve">средствам. </w:t>
      </w:r>
      <w:hyperlink r:id="rId205">
        <w:r>
          <w:t>http://www.lib-med.ru/</w:t>
        </w:r>
      </w:hyperlink>
    </w:p>
    <w:p w:rsidR="004D6124" w:rsidRDefault="00616D8F">
      <w:pPr>
        <w:pStyle w:val="a4"/>
        <w:numPr>
          <w:ilvl w:val="0"/>
          <w:numId w:val="113"/>
        </w:numPr>
        <w:tabs>
          <w:tab w:val="left" w:pos="939"/>
        </w:tabs>
        <w:ind w:right="516" w:firstLine="0"/>
      </w:pPr>
      <w:r>
        <w:t>SURGERYLIB.RU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электрон</w:t>
      </w:r>
      <w:r>
        <w:t>ная</w:t>
      </w:r>
      <w:r>
        <w:rPr>
          <w:spacing w:val="80"/>
          <w:w w:val="150"/>
        </w:rPr>
        <w:t xml:space="preserve"> </w:t>
      </w:r>
      <w:r>
        <w:t>библиотека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хирургии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архив,</w:t>
      </w:r>
      <w:r>
        <w:rPr>
          <w:spacing w:val="80"/>
          <w:w w:val="150"/>
        </w:rPr>
        <w:t xml:space="preserve"> </w:t>
      </w:r>
      <w:r>
        <w:t>статьи,</w:t>
      </w:r>
      <w:r>
        <w:rPr>
          <w:spacing w:val="80"/>
          <w:w w:val="150"/>
        </w:rPr>
        <w:t xml:space="preserve"> </w:t>
      </w:r>
      <w:r>
        <w:t>книги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 xml:space="preserve">хирургии, методички, рефераты, диссертации, фотоматериалы. </w:t>
      </w:r>
      <w:hyperlink r:id="rId206">
        <w:r>
          <w:t>http://surgerylib.ru/</w:t>
        </w:r>
      </w:hyperlink>
    </w:p>
    <w:p w:rsidR="004D6124" w:rsidRDefault="00616D8F">
      <w:pPr>
        <w:pStyle w:val="a4"/>
        <w:numPr>
          <w:ilvl w:val="0"/>
          <w:numId w:val="113"/>
        </w:numPr>
        <w:tabs>
          <w:tab w:val="left" w:pos="939"/>
          <w:tab w:val="left" w:pos="2434"/>
          <w:tab w:val="left" w:pos="3727"/>
          <w:tab w:val="left" w:pos="4311"/>
          <w:tab w:val="left" w:pos="5315"/>
          <w:tab w:val="left" w:pos="5606"/>
          <w:tab w:val="left" w:pos="6769"/>
          <w:tab w:val="left" w:pos="7778"/>
          <w:tab w:val="left" w:pos="8748"/>
        </w:tabs>
        <w:ind w:right="509" w:firstLine="0"/>
      </w:pPr>
      <w:r>
        <w:rPr>
          <w:spacing w:val="-2"/>
        </w:rPr>
        <w:t>Медицинская</w:t>
      </w:r>
      <w:r>
        <w:tab/>
      </w:r>
      <w:r>
        <w:rPr>
          <w:spacing w:val="-2"/>
        </w:rPr>
        <w:t>библиотека</w:t>
      </w:r>
      <w:r>
        <w:tab/>
      </w:r>
      <w:r>
        <w:rPr>
          <w:spacing w:val="-4"/>
        </w:rPr>
        <w:t>Cell</w:t>
      </w:r>
      <w:r>
        <w:tab/>
      </w:r>
      <w:r>
        <w:rPr>
          <w:spacing w:val="-2"/>
        </w:rPr>
        <w:t>Thera.py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клеточная</w:t>
      </w:r>
      <w:r>
        <w:tab/>
      </w:r>
      <w:r>
        <w:rPr>
          <w:spacing w:val="-2"/>
        </w:rPr>
        <w:t>терапия,</w:t>
      </w:r>
      <w:r>
        <w:tab/>
      </w:r>
      <w:r>
        <w:rPr>
          <w:spacing w:val="-2"/>
        </w:rPr>
        <w:t>новости</w:t>
      </w:r>
      <w:r>
        <w:tab/>
        <w:t>медицины,</w:t>
      </w:r>
      <w:r>
        <w:rPr>
          <w:spacing w:val="15"/>
        </w:rPr>
        <w:t xml:space="preserve"> </w:t>
      </w:r>
      <w:r>
        <w:t>библи</w:t>
      </w:r>
      <w:r>
        <w:t xml:space="preserve">отека. </w:t>
      </w:r>
      <w:hyperlink r:id="rId207">
        <w:r>
          <w:rPr>
            <w:spacing w:val="-2"/>
          </w:rPr>
          <w:t>http://celltherapy.ru/?library</w:t>
        </w:r>
      </w:hyperlink>
    </w:p>
    <w:p w:rsidR="004D6124" w:rsidRDefault="00616D8F">
      <w:pPr>
        <w:pStyle w:val="a4"/>
        <w:numPr>
          <w:ilvl w:val="0"/>
          <w:numId w:val="113"/>
        </w:numPr>
        <w:tabs>
          <w:tab w:val="left" w:pos="1048"/>
          <w:tab w:val="left" w:pos="3704"/>
          <w:tab w:val="left" w:pos="3980"/>
          <w:tab w:val="left" w:pos="7816"/>
        </w:tabs>
        <w:ind w:right="502" w:firstLine="0"/>
      </w:pP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25"/>
        </w:rPr>
        <w:t xml:space="preserve"> </w:t>
      </w:r>
      <w:r>
        <w:t>СПИД;</w:t>
      </w:r>
      <w:r>
        <w:rPr>
          <w:spacing w:val="25"/>
        </w:rPr>
        <w:t xml:space="preserve"> </w:t>
      </w:r>
      <w:r>
        <w:t xml:space="preserve">психиатрия, онкология, педиатрия и др. специальности. </w:t>
      </w:r>
      <w:hyperlink r:id="rId208">
        <w:r>
          <w:t>http://gamgam.boom.ru/</w:t>
        </w:r>
      </w:hyperlink>
    </w:p>
    <w:p w:rsidR="004D6124" w:rsidRDefault="00616D8F">
      <w:pPr>
        <w:pStyle w:val="a4"/>
        <w:numPr>
          <w:ilvl w:val="0"/>
          <w:numId w:val="113"/>
        </w:numPr>
        <w:tabs>
          <w:tab w:val="left" w:pos="1048"/>
        </w:tabs>
        <w:ind w:right="505" w:firstLine="0"/>
        <w:jc w:val="both"/>
      </w:pPr>
      <w:r>
        <w:t xml:space="preserve">Библиотека на xray.nm.ru - материалы по лучевой диагностике, терапии, хирургии, стоматологии. Общемедицинские новости. Психологические тесты. </w:t>
      </w:r>
      <w:hyperlink r:id="rId209">
        <w:r>
          <w:t>http</w:t>
        </w:r>
        <w:r>
          <w:t>://xray.nm.ru/book.html</w:t>
        </w:r>
      </w:hyperlink>
      <w:r>
        <w:t xml:space="preserve"> 12.Медицинская онлайн библиотека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бесплатные</w:t>
      </w:r>
      <w:r>
        <w:rPr>
          <w:spacing w:val="80"/>
          <w:w w:val="150"/>
        </w:rPr>
        <w:t xml:space="preserve"> </w:t>
      </w:r>
      <w:r>
        <w:t>справочники,</w:t>
      </w:r>
      <w:r>
        <w:rPr>
          <w:spacing w:val="80"/>
          <w:w w:val="150"/>
        </w:rPr>
        <w:t xml:space="preserve"> </w:t>
      </w:r>
      <w:r>
        <w:t>энциклопедии,</w:t>
      </w:r>
      <w:r>
        <w:rPr>
          <w:spacing w:val="80"/>
          <w:w w:val="150"/>
        </w:rPr>
        <w:t xml:space="preserve"> </w:t>
      </w:r>
      <w:r>
        <w:t>книги,</w:t>
      </w:r>
      <w:r>
        <w:rPr>
          <w:spacing w:val="40"/>
        </w:rPr>
        <w:t xml:space="preserve"> </w:t>
      </w:r>
      <w:r>
        <w:t>монографии,</w:t>
      </w:r>
      <w:r>
        <w:rPr>
          <w:spacing w:val="40"/>
        </w:rPr>
        <w:t xml:space="preserve"> </w:t>
      </w:r>
      <w:r>
        <w:t>рефераты,</w:t>
      </w:r>
      <w:r>
        <w:rPr>
          <w:spacing w:val="40"/>
        </w:rPr>
        <w:t xml:space="preserve"> </w:t>
      </w:r>
      <w:r>
        <w:t>англоязычная</w:t>
      </w:r>
    </w:p>
    <w:p w:rsidR="004D6124" w:rsidRDefault="004D6124">
      <w:pPr>
        <w:pStyle w:val="a4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499"/>
        <w:jc w:val="both"/>
      </w:pPr>
      <w:r>
        <w:lastRenderedPageBreak/>
        <w:t xml:space="preserve">литература, тес- ты. </w:t>
      </w:r>
      <w:hyperlink r:id="rId210">
        <w:r>
          <w:t>http://med-lib.ru/index.shtml</w:t>
        </w:r>
      </w:hyperlink>
      <w:r>
        <w:t xml:space="preserve"> 13.Российская государственная библиотека - сведения о библиотеке.</w:t>
      </w:r>
      <w:r>
        <w:rPr>
          <w:spacing w:val="27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ресурсы,</w:t>
      </w:r>
      <w:r>
        <w:rPr>
          <w:spacing w:val="28"/>
        </w:rPr>
        <w:t xml:space="preserve"> </w:t>
      </w:r>
      <w:r>
        <w:t>предоставленные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сети</w:t>
      </w:r>
      <w:r>
        <w:rPr>
          <w:spacing w:val="27"/>
        </w:rPr>
        <w:t xml:space="preserve"> </w:t>
      </w:r>
      <w:r>
        <w:t>Интернет,</w:t>
      </w:r>
      <w:r>
        <w:rPr>
          <w:spacing w:val="27"/>
        </w:rPr>
        <w:t xml:space="preserve"> </w:t>
      </w:r>
      <w:r>
        <w:t>поиск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электронном</w:t>
      </w:r>
      <w:r>
        <w:rPr>
          <w:spacing w:val="27"/>
        </w:rPr>
        <w:t xml:space="preserve"> </w:t>
      </w:r>
      <w:r>
        <w:t xml:space="preserve">каталоге </w:t>
      </w:r>
      <w:r>
        <w:rPr>
          <w:spacing w:val="-10"/>
        </w:rPr>
        <w:t>и</w:t>
      </w:r>
    </w:p>
    <w:p w:rsidR="004D6124" w:rsidRDefault="00616D8F">
      <w:pPr>
        <w:pStyle w:val="a3"/>
        <w:jc w:val="both"/>
      </w:pPr>
      <w:r>
        <w:t>специализированных</w:t>
      </w:r>
      <w:r>
        <w:rPr>
          <w:spacing w:val="-9"/>
        </w:rPr>
        <w:t xml:space="preserve"> </w:t>
      </w:r>
      <w:r>
        <w:t>базах</w:t>
      </w:r>
      <w:r>
        <w:rPr>
          <w:spacing w:val="-7"/>
        </w:rPr>
        <w:t xml:space="preserve"> </w:t>
      </w:r>
      <w:r>
        <w:t>данных.</w:t>
      </w:r>
      <w:r>
        <w:rPr>
          <w:spacing w:val="-7"/>
        </w:rPr>
        <w:t xml:space="preserve"> </w:t>
      </w:r>
      <w:hyperlink r:id="rId211">
        <w:r>
          <w:rPr>
            <w:spacing w:val="-2"/>
          </w:rPr>
          <w:t>http://www.rsl.ru/</w:t>
        </w:r>
      </w:hyperlink>
    </w:p>
    <w:p w:rsidR="004D6124" w:rsidRDefault="00616D8F">
      <w:pPr>
        <w:pStyle w:val="a3"/>
        <w:ind w:right="500"/>
        <w:jc w:val="both"/>
      </w:pPr>
      <w:r>
        <w:t>14.InFolio- университетская электронная библиотека - собрание учебной, научной, художественной, справочной литературы, необходимой для преподавателей и студентов</w:t>
      </w:r>
      <w:r>
        <w:rPr>
          <w:spacing w:val="-6"/>
        </w:rPr>
        <w:t xml:space="preserve"> </w:t>
      </w:r>
      <w:r>
        <w:t>университетских</w:t>
      </w:r>
      <w:r>
        <w:rPr>
          <w:spacing w:val="-6"/>
        </w:rPr>
        <w:t xml:space="preserve"> </w:t>
      </w:r>
      <w:r>
        <w:t xml:space="preserve">специальностей. </w:t>
      </w:r>
      <w:hyperlink r:id="rId212">
        <w:r>
          <w:rPr>
            <w:spacing w:val="-2"/>
          </w:rPr>
          <w:t>www.infoliolib.</w:t>
        </w:r>
        <w:r>
          <w:rPr>
            <w:spacing w:val="-2"/>
          </w:rPr>
          <w:t>info/</w:t>
        </w:r>
      </w:hyperlink>
    </w:p>
    <w:p w:rsidR="004D6124" w:rsidRDefault="00616D8F">
      <w:pPr>
        <w:pStyle w:val="4"/>
        <w:jc w:val="both"/>
      </w:pPr>
      <w:r>
        <w:t>Иностранные</w:t>
      </w:r>
      <w:r>
        <w:rPr>
          <w:spacing w:val="-9"/>
        </w:rPr>
        <w:t xml:space="preserve"> </w:t>
      </w:r>
      <w:r>
        <w:rPr>
          <w:spacing w:val="-2"/>
        </w:rPr>
        <w:t>библиотеки.</w:t>
      </w:r>
    </w:p>
    <w:p w:rsidR="004D6124" w:rsidRDefault="00616D8F">
      <w:pPr>
        <w:pStyle w:val="a4"/>
        <w:numPr>
          <w:ilvl w:val="0"/>
          <w:numId w:val="112"/>
        </w:numPr>
        <w:tabs>
          <w:tab w:val="left" w:pos="939"/>
        </w:tabs>
        <w:ind w:right="490" w:firstLine="0"/>
        <w:jc w:val="both"/>
      </w:pPr>
      <w:r>
        <w:t>Американская Национальная библиотека медицины (лекарств) - обеспечивает информацию и услуги исследования во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областях</w:t>
      </w:r>
      <w:r>
        <w:rPr>
          <w:spacing w:val="23"/>
        </w:rPr>
        <w:t xml:space="preserve"> </w:t>
      </w:r>
      <w:r>
        <w:t>биомедицины</w:t>
      </w:r>
      <w:r>
        <w:rPr>
          <w:spacing w:val="23"/>
        </w:rPr>
        <w:t xml:space="preserve"> </w:t>
      </w:r>
      <w:r>
        <w:t>и здравоохранения.</w:t>
      </w:r>
      <w:r>
        <w:rPr>
          <w:spacing w:val="-14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ресурсы</w:t>
      </w:r>
      <w:r>
        <w:rPr>
          <w:spacing w:val="-14"/>
        </w:rPr>
        <w:t xml:space="preserve"> </w:t>
      </w:r>
      <w:r>
        <w:t>Каталог</w:t>
      </w:r>
      <w:r>
        <w:rPr>
          <w:spacing w:val="-14"/>
        </w:rPr>
        <w:t xml:space="preserve"> </w:t>
      </w:r>
      <w:r>
        <w:t xml:space="preserve">содержит книги, журналы, и аудиовизуальные </w:t>
      </w:r>
      <w:r>
        <w:t xml:space="preserve">средства </w:t>
      </w:r>
      <w:hyperlink r:id="rId213">
        <w:r>
          <w:t>http://www.nlm.nih.gov/</w:t>
        </w:r>
      </w:hyperlink>
    </w:p>
    <w:p w:rsidR="004D6124" w:rsidRDefault="00616D8F">
      <w:pPr>
        <w:pStyle w:val="a4"/>
        <w:numPr>
          <w:ilvl w:val="0"/>
          <w:numId w:val="112"/>
        </w:numPr>
        <w:tabs>
          <w:tab w:val="left" w:pos="998"/>
        </w:tabs>
        <w:spacing w:before="1"/>
        <w:ind w:right="506" w:firstLine="0"/>
        <w:jc w:val="both"/>
      </w:pPr>
      <w:r>
        <w:t>PubMed - текстовая база данных медицинских публикаций на английском языке, на основе раздела биотехнология национальной медицинской библиотеки США</w:t>
      </w:r>
      <w:r>
        <w:rPr>
          <w:spacing w:val="-5"/>
        </w:rPr>
        <w:t xml:space="preserve"> </w:t>
      </w:r>
      <w:r>
        <w:t>(NationalLibraryofMedicine, NLM).</w:t>
      </w:r>
      <w:r>
        <w:t xml:space="preserve"> PubMed является бесплатной версией базы данных MEDLINE. </w:t>
      </w:r>
      <w:hyperlink r:id="rId214">
        <w:r>
          <w:t>http://www.ncbi.nlm.nih.gov/pubmed/</w:t>
        </w:r>
      </w:hyperlink>
    </w:p>
    <w:p w:rsidR="004D6124" w:rsidRDefault="00616D8F">
      <w:pPr>
        <w:pStyle w:val="a4"/>
        <w:numPr>
          <w:ilvl w:val="0"/>
          <w:numId w:val="112"/>
        </w:numPr>
        <w:tabs>
          <w:tab w:val="left" w:pos="939"/>
        </w:tabs>
        <w:ind w:right="504" w:firstLine="0"/>
        <w:jc w:val="both"/>
      </w:pPr>
      <w:r>
        <w:t>MLANet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ассоциация медицинских б ибилиотек США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 целях и деятельности MLA: сбор</w:t>
      </w:r>
      <w:r>
        <w:rPr>
          <w:spacing w:val="40"/>
        </w:rPr>
        <w:t xml:space="preserve"> </w:t>
      </w:r>
      <w:r>
        <w:t>и предоставление информац</w:t>
      </w:r>
      <w:r>
        <w:t xml:space="preserve">ии о медицинской науке и образовании; просветительство в сфере здорового образа жизни населения. Пресс-релизы, отчеты MLA. </w:t>
      </w:r>
      <w:hyperlink r:id="rId215">
        <w:r>
          <w:t>www.mlanet.org/index.htm</w:t>
        </w:r>
      </w:hyperlink>
    </w:p>
    <w:p w:rsidR="004D6124" w:rsidRDefault="00616D8F">
      <w:pPr>
        <w:pStyle w:val="a4"/>
        <w:numPr>
          <w:ilvl w:val="0"/>
          <w:numId w:val="112"/>
        </w:numPr>
        <w:tabs>
          <w:tab w:val="left" w:pos="996"/>
        </w:tabs>
        <w:ind w:right="2142" w:firstLine="0"/>
        <w:jc w:val="both"/>
      </w:pPr>
      <w:r>
        <w:t xml:space="preserve">Медицинские библиотеки мира - каталог ссылок - ссылки на </w:t>
      </w:r>
      <w:r>
        <w:t xml:space="preserve">серверы медицинских библиотек США, Канады, Австралии, стран Европы и Азии. </w:t>
      </w:r>
      <w:hyperlink r:id="rId216">
        <w:r>
          <w:t>http://www.lib.uiowa.edu/</w:t>
        </w:r>
      </w:hyperlink>
    </w:p>
    <w:p w:rsidR="004D6124" w:rsidRDefault="00616D8F">
      <w:pPr>
        <w:pStyle w:val="a4"/>
        <w:numPr>
          <w:ilvl w:val="0"/>
          <w:numId w:val="112"/>
        </w:numPr>
        <w:tabs>
          <w:tab w:val="left" w:pos="939"/>
        </w:tabs>
        <w:ind w:right="492" w:firstLine="0"/>
        <w:jc w:val="both"/>
      </w:pPr>
      <w:r>
        <w:t>Немецкая Центральная Медицинская Библиотека - предоставление научной</w:t>
      </w:r>
      <w:r>
        <w:rPr>
          <w:spacing w:val="-11"/>
        </w:rPr>
        <w:t xml:space="preserve"> </w:t>
      </w:r>
      <w:r>
        <w:t>информации, литературы и других средств м</w:t>
      </w:r>
      <w:r>
        <w:t>ассовой информации по медицинским и биологическим специальностям. Онлайн -каталоги,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 xml:space="preserve">-медицинские библиотеки во всем мире. </w:t>
      </w:r>
      <w:hyperlink r:id="rId217">
        <w:r>
          <w:t>www.zbmed.de</w:t>
        </w:r>
      </w:hyperlink>
    </w:p>
    <w:p w:rsidR="004D6124" w:rsidRDefault="00616D8F">
      <w:pPr>
        <w:pStyle w:val="a4"/>
        <w:numPr>
          <w:ilvl w:val="0"/>
          <w:numId w:val="112"/>
        </w:numPr>
        <w:tabs>
          <w:tab w:val="left" w:pos="998"/>
        </w:tabs>
        <w:ind w:right="484" w:firstLine="0"/>
      </w:pPr>
      <w:r>
        <w:t>Библиотека</w:t>
      </w:r>
      <w:r>
        <w:rPr>
          <w:spacing w:val="-1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Клода</w:t>
      </w:r>
      <w:r>
        <w:rPr>
          <w:spacing w:val="-1"/>
        </w:rPr>
        <w:t xml:space="preserve"> </w:t>
      </w:r>
      <w:r>
        <w:t>Мора</w:t>
      </w:r>
      <w:r>
        <w:rPr>
          <w:spacing w:val="-1"/>
        </w:rPr>
        <w:t xml:space="preserve"> </w:t>
      </w:r>
      <w:r>
        <w:t>университета</w:t>
      </w:r>
      <w:r>
        <w:rPr>
          <w:spacing w:val="-1"/>
        </w:rPr>
        <w:t xml:space="preserve"> </w:t>
      </w:r>
      <w:r>
        <w:t>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основные ресурсы-Medline,</w:t>
      </w:r>
      <w:r>
        <w:rPr>
          <w:spacing w:val="40"/>
        </w:rPr>
        <w:t xml:space="preserve"> </w:t>
      </w:r>
      <w:r>
        <w:t>PubMed; журналы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книги-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учебники,</w:t>
      </w:r>
      <w:r>
        <w:rPr>
          <w:spacing w:val="40"/>
        </w:rPr>
        <w:t xml:space="preserve"> </w:t>
      </w:r>
      <w:r>
        <w:t xml:space="preserve">статьи. </w:t>
      </w:r>
      <w:hyperlink r:id="rId218">
        <w:r>
          <w:t>http://www.healthsystem.virginia.edu/internet/library/</w:t>
        </w:r>
      </w:hyperlink>
      <w:r>
        <w:t xml:space="preserve"> 7.Европейский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информа</w:t>
      </w:r>
      <w:r>
        <w:t>ции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библиотек</w:t>
      </w:r>
      <w:r>
        <w:rPr>
          <w:spacing w:val="40"/>
        </w:rPr>
        <w:t xml:space="preserve"> </w:t>
      </w:r>
      <w:r>
        <w:t>(European</w:t>
      </w:r>
      <w:r>
        <w:rPr>
          <w:spacing w:val="40"/>
        </w:rPr>
        <w:t xml:space="preserve"> </w:t>
      </w:r>
      <w:r>
        <w:t>Association</w:t>
      </w:r>
      <w:r>
        <w:rPr>
          <w:spacing w:val="4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Information and</w:t>
      </w:r>
      <w:r>
        <w:rPr>
          <w:spacing w:val="80"/>
        </w:rPr>
        <w:t xml:space="preserve"> </w:t>
      </w:r>
      <w:r>
        <w:t>Libraries)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цель:</w:t>
      </w:r>
      <w:r>
        <w:rPr>
          <w:spacing w:val="32"/>
        </w:rPr>
        <w:t xml:space="preserve"> </w:t>
      </w:r>
      <w:r>
        <w:t>профессиональное</w:t>
      </w:r>
      <w:r>
        <w:rPr>
          <w:spacing w:val="31"/>
        </w:rPr>
        <w:t xml:space="preserve"> </w:t>
      </w:r>
      <w:r>
        <w:t>развитие,</w:t>
      </w:r>
      <w:r>
        <w:rPr>
          <w:spacing w:val="32"/>
        </w:rPr>
        <w:t xml:space="preserve"> </w:t>
      </w:r>
      <w:r>
        <w:t>кооперации,</w:t>
      </w:r>
      <w:r>
        <w:rPr>
          <w:spacing w:val="32"/>
        </w:rPr>
        <w:t xml:space="preserve"> </w:t>
      </w:r>
      <w:r>
        <w:t>обмен</w:t>
      </w:r>
      <w:r>
        <w:rPr>
          <w:spacing w:val="32"/>
        </w:rPr>
        <w:t xml:space="preserve"> </w:t>
      </w:r>
      <w:r>
        <w:t>опытов;</w:t>
      </w:r>
      <w:r>
        <w:rPr>
          <w:spacing w:val="32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библиотеками</w:t>
      </w:r>
      <w:r>
        <w:rPr>
          <w:spacing w:val="32"/>
        </w:rPr>
        <w:t xml:space="preserve"> </w:t>
      </w:r>
      <w:r>
        <w:t xml:space="preserve">в восточной Европе. </w:t>
      </w:r>
      <w:hyperlink r:id="rId219">
        <w:r>
          <w:t>http://www.eahil.net</w:t>
        </w:r>
      </w:hyperlink>
    </w:p>
    <w:p w:rsidR="004D6124" w:rsidRDefault="00616D8F">
      <w:pPr>
        <w:pStyle w:val="a4"/>
        <w:numPr>
          <w:ilvl w:val="0"/>
          <w:numId w:val="111"/>
        </w:numPr>
        <w:tabs>
          <w:tab w:val="left" w:pos="1051"/>
        </w:tabs>
        <w:ind w:right="2297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университета</w:t>
      </w:r>
      <w:r>
        <w:rPr>
          <w:spacing w:val="-5"/>
        </w:rPr>
        <w:t xml:space="preserve"> </w:t>
      </w:r>
      <w:r>
        <w:t>Вены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бесплатно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зеленым</w:t>
      </w:r>
      <w:r>
        <w:rPr>
          <w:spacing w:val="-5"/>
        </w:rPr>
        <w:t xml:space="preserve"> </w:t>
      </w:r>
      <w:r>
        <w:t>пунктом;</w:t>
      </w:r>
      <w:r>
        <w:rPr>
          <w:spacing w:val="-5"/>
        </w:rPr>
        <w:t xml:space="preserve"> </w:t>
      </w:r>
      <w:r>
        <w:t>журналы</w:t>
      </w:r>
      <w:r>
        <w:rPr>
          <w:spacing w:val="-4"/>
        </w:rPr>
        <w:t xml:space="preserve"> </w:t>
      </w:r>
      <w:r>
        <w:t xml:space="preserve">полнотексты по специальности. </w:t>
      </w:r>
      <w:hyperlink r:id="rId220">
        <w:r>
          <w:t>http</w:t>
        </w:r>
        <w:r>
          <w:t>://rzblx1.uniregensburg.de/ezeit/fl.phtml?bibid=ZBMW</w:t>
        </w:r>
      </w:hyperlink>
    </w:p>
    <w:p w:rsidR="004D6124" w:rsidRDefault="00616D8F">
      <w:pPr>
        <w:pStyle w:val="a4"/>
        <w:numPr>
          <w:ilvl w:val="0"/>
          <w:numId w:val="111"/>
        </w:numPr>
        <w:tabs>
          <w:tab w:val="left" w:pos="1019"/>
        </w:tabs>
        <w:ind w:right="500" w:firstLine="0"/>
      </w:pPr>
      <w:r>
        <w:t>Биомедицинские цифровые библиотеки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биомедицинский журнал открытый доступ ко всем статьям; архив статей. </w:t>
      </w:r>
      <w:hyperlink r:id="rId221">
        <w:r>
          <w:t>http://www.biodiglib.com/home/</w:t>
        </w:r>
      </w:hyperlink>
    </w:p>
    <w:p w:rsidR="004D6124" w:rsidRDefault="00616D8F">
      <w:pPr>
        <w:pStyle w:val="a4"/>
        <w:numPr>
          <w:ilvl w:val="0"/>
          <w:numId w:val="111"/>
        </w:numPr>
        <w:tabs>
          <w:tab w:val="left" w:pos="1206"/>
        </w:tabs>
        <w:ind w:right="516" w:firstLine="0"/>
      </w:pPr>
      <w:r>
        <w:t>Medicine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</w:t>
      </w:r>
      <w:r>
        <w:t>инская библиотека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 xml:space="preserve">открытый доступ, медицинские книги для всех клинических областей. </w:t>
      </w:r>
      <w:hyperlink r:id="rId222">
        <w:r>
          <w:t>http://www.emedicine.com/</w:t>
        </w:r>
      </w:hyperlink>
    </w:p>
    <w:p w:rsidR="004D6124" w:rsidRDefault="00616D8F">
      <w:pPr>
        <w:pStyle w:val="a4"/>
        <w:numPr>
          <w:ilvl w:val="0"/>
          <w:numId w:val="111"/>
        </w:numPr>
        <w:tabs>
          <w:tab w:val="left" w:pos="1186"/>
        </w:tabs>
        <w:ind w:right="509" w:firstLine="0"/>
      </w:pPr>
      <w:r>
        <w:t>Медицинская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Merck</w:t>
      </w:r>
      <w:r>
        <w:rPr>
          <w:spacing w:val="74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оn-line</w:t>
      </w:r>
      <w:r>
        <w:rPr>
          <w:spacing w:val="74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 xml:space="preserve">специальностям: справочники, ссылки. </w:t>
      </w:r>
      <w:hyperlink r:id="rId223">
        <w:r>
          <w:rPr>
            <w:spacing w:val="-2"/>
          </w:rPr>
          <w:t>http://www.merck.com/mmpe/index.html</w:t>
        </w:r>
      </w:hyperlink>
    </w:p>
    <w:p w:rsidR="004D6124" w:rsidRDefault="00616D8F">
      <w:pPr>
        <w:pStyle w:val="a4"/>
        <w:numPr>
          <w:ilvl w:val="0"/>
          <w:numId w:val="111"/>
        </w:numPr>
        <w:tabs>
          <w:tab w:val="left" w:pos="1106"/>
        </w:tabs>
        <w:ind w:right="2068" w:firstLine="0"/>
      </w:pPr>
      <w:r>
        <w:t>Цифровая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анатомии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 xml:space="preserve">анатомии и атласы анатомии. </w:t>
      </w:r>
      <w:hyperlink r:id="rId224">
        <w:r>
          <w:t>http://www.anatomy</w:t>
        </w:r>
        <w:r>
          <w:t>atlases.org/</w:t>
        </w:r>
      </w:hyperlink>
    </w:p>
    <w:p w:rsidR="004D6124" w:rsidRDefault="00616D8F">
      <w:pPr>
        <w:pStyle w:val="a4"/>
        <w:numPr>
          <w:ilvl w:val="0"/>
          <w:numId w:val="111"/>
        </w:numPr>
        <w:tabs>
          <w:tab w:val="left" w:pos="1106"/>
        </w:tabs>
        <w:ind w:left="1106" w:hanging="330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ЧГУ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Кадырова</w:t>
      </w:r>
      <w:r>
        <w:rPr>
          <w:spacing w:val="-3"/>
        </w:rPr>
        <w:t xml:space="preserve"> </w:t>
      </w:r>
      <w:r>
        <w:t>ЭБС</w:t>
      </w:r>
      <w:r>
        <w:rPr>
          <w:spacing w:val="-2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4D6124" w:rsidRDefault="004D6124">
      <w:pPr>
        <w:pStyle w:val="a3"/>
        <w:spacing w:before="120"/>
        <w:ind w:left="0"/>
      </w:pPr>
    </w:p>
    <w:p w:rsidR="004D6124" w:rsidRDefault="00616D8F">
      <w:pPr>
        <w:pStyle w:val="3"/>
        <w:numPr>
          <w:ilvl w:val="0"/>
          <w:numId w:val="130"/>
        </w:numPr>
        <w:tabs>
          <w:tab w:val="left" w:pos="1051"/>
        </w:tabs>
        <w:ind w:left="1051" w:hanging="275"/>
        <w:jc w:val="left"/>
        <w:rPr>
          <w:sz w:val="20"/>
        </w:rPr>
      </w:pPr>
      <w:r>
        <w:t>МЕТОДИЧЕСКИЕ</w:t>
      </w:r>
      <w:r>
        <w:rPr>
          <w:spacing w:val="36"/>
        </w:rPr>
        <w:t xml:space="preserve">  </w:t>
      </w:r>
      <w:r>
        <w:t>УКАЗАНИЯ</w:t>
      </w:r>
      <w:r>
        <w:rPr>
          <w:spacing w:val="36"/>
        </w:rPr>
        <w:t xml:space="preserve">  </w:t>
      </w:r>
      <w:r>
        <w:t>ДЛЯ</w:t>
      </w:r>
      <w:r>
        <w:rPr>
          <w:spacing w:val="38"/>
        </w:rPr>
        <w:t xml:space="preserve">  </w:t>
      </w:r>
      <w:r>
        <w:t>ОРДИНАТОРОВ</w:t>
      </w:r>
      <w:r>
        <w:rPr>
          <w:spacing w:val="37"/>
        </w:rPr>
        <w:t xml:space="preserve">  </w:t>
      </w:r>
      <w:r>
        <w:t>ПО</w:t>
      </w:r>
      <w:r>
        <w:rPr>
          <w:spacing w:val="37"/>
        </w:rPr>
        <w:t xml:space="preserve">  </w:t>
      </w:r>
      <w:r>
        <w:t>ОСВОЕНИЮ</w:t>
      </w:r>
      <w:r>
        <w:rPr>
          <w:spacing w:val="41"/>
        </w:rPr>
        <w:t xml:space="preserve">  </w:t>
      </w:r>
      <w:r>
        <w:rPr>
          <w:spacing w:val="-2"/>
        </w:rPr>
        <w:t>ДИСЦИПЛИНЫ</w:t>
      </w:r>
    </w:p>
    <w:p w:rsidR="004D6124" w:rsidRDefault="00616D8F">
      <w:pPr>
        <w:ind w:left="776"/>
        <w:jc w:val="both"/>
        <w:rPr>
          <w:b/>
        </w:rPr>
      </w:pPr>
      <w:r>
        <w:rPr>
          <w:b/>
        </w:rPr>
        <w:t>«МЕДИЦИНА</w:t>
      </w:r>
      <w:r>
        <w:rPr>
          <w:b/>
          <w:spacing w:val="-9"/>
        </w:rPr>
        <w:t xml:space="preserve"> </w:t>
      </w:r>
      <w:r>
        <w:rPr>
          <w:b/>
        </w:rPr>
        <w:t>ЧРЕЗВЫЧАЙНЫХ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СИТУАЦИЙ»</w:t>
      </w:r>
    </w:p>
    <w:p w:rsidR="004D6124" w:rsidRDefault="00616D8F">
      <w:pPr>
        <w:pStyle w:val="a3"/>
        <w:spacing w:before="120"/>
        <w:ind w:right="505"/>
        <w:jc w:val="both"/>
      </w:pPr>
      <w:r>
        <w:t>Используются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Минздрава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диагностики,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лечения</w:t>
      </w:r>
      <w:r>
        <w:t xml:space="preserve"> и профилактики повреждений при ЧС.</w:t>
      </w:r>
    </w:p>
    <w:p w:rsidR="004D6124" w:rsidRDefault="00616D8F">
      <w:pPr>
        <w:pStyle w:val="a3"/>
        <w:ind w:right="505"/>
        <w:jc w:val="both"/>
      </w:pPr>
      <w:r>
        <w:rPr>
          <w:b/>
          <w:i/>
        </w:rPr>
        <w:t>Индивидуальный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план </w:t>
      </w:r>
      <w:r>
        <w:t>составляется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«Типового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 и</w:t>
      </w:r>
      <w:r>
        <w:rPr>
          <w:spacing w:val="-1"/>
        </w:rPr>
        <w:t xml:space="preserve"> </w:t>
      </w:r>
      <w:r>
        <w:t>программы»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реальных возможностей базового учреждения, будущего места работы молодого специалиста.</w:t>
      </w:r>
    </w:p>
    <w:p w:rsidR="004D6124" w:rsidRDefault="00616D8F">
      <w:pPr>
        <w:pStyle w:val="a3"/>
        <w:ind w:right="488"/>
        <w:jc w:val="both"/>
      </w:pPr>
      <w:r>
        <w:t>Усвоение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врачом-ординатором</w:t>
      </w:r>
      <w:r>
        <w:rPr>
          <w:spacing w:val="-13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рабочем</w:t>
      </w:r>
      <w:r>
        <w:rPr>
          <w:spacing w:val="-14"/>
        </w:rPr>
        <w:t xml:space="preserve"> </w:t>
      </w:r>
      <w:r>
        <w:t>месте.</w:t>
      </w:r>
      <w:r>
        <w:rPr>
          <w:spacing w:val="-14"/>
        </w:rPr>
        <w:t xml:space="preserve"> </w:t>
      </w:r>
      <w:r>
        <w:t>Для этого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больных,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ведет</w:t>
      </w:r>
      <w:r>
        <w:rPr>
          <w:spacing w:val="-5"/>
        </w:rPr>
        <w:t xml:space="preserve"> </w:t>
      </w:r>
      <w:r>
        <w:t>ординатор,</w:t>
      </w:r>
      <w:r>
        <w:rPr>
          <w:spacing w:val="-5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 по индивидуальному плану разделу программы.</w:t>
      </w:r>
    </w:p>
    <w:p w:rsidR="004D6124" w:rsidRDefault="00616D8F">
      <w:pPr>
        <w:ind w:left="776" w:right="486"/>
        <w:jc w:val="both"/>
      </w:pPr>
      <w:r>
        <w:rPr>
          <w:b/>
          <w:i/>
        </w:rPr>
        <w:t>Овладение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навыков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необходимо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оценивать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всех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этапах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специалиста</w:t>
      </w:r>
      <w:r>
        <w:t>:</w:t>
      </w:r>
      <w:r>
        <w:rPr>
          <w:spacing w:val="-13"/>
        </w:rPr>
        <w:t xml:space="preserve"> </w:t>
      </w:r>
      <w:r>
        <w:t>вначале</w:t>
      </w:r>
      <w:r>
        <w:rPr>
          <w:spacing w:val="-13"/>
        </w:rPr>
        <w:t xml:space="preserve"> </w:t>
      </w:r>
      <w:r>
        <w:t>ординатуры,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4D6124" w:rsidRDefault="004D6124">
      <w:pPr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jc w:val="both"/>
      </w:pPr>
      <w:r>
        <w:rPr>
          <w:b/>
          <w:i/>
        </w:rPr>
        <w:lastRenderedPageBreak/>
        <w:t>Все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контроля</w:t>
      </w:r>
      <w:r>
        <w:rPr>
          <w:b/>
          <w:i/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отр</w:t>
      </w:r>
      <w:r>
        <w:t>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дневниках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врачей-</w:t>
      </w:r>
      <w:r>
        <w:rPr>
          <w:spacing w:val="-2"/>
        </w:rPr>
        <w:t>ординаторов.</w:t>
      </w:r>
    </w:p>
    <w:p w:rsidR="004D6124" w:rsidRDefault="00616D8F">
      <w:pPr>
        <w:pStyle w:val="a3"/>
        <w:ind w:right="507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 кафедры госпитальной хирургии</w:t>
      </w:r>
      <w:r>
        <w:t xml:space="preserve"> Медицинского института Чеченского государственного университета.</w:t>
      </w:r>
    </w:p>
    <w:p w:rsidR="004D6124" w:rsidRDefault="00616D8F">
      <w:pPr>
        <w:pStyle w:val="a3"/>
        <w:ind w:right="494"/>
        <w:jc w:val="both"/>
      </w:pPr>
      <w:r>
        <w:t>Важным этапом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</w:t>
      </w:r>
      <w:r>
        <w:t>итературе. За период обучения врач-ординатор пишет рефераты, готовит доклады и презентации по своей специальности. Темы рефератов, докладов, презентаций врач-ординатор выбирает с первых дней изучения того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иного</w:t>
      </w:r>
      <w:r>
        <w:rPr>
          <w:spacing w:val="-14"/>
        </w:rPr>
        <w:t xml:space="preserve"> </w:t>
      </w:r>
      <w:r>
        <w:t>раздела</w:t>
      </w:r>
      <w:r>
        <w:rPr>
          <w:spacing w:val="-1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14"/>
        </w:rPr>
        <w:t xml:space="preserve"> </w:t>
      </w:r>
      <w:r>
        <w:t>стремясь</w:t>
      </w:r>
      <w:r>
        <w:rPr>
          <w:spacing w:val="-13"/>
        </w:rPr>
        <w:t xml:space="preserve"> </w:t>
      </w:r>
      <w:r>
        <w:t>сформули</w:t>
      </w:r>
      <w:r>
        <w:t>ровать</w:t>
      </w:r>
      <w:r>
        <w:rPr>
          <w:spacing w:val="-14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конкретно,</w:t>
      </w:r>
      <w:r>
        <w:rPr>
          <w:spacing w:val="-14"/>
        </w:rPr>
        <w:t xml:space="preserve"> </w:t>
      </w:r>
      <w:r>
        <w:t>ориентирует</w:t>
      </w:r>
      <w:r>
        <w:rPr>
          <w:spacing w:val="-14"/>
        </w:rPr>
        <w:t xml:space="preserve"> </w:t>
      </w:r>
      <w:r>
        <w:t>на клинические аспекты, проблемы, диагностику (в том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</w:t>
      </w:r>
      <w:r>
        <w:t>инатором переводов и обзоров иностранной научной литературы по избранной теме.</w:t>
      </w:r>
    </w:p>
    <w:p w:rsidR="004D6124" w:rsidRDefault="00616D8F">
      <w:pPr>
        <w:pStyle w:val="a3"/>
        <w:spacing w:before="1"/>
        <w:ind w:right="499"/>
        <w:jc w:val="both"/>
      </w:pPr>
      <w:r>
        <w:t>При</w:t>
      </w:r>
      <w:r>
        <w:rPr>
          <w:spacing w:val="-4"/>
        </w:rPr>
        <w:t xml:space="preserve"> </w:t>
      </w:r>
      <w:r>
        <w:t>разборе</w:t>
      </w:r>
      <w:r>
        <w:rPr>
          <w:spacing w:val="-4"/>
        </w:rPr>
        <w:t xml:space="preserve"> </w:t>
      </w:r>
      <w:r>
        <w:t>реферата</w:t>
      </w:r>
      <w:r>
        <w:rPr>
          <w:spacing w:val="-4"/>
        </w:rPr>
        <w:t xml:space="preserve"> </w:t>
      </w:r>
      <w:r>
        <w:t>ординатора,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 xml:space="preserve">теме, объем представленной информации и ее новизну, актуальность для практической </w:t>
      </w:r>
      <w:r>
        <w:t>деятельности, ясность изложения,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</w:t>
      </w:r>
      <w:r>
        <w:rPr>
          <w:spacing w:val="-8"/>
        </w:rPr>
        <w:t xml:space="preserve"> </w:t>
      </w:r>
      <w:r>
        <w:t>перекрестного</w:t>
      </w:r>
      <w:r>
        <w:rPr>
          <w:spacing w:val="-8"/>
        </w:rPr>
        <w:t xml:space="preserve"> </w:t>
      </w:r>
      <w:r>
        <w:t>рецензирования</w:t>
      </w:r>
      <w:r>
        <w:rPr>
          <w:spacing w:val="-8"/>
        </w:rPr>
        <w:t xml:space="preserve"> </w:t>
      </w:r>
      <w:r>
        <w:t>рефератов</w:t>
      </w:r>
      <w:r>
        <w:rPr>
          <w:spacing w:val="-8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ординаторами,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базе. Лучшие рефераты можно использовать для сообщения на конференциях.</w:t>
      </w:r>
    </w:p>
    <w:p w:rsidR="004D6124" w:rsidRDefault="00616D8F">
      <w:pPr>
        <w:pStyle w:val="a3"/>
        <w:ind w:right="487"/>
        <w:jc w:val="both"/>
      </w:pPr>
      <w:r>
        <w:rPr>
          <w:b/>
          <w:i/>
        </w:rPr>
        <w:t>Клинический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разбор </w:t>
      </w:r>
      <w:r>
        <w:t>–</w:t>
      </w:r>
      <w:r>
        <w:rPr>
          <w:spacing w:val="-1"/>
        </w:rPr>
        <w:t xml:space="preserve"> </w:t>
      </w:r>
      <w:r>
        <w:t>обязательная форма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ординаторами,</w:t>
      </w:r>
      <w:r>
        <w:rPr>
          <w:spacing w:val="-1"/>
        </w:rPr>
        <w:t xml:space="preserve"> </w:t>
      </w:r>
      <w:r>
        <w:t>предметом клинического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могут быть</w:t>
      </w:r>
      <w:r>
        <w:rPr>
          <w:spacing w:val="-10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диагностическом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терапевтическом</w:t>
      </w:r>
      <w:r>
        <w:rPr>
          <w:spacing w:val="-10"/>
        </w:rPr>
        <w:t xml:space="preserve"> </w:t>
      </w:r>
      <w:r>
        <w:t>отношении</w:t>
      </w:r>
      <w:r>
        <w:rPr>
          <w:spacing w:val="-10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заболевания,</w:t>
      </w:r>
      <w:r>
        <w:rPr>
          <w:spacing w:val="-11"/>
        </w:rPr>
        <w:t xml:space="preserve"> </w:t>
      </w:r>
      <w:r>
        <w:t>осложненные формы с особенностями тактики их ведения, истории болезни с протоколами аутопсий умерших больных. Разборы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могли</w:t>
      </w:r>
      <w:r>
        <w:rPr>
          <w:spacing w:val="-2"/>
        </w:rPr>
        <w:t xml:space="preserve"> </w:t>
      </w:r>
      <w:r>
        <w:t>подготовит</w:t>
      </w:r>
      <w:r>
        <w:t>ься. Клинический разбор проводят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</w:t>
      </w:r>
      <w:r>
        <w:t xml:space="preserve"> задания: подготовить демонстрацию больного, необходимые иллюстрации (таблицы, слайды, графики и т.п.). Ход подготовки материалов к разбору</w:t>
      </w:r>
      <w:r>
        <w:rPr>
          <w:spacing w:val="-12"/>
        </w:rPr>
        <w:t xml:space="preserve"> </w:t>
      </w:r>
      <w:r>
        <w:t>контролируется</w:t>
      </w:r>
      <w:r>
        <w:rPr>
          <w:spacing w:val="-12"/>
        </w:rPr>
        <w:t xml:space="preserve"> </w:t>
      </w:r>
      <w:r>
        <w:t>руководителем</w:t>
      </w:r>
      <w:r>
        <w:rPr>
          <w:spacing w:val="-12"/>
        </w:rPr>
        <w:t xml:space="preserve"> </w:t>
      </w:r>
      <w:r>
        <w:t>ординатора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своевременного</w:t>
      </w:r>
      <w:r>
        <w:rPr>
          <w:spacing w:val="-12"/>
        </w:rPr>
        <w:t xml:space="preserve"> </w:t>
      </w:r>
      <w:r>
        <w:t>исправления</w:t>
      </w:r>
      <w:r>
        <w:rPr>
          <w:spacing w:val="-12"/>
        </w:rPr>
        <w:t xml:space="preserve"> </w:t>
      </w:r>
      <w:r>
        <w:t>недостатков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помощи. Прогрессивной формой по</w:t>
      </w:r>
      <w:r>
        <w:t xml:space="preserve">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>для приобретения навыков самостоятельной творческой работы, повышения интереса к избранной специальности, углубления знаний и</w:t>
      </w:r>
      <w:r>
        <w:rPr>
          <w:spacing w:val="-1"/>
        </w:rPr>
        <w:t xml:space="preserve"> </w:t>
      </w:r>
      <w:r>
        <w:t>умений, формирования способности</w:t>
      </w:r>
      <w:r>
        <w:rPr>
          <w:spacing w:val="-1"/>
        </w:rPr>
        <w:t xml:space="preserve"> </w:t>
      </w:r>
      <w:r>
        <w:t>к анализу выявленных факторов и</w:t>
      </w:r>
      <w:r>
        <w:t xml:space="preserve"> их клинической интерпретации.</w:t>
      </w:r>
    </w:p>
    <w:p w:rsidR="004D6124" w:rsidRDefault="00616D8F">
      <w:pPr>
        <w:pStyle w:val="a3"/>
        <w:spacing w:line="253" w:lineRule="exact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rPr>
          <w:spacing w:val="-2"/>
        </w:rPr>
        <w:t>использовать:</w:t>
      </w:r>
    </w:p>
    <w:p w:rsidR="004D6124" w:rsidRDefault="00616D8F">
      <w:pPr>
        <w:pStyle w:val="a4"/>
        <w:numPr>
          <w:ilvl w:val="0"/>
          <w:numId w:val="110"/>
        </w:numPr>
        <w:tabs>
          <w:tab w:val="left" w:pos="1342"/>
        </w:tabs>
        <w:ind w:right="935" w:firstLine="0"/>
      </w:pPr>
      <w:r>
        <w:t>изучение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течения</w:t>
      </w:r>
      <w:r>
        <w:rPr>
          <w:spacing w:val="-6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нозологических</w:t>
      </w:r>
      <w:r>
        <w:rPr>
          <w:spacing w:val="-5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 xml:space="preserve">данного </w:t>
      </w:r>
      <w:r>
        <w:rPr>
          <w:spacing w:val="-2"/>
        </w:rPr>
        <w:t>стационара,</w:t>
      </w:r>
    </w:p>
    <w:p w:rsidR="004D6124" w:rsidRDefault="00616D8F">
      <w:pPr>
        <w:pStyle w:val="a4"/>
        <w:numPr>
          <w:ilvl w:val="0"/>
          <w:numId w:val="110"/>
        </w:numPr>
        <w:tabs>
          <w:tab w:val="left" w:pos="1342"/>
        </w:tabs>
        <w:ind w:right="1160" w:firstLine="0"/>
      </w:pPr>
      <w:r>
        <w:t>оценку</w:t>
      </w:r>
      <w:r>
        <w:rPr>
          <w:spacing w:val="-6"/>
        </w:rPr>
        <w:t xml:space="preserve"> </w:t>
      </w:r>
      <w:r>
        <w:t>непосредственных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отдаленных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лечения</w:t>
      </w:r>
      <w:r>
        <w:rPr>
          <w:spacing w:val="-7"/>
        </w:rPr>
        <w:t xml:space="preserve"> </w:t>
      </w:r>
      <w:r>
        <w:t>больных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новых средств терапии или комплекса терапевтических мероприятий,</w:t>
      </w:r>
    </w:p>
    <w:p w:rsidR="004D6124" w:rsidRDefault="00616D8F">
      <w:pPr>
        <w:pStyle w:val="a4"/>
        <w:numPr>
          <w:ilvl w:val="0"/>
          <w:numId w:val="110"/>
        </w:numPr>
        <w:tabs>
          <w:tab w:val="left" w:pos="1342"/>
        </w:tabs>
        <w:spacing w:line="253" w:lineRule="exact"/>
        <w:ind w:left="1342" w:hanging="566"/>
      </w:pPr>
      <w:r>
        <w:t>анализ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диагностике,</w:t>
      </w:r>
      <w:r>
        <w:rPr>
          <w:spacing w:val="-3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стационаре,</w:t>
      </w:r>
    </w:p>
    <w:p w:rsidR="004D6124" w:rsidRDefault="00616D8F">
      <w:pPr>
        <w:pStyle w:val="a4"/>
        <w:numPr>
          <w:ilvl w:val="0"/>
          <w:numId w:val="110"/>
        </w:numPr>
        <w:tabs>
          <w:tab w:val="left" w:pos="1342"/>
        </w:tabs>
        <w:spacing w:line="253" w:lineRule="exact"/>
        <w:ind w:left="1342" w:hanging="566"/>
      </w:pPr>
      <w:r>
        <w:t>разработку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4D6124" w:rsidRDefault="00616D8F">
      <w:pPr>
        <w:pStyle w:val="a4"/>
        <w:numPr>
          <w:ilvl w:val="0"/>
          <w:numId w:val="110"/>
        </w:numPr>
        <w:tabs>
          <w:tab w:val="left" w:pos="1342"/>
        </w:tabs>
        <w:ind w:right="611" w:firstLine="0"/>
      </w:pPr>
      <w:r>
        <w:t>анализ</w:t>
      </w:r>
      <w:r>
        <w:rPr>
          <w:spacing w:val="-4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базового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месяц</w:t>
      </w:r>
      <w:r>
        <w:rPr>
          <w:spacing w:val="-5"/>
        </w:rPr>
        <w:t xml:space="preserve"> </w:t>
      </w:r>
      <w:r>
        <w:t>(квартал,</w:t>
      </w:r>
      <w:r>
        <w:rPr>
          <w:spacing w:val="-4"/>
        </w:rPr>
        <w:t xml:space="preserve"> </w:t>
      </w:r>
      <w:r>
        <w:t>полугодие,</w:t>
      </w:r>
      <w:r>
        <w:rPr>
          <w:spacing w:val="-4"/>
        </w:rPr>
        <w:t xml:space="preserve"> </w:t>
      </w:r>
      <w:r>
        <w:t>год)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составлении отчетов отделения.</w:t>
      </w:r>
    </w:p>
    <w:p w:rsidR="004D6124" w:rsidRDefault="00616D8F">
      <w:pPr>
        <w:pStyle w:val="a3"/>
        <w:ind w:right="501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</w:t>
      </w:r>
      <w:r>
        <w:t xml:space="preserve"> 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устранению.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зачетах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выясняет,</w:t>
      </w:r>
      <w:r>
        <w:rPr>
          <w:spacing w:val="-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4D6124" w:rsidRDefault="00616D8F">
      <w:pPr>
        <w:pStyle w:val="3"/>
        <w:numPr>
          <w:ilvl w:val="0"/>
          <w:numId w:val="130"/>
        </w:numPr>
        <w:tabs>
          <w:tab w:val="left" w:pos="1048"/>
        </w:tabs>
        <w:spacing w:before="251"/>
        <w:ind w:right="492" w:firstLine="0"/>
        <w:jc w:val="both"/>
        <w:rPr>
          <w:sz w:val="20"/>
        </w:rPr>
      </w:pPr>
      <w:r>
        <w:t>ИНФОРМАЦИОННЫЕ ТЕХНОЛОГИИ, ИСПОЛЬЗУЕМЫЕ ПРИ ОСУЩЕСТВЛЕНИИ ОБРА</w:t>
      </w:r>
      <w:r>
        <w:t xml:space="preserve">ЗОВАТЕЛЬНОГО ПРОЦЕССА ПО ДИСЦИПЛИНЕ «МЕДИЦИНА ЧРЕЗВЫЧАЙНЫХ </w:t>
      </w:r>
      <w:r>
        <w:rPr>
          <w:spacing w:val="-2"/>
        </w:rPr>
        <w:t>СИТУАЦИЙ»</w:t>
      </w:r>
    </w:p>
    <w:p w:rsidR="004D6124" w:rsidRDefault="00616D8F">
      <w:pPr>
        <w:pStyle w:val="4"/>
        <w:ind w:right="496"/>
        <w:jc w:val="both"/>
      </w:pPr>
      <w:r>
        <w:t>При освоении данной программы предусмотрено использование следующего специального программного обеспечение:</w:t>
      </w:r>
    </w:p>
    <w:p w:rsidR="004D6124" w:rsidRDefault="00616D8F">
      <w:pPr>
        <w:pStyle w:val="a3"/>
        <w:ind w:right="496"/>
        <w:jc w:val="both"/>
      </w:pPr>
      <w:r>
        <w:t>Информационные</w:t>
      </w:r>
      <w:r>
        <w:rPr>
          <w:spacing w:val="40"/>
        </w:rPr>
        <w:t xml:space="preserve">  </w:t>
      </w:r>
      <w:r>
        <w:t>технологии</w:t>
      </w:r>
      <w:r>
        <w:rPr>
          <w:spacing w:val="40"/>
        </w:rPr>
        <w:t xml:space="preserve">  </w:t>
      </w:r>
      <w:r>
        <w:t>библиотеки</w:t>
      </w:r>
      <w:r>
        <w:rPr>
          <w:spacing w:val="40"/>
        </w:rPr>
        <w:t xml:space="preserve">  </w:t>
      </w:r>
      <w:r>
        <w:t>ЧГУ</w:t>
      </w:r>
      <w:r>
        <w:rPr>
          <w:spacing w:val="40"/>
        </w:rPr>
        <w:t xml:space="preserve">  </w:t>
      </w:r>
      <w:r>
        <w:t>им.</w:t>
      </w:r>
      <w:r>
        <w:rPr>
          <w:spacing w:val="40"/>
        </w:rPr>
        <w:t xml:space="preserve">  </w:t>
      </w:r>
      <w:r>
        <w:t>А.А.</w:t>
      </w:r>
      <w:r>
        <w:rPr>
          <w:spacing w:val="40"/>
        </w:rPr>
        <w:t xml:space="preserve">  </w:t>
      </w:r>
      <w:r>
        <w:t>Кадырова</w:t>
      </w:r>
      <w:r>
        <w:rPr>
          <w:spacing w:val="40"/>
        </w:rPr>
        <w:t xml:space="preserve">  </w:t>
      </w:r>
      <w:r>
        <w:t>(ЭБС</w:t>
      </w:r>
      <w:r>
        <w:rPr>
          <w:spacing w:val="40"/>
        </w:rPr>
        <w:t xml:space="preserve">  </w:t>
      </w:r>
      <w:r>
        <w:t>«Консул</w:t>
      </w:r>
      <w:r>
        <w:t>ьтант</w:t>
      </w:r>
      <w:r>
        <w:rPr>
          <w:spacing w:val="40"/>
        </w:rPr>
        <w:t xml:space="preserve"> </w:t>
      </w:r>
      <w:r>
        <w:t>студента»</w:t>
      </w:r>
      <w:r>
        <w:rPr>
          <w:spacing w:val="-4"/>
        </w:rPr>
        <w:t xml:space="preserve"> </w:t>
      </w:r>
      <w:hyperlink r:id="rId225">
        <w:r>
          <w:rPr>
            <w:u w:val="single"/>
          </w:rPr>
          <w:t>www.studentlibrary.ru</w:t>
        </w:r>
        <w:r>
          <w:t>,</w:t>
        </w:r>
      </w:hyperlink>
      <w:r>
        <w:t xml:space="preserve"> электронный каталог, база учебно-методических пособий преподавателей ЧГУ им. А.А. Кадырова)</w:t>
      </w:r>
    </w:p>
    <w:p w:rsidR="004D6124" w:rsidRDefault="00616D8F">
      <w:pPr>
        <w:pStyle w:val="a3"/>
        <w:jc w:val="both"/>
      </w:pPr>
      <w:r>
        <w:t>Портал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</w:pPr>
      <w:r>
        <w:lastRenderedPageBreak/>
        <w:t>Программное</w:t>
      </w:r>
      <w:r>
        <w:rPr>
          <w:spacing w:val="-8"/>
        </w:rPr>
        <w:t xml:space="preserve"> </w:t>
      </w:r>
      <w:r>
        <w:rPr>
          <w:spacing w:val="-2"/>
        </w:rPr>
        <w:t>обеспечение:</w:t>
      </w:r>
    </w:p>
    <w:p w:rsidR="004D6124" w:rsidRDefault="00616D8F">
      <w:pPr>
        <w:pStyle w:val="a3"/>
      </w:pPr>
      <w:r>
        <w:t>Текстовый</w:t>
      </w:r>
      <w:r>
        <w:rPr>
          <w:spacing w:val="-7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(Microsoft</w:t>
      </w:r>
      <w:r>
        <w:rPr>
          <w:spacing w:val="-4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rPr>
          <w:spacing w:val="-2"/>
        </w:rPr>
        <w:t>редактор</w:t>
      </w:r>
    </w:p>
    <w:p w:rsidR="004D6124" w:rsidRDefault="00616D8F">
      <w:pPr>
        <w:pStyle w:val="a3"/>
        <w:ind w:right="488"/>
      </w:pP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Excel</w:t>
      </w:r>
      <w:r>
        <w:rPr>
          <w:spacing w:val="-5"/>
        </w:rPr>
        <w:t xml:space="preserve"> </w:t>
      </w:r>
      <w:r>
        <w:t>(Microsoft</w:t>
      </w:r>
      <w:r>
        <w:rPr>
          <w:spacing w:val="-5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 Редактор мультимедийных презентаций PowerPoint (Microsoft Office)</w:t>
      </w:r>
    </w:p>
    <w:p w:rsidR="004D6124" w:rsidRDefault="00616D8F">
      <w:pPr>
        <w:pStyle w:val="a3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Epi</w:t>
      </w:r>
      <w:r>
        <w:rPr>
          <w:spacing w:val="-2"/>
        </w:rPr>
        <w:t>Info</w:t>
      </w:r>
    </w:p>
    <w:p w:rsidR="004D6124" w:rsidRDefault="00616D8F">
      <w:pPr>
        <w:pStyle w:val="a3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6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5"/>
        </w:rPr>
        <w:t xml:space="preserve"> </w:t>
      </w:r>
      <w:r>
        <w:rPr>
          <w:spacing w:val="-2"/>
        </w:rPr>
        <w:t>пакет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130"/>
        </w:numPr>
        <w:tabs>
          <w:tab w:val="left" w:pos="1048"/>
        </w:tabs>
        <w:ind w:right="490" w:firstLine="0"/>
        <w:jc w:val="both"/>
        <w:rPr>
          <w:sz w:val="20"/>
        </w:rPr>
      </w:pPr>
      <w:r>
        <w:t xml:space="preserve">ОПИСАНИЕ МАТЕРИАЛЬНО-ТЕХНИЧЕСКОЙ БАЗЫ ДЛЯ ОСУЩЕСТВЛЕНИЯ ОБРАЗОВАТЕЛЬНОГО ПРОЦЕССА ПО ДИСЦИПЛИНЕ «МЕДИЦИНА ЧРЕЗВЫЧАЙНЫХ </w:t>
      </w:r>
      <w:r>
        <w:rPr>
          <w:spacing w:val="-2"/>
        </w:rPr>
        <w:t>СИТУАЦИЙ»</w:t>
      </w:r>
    </w:p>
    <w:p w:rsidR="004D6124" w:rsidRDefault="00616D8F">
      <w:pPr>
        <w:pStyle w:val="a3"/>
        <w:spacing w:before="1"/>
        <w:ind w:right="486"/>
        <w:jc w:val="both"/>
      </w:pPr>
      <w:r>
        <w:t>Используются помещения, оборудование и хозслужбы Республиканского клинической больницы скорой медицинской помощи и Республиканской клинической больницы города Грозного, которые являются клиническими</w:t>
      </w:r>
      <w:r>
        <w:rPr>
          <w:spacing w:val="-1"/>
        </w:rPr>
        <w:t xml:space="preserve"> </w:t>
      </w:r>
      <w:r>
        <w:t>базами</w:t>
      </w:r>
      <w:r>
        <w:rPr>
          <w:spacing w:val="-1"/>
        </w:rPr>
        <w:t xml:space="preserve"> </w:t>
      </w:r>
      <w:r>
        <w:t>кафедры. Учебные комнаты</w:t>
      </w:r>
      <w:r>
        <w:rPr>
          <w:spacing w:val="-1"/>
        </w:rPr>
        <w:t xml:space="preserve"> </w:t>
      </w:r>
      <w:r>
        <w:t>№1,2</w:t>
      </w:r>
      <w:r>
        <w:rPr>
          <w:spacing w:val="-1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"Госпитально</w:t>
      </w:r>
      <w:r>
        <w:t>й</w:t>
      </w:r>
      <w:r>
        <w:rPr>
          <w:spacing w:val="-1"/>
        </w:rPr>
        <w:t xml:space="preserve"> </w:t>
      </w:r>
      <w:r>
        <w:t>хирургии",</w:t>
      </w:r>
      <w:r>
        <w:rPr>
          <w:spacing w:val="-1"/>
        </w:rPr>
        <w:t xml:space="preserve"> </w:t>
      </w:r>
      <w:r>
        <w:t>оборудованные мультимедийными средствами обучения, позволяющими использовать симуляционные технологии, с типовыми наборами профессиональных моделей и результатов лабораторных и инструментальных исследований в количестве, позволяющем обучающимс</w:t>
      </w:r>
      <w:r>
        <w:t>я осваивать умения и навыки, предусмотренные профессиональной</w:t>
      </w:r>
      <w:r>
        <w:rPr>
          <w:spacing w:val="-11"/>
        </w:rPr>
        <w:t xml:space="preserve"> </w:t>
      </w:r>
      <w:r>
        <w:t>деятельностью,</w:t>
      </w:r>
      <w:r>
        <w:rPr>
          <w:spacing w:val="-11"/>
        </w:rPr>
        <w:t xml:space="preserve"> </w:t>
      </w:r>
      <w:r>
        <w:t>индивидуально,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необходимое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 программы</w:t>
      </w:r>
      <w:r>
        <w:rPr>
          <w:spacing w:val="-10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(интерактивная</w:t>
      </w:r>
      <w:r>
        <w:rPr>
          <w:spacing w:val="-10"/>
        </w:rPr>
        <w:t xml:space="preserve"> </w:t>
      </w:r>
      <w:r>
        <w:t>доска),</w:t>
      </w:r>
      <w:r>
        <w:rPr>
          <w:spacing w:val="36"/>
        </w:rPr>
        <w:t xml:space="preserve"> </w:t>
      </w:r>
      <w:r>
        <w:t>таблицы,</w:t>
      </w:r>
      <w:r>
        <w:rPr>
          <w:spacing w:val="-10"/>
        </w:rPr>
        <w:t xml:space="preserve"> </w:t>
      </w:r>
      <w:r>
        <w:t>плакаты,</w:t>
      </w:r>
      <w:r>
        <w:rPr>
          <w:spacing w:val="-10"/>
        </w:rPr>
        <w:t xml:space="preserve"> </w:t>
      </w:r>
      <w:r>
        <w:t>тестовый</w:t>
      </w:r>
      <w:r>
        <w:rPr>
          <w:spacing w:val="-9"/>
        </w:rPr>
        <w:t xml:space="preserve"> </w:t>
      </w:r>
      <w:r>
        <w:t>материал,</w:t>
      </w:r>
      <w:r>
        <w:rPr>
          <w:spacing w:val="-10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стенды, плакаты,</w:t>
      </w:r>
      <w:r>
        <w:t xml:space="preserve"> портреты выдающихся хирургов. Книжный фонд. Периодика. Оборудованные аудитории: в распоряжении кафедры имеются 2 учебных аудиторий, 1 конференц-зал.</w:t>
      </w:r>
    </w:p>
    <w:p w:rsidR="004D6124" w:rsidRDefault="00616D8F">
      <w:pPr>
        <w:pStyle w:val="a3"/>
        <w:jc w:val="both"/>
      </w:pPr>
      <w:r>
        <w:t>Аудиовизуальные,</w:t>
      </w:r>
      <w:r>
        <w:rPr>
          <w:spacing w:val="-7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компьютерные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4D6124" w:rsidRDefault="00616D8F">
      <w:pPr>
        <w:pStyle w:val="a4"/>
        <w:numPr>
          <w:ilvl w:val="0"/>
          <w:numId w:val="109"/>
        </w:numPr>
        <w:tabs>
          <w:tab w:val="left" w:pos="903"/>
        </w:tabs>
        <w:ind w:left="903" w:hanging="127"/>
        <w:jc w:val="both"/>
      </w:pPr>
      <w:r>
        <w:t>персональный</w:t>
      </w:r>
      <w:r>
        <w:rPr>
          <w:spacing w:val="-5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09"/>
        </w:numPr>
        <w:tabs>
          <w:tab w:val="left" w:pos="903"/>
        </w:tabs>
        <w:ind w:left="903" w:hanging="127"/>
        <w:jc w:val="both"/>
      </w:pPr>
      <w:r>
        <w:t>ноутбук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09"/>
        </w:numPr>
        <w:tabs>
          <w:tab w:val="left" w:pos="903"/>
        </w:tabs>
        <w:ind w:left="903" w:hanging="127"/>
        <w:jc w:val="both"/>
      </w:pPr>
      <w:r>
        <w:t>мультимедийный</w:t>
      </w:r>
      <w:r>
        <w:rPr>
          <w:spacing w:val="-7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109"/>
        </w:numPr>
        <w:tabs>
          <w:tab w:val="left" w:pos="903"/>
        </w:tabs>
        <w:ind w:left="903" w:hanging="127"/>
        <w:jc w:val="both"/>
      </w:pPr>
      <w:r>
        <w:t>принтер/сканер/копир/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0"/>
          <w:numId w:val="109"/>
        </w:numPr>
        <w:tabs>
          <w:tab w:val="left" w:pos="903"/>
        </w:tabs>
        <w:ind w:left="903" w:hanging="127"/>
        <w:jc w:val="both"/>
      </w:pPr>
      <w:r>
        <w:t>фотоаппарат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0"/>
          <w:numId w:val="109"/>
        </w:numPr>
        <w:tabs>
          <w:tab w:val="left" w:pos="903"/>
        </w:tabs>
        <w:ind w:right="7469" w:firstLine="0"/>
      </w:pPr>
      <w:r>
        <w:t>негатоскоп</w:t>
      </w:r>
      <w:r>
        <w:rPr>
          <w:spacing w:val="-11"/>
        </w:rPr>
        <w:t xml:space="preserve"> </w:t>
      </w:r>
      <w:r>
        <w:t>стационарный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шт. Наглядные пособия:</w:t>
      </w:r>
    </w:p>
    <w:p w:rsidR="004D6124" w:rsidRDefault="00616D8F">
      <w:pPr>
        <w:pStyle w:val="a3"/>
      </w:pPr>
      <w:r>
        <w:t>-учебные</w:t>
      </w:r>
      <w:r>
        <w:rPr>
          <w:spacing w:val="-14"/>
        </w:rPr>
        <w:t xml:space="preserve"> </w:t>
      </w:r>
      <w:r>
        <w:t>пособия</w:t>
      </w:r>
      <w:r>
        <w:rPr>
          <w:spacing w:val="-14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редакцией</w:t>
      </w:r>
      <w:r>
        <w:rPr>
          <w:spacing w:val="-13"/>
        </w:rPr>
        <w:t xml:space="preserve"> </w:t>
      </w:r>
      <w:r>
        <w:t>профессорско-преподавательского</w:t>
      </w:r>
      <w:r>
        <w:rPr>
          <w:spacing w:val="-14"/>
        </w:rPr>
        <w:t xml:space="preserve"> </w:t>
      </w:r>
      <w:r>
        <w:t>состава</w:t>
      </w:r>
      <w:r>
        <w:rPr>
          <w:spacing w:val="-13"/>
        </w:rPr>
        <w:t xml:space="preserve"> </w:t>
      </w:r>
      <w:r>
        <w:t>кафедры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воп</w:t>
      </w:r>
      <w:r>
        <w:t>росам</w:t>
      </w:r>
      <w:r>
        <w:rPr>
          <w:spacing w:val="-14"/>
        </w:rPr>
        <w:t xml:space="preserve"> </w:t>
      </w:r>
      <w:r>
        <w:t xml:space="preserve">изучаемой </w:t>
      </w:r>
      <w:r>
        <w:rPr>
          <w:spacing w:val="-2"/>
        </w:rPr>
        <w:t>дисциплины;</w:t>
      </w:r>
    </w:p>
    <w:p w:rsidR="004D6124" w:rsidRDefault="00616D8F">
      <w:pPr>
        <w:pStyle w:val="a3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рентгенограмм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rPr>
          <w:spacing w:val="-2"/>
        </w:rPr>
        <w:t>дисциплины;</w:t>
      </w:r>
    </w:p>
    <w:p w:rsidR="004D6124" w:rsidRDefault="00616D8F">
      <w:pPr>
        <w:pStyle w:val="a3"/>
      </w:pPr>
      <w:r>
        <w:t>-постеры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актуальным</w:t>
      </w:r>
      <w:r>
        <w:rPr>
          <w:spacing w:val="-5"/>
        </w:rPr>
        <w:t xml:space="preserve"> </w:t>
      </w:r>
      <w:r>
        <w:t>проблемам</w:t>
      </w:r>
      <w:r>
        <w:rPr>
          <w:spacing w:val="-6"/>
        </w:rPr>
        <w:t xml:space="preserve"> </w:t>
      </w:r>
      <w:r>
        <w:t>медицины</w:t>
      </w:r>
      <w:r>
        <w:rPr>
          <w:spacing w:val="-5"/>
        </w:rPr>
        <w:t xml:space="preserve"> ЧС;</w:t>
      </w:r>
    </w:p>
    <w:p w:rsidR="004D6124" w:rsidRDefault="00616D8F">
      <w:pPr>
        <w:pStyle w:val="a3"/>
      </w:pPr>
      <w:r>
        <w:t>-презентации</w:t>
      </w:r>
      <w:r>
        <w:rPr>
          <w:spacing w:val="-6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темам;</w:t>
      </w:r>
    </w:p>
    <w:p w:rsidR="004D6124" w:rsidRDefault="00616D8F">
      <w:pPr>
        <w:pStyle w:val="a3"/>
      </w:pPr>
      <w:r>
        <w:t>-видеоматериалы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оперативному</w:t>
      </w:r>
      <w:r>
        <w:rPr>
          <w:spacing w:val="-5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rPr>
          <w:spacing w:val="-2"/>
        </w:rPr>
        <w:t>переломов;</w:t>
      </w:r>
    </w:p>
    <w:p w:rsidR="004D6124" w:rsidRDefault="00616D8F">
      <w:pPr>
        <w:pStyle w:val="a3"/>
      </w:pPr>
      <w:r>
        <w:t>-электронные</w:t>
      </w:r>
      <w:r>
        <w:rPr>
          <w:spacing w:val="-8"/>
        </w:rPr>
        <w:t xml:space="preserve"> </w:t>
      </w:r>
      <w:r>
        <w:rPr>
          <w:spacing w:val="-2"/>
        </w:rPr>
        <w:t>учебники;</w:t>
      </w:r>
    </w:p>
    <w:p w:rsidR="004D6124" w:rsidRDefault="00616D8F">
      <w:pPr>
        <w:pStyle w:val="a3"/>
        <w:ind w:right="6486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4D6124" w:rsidRDefault="00616D8F">
      <w:pPr>
        <w:pStyle w:val="a3"/>
      </w:pPr>
      <w:r>
        <w:t>Междисциплинарный</w:t>
      </w:r>
      <w:r>
        <w:rPr>
          <w:spacing w:val="-10"/>
        </w:rPr>
        <w:t xml:space="preserve"> </w:t>
      </w:r>
      <w:r>
        <w:t>симуляционный</w:t>
      </w:r>
      <w:r>
        <w:rPr>
          <w:spacing w:val="-9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rPr>
          <w:spacing w:val="-2"/>
        </w:rPr>
        <w:t>института.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1"/>
        <w:spacing w:line="364" w:lineRule="auto"/>
      </w:pPr>
      <w:r>
        <w:lastRenderedPageBreak/>
        <w:t>МИНИСТЕРСТВО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4D6124" w:rsidRDefault="00616D8F">
      <w:pPr>
        <w:spacing w:before="1"/>
        <w:ind w:left="1603" w:right="377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образовательное</w:t>
      </w:r>
    </w:p>
    <w:p w:rsidR="004D6124" w:rsidRDefault="00616D8F">
      <w:pPr>
        <w:spacing w:before="169"/>
        <w:ind w:left="1610" w:right="377"/>
        <w:jc w:val="center"/>
        <w:rPr>
          <w:sz w:val="28"/>
        </w:rPr>
      </w:pPr>
      <w:r>
        <w:rPr>
          <w:sz w:val="28"/>
        </w:rPr>
        <w:t>учрежден</w:t>
      </w:r>
      <w:r>
        <w:rPr>
          <w:sz w:val="28"/>
        </w:rPr>
        <w:t>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4D6124" w:rsidRDefault="00616D8F">
      <w:pPr>
        <w:spacing w:before="48" w:line="278" w:lineRule="auto"/>
        <w:ind w:left="1614" w:right="37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246543</wp:posOffset>
                </wp:positionV>
                <wp:extent cx="5909945" cy="190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19050">
                              <a:moveTo>
                                <a:pt x="590994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09945" y="19050"/>
                              </a:lnTo>
                              <a:lnTo>
                                <a:pt x="5909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1B6DB" id="Graphic 6" o:spid="_x0000_s1026" style="position:absolute;margin-left:104.1pt;margin-top:19.4pt;width:465.35pt;height:1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" path="m5909945,l,,,19050r5909945,l590994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«Чеченский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университет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А.А.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Кадырова» МЕДИЦИНСКИЙ ИНСТИТУТ</w:t>
      </w:r>
    </w:p>
    <w:p w:rsidR="004D6124" w:rsidRDefault="00616D8F">
      <w:pPr>
        <w:spacing w:before="108"/>
        <w:ind w:left="1612" w:right="37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«Госпитальная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хирургия»</w:t>
      </w: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spacing w:before="143"/>
        <w:ind w:left="0"/>
        <w:rPr>
          <w:sz w:val="28"/>
        </w:rPr>
      </w:pPr>
    </w:p>
    <w:p w:rsidR="004D6124" w:rsidRDefault="00616D8F">
      <w:pPr>
        <w:pStyle w:val="1"/>
        <w:spacing w:before="1" w:line="276" w:lineRule="auto"/>
        <w:ind w:left="3547" w:right="0" w:hanging="895"/>
        <w:jc w:val="left"/>
      </w:pPr>
      <w:r>
        <w:t>РАБОЧАЯ</w:t>
      </w:r>
      <w:r>
        <w:rPr>
          <w:spacing w:val="-11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ПО СПЕЦИАЛЬНОСТИ «ДЕТСКАЯ ХИРУРГИЯ»</w:t>
      </w:r>
    </w:p>
    <w:p w:rsidR="004D6124" w:rsidRDefault="00616D8F">
      <w:pPr>
        <w:spacing w:before="199"/>
        <w:ind w:left="1614" w:right="377"/>
        <w:jc w:val="center"/>
        <w:rPr>
          <w:b/>
          <w:sz w:val="28"/>
        </w:rPr>
      </w:pPr>
      <w:r>
        <w:rPr>
          <w:b/>
          <w:sz w:val="28"/>
        </w:rPr>
        <w:t>Базовая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«Неотложные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состояния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детской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хирургии»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0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698"/>
      </w:tblGrid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spacing w:before="99"/>
        <w:ind w:left="0"/>
        <w:rPr>
          <w:b/>
          <w:sz w:val="28"/>
        </w:rPr>
      </w:pPr>
    </w:p>
    <w:p w:rsidR="004D6124" w:rsidRDefault="00616D8F">
      <w:pPr>
        <w:ind w:left="1611" w:right="377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4D6124" w:rsidRDefault="004D6124">
      <w:pPr>
        <w:jc w:val="center"/>
        <w:rPr>
          <w:b/>
          <w:sz w:val="28"/>
        </w:rPr>
        <w:sectPr w:rsidR="004D6124">
          <w:pgSz w:w="12240" w:h="15840"/>
          <w:pgMar w:top="1180" w:right="360" w:bottom="280" w:left="360" w:header="720" w:footer="720" w:gutter="0"/>
          <w:cols w:space="720"/>
        </w:sectPr>
      </w:pPr>
    </w:p>
    <w:p w:rsidR="004D6124" w:rsidRDefault="00616D8F">
      <w:pPr>
        <w:spacing w:before="74" w:line="276" w:lineRule="auto"/>
        <w:ind w:left="1343" w:right="498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Ферзаули А.Н. </w:t>
      </w:r>
      <w:r>
        <w:rPr>
          <w:sz w:val="24"/>
        </w:rPr>
        <w:t>Рабочая программа учебной дисциплины «Неотложные состояния в детской хирургии» [Текст] / Сост. А.Н. Ферзаули.</w:t>
      </w:r>
      <w:r>
        <w:rPr>
          <w:spacing w:val="40"/>
          <w:sz w:val="24"/>
        </w:rPr>
        <w:t xml:space="preserve"> </w:t>
      </w:r>
      <w:r>
        <w:rPr>
          <w:sz w:val="24"/>
        </w:rPr>
        <w:t>– Грозный: ФГБОУ ВО «Чеченский государственный университет имени А.А. Кадырова», 2026</w:t>
      </w:r>
      <w:r>
        <w:rPr>
          <w:sz w:val="24"/>
        </w:rPr>
        <w:t>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59"/>
        <w:ind w:left="0"/>
        <w:rPr>
          <w:sz w:val="24"/>
        </w:rPr>
      </w:pPr>
    </w:p>
    <w:p w:rsidR="004D6124" w:rsidRDefault="00616D8F">
      <w:pPr>
        <w:spacing w:line="276" w:lineRule="auto"/>
        <w:ind w:left="1343" w:right="495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госпитальной хирургии,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z w:val="24"/>
        </w:rPr>
        <w:t xml:space="preserve"> г.), составлена в соответствии с требованиями ФГОС ВО по направлению подготовки (специальност</w:t>
      </w:r>
      <w:r>
        <w:rPr>
          <w:sz w:val="24"/>
        </w:rPr>
        <w:t>и) 31.08.16 «Детская хирургия», утвержденного приказом Министерства образования и науки Российской Федерации от 25.08.2014 г. № 1058 и рабочим учебным планом по данному направлению подготовки.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197"/>
        <w:ind w:left="0"/>
        <w:rPr>
          <w:sz w:val="24"/>
        </w:rPr>
      </w:pP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3"/>
          <w:sz w:val="24"/>
        </w:rPr>
        <w:t xml:space="preserve"> </w:t>
      </w:r>
      <w:r>
        <w:rPr>
          <w:spacing w:val="-4"/>
          <w:sz w:val="24"/>
        </w:rPr>
        <w:t>Ферзаули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А.Н.,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4D6124">
      <w:pPr>
        <w:spacing w:line="277" w:lineRule="exact"/>
        <w:rPr>
          <w:sz w:val="24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2"/>
        <w:ind w:left="3840"/>
      </w:pPr>
      <w:r>
        <w:rPr>
          <w:spacing w:val="-2"/>
        </w:rPr>
        <w:lastRenderedPageBreak/>
        <w:t>Содержание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4D6124">
        <w:trPr>
          <w:trHeight w:val="505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before="7"/>
              <w:ind w:left="106"/>
            </w:pP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4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2" w:lineRule="exact"/>
              <w:ind w:left="106"/>
            </w:pP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дисциплины</w:t>
            </w:r>
            <w:r>
              <w:rPr>
                <w:spacing w:val="-5"/>
              </w:rPr>
              <w:t xml:space="preserve"> </w:t>
            </w:r>
            <w:r>
              <w:t>(модуля)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структуре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52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before="7" w:line="254" w:lineRule="auto"/>
              <w:ind w:left="106" w:right="1051"/>
              <w:jc w:val="both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планируемых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дисциплине</w:t>
            </w:r>
            <w:r>
              <w:rPr>
                <w:spacing w:val="-5"/>
              </w:rPr>
              <w:t xml:space="preserve"> </w:t>
            </w:r>
            <w:r>
              <w:t>(модулю), соотнесенных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планируемыми</w:t>
            </w:r>
            <w:r>
              <w:rPr>
                <w:spacing w:val="-10"/>
              </w:rPr>
              <w:t xml:space="preserve"> </w:t>
            </w:r>
            <w:r>
              <w:t>результатами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t xml:space="preserve">образовательной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150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4"/>
              <w:jc w:val="both"/>
            </w:pPr>
            <w:r>
              <w:t>Содержание дисциплины, структурированное по темам (разделам) с указанием отведенного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них</w:t>
            </w:r>
            <w:r>
              <w:rPr>
                <w:spacing w:val="-14"/>
              </w:rPr>
              <w:t xml:space="preserve"> </w:t>
            </w:r>
            <w:r>
              <w:t>количества</w:t>
            </w:r>
            <w:r>
              <w:rPr>
                <w:spacing w:val="-13"/>
              </w:rPr>
              <w:t xml:space="preserve"> </w:t>
            </w:r>
            <w:r>
              <w:t>академических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астрономических</w:t>
            </w:r>
            <w:r>
              <w:rPr>
                <w:spacing w:val="-14"/>
              </w:rPr>
              <w:t xml:space="preserve"> </w:t>
            </w:r>
            <w:r>
              <w:t>часов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видов учебных занятий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549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3" w:lineRule="exact"/>
              <w:ind w:left="106"/>
            </w:pP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2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учебно-методического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самостоятельной</w:t>
            </w:r>
            <w:r>
              <w:rPr>
                <w:spacing w:val="-10"/>
              </w:rPr>
              <w:t xml:space="preserve"> </w:t>
            </w:r>
            <w:r>
              <w:t>работы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1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tabs>
                <w:tab w:val="left" w:pos="873"/>
                <w:tab w:val="left" w:pos="2211"/>
                <w:tab w:val="left" w:pos="3195"/>
                <w:tab w:val="left" w:pos="3753"/>
              </w:tabs>
              <w:ind w:left="106" w:right="1094"/>
            </w:pPr>
            <w:r>
              <w:rPr>
                <w:spacing w:val="-4"/>
              </w:rPr>
              <w:t>Фонд</w:t>
            </w:r>
            <w:r>
              <w:tab/>
            </w:r>
            <w:r>
              <w:rPr>
                <w:spacing w:val="-2"/>
              </w:rPr>
              <w:t>оценочных</w:t>
            </w:r>
            <w:r>
              <w:tab/>
            </w:r>
            <w:r>
              <w:rPr>
                <w:spacing w:val="-2"/>
              </w:rPr>
              <w:t>средств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  <w:t>проведения</w:t>
            </w:r>
            <w:r>
              <w:rPr>
                <w:spacing w:val="-14"/>
              </w:rPr>
              <w:t xml:space="preserve"> </w:t>
            </w:r>
            <w:r>
              <w:t>текущего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промежуточной</w:t>
            </w:r>
            <w: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28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7"/>
              </w:rPr>
              <w:t xml:space="preserve"> </w:t>
            </w:r>
            <w:r>
              <w:t>основной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дополнительной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t>литературы,</w:t>
            </w:r>
            <w:r>
              <w:rPr>
                <w:spacing w:val="-7"/>
              </w:rPr>
              <w:t xml:space="preserve"> </w:t>
            </w:r>
            <w:r>
              <w:t>необходимой</w:t>
            </w:r>
            <w:r>
              <w:rPr>
                <w:spacing w:val="-7"/>
              </w:rPr>
              <w:t xml:space="preserve"> </w:t>
            </w:r>
            <w:r>
              <w:t>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243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238"/>
            </w:pPr>
            <w:r>
              <w:t>Перечень</w:t>
            </w:r>
            <w:r>
              <w:rPr>
                <w:spacing w:val="-13"/>
              </w:rPr>
              <w:t xml:space="preserve"> </w:t>
            </w:r>
            <w:r>
              <w:t>ресурсов</w:t>
            </w:r>
            <w:r>
              <w:rPr>
                <w:spacing w:val="-13"/>
              </w:rPr>
              <w:t xml:space="preserve"> </w:t>
            </w:r>
            <w:r>
              <w:t>информационно-телекоммуникационной</w:t>
            </w:r>
            <w:r>
              <w:rPr>
                <w:spacing w:val="-13"/>
              </w:rPr>
              <w:t xml:space="preserve"> </w:t>
            </w:r>
            <w:r>
              <w:t>сети</w:t>
            </w:r>
            <w:r>
              <w:rPr>
                <w:spacing w:val="-13"/>
              </w:rPr>
              <w:t xml:space="preserve"> </w:t>
            </w:r>
            <w:r>
              <w:t>"Интернет" (далее - сеть "Интернет"), необходимых 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36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3" w:lineRule="exact"/>
              <w:ind w:left="106"/>
            </w:pPr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указания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освоению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415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4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"/>
              <w:jc w:val="both"/>
            </w:pPr>
            <w:r>
      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058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Описание</w:t>
            </w:r>
            <w:r>
              <w:rPr>
                <w:spacing w:val="-11"/>
              </w:rPr>
              <w:t xml:space="preserve"> </w:t>
            </w:r>
            <w:r>
              <w:t>материально-технической</w:t>
            </w:r>
            <w:r>
              <w:rPr>
                <w:spacing w:val="-11"/>
              </w:rPr>
              <w:t xml:space="preserve"> </w:t>
            </w:r>
            <w:r>
              <w:t>базы,</w:t>
            </w:r>
            <w:r>
              <w:rPr>
                <w:spacing w:val="-10"/>
              </w:rPr>
              <w:t xml:space="preserve"> </w:t>
            </w:r>
            <w:r>
              <w:t>необходимой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осуществления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10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numPr>
          <w:ilvl w:val="0"/>
          <w:numId w:val="108"/>
        </w:numPr>
        <w:tabs>
          <w:tab w:val="left" w:pos="1080"/>
        </w:tabs>
        <w:spacing w:before="73"/>
        <w:ind w:right="486" w:firstLine="0"/>
        <w:jc w:val="left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«Неотложные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хирургии» в</w:t>
      </w:r>
      <w:r>
        <w:rPr>
          <w:spacing w:val="-4"/>
        </w:rPr>
        <w:t xml:space="preserve"> </w:t>
      </w:r>
      <w:r>
        <w:t>ООП ординатуры по специальности 31.08.16 Детская хирургия.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a3"/>
        <w:ind w:left="917" w:right="488"/>
      </w:pPr>
      <w:r>
        <w:rPr>
          <w:b/>
        </w:rPr>
        <w:t>Целью</w:t>
      </w:r>
      <w:r>
        <w:rPr>
          <w:b/>
          <w:spacing w:val="40"/>
        </w:rPr>
        <w:t xml:space="preserve"> </w:t>
      </w:r>
      <w:r>
        <w:rPr>
          <w:b/>
        </w:rPr>
        <w:t>ос</w:t>
      </w:r>
      <w:r>
        <w:rPr>
          <w:b/>
        </w:rPr>
        <w:t>воения</w:t>
      </w:r>
      <w:r>
        <w:rPr>
          <w:b/>
          <w:spacing w:val="40"/>
        </w:rPr>
        <w:t xml:space="preserve"> </w:t>
      </w:r>
      <w:r>
        <w:rPr>
          <w:b/>
        </w:rPr>
        <w:t>дисциплины</w:t>
      </w:r>
      <w:r>
        <w:rPr>
          <w:b/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врача,</w:t>
      </w:r>
      <w:r>
        <w:rPr>
          <w:spacing w:val="40"/>
        </w:rPr>
        <w:t xml:space="preserve"> </w:t>
      </w:r>
      <w:r>
        <w:t>владеющего</w:t>
      </w:r>
      <w:r>
        <w:rPr>
          <w:spacing w:val="40"/>
        </w:rPr>
        <w:t xml:space="preserve"> </w:t>
      </w:r>
      <w:r>
        <w:t>глубокими</w:t>
      </w:r>
      <w:r>
        <w:rPr>
          <w:spacing w:val="40"/>
        </w:rPr>
        <w:t xml:space="preserve"> </w:t>
      </w:r>
      <w:r>
        <w:t>теоретическими знаниями и способного оказать квалифицированную неотложную хирургическую помощь детям.</w:t>
      </w:r>
    </w:p>
    <w:p w:rsidR="004D6124" w:rsidRDefault="00616D8F">
      <w:pPr>
        <w:pStyle w:val="4"/>
        <w:ind w:left="917"/>
      </w:pPr>
      <w:r>
        <w:t>Задачами</w:t>
      </w:r>
      <w:r>
        <w:rPr>
          <w:spacing w:val="-8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4D6124" w:rsidRDefault="00616D8F">
      <w:pPr>
        <w:pStyle w:val="a4"/>
        <w:numPr>
          <w:ilvl w:val="0"/>
          <w:numId w:val="102"/>
        </w:numPr>
        <w:tabs>
          <w:tab w:val="left" w:pos="1342"/>
          <w:tab w:val="left" w:pos="2473"/>
          <w:tab w:val="left" w:pos="3472"/>
          <w:tab w:val="left" w:pos="4939"/>
          <w:tab w:val="left" w:pos="6514"/>
          <w:tab w:val="left" w:pos="7090"/>
          <w:tab w:val="left" w:pos="8623"/>
          <w:tab w:val="left" w:pos="9376"/>
          <w:tab w:val="left" w:pos="9705"/>
        </w:tabs>
        <w:spacing w:before="1"/>
        <w:ind w:right="498" w:firstLine="0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2"/>
        </w:rPr>
        <w:t>диагностики,</w:t>
      </w:r>
      <w:r>
        <w:tab/>
      </w:r>
      <w:r>
        <w:rPr>
          <w:spacing w:val="-2"/>
        </w:rPr>
        <w:t>используемых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обследовании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неотложными </w:t>
      </w:r>
      <w:r>
        <w:t>хирургическими заболеваниями;</w:t>
      </w:r>
    </w:p>
    <w:p w:rsidR="004D6124" w:rsidRDefault="00616D8F">
      <w:pPr>
        <w:pStyle w:val="a4"/>
        <w:numPr>
          <w:ilvl w:val="0"/>
          <w:numId w:val="102"/>
        </w:numPr>
        <w:tabs>
          <w:tab w:val="left" w:pos="1342"/>
        </w:tabs>
        <w:ind w:right="506" w:firstLine="0"/>
      </w:pPr>
      <w:r>
        <w:t xml:space="preserve">Освоение методики проведения предоперационной подготовки у детей, страдающих хирургическими </w:t>
      </w:r>
      <w:r>
        <w:rPr>
          <w:spacing w:val="-2"/>
        </w:rPr>
        <w:t>заболеваниями;</w:t>
      </w:r>
    </w:p>
    <w:p w:rsidR="004D6124" w:rsidRDefault="00616D8F">
      <w:pPr>
        <w:pStyle w:val="a4"/>
        <w:numPr>
          <w:ilvl w:val="0"/>
          <w:numId w:val="102"/>
        </w:numPr>
        <w:tabs>
          <w:tab w:val="left" w:pos="1342"/>
        </w:tabs>
        <w:spacing w:before="1"/>
        <w:ind w:right="504" w:firstLine="0"/>
        <w:jc w:val="both"/>
      </w:pPr>
      <w:r>
        <w:t>Освоение современных методик проведения операций у детей с врожденной и приобретенной</w:t>
      </w:r>
      <w:r>
        <w:t xml:space="preserve"> экстренной хирургической патологией, травмой органов грудной и брюшной полости, забрюшинного </w:t>
      </w:r>
      <w:r>
        <w:rPr>
          <w:spacing w:val="-2"/>
        </w:rPr>
        <w:t>пространства;</w:t>
      </w:r>
    </w:p>
    <w:p w:rsidR="004D6124" w:rsidRDefault="00616D8F">
      <w:pPr>
        <w:pStyle w:val="a4"/>
        <w:numPr>
          <w:ilvl w:val="0"/>
          <w:numId w:val="102"/>
        </w:numPr>
        <w:tabs>
          <w:tab w:val="left" w:pos="1342"/>
        </w:tabs>
        <w:ind w:left="1342" w:hanging="425"/>
        <w:jc w:val="both"/>
      </w:pPr>
      <w:r>
        <w:t>Освоение</w:t>
      </w:r>
      <w:r>
        <w:rPr>
          <w:spacing w:val="-8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инфузионной</w:t>
      </w:r>
      <w:r>
        <w:rPr>
          <w:spacing w:val="-7"/>
        </w:rPr>
        <w:t xml:space="preserve"> </w:t>
      </w:r>
      <w:r>
        <w:t>терапии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послеоперационном</w:t>
      </w:r>
      <w:r>
        <w:rPr>
          <w:spacing w:val="-7"/>
        </w:rPr>
        <w:t xml:space="preserve"> </w:t>
      </w:r>
      <w:r>
        <w:t>периоде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02"/>
        </w:numPr>
        <w:tabs>
          <w:tab w:val="left" w:pos="1342"/>
        </w:tabs>
        <w:ind w:left="1342" w:hanging="425"/>
        <w:jc w:val="both"/>
      </w:pPr>
      <w:r>
        <w:t>Освоение</w:t>
      </w:r>
      <w:r>
        <w:rPr>
          <w:spacing w:val="-7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сердечно-легочной</w:t>
      </w:r>
      <w:r>
        <w:rPr>
          <w:spacing w:val="-7"/>
        </w:rPr>
        <w:t xml:space="preserve"> </w:t>
      </w:r>
      <w:r>
        <w:t>реанимации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</w:t>
      </w:r>
      <w:r>
        <w:rPr>
          <w:spacing w:val="-2"/>
        </w:rPr>
        <w:t>тей;</w:t>
      </w:r>
    </w:p>
    <w:p w:rsidR="004D6124" w:rsidRDefault="00616D8F">
      <w:pPr>
        <w:pStyle w:val="a4"/>
        <w:numPr>
          <w:ilvl w:val="0"/>
          <w:numId w:val="102"/>
        </w:numPr>
        <w:tabs>
          <w:tab w:val="left" w:pos="1342"/>
        </w:tabs>
        <w:ind w:left="1342" w:hanging="425"/>
        <w:jc w:val="both"/>
      </w:pPr>
      <w:r>
        <w:t>Обучение</w:t>
      </w:r>
      <w:r>
        <w:rPr>
          <w:spacing w:val="-7"/>
        </w:rPr>
        <w:t xml:space="preserve"> </w:t>
      </w:r>
      <w:r>
        <w:t>выявлению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устранению</w:t>
      </w:r>
      <w:r>
        <w:rPr>
          <w:spacing w:val="-6"/>
        </w:rPr>
        <w:t xml:space="preserve"> </w:t>
      </w:r>
      <w:r>
        <w:t>осложнений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лечении</w:t>
      </w:r>
      <w:r>
        <w:rPr>
          <w:spacing w:val="-6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t>болезней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02"/>
        </w:numPr>
        <w:tabs>
          <w:tab w:val="left" w:pos="1342"/>
        </w:tabs>
        <w:ind w:right="508" w:firstLine="0"/>
        <w:jc w:val="both"/>
      </w:pPr>
      <w:r>
        <w:t xml:space="preserve">Изучение порядка оформления медицинской документации при ведении пациентов с хирургической </w:t>
      </w:r>
      <w:r>
        <w:rPr>
          <w:spacing w:val="-2"/>
        </w:rPr>
        <w:t>патологией;</w:t>
      </w:r>
    </w:p>
    <w:p w:rsidR="004D6124" w:rsidRDefault="00616D8F">
      <w:pPr>
        <w:pStyle w:val="a4"/>
        <w:numPr>
          <w:ilvl w:val="0"/>
          <w:numId w:val="102"/>
        </w:numPr>
        <w:tabs>
          <w:tab w:val="left" w:pos="1342"/>
        </w:tabs>
        <w:ind w:right="504" w:firstLine="0"/>
        <w:jc w:val="both"/>
      </w:pPr>
      <w:r>
        <w:t>Формирование практических умений, необходимых для самостоятел</w:t>
      </w:r>
      <w:r>
        <w:t>ьной ургентной работы врача детского хирурга в амбулаторных и стационарных условиях;</w:t>
      </w:r>
    </w:p>
    <w:p w:rsidR="004D6124" w:rsidRDefault="00616D8F">
      <w:pPr>
        <w:pStyle w:val="3"/>
        <w:numPr>
          <w:ilvl w:val="0"/>
          <w:numId w:val="108"/>
        </w:numPr>
        <w:tabs>
          <w:tab w:val="left" w:pos="1080"/>
        </w:tabs>
        <w:spacing w:before="239"/>
        <w:ind w:left="1080" w:hanging="163"/>
        <w:jc w:val="both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ООП.</w:t>
      </w:r>
    </w:p>
    <w:p w:rsidR="004D6124" w:rsidRDefault="00616D8F">
      <w:pPr>
        <w:pStyle w:val="a3"/>
        <w:spacing w:before="240"/>
        <w:ind w:left="917"/>
        <w:jc w:val="both"/>
      </w:pPr>
      <w:r>
        <w:t>Дисциплина</w:t>
      </w:r>
      <w:r>
        <w:rPr>
          <w:spacing w:val="-5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31.08.16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rPr>
          <w:spacing w:val="-2"/>
        </w:rPr>
        <w:t>хирургия</w:t>
      </w:r>
    </w:p>
    <w:p w:rsidR="004D6124" w:rsidRDefault="004D6124">
      <w:pPr>
        <w:pStyle w:val="a3"/>
        <w:spacing w:before="120"/>
        <w:ind w:left="0"/>
      </w:pPr>
    </w:p>
    <w:p w:rsidR="004D6124" w:rsidRDefault="00616D8F">
      <w:pPr>
        <w:pStyle w:val="3"/>
        <w:numPr>
          <w:ilvl w:val="0"/>
          <w:numId w:val="108"/>
        </w:numPr>
        <w:tabs>
          <w:tab w:val="left" w:pos="1081"/>
        </w:tabs>
        <w:ind w:left="1081" w:hanging="164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4D6124" w:rsidRDefault="00616D8F">
      <w:pPr>
        <w:ind w:left="917" w:right="485"/>
        <w:jc w:val="both"/>
        <w:rPr>
          <w:b/>
          <w:i/>
        </w:rPr>
      </w:pPr>
      <w:r>
        <w:t xml:space="preserve">В результате освоения программы ординатуры у выпускника должны быть сформированы </w:t>
      </w:r>
      <w:r>
        <w:rPr>
          <w:b/>
          <w:i/>
        </w:rPr>
        <w:t xml:space="preserve">следующие </w:t>
      </w:r>
      <w:r>
        <w:rPr>
          <w:b/>
          <w:i/>
          <w:spacing w:val="-2"/>
        </w:rPr>
        <w:t>компетенции</w:t>
      </w:r>
    </w:p>
    <w:p w:rsidR="004D6124" w:rsidRDefault="00616D8F">
      <w:pPr>
        <w:pStyle w:val="5"/>
        <w:ind w:left="917"/>
      </w:pPr>
      <w:r>
        <w:t>-диагностическая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ind w:left="917" w:right="489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</w:t>
      </w:r>
      <w:r>
        <w:t xml:space="preserve"> форм в соответствии с Международной статистической </w:t>
      </w:r>
      <w:hyperlink r:id="rId226">
        <w:r>
          <w:t>классификацией</w:t>
        </w:r>
      </w:hyperlink>
      <w:r>
        <w:t xml:space="preserve"> болезней и проблем, связанных со здоровьем (ПК-5);</w:t>
      </w:r>
    </w:p>
    <w:p w:rsidR="004D6124" w:rsidRDefault="00616D8F">
      <w:pPr>
        <w:pStyle w:val="5"/>
        <w:ind w:left="917"/>
      </w:pPr>
      <w:r>
        <w:t>-лечебная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ind w:left="917" w:right="486"/>
        <w:jc w:val="both"/>
      </w:pPr>
      <w:r>
        <w:t>го</w:t>
      </w:r>
      <w:r>
        <w:t>товность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ведению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лечению</w:t>
      </w:r>
      <w:r>
        <w:rPr>
          <w:spacing w:val="-14"/>
        </w:rPr>
        <w:t xml:space="preserve"> </w:t>
      </w:r>
      <w:r>
        <w:t>пациентов,</w:t>
      </w:r>
      <w:r>
        <w:rPr>
          <w:spacing w:val="-14"/>
        </w:rPr>
        <w:t xml:space="preserve"> </w:t>
      </w:r>
      <w:r>
        <w:t>нуждающихся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оказании</w:t>
      </w:r>
      <w:r>
        <w:rPr>
          <w:spacing w:val="-14"/>
        </w:rPr>
        <w:t xml:space="preserve"> </w:t>
      </w:r>
      <w:r>
        <w:t>хирургической</w:t>
      </w:r>
      <w:r>
        <w:rPr>
          <w:spacing w:val="-14"/>
        </w:rPr>
        <w:t xml:space="preserve"> </w:t>
      </w:r>
      <w:r>
        <w:t>медицинской</w:t>
      </w:r>
      <w:r>
        <w:rPr>
          <w:spacing w:val="-14"/>
        </w:rPr>
        <w:t xml:space="preserve"> </w:t>
      </w:r>
      <w:r>
        <w:t xml:space="preserve">помощи </w:t>
      </w:r>
      <w:r>
        <w:rPr>
          <w:spacing w:val="-2"/>
        </w:rPr>
        <w:t>(ПК-6);</w:t>
      </w:r>
    </w:p>
    <w:p w:rsidR="004D6124" w:rsidRDefault="00616D8F">
      <w:pPr>
        <w:pStyle w:val="4"/>
        <w:ind w:left="917" w:right="491"/>
        <w:jc w:val="both"/>
      </w:pPr>
      <w:r>
        <w:t>В результате освоения дисциплины врач должен</w:t>
      </w:r>
      <w:r>
        <w:rPr>
          <w:b w:val="0"/>
        </w:rPr>
        <w:t xml:space="preserve">: </w:t>
      </w:r>
      <w:r>
        <w:rPr>
          <w:i/>
        </w:rPr>
        <w:t xml:space="preserve">знать и уметь </w:t>
      </w:r>
      <w:r>
        <w:t xml:space="preserve">использовать в практической </w:t>
      </w:r>
      <w:r>
        <w:rPr>
          <w:spacing w:val="-2"/>
        </w:rPr>
        <w:t>деятельности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spacing w:before="1"/>
        <w:ind w:left="1342" w:hanging="425"/>
      </w:pPr>
      <w:r>
        <w:t>Нормальную</w:t>
      </w:r>
      <w:r>
        <w:rPr>
          <w:spacing w:val="-8"/>
        </w:rPr>
        <w:t xml:space="preserve"> </w:t>
      </w:r>
      <w:r>
        <w:t>возрастную</w:t>
      </w:r>
      <w:r>
        <w:rPr>
          <w:spacing w:val="-6"/>
        </w:rPr>
        <w:t xml:space="preserve"> </w:t>
      </w:r>
      <w:r>
        <w:t>анатомию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организма;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Классификации,</w:t>
      </w:r>
      <w:r>
        <w:rPr>
          <w:spacing w:val="-7"/>
        </w:rPr>
        <w:t xml:space="preserve"> </w:t>
      </w:r>
      <w:r>
        <w:t>этиологию,</w:t>
      </w:r>
      <w:r>
        <w:rPr>
          <w:spacing w:val="-6"/>
        </w:rPr>
        <w:t xml:space="preserve"> </w:t>
      </w:r>
      <w:r>
        <w:t>патогенез</w:t>
      </w:r>
      <w:r>
        <w:rPr>
          <w:spacing w:val="-7"/>
        </w:rPr>
        <w:t xml:space="preserve"> </w:t>
      </w:r>
      <w:r>
        <w:t>неотложных</w:t>
      </w:r>
      <w:r>
        <w:rPr>
          <w:spacing w:val="-6"/>
        </w:rPr>
        <w:t xml:space="preserve"> </w:t>
      </w:r>
      <w:r>
        <w:t>хирургических</w:t>
      </w:r>
      <w:r>
        <w:rPr>
          <w:spacing w:val="-7"/>
        </w:rPr>
        <w:t xml:space="preserve"> </w:t>
      </w:r>
      <w:r>
        <w:t>заболеваний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Методы</w:t>
      </w:r>
      <w:r>
        <w:rPr>
          <w:spacing w:val="-8"/>
        </w:rPr>
        <w:t xml:space="preserve"> </w:t>
      </w:r>
      <w:r>
        <w:t>обследования,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лечения</w:t>
      </w:r>
      <w:r>
        <w:rPr>
          <w:spacing w:val="-7"/>
        </w:rPr>
        <w:t xml:space="preserve"> </w:t>
      </w:r>
      <w:r>
        <w:t>экстренной</w:t>
      </w:r>
      <w:r>
        <w:rPr>
          <w:spacing w:val="-6"/>
        </w:rPr>
        <w:t xml:space="preserve"> </w:t>
      </w:r>
      <w:r>
        <w:t>хирургической</w:t>
      </w:r>
      <w:r>
        <w:rPr>
          <w:spacing w:val="-6"/>
        </w:rPr>
        <w:t xml:space="preserve"> </w:t>
      </w:r>
      <w:r>
        <w:t>патологии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Причины</w:t>
      </w:r>
      <w:r>
        <w:rPr>
          <w:spacing w:val="-7"/>
        </w:rPr>
        <w:t xml:space="preserve"> </w:t>
      </w:r>
      <w:r>
        <w:t>осложнений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хирургической</w:t>
      </w:r>
      <w:r>
        <w:rPr>
          <w:spacing w:val="-5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предупреждения;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Ошибки,</w:t>
      </w:r>
      <w:r>
        <w:rPr>
          <w:spacing w:val="-7"/>
        </w:rPr>
        <w:t xml:space="preserve"> </w:t>
      </w:r>
      <w:r>
        <w:t>возник</w:t>
      </w:r>
      <w:r>
        <w:t>ающие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хирургическом</w:t>
      </w:r>
      <w:r>
        <w:rPr>
          <w:spacing w:val="-5"/>
        </w:rPr>
        <w:t xml:space="preserve"> </w:t>
      </w:r>
      <w:r>
        <w:t>лечении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устранения;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right="506" w:firstLine="0"/>
      </w:pPr>
      <w:r>
        <w:t>Принципы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методы</w:t>
      </w:r>
      <w:r>
        <w:rPr>
          <w:spacing w:val="80"/>
          <w:w w:val="150"/>
        </w:rPr>
        <w:t xml:space="preserve"> </w:t>
      </w:r>
      <w:r>
        <w:t>амбулаторного</w:t>
      </w:r>
      <w:r>
        <w:rPr>
          <w:spacing w:val="80"/>
          <w:w w:val="150"/>
        </w:rPr>
        <w:t xml:space="preserve"> </w:t>
      </w:r>
      <w:r>
        <w:t>лечения,</w:t>
      </w:r>
      <w:r>
        <w:rPr>
          <w:spacing w:val="80"/>
          <w:w w:val="150"/>
        </w:rPr>
        <w:t xml:space="preserve"> </w:t>
      </w:r>
      <w:r>
        <w:t>включающего</w:t>
      </w:r>
      <w:r>
        <w:rPr>
          <w:spacing w:val="80"/>
          <w:w w:val="150"/>
        </w:rPr>
        <w:t xml:space="preserve"> </w:t>
      </w:r>
      <w:r>
        <w:t>консервативные</w:t>
      </w:r>
      <w:r>
        <w:rPr>
          <w:spacing w:val="80"/>
          <w:w w:val="150"/>
        </w:rPr>
        <w:t xml:space="preserve"> </w:t>
      </w:r>
      <w:r>
        <w:t>мероприятия</w:t>
      </w:r>
      <w:r>
        <w:rPr>
          <w:spacing w:val="80"/>
          <w:w w:val="150"/>
        </w:rPr>
        <w:t xml:space="preserve"> </w:t>
      </w:r>
      <w:r>
        <w:t>и хирургические вмешательства при неотложных хирургических заболеваниях у детей;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Должностные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хирурга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оказанию</w:t>
      </w:r>
      <w:r>
        <w:rPr>
          <w:spacing w:val="-7"/>
        </w:rPr>
        <w:t xml:space="preserve"> </w:t>
      </w:r>
      <w:r>
        <w:t>неотложной</w:t>
      </w:r>
      <w:r>
        <w:rPr>
          <w:spacing w:val="-6"/>
        </w:rPr>
        <w:t xml:space="preserve"> </w:t>
      </w:r>
      <w:r>
        <w:rPr>
          <w:spacing w:val="-2"/>
        </w:rPr>
        <w:t>помощи;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Оперативную,</w:t>
      </w:r>
      <w:r>
        <w:rPr>
          <w:spacing w:val="-9"/>
        </w:rPr>
        <w:t xml:space="preserve"> </w:t>
      </w:r>
      <w:r>
        <w:t>учетно-отчетную</w:t>
      </w:r>
      <w:r>
        <w:rPr>
          <w:spacing w:val="-9"/>
        </w:rPr>
        <w:t xml:space="preserve"> </w:t>
      </w:r>
      <w:r>
        <w:rPr>
          <w:spacing w:val="-2"/>
        </w:rPr>
        <w:t>документацию;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Получить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течении</w:t>
      </w:r>
      <w:r>
        <w:rPr>
          <w:spacing w:val="-4"/>
        </w:rPr>
        <w:t xml:space="preserve"> </w:t>
      </w:r>
      <w:r>
        <w:rPr>
          <w:spacing w:val="-2"/>
        </w:rPr>
        <w:t>заболевания;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spacing w:before="74"/>
        <w:ind w:right="502" w:firstLine="0"/>
      </w:pPr>
      <w:r>
        <w:lastRenderedPageBreak/>
        <w:t>Выявить</w:t>
      </w:r>
      <w:r>
        <w:rPr>
          <w:spacing w:val="80"/>
        </w:rPr>
        <w:t xml:space="preserve"> </w:t>
      </w:r>
      <w:r>
        <w:t>факторы</w:t>
      </w:r>
      <w:r>
        <w:rPr>
          <w:spacing w:val="80"/>
        </w:rPr>
        <w:t xml:space="preserve"> </w:t>
      </w:r>
      <w:r>
        <w:t>риска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того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иного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хирургического</w:t>
      </w:r>
      <w:r>
        <w:rPr>
          <w:spacing w:val="80"/>
        </w:rPr>
        <w:t xml:space="preserve"> </w:t>
      </w:r>
      <w:r>
        <w:t>заболевания,</w:t>
      </w:r>
      <w:r>
        <w:rPr>
          <w:spacing w:val="80"/>
        </w:rPr>
        <w:t xml:space="preserve"> </w:t>
      </w:r>
      <w:r>
        <w:t>дать рекомендации в отношении мер профилактики его возникновения и прогрессирования;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right="505" w:firstLine="0"/>
      </w:pPr>
      <w:r>
        <w:t>Применить объективные методы обследования больного, выявить общие и специфические признаки детского хирургического заболевания;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right="501" w:firstLine="0"/>
      </w:pPr>
      <w:r>
        <w:t>Оценить</w:t>
      </w:r>
      <w:r>
        <w:rPr>
          <w:spacing w:val="80"/>
        </w:rPr>
        <w:t xml:space="preserve"> </w:t>
      </w:r>
      <w:r>
        <w:t>тяжесть</w:t>
      </w:r>
      <w:r>
        <w:rPr>
          <w:spacing w:val="80"/>
        </w:rPr>
        <w:t xml:space="preserve"> </w:t>
      </w:r>
      <w:r>
        <w:t>состояния</w:t>
      </w:r>
      <w:r>
        <w:rPr>
          <w:spacing w:val="80"/>
        </w:rPr>
        <w:t xml:space="preserve"> </w:t>
      </w:r>
      <w:r>
        <w:t>боль</w:t>
      </w:r>
      <w:r>
        <w:t>ного,</w:t>
      </w:r>
      <w:r>
        <w:rPr>
          <w:spacing w:val="80"/>
        </w:rPr>
        <w:t xml:space="preserve"> </w:t>
      </w:r>
      <w:r>
        <w:t>определить</w:t>
      </w:r>
      <w:r>
        <w:rPr>
          <w:spacing w:val="80"/>
        </w:rPr>
        <w:t xml:space="preserve"> </w:t>
      </w:r>
      <w:r>
        <w:t>необходимость,</w:t>
      </w:r>
      <w:r>
        <w:rPr>
          <w:spacing w:val="80"/>
        </w:rPr>
        <w:t xml:space="preserve"> </w:t>
      </w:r>
      <w:r>
        <w:t>объем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последовательность лечебных, в том числе, реанимационных мероприятий;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Оказать</w:t>
      </w:r>
      <w:r>
        <w:rPr>
          <w:spacing w:val="-6"/>
        </w:rPr>
        <w:t xml:space="preserve"> </w:t>
      </w:r>
      <w:r>
        <w:t>необходимую</w:t>
      </w:r>
      <w:r>
        <w:rPr>
          <w:spacing w:val="-6"/>
        </w:rPr>
        <w:t xml:space="preserve"> </w:t>
      </w:r>
      <w:r>
        <w:t>экстренную</w:t>
      </w:r>
      <w:r>
        <w:rPr>
          <w:spacing w:val="-6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неотложных</w:t>
      </w:r>
      <w:r>
        <w:rPr>
          <w:spacing w:val="-5"/>
        </w:rPr>
        <w:t xml:space="preserve"> </w:t>
      </w:r>
      <w:r>
        <w:rPr>
          <w:spacing w:val="-2"/>
        </w:rPr>
        <w:t>состояниях;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spacing w:line="321" w:lineRule="exact"/>
        <w:ind w:left="1342" w:hanging="425"/>
      </w:pPr>
      <w:r>
        <w:t>Определить</w:t>
      </w:r>
      <w:r>
        <w:rPr>
          <w:spacing w:val="-11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4D6124" w:rsidRDefault="00616D8F">
      <w:pPr>
        <w:pStyle w:val="a3"/>
        <w:tabs>
          <w:tab w:val="left" w:pos="4521"/>
          <w:tab w:val="left" w:pos="5476"/>
          <w:tab w:val="left" w:pos="6369"/>
          <w:tab w:val="left" w:pos="8870"/>
        </w:tabs>
        <w:ind w:left="917" w:right="1193"/>
      </w:pPr>
      <w:r>
        <w:rPr>
          <w:spacing w:val="-2"/>
        </w:rPr>
        <w:t>специальных</w:t>
      </w:r>
      <w:r>
        <w:tab/>
      </w:r>
      <w:r>
        <w:rPr>
          <w:spacing w:val="-2"/>
        </w:rPr>
        <w:t>методов</w:t>
      </w:r>
      <w:r>
        <w:tab/>
      </w:r>
      <w:r>
        <w:tab/>
      </w:r>
      <w:r>
        <w:rPr>
          <w:spacing w:val="-2"/>
        </w:rPr>
        <w:t>исс</w:t>
      </w:r>
      <w:r>
        <w:rPr>
          <w:spacing w:val="-2"/>
        </w:rPr>
        <w:t>ледования</w:t>
      </w:r>
      <w:r>
        <w:tab/>
      </w:r>
      <w:r>
        <w:rPr>
          <w:spacing w:val="-2"/>
        </w:rPr>
        <w:t>(лабораторных, рентгенологических,</w:t>
      </w:r>
      <w:r>
        <w:tab/>
      </w:r>
      <w:r>
        <w:tab/>
        <w:t>эндоскопических, функциональных), интерпретировать полученные данные;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spacing w:before="1"/>
        <w:ind w:right="507" w:firstLine="0"/>
      </w:pPr>
      <w:r>
        <w:t>Определить</w:t>
      </w:r>
      <w:r>
        <w:rPr>
          <w:spacing w:val="80"/>
          <w:w w:val="150"/>
        </w:rPr>
        <w:t xml:space="preserve"> </w:t>
      </w:r>
      <w:r>
        <w:t>показания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госпитализации</w:t>
      </w:r>
      <w:r>
        <w:rPr>
          <w:spacing w:val="80"/>
          <w:w w:val="150"/>
        </w:rPr>
        <w:t xml:space="preserve"> </w:t>
      </w:r>
      <w:r>
        <w:t>больного,</w:t>
      </w:r>
      <w:r>
        <w:rPr>
          <w:spacing w:val="80"/>
          <w:w w:val="150"/>
        </w:rPr>
        <w:t xml:space="preserve"> </w:t>
      </w:r>
      <w:r>
        <w:t>определить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срочность,</w:t>
      </w:r>
      <w:r>
        <w:rPr>
          <w:spacing w:val="80"/>
          <w:w w:val="150"/>
        </w:rPr>
        <w:t xml:space="preserve"> </w:t>
      </w:r>
      <w:r>
        <w:t>организовать</w:t>
      </w:r>
      <w:r>
        <w:rPr>
          <w:spacing w:val="40"/>
        </w:rPr>
        <w:t xml:space="preserve"> </w:t>
      </w:r>
      <w:r>
        <w:t>госпитализацию в соответствии с состоянием пациента;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right="506" w:firstLine="0"/>
      </w:pPr>
      <w:r>
        <w:t>Составить дифференцированный план обследования и лечения экстренного больного, проводить его коррекцию в динамике;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right="506" w:firstLine="0"/>
      </w:pPr>
      <w:r>
        <w:t>Разработать</w:t>
      </w:r>
      <w:r>
        <w:rPr>
          <w:spacing w:val="75"/>
        </w:rPr>
        <w:t xml:space="preserve"> </w:t>
      </w:r>
      <w:r>
        <w:t>план</w:t>
      </w:r>
      <w:r>
        <w:rPr>
          <w:spacing w:val="75"/>
        </w:rPr>
        <w:t xml:space="preserve"> </w:t>
      </w:r>
      <w:r>
        <w:t>подготовки</w:t>
      </w:r>
      <w:r>
        <w:rPr>
          <w:spacing w:val="75"/>
        </w:rPr>
        <w:t xml:space="preserve"> </w:t>
      </w:r>
      <w:r>
        <w:t>больного</w:t>
      </w:r>
      <w:r>
        <w:rPr>
          <w:spacing w:val="75"/>
        </w:rPr>
        <w:t xml:space="preserve"> </w:t>
      </w:r>
      <w:r>
        <w:t>к</w:t>
      </w:r>
      <w:r>
        <w:rPr>
          <w:spacing w:val="75"/>
        </w:rPr>
        <w:t xml:space="preserve"> </w:t>
      </w:r>
      <w:r>
        <w:t>экстренной</w:t>
      </w:r>
      <w:r>
        <w:rPr>
          <w:spacing w:val="75"/>
        </w:rPr>
        <w:t xml:space="preserve"> </w:t>
      </w:r>
      <w:r>
        <w:t>операции,</w:t>
      </w:r>
      <w:r>
        <w:rPr>
          <w:spacing w:val="75"/>
        </w:rPr>
        <w:t xml:space="preserve"> </w:t>
      </w:r>
      <w:r>
        <w:t>определить</w:t>
      </w:r>
      <w:r>
        <w:rPr>
          <w:spacing w:val="76"/>
        </w:rPr>
        <w:t xml:space="preserve"> </w:t>
      </w:r>
      <w:r>
        <w:t>степень</w:t>
      </w:r>
      <w:r>
        <w:rPr>
          <w:spacing w:val="76"/>
        </w:rPr>
        <w:t xml:space="preserve"> </w:t>
      </w:r>
      <w:r>
        <w:t>нарушения гомеостаза, осуществить подготовку всех функциональн</w:t>
      </w:r>
      <w:r>
        <w:t>ых систем организма к операции;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  <w:tab w:val="left" w:pos="5662"/>
          <w:tab w:val="left" w:pos="7167"/>
          <w:tab w:val="left" w:pos="7718"/>
          <w:tab w:val="left" w:pos="9840"/>
        </w:tabs>
        <w:ind w:right="495" w:firstLine="0"/>
      </w:pPr>
      <w:r>
        <w:t>Определить группу крови и выполнить</w:t>
      </w:r>
      <w:r>
        <w:tab/>
      </w:r>
      <w:r>
        <w:rPr>
          <w:spacing w:val="-2"/>
        </w:rPr>
        <w:t>внутривенное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внутриартериальное</w:t>
      </w:r>
      <w:r>
        <w:tab/>
      </w:r>
      <w:r>
        <w:rPr>
          <w:spacing w:val="-2"/>
        </w:rPr>
        <w:t xml:space="preserve">переливание </w:t>
      </w:r>
      <w:r>
        <w:t>крови, реинфузию;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right="405" w:firstLine="0"/>
      </w:pPr>
      <w:r>
        <w:t>Выявить</w:t>
      </w:r>
      <w:r>
        <w:rPr>
          <w:spacing w:val="-8"/>
        </w:rPr>
        <w:t xml:space="preserve"> </w:t>
      </w:r>
      <w:r>
        <w:t>возможные</w:t>
      </w:r>
      <w:r>
        <w:rPr>
          <w:spacing w:val="-7"/>
        </w:rPr>
        <w:t xml:space="preserve"> </w:t>
      </w:r>
      <w:r>
        <w:t>трансфузионные</w:t>
      </w:r>
      <w:r>
        <w:rPr>
          <w:spacing w:val="-7"/>
        </w:rPr>
        <w:t xml:space="preserve"> </w:t>
      </w:r>
      <w:r>
        <w:t>осложнения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провести</w:t>
      </w:r>
      <w:r>
        <w:rPr>
          <w:spacing w:val="-8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 xml:space="preserve">лечебно-профилактические </w:t>
      </w:r>
      <w:r>
        <w:rPr>
          <w:spacing w:val="-2"/>
        </w:rPr>
        <w:t>мероприятия;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  <w:tab w:val="left" w:pos="2240"/>
          <w:tab w:val="left" w:pos="3881"/>
          <w:tab w:val="left" w:pos="5665"/>
          <w:tab w:val="left" w:pos="7297"/>
          <w:tab w:val="left" w:pos="9235"/>
          <w:tab w:val="left" w:pos="10189"/>
        </w:tabs>
        <w:ind w:right="501" w:firstLine="0"/>
      </w:pPr>
      <w:r>
        <w:rPr>
          <w:spacing w:val="-2"/>
        </w:rPr>
        <w:t>Вести</w:t>
      </w:r>
      <w:r>
        <w:tab/>
      </w:r>
      <w:r>
        <w:rPr>
          <w:spacing w:val="-2"/>
        </w:rPr>
        <w:t>медицинскую</w:t>
      </w:r>
      <w:r>
        <w:tab/>
      </w:r>
      <w:r>
        <w:rPr>
          <w:spacing w:val="-2"/>
        </w:rPr>
        <w:t>документацию,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преемственность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лечебно-</w:t>
      </w:r>
      <w:r>
        <w:t>профилактическими учреждениями;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97"/>
          <w:tab w:val="left" w:pos="6527"/>
          <w:tab w:val="left" w:pos="8207"/>
        </w:tabs>
        <w:ind w:right="1810" w:firstLine="0"/>
      </w:pPr>
      <w:r>
        <w:t>Интерпретировать полученные</w:t>
      </w:r>
      <w:r>
        <w:tab/>
      </w:r>
      <w:r>
        <w:rPr>
          <w:spacing w:val="-2"/>
        </w:rPr>
        <w:t>результаты</w:t>
      </w:r>
      <w:r>
        <w:tab/>
        <w:t>лабораторных</w:t>
      </w:r>
      <w:r>
        <w:rPr>
          <w:spacing w:val="-14"/>
        </w:rPr>
        <w:t xml:space="preserve"> </w:t>
      </w:r>
      <w:r>
        <w:t>и инструментальных методов обследования;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Составить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пациента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привлечения</w:t>
      </w:r>
      <w:r>
        <w:rPr>
          <w:spacing w:val="-5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rPr>
          <w:spacing w:val="-2"/>
        </w:rPr>
        <w:t>специалистов;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spacing w:line="321" w:lineRule="exact"/>
        <w:ind w:left="1342" w:hanging="425"/>
      </w:pPr>
      <w:r>
        <w:t>Оказывать</w:t>
      </w:r>
      <w:r>
        <w:rPr>
          <w:spacing w:val="-6"/>
        </w:rPr>
        <w:t xml:space="preserve"> </w:t>
      </w:r>
      <w:r>
        <w:t>неотложную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лечении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t>заболеваниях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4D6124" w:rsidRDefault="00616D8F">
      <w:pPr>
        <w:pStyle w:val="4"/>
        <w:spacing w:line="253" w:lineRule="exact"/>
        <w:ind w:left="917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врач</w:t>
      </w:r>
      <w:r>
        <w:rPr>
          <w:spacing w:val="-4"/>
        </w:rPr>
        <w:t xml:space="preserve"> </w:t>
      </w:r>
      <w:r>
        <w:t>должен иметь</w:t>
      </w:r>
      <w:r>
        <w:rPr>
          <w:spacing w:val="-3"/>
        </w:rPr>
        <w:t xml:space="preserve"> </w:t>
      </w:r>
      <w:r>
        <w:rPr>
          <w:spacing w:val="-2"/>
        </w:rPr>
        <w:t>навыки:</w:t>
      </w:r>
    </w:p>
    <w:p w:rsidR="004D6124" w:rsidRDefault="00616D8F">
      <w:pPr>
        <w:pStyle w:val="a3"/>
        <w:ind w:left="917"/>
      </w:pPr>
      <w:r>
        <w:rPr>
          <w:spacing w:val="-2"/>
        </w:rPr>
        <w:t>Манипуляции: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spacing w:before="1"/>
        <w:ind w:left="1342" w:hanging="425"/>
      </w:pPr>
      <w:r>
        <w:t>местная</w:t>
      </w:r>
      <w:r>
        <w:rPr>
          <w:spacing w:val="-9"/>
        </w:rPr>
        <w:t xml:space="preserve"> </w:t>
      </w:r>
      <w:r>
        <w:t>анестезия</w:t>
      </w:r>
      <w:r>
        <w:rPr>
          <w:spacing w:val="-8"/>
        </w:rPr>
        <w:t xml:space="preserve"> </w:t>
      </w:r>
      <w:r>
        <w:t>(инфильтрационная,</w:t>
      </w:r>
      <w:r>
        <w:rPr>
          <w:spacing w:val="-8"/>
        </w:rPr>
        <w:t xml:space="preserve"> </w:t>
      </w:r>
      <w:r>
        <w:t>проводниковая,</w:t>
      </w:r>
      <w:r>
        <w:rPr>
          <w:spacing w:val="-7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новокаиновых</w:t>
      </w:r>
      <w:r>
        <w:rPr>
          <w:spacing w:val="-7"/>
        </w:rPr>
        <w:t xml:space="preserve"> </w:t>
      </w:r>
      <w:r>
        <w:rPr>
          <w:spacing w:val="-2"/>
        </w:rPr>
        <w:t>блокад);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пункция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катетеризация</w:t>
      </w:r>
      <w:r>
        <w:rPr>
          <w:spacing w:val="-6"/>
        </w:rPr>
        <w:t xml:space="preserve"> </w:t>
      </w:r>
      <w:r>
        <w:t>центральных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периферических</w:t>
      </w:r>
      <w:r>
        <w:rPr>
          <w:spacing w:val="-5"/>
        </w:rPr>
        <w:t xml:space="preserve"> </w:t>
      </w:r>
      <w:r>
        <w:rPr>
          <w:spacing w:val="-4"/>
        </w:rPr>
        <w:t>вен;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люмбальная</w:t>
      </w:r>
      <w:r>
        <w:rPr>
          <w:spacing w:val="-7"/>
        </w:rPr>
        <w:t xml:space="preserve"> </w:t>
      </w:r>
      <w:r>
        <w:rPr>
          <w:spacing w:val="-2"/>
        </w:rPr>
        <w:t>пункция;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spacing w:before="1"/>
        <w:ind w:left="1342" w:hanging="425"/>
      </w:pPr>
      <w:r>
        <w:t>пункции</w:t>
      </w:r>
      <w:r>
        <w:rPr>
          <w:spacing w:val="-7"/>
        </w:rPr>
        <w:t xml:space="preserve"> </w:t>
      </w:r>
      <w:r>
        <w:rPr>
          <w:spacing w:val="-2"/>
        </w:rPr>
        <w:t>суставов;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транспортная</w:t>
      </w:r>
      <w:r>
        <w:rPr>
          <w:spacing w:val="-7"/>
        </w:rPr>
        <w:t xml:space="preserve"> </w:t>
      </w:r>
      <w:r>
        <w:rPr>
          <w:spacing w:val="-2"/>
        </w:rPr>
        <w:t>иммобилизация;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репозиция</w:t>
      </w:r>
      <w:r>
        <w:rPr>
          <w:spacing w:val="-9"/>
        </w:rPr>
        <w:t xml:space="preserve"> </w:t>
      </w:r>
      <w:r>
        <w:t>переломов</w:t>
      </w:r>
      <w:r>
        <w:rPr>
          <w:spacing w:val="-8"/>
        </w:rPr>
        <w:t xml:space="preserve"> </w:t>
      </w:r>
      <w:r>
        <w:rPr>
          <w:spacing w:val="-2"/>
        </w:rPr>
        <w:t>костей;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вправление</w:t>
      </w:r>
      <w:r>
        <w:rPr>
          <w:spacing w:val="-7"/>
        </w:rPr>
        <w:t xml:space="preserve"> </w:t>
      </w:r>
      <w:r>
        <w:t>вывихов</w:t>
      </w:r>
      <w:r>
        <w:rPr>
          <w:spacing w:val="-6"/>
        </w:rPr>
        <w:t xml:space="preserve"> </w:t>
      </w:r>
      <w:r>
        <w:rPr>
          <w:spacing w:val="-2"/>
        </w:rPr>
        <w:t>суставов;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наложение</w:t>
      </w:r>
      <w:r>
        <w:rPr>
          <w:spacing w:val="-7"/>
        </w:rPr>
        <w:t xml:space="preserve"> </w:t>
      </w:r>
      <w:r>
        <w:t>гипсовых</w:t>
      </w:r>
      <w:r>
        <w:rPr>
          <w:spacing w:val="-6"/>
        </w:rPr>
        <w:t xml:space="preserve"> </w:t>
      </w:r>
      <w:r>
        <w:rPr>
          <w:spacing w:val="-2"/>
        </w:rPr>
        <w:t>повязок;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наложение</w:t>
      </w:r>
      <w:r>
        <w:rPr>
          <w:spacing w:val="-6"/>
        </w:rPr>
        <w:t xml:space="preserve"> </w:t>
      </w:r>
      <w:r>
        <w:t>кожного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скелетного</w:t>
      </w:r>
      <w:r>
        <w:rPr>
          <w:spacing w:val="-5"/>
        </w:rPr>
        <w:t xml:space="preserve"> </w:t>
      </w:r>
      <w:r>
        <w:rPr>
          <w:spacing w:val="-2"/>
        </w:rPr>
        <w:t>вытяжения;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остановка</w:t>
      </w:r>
      <w:r>
        <w:rPr>
          <w:spacing w:val="-7"/>
        </w:rPr>
        <w:t xml:space="preserve"> </w:t>
      </w:r>
      <w:r>
        <w:t>кровотечения,</w:t>
      </w:r>
      <w:r>
        <w:rPr>
          <w:spacing w:val="-4"/>
        </w:rPr>
        <w:t xml:space="preserve"> </w:t>
      </w:r>
      <w:r>
        <w:t>перевязка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тампонада</w:t>
      </w:r>
      <w:r>
        <w:rPr>
          <w:spacing w:val="-4"/>
        </w:rPr>
        <w:t xml:space="preserve"> ран;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экскреторная</w:t>
      </w:r>
      <w:r>
        <w:rPr>
          <w:spacing w:val="-10"/>
        </w:rPr>
        <w:t xml:space="preserve"> </w:t>
      </w:r>
      <w:r>
        <w:rPr>
          <w:spacing w:val="-2"/>
        </w:rPr>
        <w:t>урография;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катетеризация</w:t>
      </w:r>
      <w:r>
        <w:rPr>
          <w:spacing w:val="-9"/>
        </w:rPr>
        <w:t xml:space="preserve"> </w:t>
      </w:r>
      <w:r>
        <w:t>мочевого</w:t>
      </w:r>
      <w:r>
        <w:rPr>
          <w:spacing w:val="-7"/>
        </w:rPr>
        <w:t xml:space="preserve"> </w:t>
      </w:r>
      <w:r>
        <w:rPr>
          <w:spacing w:val="-2"/>
        </w:rPr>
        <w:t>пузыря;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пункционная</w:t>
      </w:r>
      <w:r>
        <w:rPr>
          <w:spacing w:val="-10"/>
        </w:rPr>
        <w:t xml:space="preserve"> </w:t>
      </w:r>
      <w:r>
        <w:rPr>
          <w:spacing w:val="-2"/>
        </w:rPr>
        <w:t>цистостомия;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плевральная</w:t>
      </w:r>
      <w:r>
        <w:rPr>
          <w:spacing w:val="-11"/>
        </w:rPr>
        <w:t xml:space="preserve"> </w:t>
      </w:r>
      <w:r>
        <w:rPr>
          <w:spacing w:val="-2"/>
        </w:rPr>
        <w:t>пункция;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пункция</w:t>
      </w:r>
      <w:r>
        <w:rPr>
          <w:spacing w:val="-8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rPr>
          <w:spacing w:val="-2"/>
        </w:rPr>
        <w:t>полости;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массаж</w:t>
      </w:r>
      <w:r>
        <w:rPr>
          <w:spacing w:val="-6"/>
        </w:rPr>
        <w:t xml:space="preserve"> </w:t>
      </w:r>
      <w:r>
        <w:t>сердца,</w:t>
      </w:r>
      <w:r>
        <w:rPr>
          <w:spacing w:val="-6"/>
        </w:rPr>
        <w:t xml:space="preserve"> </w:t>
      </w:r>
      <w:r>
        <w:t>искусственное</w:t>
      </w:r>
      <w:r>
        <w:rPr>
          <w:spacing w:val="-5"/>
        </w:rPr>
        <w:t xml:space="preserve"> </w:t>
      </w:r>
      <w:r>
        <w:rPr>
          <w:spacing w:val="-2"/>
        </w:rPr>
        <w:t>дыхание;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spacing w:before="74"/>
        <w:ind w:right="7985" w:firstLine="0"/>
      </w:pPr>
      <w:r>
        <w:lastRenderedPageBreak/>
        <w:t>зондирование</w:t>
      </w:r>
      <w:r>
        <w:rPr>
          <w:spacing w:val="-14"/>
        </w:rPr>
        <w:t xml:space="preserve"> </w:t>
      </w:r>
      <w:r>
        <w:t xml:space="preserve">желудка. </w:t>
      </w:r>
      <w:r>
        <w:rPr>
          <w:spacing w:val="-2"/>
        </w:rPr>
        <w:t>Операции: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rPr>
          <w:spacing w:val="-2"/>
        </w:rPr>
        <w:t>аппендэктомия;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грыжесечение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несложненных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ущемленных</w:t>
      </w:r>
      <w:r>
        <w:rPr>
          <w:spacing w:val="-4"/>
        </w:rPr>
        <w:t xml:space="preserve"> </w:t>
      </w:r>
      <w:r>
        <w:rPr>
          <w:spacing w:val="-2"/>
        </w:rPr>
        <w:t>грыжах;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устранение</w:t>
      </w:r>
      <w:r>
        <w:rPr>
          <w:spacing w:val="-10"/>
        </w:rPr>
        <w:t xml:space="preserve"> </w:t>
      </w:r>
      <w:r>
        <w:t>тонко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толсткишечной</w:t>
      </w:r>
      <w:r>
        <w:rPr>
          <w:spacing w:val="-7"/>
        </w:rPr>
        <w:t xml:space="preserve"> </w:t>
      </w:r>
      <w:r>
        <w:t>непроходимости,</w:t>
      </w:r>
      <w:r>
        <w:rPr>
          <w:spacing w:val="-6"/>
        </w:rPr>
        <w:t xml:space="preserve"> </w:t>
      </w:r>
      <w:r>
        <w:t>наложение</w:t>
      </w:r>
      <w:r>
        <w:rPr>
          <w:spacing w:val="-6"/>
        </w:rPr>
        <w:t xml:space="preserve"> </w:t>
      </w:r>
      <w:r>
        <w:rPr>
          <w:spacing w:val="-2"/>
        </w:rPr>
        <w:t>колостомы;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остановка</w:t>
      </w:r>
      <w:r>
        <w:rPr>
          <w:spacing w:val="-8"/>
        </w:rPr>
        <w:t xml:space="preserve"> </w:t>
      </w:r>
      <w:r>
        <w:t>внутрибрюшного</w:t>
      </w:r>
      <w:r>
        <w:rPr>
          <w:spacing w:val="-5"/>
        </w:rPr>
        <w:t xml:space="preserve"> </w:t>
      </w:r>
      <w:r>
        <w:t>кровотечения,</w:t>
      </w:r>
      <w:r>
        <w:rPr>
          <w:spacing w:val="-5"/>
        </w:rPr>
        <w:t xml:space="preserve"> </w:t>
      </w:r>
      <w:r>
        <w:t>спленэктомия,</w:t>
      </w:r>
      <w:r>
        <w:rPr>
          <w:spacing w:val="-5"/>
        </w:rPr>
        <w:t xml:space="preserve"> </w:t>
      </w:r>
      <w:r>
        <w:t>ушивание</w:t>
      </w:r>
      <w:r>
        <w:rPr>
          <w:spacing w:val="-5"/>
        </w:rPr>
        <w:t xml:space="preserve"> </w:t>
      </w:r>
      <w:r>
        <w:t>ран</w:t>
      </w:r>
      <w:r>
        <w:rPr>
          <w:spacing w:val="-6"/>
        </w:rPr>
        <w:t xml:space="preserve"> </w:t>
      </w:r>
      <w:r>
        <w:rPr>
          <w:spacing w:val="-2"/>
        </w:rPr>
        <w:t>печени;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венесекция,</w:t>
      </w:r>
      <w:r>
        <w:rPr>
          <w:spacing w:val="-6"/>
        </w:rPr>
        <w:t xml:space="preserve"> </w:t>
      </w:r>
      <w:r>
        <w:t>внутривенные</w:t>
      </w:r>
      <w:r>
        <w:rPr>
          <w:spacing w:val="-7"/>
        </w:rPr>
        <w:t xml:space="preserve"> </w:t>
      </w:r>
      <w:r>
        <w:t>вливания,</w:t>
      </w:r>
      <w:r>
        <w:rPr>
          <w:spacing w:val="-6"/>
        </w:rPr>
        <w:t xml:space="preserve"> </w:t>
      </w:r>
      <w:r>
        <w:t>трансфузия</w:t>
      </w:r>
      <w:r>
        <w:rPr>
          <w:spacing w:val="-6"/>
        </w:rPr>
        <w:t xml:space="preserve"> </w:t>
      </w:r>
      <w:r>
        <w:rPr>
          <w:spacing w:val="-2"/>
        </w:rPr>
        <w:t>крови;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трахеотомия,</w:t>
      </w:r>
      <w:r>
        <w:rPr>
          <w:spacing w:val="-5"/>
        </w:rPr>
        <w:t xml:space="preserve"> </w:t>
      </w:r>
      <w:r>
        <w:rPr>
          <w:spacing w:val="-2"/>
        </w:rPr>
        <w:t>трахеостомия;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spacing w:before="1"/>
        <w:ind w:left="1342" w:hanging="425"/>
      </w:pPr>
      <w:r>
        <w:t>вскрытие</w:t>
      </w:r>
      <w:r>
        <w:rPr>
          <w:spacing w:val="-6"/>
        </w:rPr>
        <w:t xml:space="preserve"> </w:t>
      </w:r>
      <w:r>
        <w:t>абсцессов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флегмон</w:t>
      </w:r>
      <w:r>
        <w:rPr>
          <w:spacing w:val="-6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локализации,</w:t>
      </w:r>
      <w:r>
        <w:rPr>
          <w:spacing w:val="-6"/>
        </w:rPr>
        <w:t xml:space="preserve"> </w:t>
      </w:r>
      <w:r>
        <w:t>резекция</w:t>
      </w:r>
      <w:r>
        <w:rPr>
          <w:spacing w:val="-5"/>
        </w:rPr>
        <w:t xml:space="preserve"> </w:t>
      </w:r>
      <w:r>
        <w:rPr>
          <w:spacing w:val="-2"/>
        </w:rPr>
        <w:t>ногтя;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первичная</w:t>
      </w:r>
      <w:r>
        <w:rPr>
          <w:spacing w:val="-8"/>
        </w:rPr>
        <w:t xml:space="preserve"> </w:t>
      </w:r>
      <w:r>
        <w:t>хирургическая</w:t>
      </w:r>
      <w:r>
        <w:rPr>
          <w:spacing w:val="-8"/>
        </w:rPr>
        <w:t xml:space="preserve"> </w:t>
      </w:r>
      <w:r>
        <w:t>обработка</w:t>
      </w:r>
      <w:r>
        <w:rPr>
          <w:spacing w:val="-8"/>
        </w:rPr>
        <w:t xml:space="preserve"> </w:t>
      </w:r>
      <w:r>
        <w:t>поверхностных</w:t>
      </w:r>
      <w:r>
        <w:rPr>
          <w:spacing w:val="-6"/>
        </w:rPr>
        <w:t xml:space="preserve"> </w:t>
      </w:r>
      <w:r>
        <w:rPr>
          <w:spacing w:val="-4"/>
        </w:rPr>
        <w:t>ран;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перевязка</w:t>
      </w:r>
      <w:r>
        <w:rPr>
          <w:spacing w:val="-5"/>
        </w:rPr>
        <w:t xml:space="preserve"> </w:t>
      </w:r>
      <w:r>
        <w:rPr>
          <w:spacing w:val="-2"/>
        </w:rPr>
        <w:t>сосудов;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rPr>
          <w:spacing w:val="-2"/>
        </w:rPr>
        <w:t>торакоцентез;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rPr>
          <w:spacing w:val="-2"/>
        </w:rPr>
        <w:t>остеоперфорация;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удаление</w:t>
      </w:r>
      <w:r>
        <w:rPr>
          <w:spacing w:val="-8"/>
        </w:rPr>
        <w:t xml:space="preserve"> </w:t>
      </w:r>
      <w:r>
        <w:t>поверхностно</w:t>
      </w:r>
      <w:r>
        <w:rPr>
          <w:spacing w:val="-7"/>
        </w:rPr>
        <w:t xml:space="preserve"> </w:t>
      </w:r>
      <w:r>
        <w:t>расположенных</w:t>
      </w:r>
      <w:r>
        <w:rPr>
          <w:spacing w:val="-8"/>
        </w:rPr>
        <w:t xml:space="preserve"> </w:t>
      </w:r>
      <w:r>
        <w:t>инородных</w:t>
      </w:r>
      <w:r>
        <w:rPr>
          <w:spacing w:val="-7"/>
        </w:rPr>
        <w:t xml:space="preserve"> </w:t>
      </w:r>
      <w:r>
        <w:rPr>
          <w:spacing w:val="-4"/>
        </w:rPr>
        <w:t>тел;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удаление</w:t>
      </w:r>
      <w:r>
        <w:rPr>
          <w:spacing w:val="-10"/>
        </w:rPr>
        <w:t xml:space="preserve"> </w:t>
      </w:r>
      <w:r>
        <w:t>поверхностных</w:t>
      </w:r>
      <w:r>
        <w:rPr>
          <w:spacing w:val="-8"/>
        </w:rPr>
        <w:t xml:space="preserve"> </w:t>
      </w:r>
      <w:r>
        <w:t>доброкачественных</w:t>
      </w:r>
      <w:r>
        <w:rPr>
          <w:spacing w:val="-7"/>
        </w:rPr>
        <w:t xml:space="preserve"> </w:t>
      </w:r>
      <w:r>
        <w:t>опухолей</w:t>
      </w:r>
      <w:r>
        <w:rPr>
          <w:spacing w:val="-9"/>
        </w:rPr>
        <w:t xml:space="preserve"> </w:t>
      </w:r>
      <w:r>
        <w:t>мягких</w:t>
      </w:r>
      <w:r>
        <w:rPr>
          <w:spacing w:val="-7"/>
        </w:rPr>
        <w:t xml:space="preserve"> </w:t>
      </w:r>
      <w:r>
        <w:rPr>
          <w:spacing w:val="-2"/>
        </w:rPr>
        <w:t>тканей;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обработка</w:t>
      </w:r>
      <w:r>
        <w:rPr>
          <w:spacing w:val="-5"/>
        </w:rPr>
        <w:t xml:space="preserve"> </w:t>
      </w:r>
      <w:r>
        <w:t>термических</w:t>
      </w:r>
      <w:r>
        <w:rPr>
          <w:spacing w:val="-5"/>
        </w:rPr>
        <w:t xml:space="preserve"> </w:t>
      </w:r>
      <w:r>
        <w:rPr>
          <w:spacing w:val="-2"/>
        </w:rPr>
        <w:t>ожогов;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ампутация</w:t>
      </w:r>
      <w:r>
        <w:rPr>
          <w:spacing w:val="-4"/>
        </w:rPr>
        <w:t xml:space="preserve"> </w:t>
      </w:r>
      <w:r>
        <w:rPr>
          <w:spacing w:val="-2"/>
        </w:rPr>
        <w:t>конечностей;</w:t>
      </w:r>
    </w:p>
    <w:p w:rsidR="004D6124" w:rsidRDefault="00616D8F">
      <w:pPr>
        <w:pStyle w:val="a4"/>
        <w:numPr>
          <w:ilvl w:val="0"/>
          <w:numId w:val="107"/>
        </w:numPr>
        <w:tabs>
          <w:tab w:val="left" w:pos="1342"/>
        </w:tabs>
        <w:ind w:left="1342" w:hanging="425"/>
      </w:pPr>
      <w:r>
        <w:t>наложение</w:t>
      </w:r>
      <w:r>
        <w:rPr>
          <w:spacing w:val="-8"/>
        </w:rPr>
        <w:t xml:space="preserve"> </w:t>
      </w:r>
      <w:r>
        <w:rPr>
          <w:spacing w:val="-2"/>
        </w:rPr>
        <w:t>эпицистостомы.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108"/>
        </w:numPr>
        <w:tabs>
          <w:tab w:val="left" w:pos="1508"/>
        </w:tabs>
        <w:spacing w:before="73"/>
        <w:ind w:left="1508" w:hanging="165"/>
        <w:jc w:val="left"/>
      </w:pPr>
      <w:r>
        <w:lastRenderedPageBreak/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4D6124" w:rsidRDefault="004D6124">
      <w:pPr>
        <w:pStyle w:val="a3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812"/>
      </w:tblGrid>
      <w:tr w:rsidR="004D6124">
        <w:trPr>
          <w:trHeight w:val="410"/>
        </w:trPr>
        <w:tc>
          <w:tcPr>
            <w:tcW w:w="3970" w:type="dxa"/>
          </w:tcPr>
          <w:p w:rsidR="004D6124" w:rsidRDefault="00616D8F">
            <w:pPr>
              <w:pStyle w:val="TableParagraph"/>
              <w:spacing w:before="119"/>
              <w:ind w:left="99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5812" w:type="dxa"/>
          </w:tcPr>
          <w:p w:rsidR="004D6124" w:rsidRDefault="00616D8F">
            <w:pPr>
              <w:pStyle w:val="TableParagraph"/>
              <w:spacing w:before="119"/>
              <w:ind w:left="188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</w:tr>
      <w:tr w:rsidR="004D6124">
        <w:trPr>
          <w:trHeight w:val="3800"/>
        </w:trPr>
        <w:tc>
          <w:tcPr>
            <w:tcW w:w="3970" w:type="dxa"/>
          </w:tcPr>
          <w:p w:rsidR="004D6124" w:rsidRDefault="00616D8F">
            <w:pPr>
              <w:pStyle w:val="TableParagraph"/>
              <w:spacing w:before="119" w:line="276" w:lineRule="auto"/>
              <w:ind w:left="110"/>
            </w:pPr>
            <w:r>
              <w:t>Оказание</w:t>
            </w:r>
            <w:r>
              <w:rPr>
                <w:spacing w:val="-14"/>
              </w:rPr>
              <w:t xml:space="preserve"> </w:t>
            </w:r>
            <w:r>
              <w:t>первой</w:t>
            </w:r>
            <w:r>
              <w:rPr>
                <w:spacing w:val="-14"/>
              </w:rPr>
              <w:t xml:space="preserve"> </w:t>
            </w:r>
            <w:r>
              <w:t>медицинской</w:t>
            </w:r>
            <w:r>
              <w:rPr>
                <w:spacing w:val="-14"/>
              </w:rPr>
              <w:t xml:space="preserve"> </w:t>
            </w:r>
            <w:r>
              <w:t>помощи. Реанимационные мероприятия</w:t>
            </w:r>
          </w:p>
        </w:tc>
        <w:tc>
          <w:tcPr>
            <w:tcW w:w="5812" w:type="dxa"/>
          </w:tcPr>
          <w:p w:rsidR="004D6124" w:rsidRDefault="00616D8F">
            <w:pPr>
              <w:pStyle w:val="TableParagraph"/>
              <w:tabs>
                <w:tab w:val="left" w:pos="2405"/>
                <w:tab w:val="left" w:pos="4086"/>
              </w:tabs>
              <w:spacing w:before="119" w:line="276" w:lineRule="auto"/>
              <w:ind w:left="109" w:right="94"/>
              <w:jc w:val="both"/>
            </w:pPr>
            <w:r>
              <w:t>Оказание первой медицинской помощи при терминальных состояниях. Общая характеристика терминальных состояний. Характеристика типов терминальных состояний. Нарушения мозгового кровообращения. Оте</w:t>
            </w:r>
            <w:r>
              <w:t>к и набухание головного мозга. Коматозные состояния. Изменения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системе</w:t>
            </w:r>
            <w:r>
              <w:rPr>
                <w:spacing w:val="-14"/>
              </w:rPr>
              <w:t xml:space="preserve"> </w:t>
            </w:r>
            <w:r>
              <w:t>органов</w:t>
            </w:r>
            <w:r>
              <w:rPr>
                <w:spacing w:val="-13"/>
              </w:rPr>
              <w:t xml:space="preserve"> </w:t>
            </w:r>
            <w:r>
              <w:t>дыхания.</w:t>
            </w:r>
            <w:r>
              <w:rPr>
                <w:spacing w:val="-14"/>
              </w:rPr>
              <w:t xml:space="preserve"> </w:t>
            </w:r>
            <w:r>
              <w:t>Отек</w:t>
            </w:r>
            <w:r>
              <w:rPr>
                <w:spacing w:val="-14"/>
              </w:rPr>
              <w:t xml:space="preserve"> </w:t>
            </w:r>
            <w:r>
              <w:t>легких.</w:t>
            </w:r>
            <w:r>
              <w:rPr>
                <w:spacing w:val="-14"/>
              </w:rPr>
              <w:t xml:space="preserve"> </w:t>
            </w:r>
            <w:r>
              <w:t>Острая дыхательная</w:t>
            </w:r>
            <w:r>
              <w:rPr>
                <w:spacing w:val="-11"/>
              </w:rPr>
              <w:t xml:space="preserve"> </w:t>
            </w:r>
            <w:r>
              <w:t>недостаточность.</w:t>
            </w:r>
            <w:r>
              <w:rPr>
                <w:spacing w:val="-11"/>
              </w:rPr>
              <w:t xml:space="preserve"> </w:t>
            </w:r>
            <w:r>
              <w:t>Сердечная</w:t>
            </w:r>
            <w:r>
              <w:rPr>
                <w:spacing w:val="-11"/>
              </w:rPr>
              <w:t xml:space="preserve"> </w:t>
            </w:r>
            <w:r>
              <w:t>недостаточность. Общая характеристика прекращения сердечной деятельности. Изменения в системе крови. ДВС си</w:t>
            </w:r>
            <w:r>
              <w:t xml:space="preserve">ндром. Тромбозы и эмболии. Ацидоз и алколоз. Острая почечная </w:t>
            </w:r>
            <w:r>
              <w:rPr>
                <w:spacing w:val="-2"/>
              </w:rPr>
              <w:t>недостаточность.</w:t>
            </w:r>
            <w:r>
              <w:tab/>
            </w:r>
            <w:r>
              <w:rPr>
                <w:spacing w:val="-2"/>
              </w:rPr>
              <w:t>Принципы</w:t>
            </w:r>
            <w:r>
              <w:tab/>
            </w:r>
            <w:r>
              <w:rPr>
                <w:spacing w:val="-2"/>
              </w:rPr>
              <w:t>реанимационных мероприятий</w:t>
            </w:r>
          </w:p>
        </w:tc>
      </w:tr>
      <w:tr w:rsidR="004D6124">
        <w:trPr>
          <w:trHeight w:val="3140"/>
        </w:trPr>
        <w:tc>
          <w:tcPr>
            <w:tcW w:w="3970" w:type="dxa"/>
          </w:tcPr>
          <w:p w:rsidR="004D6124" w:rsidRDefault="00616D8F">
            <w:pPr>
              <w:pStyle w:val="TableParagraph"/>
              <w:tabs>
                <w:tab w:val="left" w:pos="2497"/>
              </w:tabs>
              <w:spacing w:before="119" w:line="276" w:lineRule="auto"/>
              <w:ind w:left="110" w:right="98"/>
              <w:jc w:val="both"/>
            </w:pPr>
            <w:r>
              <w:t xml:space="preserve">Первая помощь при травмах, кровотечениях, переломах, ожогах, </w:t>
            </w:r>
            <w:r>
              <w:rPr>
                <w:spacing w:val="-2"/>
              </w:rPr>
              <w:t>отравлениях,</w:t>
            </w:r>
            <w:r>
              <w:tab/>
            </w:r>
            <w:r>
              <w:rPr>
                <w:spacing w:val="-2"/>
              </w:rPr>
              <w:t xml:space="preserve">радиационном </w:t>
            </w:r>
            <w:r>
              <w:t>поражении, поражении ударной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волной.</w:t>
            </w:r>
          </w:p>
        </w:tc>
        <w:tc>
          <w:tcPr>
            <w:tcW w:w="5812" w:type="dxa"/>
          </w:tcPr>
          <w:p w:rsidR="004D6124" w:rsidRDefault="00616D8F">
            <w:pPr>
              <w:pStyle w:val="TableParagraph"/>
              <w:spacing w:before="119" w:line="276" w:lineRule="auto"/>
              <w:ind w:left="109" w:right="98"/>
              <w:jc w:val="both"/>
            </w:pPr>
            <w:r>
              <w:t>Механизм повреждения органов и тканей при травмах, кровотечениях, переломах. Ожоги термические, химические.</w:t>
            </w:r>
            <w:r>
              <w:rPr>
                <w:spacing w:val="-12"/>
              </w:rPr>
              <w:t xml:space="preserve"> </w:t>
            </w:r>
            <w:r>
              <w:t>Тепловой</w:t>
            </w:r>
            <w:r>
              <w:rPr>
                <w:spacing w:val="-12"/>
              </w:rPr>
              <w:t xml:space="preserve"> </w:t>
            </w:r>
            <w:r>
              <w:t>удар.</w:t>
            </w:r>
            <w:r>
              <w:rPr>
                <w:spacing w:val="-12"/>
              </w:rPr>
              <w:t xml:space="preserve"> </w:t>
            </w:r>
            <w:r>
              <w:t>Отравления</w:t>
            </w:r>
            <w:r>
              <w:rPr>
                <w:spacing w:val="-13"/>
              </w:rPr>
              <w:t xml:space="preserve"> </w:t>
            </w:r>
            <w:r>
              <w:t>ядами.</w:t>
            </w:r>
            <w:r>
              <w:rPr>
                <w:spacing w:val="-12"/>
              </w:rPr>
              <w:t xml:space="preserve"> </w:t>
            </w:r>
            <w:r>
              <w:t>Виды</w:t>
            </w:r>
            <w:r>
              <w:rPr>
                <w:spacing w:val="-12"/>
              </w:rPr>
              <w:t xml:space="preserve"> </w:t>
            </w:r>
            <w:r>
              <w:t>ядов. Противоядие. Повреждения, возникающие при взрывах. Радиационные повреждения. Виды первой медицинской пом</w:t>
            </w:r>
            <w:r>
              <w:t>ощи. Подготовка к реанимационным мероприятиям.</w:t>
            </w:r>
          </w:p>
          <w:p w:rsidR="004D6124" w:rsidRDefault="00616D8F">
            <w:pPr>
              <w:pStyle w:val="TableParagraph"/>
              <w:spacing w:before="78" w:line="290" w:lineRule="atLeast"/>
              <w:ind w:left="109" w:right="101"/>
              <w:jc w:val="both"/>
            </w:pPr>
            <w:r>
              <w:t>Структура службы медицины катастроф в России. Структура территориального центра медицины катастроф. Общие организационные мероприятия при катастрофах. Особенности работы врача в эпидемическом очаге.</w:t>
            </w:r>
          </w:p>
        </w:tc>
      </w:tr>
    </w:tbl>
    <w:p w:rsidR="004D6124" w:rsidRDefault="00616D8F">
      <w:pPr>
        <w:pStyle w:val="a4"/>
        <w:numPr>
          <w:ilvl w:val="0"/>
          <w:numId w:val="108"/>
        </w:numPr>
        <w:tabs>
          <w:tab w:val="left" w:pos="1507"/>
        </w:tabs>
        <w:spacing w:before="239"/>
        <w:ind w:left="1507" w:hanging="164"/>
        <w:jc w:val="left"/>
        <w:rPr>
          <w:b/>
        </w:rPr>
      </w:pPr>
      <w:r>
        <w:rPr>
          <w:b/>
        </w:rPr>
        <w:t>СТРУКТУРА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ДИСЦИПЛИНЫ</w:t>
      </w:r>
    </w:p>
    <w:p w:rsidR="004D6124" w:rsidRDefault="00616D8F">
      <w:pPr>
        <w:spacing w:before="120"/>
        <w:ind w:left="1343"/>
        <w:rPr>
          <w:b/>
        </w:rPr>
      </w:pPr>
      <w:r>
        <w:rPr>
          <w:b/>
          <w:spacing w:val="-10"/>
        </w:rPr>
        <w:t>Объем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дисциплины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и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виды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учебной</w:t>
      </w:r>
      <w:r>
        <w:rPr>
          <w:b/>
          <w:spacing w:val="-17"/>
        </w:rPr>
        <w:t xml:space="preserve"> </w:t>
      </w:r>
      <w:r>
        <w:rPr>
          <w:b/>
          <w:spacing w:val="-10"/>
        </w:rPr>
        <w:t>работы</w:t>
      </w:r>
    </w:p>
    <w:p w:rsidR="004D6124" w:rsidRDefault="004D6124">
      <w:pPr>
        <w:pStyle w:val="a3"/>
        <w:ind w:left="0"/>
        <w:rPr>
          <w:b/>
          <w:sz w:val="11"/>
        </w:r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402"/>
        <w:gridCol w:w="2756"/>
      </w:tblGrid>
      <w:tr w:rsidR="004D6124">
        <w:trPr>
          <w:trHeight w:val="531"/>
        </w:trPr>
        <w:tc>
          <w:tcPr>
            <w:tcW w:w="5688" w:type="dxa"/>
          </w:tcPr>
          <w:p w:rsidR="004D6124" w:rsidRDefault="00616D8F">
            <w:pPr>
              <w:pStyle w:val="TableParagraph"/>
              <w:spacing w:before="119"/>
              <w:ind w:left="1817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402" w:type="dxa"/>
          </w:tcPr>
          <w:p w:rsidR="004D6124" w:rsidRDefault="00616D8F">
            <w:pPr>
              <w:pStyle w:val="TableParagraph"/>
              <w:spacing w:before="119"/>
              <w:ind w:left="1"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2756" w:type="dxa"/>
          </w:tcPr>
          <w:p w:rsidR="004D6124" w:rsidRDefault="00616D8F">
            <w:pPr>
              <w:pStyle w:val="TableParagraph"/>
              <w:spacing w:before="119"/>
              <w:ind w:left="1" w:right="43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4D6124">
        <w:trPr>
          <w:trHeight w:val="482"/>
        </w:trPr>
        <w:tc>
          <w:tcPr>
            <w:tcW w:w="5688" w:type="dxa"/>
          </w:tcPr>
          <w:p w:rsidR="004D6124" w:rsidRDefault="00616D8F">
            <w:pPr>
              <w:pStyle w:val="TableParagraph"/>
              <w:spacing w:before="78"/>
              <w:ind w:left="41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трудоемкость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1402" w:type="dxa"/>
          </w:tcPr>
          <w:p w:rsidR="004D6124" w:rsidRDefault="00616D8F">
            <w:pPr>
              <w:pStyle w:val="TableParagraph"/>
              <w:spacing w:before="118"/>
              <w:ind w:righ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756" w:type="dxa"/>
          </w:tcPr>
          <w:p w:rsidR="004D6124" w:rsidRDefault="00616D8F">
            <w:pPr>
              <w:pStyle w:val="TableParagraph"/>
              <w:spacing w:before="118"/>
              <w:ind w:right="43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4D6124">
        <w:trPr>
          <w:trHeight w:val="1255"/>
        </w:trPr>
        <w:tc>
          <w:tcPr>
            <w:tcW w:w="5688" w:type="dxa"/>
          </w:tcPr>
          <w:p w:rsidR="004D6124" w:rsidRDefault="00616D8F">
            <w:pPr>
              <w:pStyle w:val="TableParagraph"/>
              <w:spacing w:before="79" w:line="316" w:lineRule="auto"/>
              <w:ind w:left="41" w:right="3618"/>
            </w:pPr>
            <w:r>
              <w:t>Аудиторные</w:t>
            </w:r>
            <w:r>
              <w:rPr>
                <w:spacing w:val="-14"/>
              </w:rPr>
              <w:t xml:space="preserve"> </w:t>
            </w:r>
            <w:r>
              <w:t xml:space="preserve">занятия: </w:t>
            </w:r>
            <w:r>
              <w:rPr>
                <w:spacing w:val="-2"/>
              </w:rPr>
              <w:t>лекции</w:t>
            </w:r>
          </w:p>
          <w:p w:rsidR="004D6124" w:rsidRDefault="00616D8F">
            <w:pPr>
              <w:pStyle w:val="TableParagraph"/>
              <w:spacing w:line="251" w:lineRule="exact"/>
              <w:ind w:left="41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(семинары)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756" w:type="dxa"/>
          </w:tcPr>
          <w:p w:rsidR="004D6124" w:rsidRDefault="00616D8F">
            <w:pPr>
              <w:pStyle w:val="TableParagraph"/>
              <w:spacing w:before="119"/>
              <w:ind w:right="43"/>
              <w:jc w:val="center"/>
            </w:pPr>
            <w:r>
              <w:rPr>
                <w:spacing w:val="-5"/>
              </w:rPr>
              <w:t>36</w:t>
            </w:r>
          </w:p>
          <w:p w:rsidR="004D6124" w:rsidRDefault="00616D8F">
            <w:pPr>
              <w:pStyle w:val="TableParagraph"/>
              <w:spacing w:before="157"/>
              <w:ind w:right="43"/>
              <w:jc w:val="center"/>
            </w:pPr>
            <w:r>
              <w:rPr>
                <w:spacing w:val="-10"/>
              </w:rPr>
              <w:t>6</w:t>
            </w:r>
          </w:p>
          <w:p w:rsidR="004D6124" w:rsidRDefault="00616D8F">
            <w:pPr>
              <w:pStyle w:val="TableParagraph"/>
              <w:spacing w:before="157"/>
              <w:ind w:right="43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4D6124">
        <w:trPr>
          <w:trHeight w:val="458"/>
        </w:trPr>
        <w:tc>
          <w:tcPr>
            <w:tcW w:w="5688" w:type="dxa"/>
          </w:tcPr>
          <w:p w:rsidR="004D6124" w:rsidRDefault="00616D8F">
            <w:pPr>
              <w:pStyle w:val="TableParagraph"/>
              <w:spacing w:before="78"/>
              <w:ind w:left="41"/>
            </w:pP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756" w:type="dxa"/>
          </w:tcPr>
          <w:p w:rsidR="004D6124" w:rsidRDefault="00616D8F">
            <w:pPr>
              <w:pStyle w:val="TableParagraph"/>
              <w:spacing w:before="118"/>
              <w:ind w:right="43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4D6124">
        <w:trPr>
          <w:trHeight w:val="423"/>
        </w:trPr>
        <w:tc>
          <w:tcPr>
            <w:tcW w:w="5688" w:type="dxa"/>
          </w:tcPr>
          <w:p w:rsidR="004D6124" w:rsidRDefault="00616D8F">
            <w:pPr>
              <w:pStyle w:val="TableParagraph"/>
              <w:spacing w:before="79"/>
              <w:ind w:left="41"/>
            </w:pPr>
            <w:r>
              <w:rPr>
                <w:spacing w:val="-2"/>
              </w:rPr>
              <w:t>Форма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текущего контроля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756" w:type="dxa"/>
          </w:tcPr>
          <w:p w:rsidR="004D6124" w:rsidRDefault="00616D8F">
            <w:pPr>
              <w:pStyle w:val="TableParagraph"/>
              <w:spacing w:before="119"/>
              <w:ind w:right="43"/>
              <w:jc w:val="center"/>
            </w:pPr>
            <w:r>
              <w:t>Собеседование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</w:tr>
      <w:tr w:rsidR="004D6124">
        <w:trPr>
          <w:trHeight w:val="416"/>
        </w:trPr>
        <w:tc>
          <w:tcPr>
            <w:tcW w:w="5688" w:type="dxa"/>
          </w:tcPr>
          <w:p w:rsidR="004D6124" w:rsidRDefault="00616D8F">
            <w:pPr>
              <w:pStyle w:val="TableParagraph"/>
              <w:spacing w:before="78"/>
              <w:ind w:left="41"/>
            </w:pPr>
            <w:r>
              <w:rPr>
                <w:spacing w:val="-4"/>
              </w:rPr>
              <w:t>Итоговый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756" w:type="dxa"/>
          </w:tcPr>
          <w:p w:rsidR="004D6124" w:rsidRDefault="00616D8F">
            <w:pPr>
              <w:pStyle w:val="TableParagraph"/>
              <w:spacing w:before="118"/>
              <w:ind w:left="1" w:right="43"/>
              <w:jc w:val="center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4D6124">
      <w:pPr>
        <w:pStyle w:val="TableParagraph"/>
        <w:jc w:val="center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spacing w:before="73"/>
        <w:ind w:left="1343"/>
        <w:rPr>
          <w:b/>
        </w:rPr>
      </w:pPr>
      <w:r>
        <w:rPr>
          <w:b/>
        </w:rPr>
        <w:lastRenderedPageBreak/>
        <w:t>Тематический</w:t>
      </w:r>
      <w:r>
        <w:rPr>
          <w:b/>
          <w:spacing w:val="-10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лекций</w:t>
      </w:r>
      <w:r>
        <w:rPr>
          <w:b/>
          <w:spacing w:val="-10"/>
        </w:rPr>
        <w:t xml:space="preserve"> </w:t>
      </w:r>
      <w:r>
        <w:rPr>
          <w:b/>
        </w:rPr>
        <w:t>–6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часа</w:t>
      </w:r>
    </w:p>
    <w:p w:rsidR="004D6124" w:rsidRDefault="004D6124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7906"/>
        <w:gridCol w:w="1134"/>
      </w:tblGrid>
      <w:tr w:rsidR="004D6124">
        <w:trPr>
          <w:trHeight w:val="494"/>
        </w:trPr>
        <w:tc>
          <w:tcPr>
            <w:tcW w:w="884" w:type="dxa"/>
          </w:tcPr>
          <w:p w:rsidR="004D6124" w:rsidRDefault="00616D8F">
            <w:pPr>
              <w:pStyle w:val="TableParagraph"/>
              <w:spacing w:before="119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06" w:type="dxa"/>
          </w:tcPr>
          <w:p w:rsidR="004D6124" w:rsidRDefault="00616D8F">
            <w:pPr>
              <w:pStyle w:val="TableParagraph"/>
              <w:spacing w:before="119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лекций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8"/>
              <w:ind w:right="472"/>
              <w:jc w:val="right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373"/>
        </w:trPr>
        <w:tc>
          <w:tcPr>
            <w:tcW w:w="884" w:type="dxa"/>
          </w:tcPr>
          <w:p w:rsidR="004D6124" w:rsidRDefault="00616D8F">
            <w:pPr>
              <w:pStyle w:val="TableParagraph"/>
              <w:spacing w:before="59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7906" w:type="dxa"/>
          </w:tcPr>
          <w:p w:rsidR="004D6124" w:rsidRDefault="00616D8F">
            <w:pPr>
              <w:pStyle w:val="TableParagraph"/>
              <w:spacing w:before="59"/>
              <w:ind w:left="109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первой</w:t>
            </w:r>
            <w:r>
              <w:rPr>
                <w:spacing w:val="-8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t>помощи.</w:t>
            </w:r>
            <w:r>
              <w:rPr>
                <w:spacing w:val="-7"/>
              </w:rPr>
              <w:t xml:space="preserve"> </w:t>
            </w:r>
            <w:r>
              <w:t>Реанимационные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9"/>
              <w:ind w:right="499"/>
              <w:jc w:val="right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626"/>
        </w:trPr>
        <w:tc>
          <w:tcPr>
            <w:tcW w:w="884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7906" w:type="dxa"/>
          </w:tcPr>
          <w:p w:rsidR="004D6124" w:rsidRDefault="00616D8F">
            <w:pPr>
              <w:pStyle w:val="TableParagraph"/>
              <w:spacing w:before="58"/>
              <w:ind w:left="109"/>
            </w:pPr>
            <w:r>
              <w:t>Первая</w:t>
            </w:r>
            <w:r>
              <w:rPr>
                <w:spacing w:val="35"/>
              </w:rPr>
              <w:t xml:space="preserve"> </w:t>
            </w:r>
            <w:r>
              <w:t>помощь</w:t>
            </w:r>
            <w:r>
              <w:rPr>
                <w:spacing w:val="35"/>
              </w:rPr>
              <w:t xml:space="preserve"> </w:t>
            </w:r>
            <w:r>
              <w:t>при</w:t>
            </w:r>
            <w:r>
              <w:rPr>
                <w:spacing w:val="35"/>
              </w:rPr>
              <w:t xml:space="preserve"> </w:t>
            </w:r>
            <w:r>
              <w:t>травмах,</w:t>
            </w:r>
            <w:r>
              <w:rPr>
                <w:spacing w:val="35"/>
              </w:rPr>
              <w:t xml:space="preserve"> </w:t>
            </w:r>
            <w:r>
              <w:t>кровотечениях,</w:t>
            </w:r>
            <w:r>
              <w:rPr>
                <w:spacing w:val="35"/>
              </w:rPr>
              <w:t xml:space="preserve"> </w:t>
            </w:r>
            <w:r>
              <w:t>переломах,</w:t>
            </w:r>
            <w:r>
              <w:rPr>
                <w:spacing w:val="35"/>
              </w:rPr>
              <w:t xml:space="preserve"> </w:t>
            </w:r>
            <w:r>
              <w:t>ожогах,</w:t>
            </w:r>
            <w:r>
              <w:rPr>
                <w:spacing w:val="35"/>
              </w:rPr>
              <w:t xml:space="preserve"> </w:t>
            </w:r>
            <w:r>
              <w:t>отравлениях, радиационном поражении, поражении ударной волной.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184"/>
              <w:ind w:right="499"/>
              <w:jc w:val="right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372"/>
        </w:trPr>
        <w:tc>
          <w:tcPr>
            <w:tcW w:w="8790" w:type="dxa"/>
            <w:gridSpan w:val="2"/>
          </w:tcPr>
          <w:p w:rsidR="004D6124" w:rsidRDefault="00616D8F">
            <w:pPr>
              <w:pStyle w:val="TableParagraph"/>
              <w:spacing w:before="58"/>
              <w:ind w:right="93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34" w:type="dxa"/>
          </w:tcPr>
          <w:p w:rsidR="004D6124" w:rsidRDefault="00616D8F">
            <w:pPr>
              <w:pStyle w:val="TableParagraph"/>
              <w:spacing w:before="58"/>
              <w:ind w:right="499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</w:tbl>
    <w:p w:rsidR="004D6124" w:rsidRDefault="00616D8F">
      <w:pPr>
        <w:spacing w:before="240"/>
        <w:ind w:left="1343"/>
        <w:rPr>
          <w:b/>
        </w:rPr>
      </w:pPr>
      <w:r>
        <w:rPr>
          <w:b/>
        </w:rPr>
        <w:t>Тематический</w:t>
      </w:r>
      <w:r>
        <w:rPr>
          <w:b/>
          <w:spacing w:val="-11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практических</w:t>
      </w:r>
      <w:r>
        <w:rPr>
          <w:b/>
          <w:spacing w:val="-12"/>
        </w:rPr>
        <w:t xml:space="preserve"> </w:t>
      </w:r>
      <w:r>
        <w:rPr>
          <w:b/>
        </w:rPr>
        <w:t>занятий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30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11"/>
        <w:ind w:left="0"/>
        <w:rPr>
          <w:b/>
          <w:sz w:val="14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7906"/>
        <w:gridCol w:w="1182"/>
      </w:tblGrid>
      <w:tr w:rsidR="004D6124">
        <w:trPr>
          <w:trHeight w:val="454"/>
        </w:trPr>
        <w:tc>
          <w:tcPr>
            <w:tcW w:w="884" w:type="dxa"/>
          </w:tcPr>
          <w:p w:rsidR="004D6124" w:rsidRDefault="00616D8F">
            <w:pPr>
              <w:pStyle w:val="TableParagraph"/>
              <w:spacing w:before="98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06" w:type="dxa"/>
          </w:tcPr>
          <w:p w:rsidR="004D6124" w:rsidRDefault="00616D8F">
            <w:pPr>
              <w:pStyle w:val="TableParagraph"/>
              <w:spacing w:before="98"/>
              <w:ind w:left="11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98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453"/>
        </w:trPr>
        <w:tc>
          <w:tcPr>
            <w:tcW w:w="884" w:type="dxa"/>
          </w:tcPr>
          <w:p w:rsidR="004D6124" w:rsidRDefault="00616D8F">
            <w:pPr>
              <w:pStyle w:val="TableParagraph"/>
              <w:spacing w:before="38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7906" w:type="dxa"/>
          </w:tcPr>
          <w:p w:rsidR="004D6124" w:rsidRDefault="00616D8F">
            <w:pPr>
              <w:pStyle w:val="TableParagraph"/>
              <w:spacing w:before="38"/>
              <w:ind w:left="109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первой</w:t>
            </w:r>
            <w:r>
              <w:rPr>
                <w:spacing w:val="-8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t>помощи.</w:t>
            </w:r>
            <w:r>
              <w:rPr>
                <w:spacing w:val="-7"/>
              </w:rPr>
              <w:t xml:space="preserve"> </w:t>
            </w:r>
            <w:r>
              <w:t>Реанимационные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38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4D6124">
        <w:trPr>
          <w:trHeight w:val="454"/>
        </w:trPr>
        <w:tc>
          <w:tcPr>
            <w:tcW w:w="884" w:type="dxa"/>
          </w:tcPr>
          <w:p w:rsidR="004D6124" w:rsidRDefault="00616D8F">
            <w:pPr>
              <w:pStyle w:val="TableParagraph"/>
              <w:spacing w:before="38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7906" w:type="dxa"/>
          </w:tcPr>
          <w:p w:rsidR="004D6124" w:rsidRDefault="00616D8F">
            <w:pPr>
              <w:pStyle w:val="TableParagraph"/>
              <w:spacing w:before="38"/>
              <w:ind w:left="109"/>
            </w:pPr>
            <w:r>
              <w:t>Первая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травмах,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кровотечениях.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38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4D6124">
        <w:trPr>
          <w:trHeight w:val="453"/>
        </w:trPr>
        <w:tc>
          <w:tcPr>
            <w:tcW w:w="88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7906" w:type="dxa"/>
          </w:tcPr>
          <w:p w:rsidR="004D6124" w:rsidRDefault="00616D8F">
            <w:pPr>
              <w:pStyle w:val="TableParagraph"/>
              <w:spacing w:before="38"/>
              <w:ind w:left="109"/>
            </w:pPr>
            <w:r>
              <w:t>Первая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переломах,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ожогах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38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4D6124">
        <w:trPr>
          <w:trHeight w:val="586"/>
        </w:trPr>
        <w:tc>
          <w:tcPr>
            <w:tcW w:w="88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7906" w:type="dxa"/>
          </w:tcPr>
          <w:p w:rsidR="004D6124" w:rsidRDefault="00616D8F">
            <w:pPr>
              <w:pStyle w:val="TableParagraph"/>
              <w:spacing w:before="38"/>
              <w:ind w:left="109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отравлениях,</w:t>
            </w:r>
            <w:r>
              <w:rPr>
                <w:spacing w:val="-2"/>
              </w:rPr>
              <w:t xml:space="preserve"> </w:t>
            </w:r>
            <w:r>
              <w:t>радиационном</w:t>
            </w:r>
            <w:r>
              <w:rPr>
                <w:spacing w:val="-2"/>
              </w:rPr>
              <w:t xml:space="preserve"> </w:t>
            </w:r>
            <w:r>
              <w:t>поражении,</w:t>
            </w:r>
            <w:r>
              <w:rPr>
                <w:spacing w:val="-2"/>
              </w:rPr>
              <w:t xml:space="preserve"> </w:t>
            </w:r>
            <w:r>
              <w:t>поражении</w:t>
            </w:r>
            <w:r>
              <w:rPr>
                <w:spacing w:val="-3"/>
              </w:rPr>
              <w:t xml:space="preserve"> </w:t>
            </w:r>
            <w:r>
              <w:t xml:space="preserve">ударной </w:t>
            </w:r>
            <w:r>
              <w:rPr>
                <w:spacing w:val="-2"/>
              </w:rPr>
              <w:t>волной.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38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453"/>
        </w:trPr>
        <w:tc>
          <w:tcPr>
            <w:tcW w:w="8790" w:type="dxa"/>
            <w:gridSpan w:val="2"/>
          </w:tcPr>
          <w:p w:rsidR="004D6124" w:rsidRDefault="00616D8F">
            <w:pPr>
              <w:pStyle w:val="TableParagraph"/>
              <w:spacing w:before="98"/>
              <w:ind w:right="92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98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</w:tr>
    </w:tbl>
    <w:p w:rsidR="004D6124" w:rsidRDefault="00616D8F">
      <w:pPr>
        <w:spacing w:before="241"/>
        <w:ind w:left="1343"/>
        <w:rPr>
          <w:b/>
        </w:rPr>
      </w:pPr>
      <w:r>
        <w:rPr>
          <w:b/>
        </w:rPr>
        <w:t>Самостоятельная</w:t>
      </w:r>
      <w:r>
        <w:rPr>
          <w:b/>
          <w:spacing w:val="-12"/>
        </w:rPr>
        <w:t xml:space="preserve"> </w:t>
      </w:r>
      <w:r>
        <w:rPr>
          <w:b/>
        </w:rPr>
        <w:t>работа</w:t>
      </w:r>
      <w:r>
        <w:rPr>
          <w:b/>
          <w:spacing w:val="-12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36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7906"/>
        <w:gridCol w:w="1182"/>
      </w:tblGrid>
      <w:tr w:rsidR="004D6124">
        <w:trPr>
          <w:trHeight w:val="453"/>
        </w:trPr>
        <w:tc>
          <w:tcPr>
            <w:tcW w:w="884" w:type="dxa"/>
          </w:tcPr>
          <w:p w:rsidR="004D6124" w:rsidRDefault="00616D8F">
            <w:pPr>
              <w:pStyle w:val="TableParagraph"/>
              <w:spacing w:before="134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06" w:type="dxa"/>
          </w:tcPr>
          <w:p w:rsidR="004D6124" w:rsidRDefault="00616D8F">
            <w:pPr>
              <w:pStyle w:val="TableParagraph"/>
              <w:spacing w:before="134"/>
              <w:ind w:left="11" w:right="2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34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453"/>
        </w:trPr>
        <w:tc>
          <w:tcPr>
            <w:tcW w:w="884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7906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первой</w:t>
            </w:r>
            <w:r>
              <w:rPr>
                <w:spacing w:val="-8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t>помощи.</w:t>
            </w:r>
            <w:r>
              <w:rPr>
                <w:spacing w:val="-7"/>
              </w:rPr>
              <w:t xml:space="preserve"> </w:t>
            </w:r>
            <w:r>
              <w:t>Реанимационные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19"/>
              <w:ind w:left="14"/>
              <w:jc w:val="center"/>
            </w:pPr>
            <w:r>
              <w:rPr>
                <w:spacing w:val="-5"/>
              </w:rPr>
              <w:t>18</w:t>
            </w:r>
          </w:p>
        </w:tc>
      </w:tr>
      <w:tr w:rsidR="004D6124">
        <w:trPr>
          <w:trHeight w:val="626"/>
        </w:trPr>
        <w:tc>
          <w:tcPr>
            <w:tcW w:w="884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7906" w:type="dxa"/>
          </w:tcPr>
          <w:p w:rsidR="004D6124" w:rsidRDefault="00616D8F">
            <w:pPr>
              <w:pStyle w:val="TableParagraph"/>
              <w:spacing w:before="100" w:line="250" w:lineRule="atLeast"/>
              <w:ind w:left="109"/>
            </w:pPr>
            <w:r>
              <w:t>Первая</w:t>
            </w:r>
            <w:r>
              <w:rPr>
                <w:spacing w:val="35"/>
              </w:rPr>
              <w:t xml:space="preserve"> </w:t>
            </w:r>
            <w:r>
              <w:t>помощь</w:t>
            </w:r>
            <w:r>
              <w:rPr>
                <w:spacing w:val="35"/>
              </w:rPr>
              <w:t xml:space="preserve"> </w:t>
            </w:r>
            <w:r>
              <w:t>при</w:t>
            </w:r>
            <w:r>
              <w:rPr>
                <w:spacing w:val="35"/>
              </w:rPr>
              <w:t xml:space="preserve"> </w:t>
            </w:r>
            <w:r>
              <w:t>травмах,</w:t>
            </w:r>
            <w:r>
              <w:rPr>
                <w:spacing w:val="35"/>
              </w:rPr>
              <w:t xml:space="preserve"> </w:t>
            </w:r>
            <w:r>
              <w:t>кровотечениях,</w:t>
            </w:r>
            <w:r>
              <w:rPr>
                <w:spacing w:val="35"/>
              </w:rPr>
              <w:t xml:space="preserve"> </w:t>
            </w:r>
            <w:r>
              <w:t>переломах,</w:t>
            </w:r>
            <w:r>
              <w:rPr>
                <w:spacing w:val="35"/>
              </w:rPr>
              <w:t xml:space="preserve"> </w:t>
            </w:r>
            <w:r>
              <w:t>ожогах,</w:t>
            </w:r>
            <w:r>
              <w:rPr>
                <w:spacing w:val="35"/>
              </w:rPr>
              <w:t xml:space="preserve"> </w:t>
            </w:r>
            <w:r>
              <w:t>отравлениях, радиационном поражении, поражении ударной волной.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19"/>
              <w:ind w:left="14"/>
              <w:jc w:val="center"/>
            </w:pPr>
            <w:r>
              <w:rPr>
                <w:spacing w:val="-5"/>
              </w:rPr>
              <w:t>18</w:t>
            </w:r>
          </w:p>
        </w:tc>
      </w:tr>
      <w:tr w:rsidR="004D6124">
        <w:trPr>
          <w:trHeight w:val="453"/>
        </w:trPr>
        <w:tc>
          <w:tcPr>
            <w:tcW w:w="8790" w:type="dxa"/>
            <w:gridSpan w:val="2"/>
          </w:tcPr>
          <w:p w:rsidR="004D6124" w:rsidRDefault="00616D8F">
            <w:pPr>
              <w:pStyle w:val="TableParagraph"/>
              <w:spacing w:before="141"/>
              <w:ind w:right="92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82" w:type="dxa"/>
          </w:tcPr>
          <w:p w:rsidR="004D6124" w:rsidRDefault="00616D8F">
            <w:pPr>
              <w:pStyle w:val="TableParagraph"/>
              <w:spacing w:before="141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</w:tbl>
    <w:p w:rsidR="004D6124" w:rsidRDefault="004D6124">
      <w:pPr>
        <w:pStyle w:val="a3"/>
        <w:spacing w:before="242"/>
        <w:ind w:left="0"/>
        <w:rPr>
          <w:b/>
        </w:rPr>
      </w:pPr>
    </w:p>
    <w:p w:rsidR="004D6124" w:rsidRDefault="00616D8F">
      <w:pPr>
        <w:pStyle w:val="3"/>
        <w:numPr>
          <w:ilvl w:val="0"/>
          <w:numId w:val="108"/>
        </w:numPr>
        <w:tabs>
          <w:tab w:val="left" w:pos="1266"/>
        </w:tabs>
        <w:ind w:right="495" w:firstLine="0"/>
        <w:jc w:val="both"/>
      </w:pPr>
      <w:r>
        <w:t xml:space="preserve">ПЕРЕЧЕНЬ УЧЕБНО-МЕТОДИЧЕСКОГО ОБЕСПЕЧЕНИЯ ДЛЯ САМОСТОЯТЕЛЬНОЙ РАБОТЫ ОБУЧАЮЩИХСЯ ПО ДИСЦИПЛИНЕ «НЕОТЛОЖНЫЕ СОСТОЯНИЯ В ДЕТСКОЙ </w:t>
      </w:r>
      <w:r>
        <w:rPr>
          <w:spacing w:val="-2"/>
        </w:rPr>
        <w:t>ХИРУРГИИ»</w:t>
      </w:r>
    </w:p>
    <w:p w:rsidR="004D6124" w:rsidRDefault="00616D8F">
      <w:pPr>
        <w:pStyle w:val="4"/>
        <w:spacing w:before="120"/>
        <w:ind w:left="917"/>
      </w:pPr>
      <w:r>
        <w:t>Рекомендуемая</w:t>
      </w:r>
      <w:r>
        <w:rPr>
          <w:spacing w:val="-8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5"/>
        <w:spacing w:before="120"/>
        <w:ind w:left="917"/>
        <w:jc w:val="left"/>
      </w:pPr>
      <w:r>
        <w:rPr>
          <w:spacing w:val="-2"/>
        </w:rPr>
        <w:t>Основная:</w:t>
      </w:r>
    </w:p>
    <w:p w:rsidR="004D6124" w:rsidRDefault="00616D8F">
      <w:pPr>
        <w:pStyle w:val="a4"/>
        <w:numPr>
          <w:ilvl w:val="0"/>
          <w:numId w:val="106"/>
        </w:numPr>
        <w:tabs>
          <w:tab w:val="left" w:pos="1192"/>
        </w:tabs>
        <w:spacing w:before="120"/>
      </w:pPr>
      <w:r>
        <w:t>Исаков</w:t>
      </w:r>
      <w:r>
        <w:rPr>
          <w:spacing w:val="-7"/>
        </w:rPr>
        <w:t xml:space="preserve"> </w:t>
      </w:r>
      <w:r>
        <w:t>Ю.Ф.,</w:t>
      </w:r>
      <w:r>
        <w:rPr>
          <w:spacing w:val="-3"/>
        </w:rPr>
        <w:t xml:space="preserve"> </w:t>
      </w:r>
      <w:r>
        <w:t>Разумовский</w:t>
      </w:r>
      <w:r>
        <w:rPr>
          <w:spacing w:val="-5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хирургия:</w:t>
      </w:r>
      <w:r>
        <w:rPr>
          <w:spacing w:val="-4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ГЭОТАР-Медиа,</w:t>
      </w:r>
      <w:r>
        <w:rPr>
          <w:spacing w:val="-4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1040с.:ил.</w:t>
      </w:r>
    </w:p>
    <w:p w:rsidR="004D6124" w:rsidRDefault="00616D8F">
      <w:pPr>
        <w:pStyle w:val="a4"/>
        <w:numPr>
          <w:ilvl w:val="0"/>
          <w:numId w:val="106"/>
        </w:numPr>
        <w:tabs>
          <w:tab w:val="left" w:pos="1191"/>
        </w:tabs>
        <w:ind w:left="917" w:right="486" w:firstLine="0"/>
      </w:pPr>
      <w:r>
        <w:t>Леванович</w:t>
      </w:r>
      <w:r>
        <w:rPr>
          <w:spacing w:val="-5"/>
        </w:rPr>
        <w:t xml:space="preserve"> </w:t>
      </w:r>
      <w:r>
        <w:t>В.В.,</w:t>
      </w:r>
      <w:r>
        <w:rPr>
          <w:spacing w:val="-6"/>
        </w:rPr>
        <w:t xml:space="preserve"> </w:t>
      </w:r>
      <w:r>
        <w:t>Жила</w:t>
      </w:r>
      <w:r>
        <w:rPr>
          <w:spacing w:val="-5"/>
        </w:rPr>
        <w:t xml:space="preserve"> </w:t>
      </w:r>
      <w:r>
        <w:t>И.Г.,</w:t>
      </w:r>
      <w:r>
        <w:rPr>
          <w:spacing w:val="-6"/>
        </w:rPr>
        <w:t xml:space="preserve"> </w:t>
      </w:r>
      <w:r>
        <w:t>Комиссаров</w:t>
      </w:r>
      <w:r>
        <w:rPr>
          <w:spacing w:val="-6"/>
        </w:rPr>
        <w:t xml:space="preserve"> </w:t>
      </w:r>
      <w:r>
        <w:t>И.А.</w:t>
      </w:r>
      <w:r>
        <w:rPr>
          <w:spacing w:val="-6"/>
        </w:rPr>
        <w:t xml:space="preserve"> </w:t>
      </w:r>
      <w:r>
        <w:t>Амбулаторная</w:t>
      </w:r>
      <w:r>
        <w:rPr>
          <w:spacing w:val="-6"/>
        </w:rPr>
        <w:t xml:space="preserve"> </w:t>
      </w:r>
      <w:r>
        <w:t>хирургия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возраста.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ГЭОТАР-Медиа, 2014. - 144с.:ил.</w:t>
      </w:r>
    </w:p>
    <w:p w:rsidR="004D6124" w:rsidRDefault="00616D8F">
      <w:pPr>
        <w:pStyle w:val="a4"/>
        <w:numPr>
          <w:ilvl w:val="0"/>
          <w:numId w:val="106"/>
        </w:numPr>
        <w:tabs>
          <w:tab w:val="left" w:pos="1205"/>
        </w:tabs>
        <w:spacing w:before="1"/>
        <w:ind w:left="917" w:right="510" w:firstLine="0"/>
      </w:pPr>
      <w:r>
        <w:t>Неонатальная хирургия. Под редакцией Исакова Ю.Ф., Володина Н.Н., Гераськина А.В. М.: Династия, 2011. - 688с.</w:t>
      </w:r>
    </w:p>
    <w:p w:rsidR="004D6124" w:rsidRDefault="00616D8F">
      <w:pPr>
        <w:pStyle w:val="5"/>
        <w:spacing w:before="120"/>
        <w:ind w:left="1343"/>
        <w:jc w:val="left"/>
      </w:pPr>
      <w:r>
        <w:rPr>
          <w:spacing w:val="-2"/>
        </w:rPr>
        <w:t>Дополнительна</w:t>
      </w:r>
      <w:r>
        <w:rPr>
          <w:spacing w:val="-2"/>
        </w:rPr>
        <w:t>я:</w:t>
      </w:r>
    </w:p>
    <w:p w:rsidR="004D6124" w:rsidRDefault="00616D8F">
      <w:pPr>
        <w:pStyle w:val="a4"/>
        <w:numPr>
          <w:ilvl w:val="0"/>
          <w:numId w:val="105"/>
        </w:numPr>
        <w:tabs>
          <w:tab w:val="left" w:pos="1342"/>
        </w:tabs>
        <w:spacing w:before="120"/>
        <w:ind w:right="390" w:firstLine="0"/>
      </w:pPr>
      <w:r>
        <w:t>Клиническое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хирургии.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5"/>
        </w:rPr>
        <w:t xml:space="preserve"> </w:t>
      </w:r>
      <w:r>
        <w:t>Баранова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Киргизова</w:t>
      </w:r>
      <w:r>
        <w:rPr>
          <w:spacing w:val="-4"/>
        </w:rPr>
        <w:t xml:space="preserve"> </w:t>
      </w:r>
      <w:r>
        <w:t>И.В.</w:t>
      </w:r>
      <w:r>
        <w:rPr>
          <w:spacing w:val="-4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Педиатръ, 2012. - 82с.</w:t>
      </w:r>
    </w:p>
    <w:p w:rsidR="004D6124" w:rsidRDefault="00616D8F">
      <w:pPr>
        <w:pStyle w:val="a4"/>
        <w:numPr>
          <w:ilvl w:val="0"/>
          <w:numId w:val="105"/>
        </w:numPr>
        <w:tabs>
          <w:tab w:val="left" w:pos="1342"/>
        </w:tabs>
        <w:spacing w:before="120"/>
        <w:ind w:right="510" w:firstLine="0"/>
      </w:pPr>
      <w:r>
        <w:t>Новые технологии в детской хирургии. Под редакцией Баранова А.А., Киргизова И.В. М.: Педиатръ, 2013. - 171с.:ил.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05"/>
        </w:numPr>
        <w:tabs>
          <w:tab w:val="left" w:pos="1342"/>
        </w:tabs>
        <w:spacing w:before="73"/>
        <w:ind w:right="485" w:firstLine="0"/>
      </w:pPr>
      <w:r>
        <w:lastRenderedPageBreak/>
        <w:t>Разумовский</w:t>
      </w:r>
      <w:r>
        <w:rPr>
          <w:spacing w:val="-3"/>
        </w:rPr>
        <w:t xml:space="preserve"> </w:t>
      </w:r>
      <w:r>
        <w:t>А.Ю.,</w:t>
      </w:r>
      <w:r>
        <w:rPr>
          <w:spacing w:val="-3"/>
        </w:rPr>
        <w:t xml:space="preserve"> </w:t>
      </w:r>
      <w:r>
        <w:t>Алхасов</w:t>
      </w:r>
      <w:r>
        <w:rPr>
          <w:spacing w:val="-3"/>
        </w:rPr>
        <w:t xml:space="preserve"> </w:t>
      </w:r>
      <w:r>
        <w:t>А.Б.</w:t>
      </w:r>
      <w:r>
        <w:rPr>
          <w:spacing w:val="-3"/>
        </w:rPr>
        <w:t xml:space="preserve"> </w:t>
      </w:r>
      <w:r>
        <w:t>Хирургическое</w:t>
      </w:r>
      <w:r>
        <w:rPr>
          <w:spacing w:val="-3"/>
        </w:rPr>
        <w:t xml:space="preserve"> </w:t>
      </w:r>
      <w:r>
        <w:t>лечение</w:t>
      </w:r>
      <w:r>
        <w:rPr>
          <w:spacing w:val="-3"/>
        </w:rPr>
        <w:t xml:space="preserve"> </w:t>
      </w:r>
      <w:r>
        <w:t>гастроэзофагеального</w:t>
      </w:r>
      <w:r>
        <w:rPr>
          <w:spacing w:val="-3"/>
        </w:rPr>
        <w:t xml:space="preserve"> </w:t>
      </w:r>
      <w:r>
        <w:t>рефлюкса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детей. М.: ГЭОТ АР-Медиа, 2010. - 194с.:ил.</w:t>
      </w:r>
    </w:p>
    <w:p w:rsidR="004D6124" w:rsidRDefault="00616D8F">
      <w:pPr>
        <w:pStyle w:val="a4"/>
        <w:numPr>
          <w:ilvl w:val="0"/>
          <w:numId w:val="105"/>
        </w:numPr>
        <w:tabs>
          <w:tab w:val="left" w:pos="1342"/>
        </w:tabs>
        <w:ind w:right="487" w:firstLine="0"/>
      </w:pPr>
      <w:r>
        <w:t>Разумовский</w:t>
      </w:r>
      <w:r>
        <w:rPr>
          <w:spacing w:val="29"/>
        </w:rPr>
        <w:t xml:space="preserve"> </w:t>
      </w:r>
      <w:r>
        <w:t>А.Ю.,</w:t>
      </w:r>
      <w:r>
        <w:rPr>
          <w:spacing w:val="29"/>
        </w:rPr>
        <w:t xml:space="preserve"> </w:t>
      </w:r>
      <w:r>
        <w:t>Рачков</w:t>
      </w:r>
      <w:r>
        <w:rPr>
          <w:spacing w:val="29"/>
        </w:rPr>
        <w:t xml:space="preserve"> </w:t>
      </w:r>
      <w:r>
        <w:t>В.Е.</w:t>
      </w:r>
      <w:r>
        <w:rPr>
          <w:spacing w:val="29"/>
        </w:rPr>
        <w:t xml:space="preserve"> </w:t>
      </w:r>
      <w:r>
        <w:t>Хирургическое</w:t>
      </w:r>
      <w:r>
        <w:rPr>
          <w:spacing w:val="29"/>
        </w:rPr>
        <w:t xml:space="preserve"> </w:t>
      </w:r>
      <w:r>
        <w:t>лечение</w:t>
      </w:r>
      <w:r>
        <w:rPr>
          <w:spacing w:val="29"/>
        </w:rPr>
        <w:t xml:space="preserve"> </w:t>
      </w:r>
      <w:r>
        <w:t>портальной</w:t>
      </w:r>
      <w:r>
        <w:rPr>
          <w:spacing w:val="29"/>
        </w:rPr>
        <w:t xml:space="preserve"> </w:t>
      </w:r>
      <w:r>
        <w:t>гипертензии</w:t>
      </w:r>
      <w:r>
        <w:rPr>
          <w:spacing w:val="28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М.:</w:t>
      </w:r>
      <w:r>
        <w:rPr>
          <w:spacing w:val="29"/>
        </w:rPr>
        <w:t xml:space="preserve"> </w:t>
      </w:r>
      <w:r>
        <w:t>Миа, 2012. -478с.</w:t>
      </w:r>
    </w:p>
    <w:p w:rsidR="004D6124" w:rsidRDefault="00616D8F">
      <w:pPr>
        <w:pStyle w:val="a4"/>
        <w:numPr>
          <w:ilvl w:val="0"/>
          <w:numId w:val="105"/>
        </w:numPr>
        <w:tabs>
          <w:tab w:val="left" w:pos="1342"/>
        </w:tabs>
        <w:ind w:right="486" w:firstLine="0"/>
      </w:pPr>
      <w:r>
        <w:t>Разумовский А.Ю., Митупов З.Б. Эндохирургические операции в торакальной хирургии у детей.</w:t>
      </w:r>
      <w:r>
        <w:rPr>
          <w:spacing w:val="31"/>
        </w:rPr>
        <w:t xml:space="preserve"> </w:t>
      </w:r>
      <w:r>
        <w:t>М.: ГЭОТАР-Медиа, 2010. - 1302с.:ил.</w:t>
      </w:r>
    </w:p>
    <w:p w:rsidR="004D6124" w:rsidRDefault="00616D8F">
      <w:pPr>
        <w:pStyle w:val="a4"/>
        <w:numPr>
          <w:ilvl w:val="0"/>
          <w:numId w:val="105"/>
        </w:numPr>
        <w:tabs>
          <w:tab w:val="left" w:pos="1342"/>
        </w:tabs>
        <w:ind w:right="515" w:firstLine="0"/>
      </w:pPr>
      <w:r>
        <w:t>Хирургия</w:t>
      </w:r>
      <w:r>
        <w:rPr>
          <w:spacing w:val="31"/>
        </w:rPr>
        <w:t xml:space="preserve"> </w:t>
      </w:r>
      <w:r>
        <w:t>живота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промежности</w:t>
      </w:r>
      <w:r>
        <w:rPr>
          <w:spacing w:val="30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детей.</w:t>
      </w:r>
      <w:r>
        <w:rPr>
          <w:spacing w:val="31"/>
        </w:rPr>
        <w:t xml:space="preserve"> </w:t>
      </w:r>
      <w:r>
        <w:t>Атлас</w:t>
      </w:r>
      <w:r>
        <w:rPr>
          <w:spacing w:val="30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ред.</w:t>
      </w:r>
      <w:r>
        <w:rPr>
          <w:spacing w:val="31"/>
        </w:rPr>
        <w:t xml:space="preserve"> </w:t>
      </w:r>
      <w:r>
        <w:t>Гераськина</w:t>
      </w:r>
      <w:r>
        <w:rPr>
          <w:spacing w:val="30"/>
        </w:rPr>
        <w:t xml:space="preserve"> </w:t>
      </w:r>
      <w:r>
        <w:t>А.В.,</w:t>
      </w:r>
      <w:r>
        <w:rPr>
          <w:spacing w:val="31"/>
        </w:rPr>
        <w:t xml:space="preserve"> </w:t>
      </w:r>
      <w:r>
        <w:t>Смирнова</w:t>
      </w:r>
      <w:r>
        <w:rPr>
          <w:spacing w:val="32"/>
        </w:rPr>
        <w:t xml:space="preserve"> </w:t>
      </w:r>
      <w:r>
        <w:t>А.Н.</w:t>
      </w:r>
      <w:r>
        <w:rPr>
          <w:spacing w:val="31"/>
        </w:rPr>
        <w:t xml:space="preserve"> </w:t>
      </w:r>
      <w:r>
        <w:t>2012.</w:t>
      </w:r>
      <w:r>
        <w:rPr>
          <w:spacing w:val="31"/>
        </w:rPr>
        <w:t xml:space="preserve"> </w:t>
      </w:r>
      <w:r>
        <w:t>-</w:t>
      </w:r>
      <w:r>
        <w:rPr>
          <w:spacing w:val="-2"/>
        </w:rPr>
        <w:t>508с.:ил.</w:t>
      </w:r>
    </w:p>
    <w:p w:rsidR="004D6124" w:rsidRDefault="00616D8F">
      <w:pPr>
        <w:pStyle w:val="a4"/>
        <w:numPr>
          <w:ilvl w:val="0"/>
          <w:numId w:val="105"/>
        </w:numPr>
        <w:tabs>
          <w:tab w:val="left" w:pos="1342"/>
        </w:tabs>
        <w:ind w:left="1342" w:hanging="425"/>
      </w:pPr>
      <w:r>
        <w:t>Хирургическая</w:t>
      </w:r>
      <w:r>
        <w:rPr>
          <w:spacing w:val="-8"/>
        </w:rPr>
        <w:t xml:space="preserve"> </w:t>
      </w:r>
      <w:r>
        <w:t>гастроэнтерол</w:t>
      </w:r>
      <w:r>
        <w:t>огия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возраста.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</w:t>
      </w:r>
      <w:r>
        <w:rPr>
          <w:spacing w:val="-7"/>
        </w:rPr>
        <w:t xml:space="preserve"> </w:t>
      </w:r>
      <w:r>
        <w:t>Подкаменева</w:t>
      </w:r>
      <w:r>
        <w:rPr>
          <w:spacing w:val="-5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Миа,</w:t>
      </w:r>
      <w:r>
        <w:rPr>
          <w:spacing w:val="-5"/>
        </w:rPr>
        <w:t xml:space="preserve"> </w:t>
      </w:r>
      <w:r>
        <w:rPr>
          <w:spacing w:val="-2"/>
        </w:rPr>
        <w:t>2012.</w:t>
      </w:r>
    </w:p>
    <w:p w:rsidR="004D6124" w:rsidRDefault="00616D8F">
      <w:pPr>
        <w:pStyle w:val="a3"/>
        <w:spacing w:before="1"/>
        <w:ind w:left="917"/>
      </w:pPr>
      <w:r>
        <w:rPr>
          <w:spacing w:val="-2"/>
        </w:rPr>
        <w:t>-484с.</w:t>
      </w:r>
    </w:p>
    <w:p w:rsidR="004D6124" w:rsidRDefault="00616D8F">
      <w:pPr>
        <w:pStyle w:val="a4"/>
        <w:numPr>
          <w:ilvl w:val="0"/>
          <w:numId w:val="105"/>
        </w:numPr>
        <w:tabs>
          <w:tab w:val="left" w:pos="1342"/>
        </w:tabs>
        <w:ind w:left="1342" w:hanging="425"/>
      </w:pPr>
      <w:r>
        <w:t>Вишневский</w:t>
      </w:r>
      <w:r>
        <w:rPr>
          <w:spacing w:val="7"/>
        </w:rPr>
        <w:t xml:space="preserve"> </w:t>
      </w:r>
      <w:r>
        <w:t>А.А.,</w:t>
      </w:r>
      <w:r>
        <w:rPr>
          <w:spacing w:val="9"/>
        </w:rPr>
        <w:t xml:space="preserve"> </w:t>
      </w:r>
      <w:r>
        <w:t>Рудаков</w:t>
      </w:r>
      <w:r>
        <w:rPr>
          <w:spacing w:val="9"/>
        </w:rPr>
        <w:t xml:space="preserve"> </w:t>
      </w:r>
      <w:r>
        <w:t>С.С.,</w:t>
      </w:r>
      <w:r>
        <w:rPr>
          <w:spacing w:val="10"/>
        </w:rPr>
        <w:t xml:space="preserve"> </w:t>
      </w:r>
      <w:r>
        <w:t>Миланов</w:t>
      </w:r>
      <w:r>
        <w:rPr>
          <w:spacing w:val="9"/>
        </w:rPr>
        <w:t xml:space="preserve"> </w:t>
      </w:r>
      <w:r>
        <w:t>Н.О.</w:t>
      </w:r>
      <w:r>
        <w:rPr>
          <w:spacing w:val="9"/>
        </w:rPr>
        <w:t xml:space="preserve"> </w:t>
      </w:r>
      <w:r>
        <w:t>Хирургия</w:t>
      </w:r>
      <w:r>
        <w:rPr>
          <w:spacing w:val="10"/>
        </w:rPr>
        <w:t xml:space="preserve"> </w:t>
      </w:r>
      <w:r>
        <w:t>передней</w:t>
      </w:r>
      <w:r>
        <w:rPr>
          <w:spacing w:val="9"/>
        </w:rPr>
        <w:t xml:space="preserve"> </w:t>
      </w:r>
      <w:r>
        <w:t>грудной</w:t>
      </w:r>
      <w:r>
        <w:rPr>
          <w:spacing w:val="9"/>
        </w:rPr>
        <w:t xml:space="preserve"> </w:t>
      </w:r>
      <w:r>
        <w:t>стенки.</w:t>
      </w:r>
      <w:r>
        <w:rPr>
          <w:spacing w:val="21"/>
        </w:rPr>
        <w:t xml:space="preserve"> </w:t>
      </w:r>
      <w:r>
        <w:t>М.:</w:t>
      </w:r>
      <w:r>
        <w:rPr>
          <w:spacing w:val="9"/>
        </w:rPr>
        <w:t xml:space="preserve"> </w:t>
      </w:r>
      <w:r>
        <w:t>Видар,</w:t>
      </w:r>
      <w:r>
        <w:rPr>
          <w:spacing w:val="10"/>
        </w:rPr>
        <w:t xml:space="preserve"> </w:t>
      </w:r>
      <w:r>
        <w:rPr>
          <w:spacing w:val="-2"/>
        </w:rPr>
        <w:t>2005.</w:t>
      </w:r>
    </w:p>
    <w:p w:rsidR="004D6124" w:rsidRDefault="00616D8F">
      <w:pPr>
        <w:pStyle w:val="a3"/>
        <w:ind w:left="917"/>
      </w:pPr>
      <w:r>
        <w:rPr>
          <w:spacing w:val="-2"/>
        </w:rPr>
        <w:t>-301с.</w:t>
      </w:r>
    </w:p>
    <w:p w:rsidR="004D6124" w:rsidRDefault="00616D8F">
      <w:pPr>
        <w:pStyle w:val="a4"/>
        <w:numPr>
          <w:ilvl w:val="0"/>
          <w:numId w:val="105"/>
        </w:numPr>
        <w:tabs>
          <w:tab w:val="left" w:pos="1342"/>
        </w:tabs>
        <w:ind w:right="501" w:firstLine="0"/>
      </w:pPr>
      <w:r>
        <w:t>Ашкрафт</w:t>
      </w:r>
      <w:r>
        <w:rPr>
          <w:spacing w:val="-4"/>
        </w:rPr>
        <w:t xml:space="preserve"> </w:t>
      </w:r>
      <w:r>
        <w:t>К.У.,</w:t>
      </w:r>
      <w:r>
        <w:rPr>
          <w:spacing w:val="-3"/>
        </w:rPr>
        <w:t xml:space="preserve"> </w:t>
      </w:r>
      <w:r>
        <w:t>Холдер</w:t>
      </w:r>
      <w:r>
        <w:rPr>
          <w:spacing w:val="-3"/>
        </w:rPr>
        <w:t xml:space="preserve"> </w:t>
      </w:r>
      <w:r>
        <w:t>Т.М.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хирургия.</w:t>
      </w:r>
      <w:r>
        <w:rPr>
          <w:spacing w:val="-3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СПб.</w:t>
      </w:r>
      <w:r>
        <w:rPr>
          <w:spacing w:val="-3"/>
        </w:rPr>
        <w:t xml:space="preserve"> </w:t>
      </w:r>
      <w:r>
        <w:t>Хардфорд,</w:t>
      </w:r>
      <w:r>
        <w:rPr>
          <w:spacing w:val="-3"/>
        </w:rPr>
        <w:t xml:space="preserve"> </w:t>
      </w:r>
      <w:r>
        <w:t>1996;</w:t>
      </w:r>
      <w:r>
        <w:rPr>
          <w:spacing w:val="-4"/>
        </w:rPr>
        <w:t xml:space="preserve"> </w:t>
      </w:r>
      <w:r>
        <w:t>1997;</w:t>
      </w:r>
      <w:r>
        <w:rPr>
          <w:spacing w:val="-4"/>
        </w:rPr>
        <w:t xml:space="preserve"> </w:t>
      </w:r>
      <w:r>
        <w:t>1999.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 3 т.</w:t>
      </w:r>
    </w:p>
    <w:p w:rsidR="004D6124" w:rsidRDefault="00616D8F">
      <w:pPr>
        <w:tabs>
          <w:tab w:val="left" w:pos="5534"/>
        </w:tabs>
        <w:spacing w:before="253"/>
        <w:ind w:left="917" w:right="502"/>
      </w:pPr>
      <w:r>
        <w:rPr>
          <w:b/>
        </w:rPr>
        <w:t>Рекомендуемые</w:t>
      </w:r>
      <w:r>
        <w:rPr>
          <w:b/>
          <w:spacing w:val="80"/>
        </w:rPr>
        <w:t xml:space="preserve"> </w:t>
      </w:r>
      <w:r>
        <w:rPr>
          <w:b/>
        </w:rPr>
        <w:t>медицинские</w:t>
      </w:r>
      <w:r>
        <w:rPr>
          <w:b/>
          <w:spacing w:val="80"/>
        </w:rPr>
        <w:t xml:space="preserve"> </w:t>
      </w:r>
      <w:r>
        <w:rPr>
          <w:b/>
        </w:rPr>
        <w:t>журналы:</w:t>
      </w:r>
      <w:r>
        <w:rPr>
          <w:b/>
        </w:rPr>
        <w:tab/>
      </w:r>
      <w:r>
        <w:t>Журнал</w:t>
      </w:r>
      <w:r>
        <w:rPr>
          <w:spacing w:val="80"/>
        </w:rPr>
        <w:t xml:space="preserve"> </w:t>
      </w:r>
      <w:r>
        <w:t>Клиническая</w:t>
      </w:r>
      <w:r>
        <w:rPr>
          <w:spacing w:val="80"/>
        </w:rPr>
        <w:t xml:space="preserve"> </w:t>
      </w:r>
      <w:r>
        <w:t>медицина,</w:t>
      </w:r>
      <w:r>
        <w:rPr>
          <w:spacing w:val="80"/>
        </w:rPr>
        <w:t xml:space="preserve"> </w:t>
      </w:r>
      <w:r>
        <w:t>Педиатрия,</w:t>
      </w:r>
      <w:r>
        <w:rPr>
          <w:spacing w:val="80"/>
        </w:rPr>
        <w:t xml:space="preserve"> </w:t>
      </w:r>
      <w:r>
        <w:t>Русский медицинский журнал, Детская хирургия, Consilium medicum, Lancet.</w:t>
      </w:r>
    </w:p>
    <w:p w:rsidR="004D6124" w:rsidRDefault="00616D8F">
      <w:pPr>
        <w:pStyle w:val="4"/>
        <w:ind w:left="917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4D6124" w:rsidRDefault="00616D8F">
      <w:pPr>
        <w:pStyle w:val="a3"/>
        <w:ind w:left="917" w:right="9180"/>
      </w:pPr>
      <w:r>
        <w:rPr>
          <w:spacing w:val="-2"/>
        </w:rPr>
        <w:t>scami.rssi.ru rmbic.ru</w:t>
      </w:r>
    </w:p>
    <w:p w:rsidR="004D6124" w:rsidRDefault="004D6124">
      <w:pPr>
        <w:pStyle w:val="a3"/>
        <w:ind w:left="0"/>
      </w:pPr>
    </w:p>
    <w:p w:rsidR="004D6124" w:rsidRDefault="00616D8F">
      <w:pPr>
        <w:pStyle w:val="4"/>
        <w:ind w:left="917"/>
        <w:jc w:val="both"/>
      </w:pPr>
      <w:r>
        <w:rPr>
          <w:spacing w:val="-2"/>
        </w:rPr>
        <w:t>Материально-техническое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</w:t>
      </w:r>
    </w:p>
    <w:p w:rsidR="004D6124" w:rsidRDefault="00616D8F">
      <w:pPr>
        <w:pStyle w:val="a3"/>
        <w:spacing w:before="120"/>
        <w:ind w:left="917" w:right="495"/>
        <w:jc w:val="both"/>
      </w:pPr>
      <w:r>
        <w:t>Аудитория кафедры используется для чтения лекций и оснащена набором видеопроекционной и мультимедийной аппаратуры. Учебные комнаты приспособлены для проведения практических занятий. В ходе занятий используются наборы слайдов и мультимедийных пр</w:t>
      </w:r>
      <w:r>
        <w:t>езентаций по обсуждаемым темам. В преподавании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таблицы,</w:t>
      </w:r>
      <w:r>
        <w:rPr>
          <w:spacing w:val="-10"/>
        </w:rPr>
        <w:t xml:space="preserve"> </w:t>
      </w:r>
      <w:r>
        <w:t>плакаты,</w:t>
      </w:r>
      <w:r>
        <w:rPr>
          <w:spacing w:val="-10"/>
        </w:rPr>
        <w:t xml:space="preserve"> </w:t>
      </w:r>
      <w:r>
        <w:t>видеофильмы,</w:t>
      </w:r>
      <w:r>
        <w:rPr>
          <w:spacing w:val="-10"/>
        </w:rPr>
        <w:t xml:space="preserve"> </w:t>
      </w:r>
      <w:r>
        <w:t>компьютерные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знаний, оснащение симуляционного центра.</w:t>
      </w:r>
    </w:p>
    <w:p w:rsidR="004D6124" w:rsidRDefault="004D6124">
      <w:pPr>
        <w:pStyle w:val="a3"/>
        <w:spacing w:before="240"/>
        <w:ind w:left="0"/>
      </w:pPr>
    </w:p>
    <w:p w:rsidR="004D6124" w:rsidRDefault="00616D8F">
      <w:pPr>
        <w:pStyle w:val="3"/>
        <w:numPr>
          <w:ilvl w:val="0"/>
          <w:numId w:val="108"/>
        </w:numPr>
        <w:tabs>
          <w:tab w:val="left" w:pos="1080"/>
        </w:tabs>
        <w:ind w:left="1080" w:hanging="163"/>
        <w:jc w:val="both"/>
      </w:pPr>
      <w:r>
        <w:t>ФОНДЫ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</w:t>
      </w:r>
    </w:p>
    <w:p w:rsidR="004D6124" w:rsidRDefault="00616D8F">
      <w:pPr>
        <w:pStyle w:val="4"/>
        <w:spacing w:before="120"/>
        <w:ind w:left="917"/>
      </w:pPr>
      <w:r>
        <w:rPr>
          <w:spacing w:val="-4"/>
        </w:rPr>
        <w:t>Тесты</w:t>
      </w:r>
    </w:p>
    <w:p w:rsidR="004D6124" w:rsidRDefault="00616D8F">
      <w:pPr>
        <w:pStyle w:val="a4"/>
        <w:numPr>
          <w:ilvl w:val="0"/>
          <w:numId w:val="104"/>
        </w:numPr>
        <w:tabs>
          <w:tab w:val="left" w:pos="443"/>
        </w:tabs>
        <w:spacing w:before="118"/>
        <w:ind w:left="443" w:hanging="234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  <w:w w:val="115"/>
        </w:rPr>
        <w:t>При</w:t>
      </w:r>
      <w:r>
        <w:rPr>
          <w:rFonts w:ascii="Trebuchet MS" w:hAnsi="Trebuchet MS"/>
          <w:b/>
          <w:spacing w:val="39"/>
          <w:w w:val="115"/>
        </w:rPr>
        <w:t xml:space="preserve"> </w:t>
      </w:r>
      <w:r>
        <w:rPr>
          <w:rFonts w:ascii="Trebuchet MS" w:hAnsi="Trebuchet MS"/>
          <w:b/>
          <w:w w:val="115"/>
        </w:rPr>
        <w:t>напряженном</w:t>
      </w:r>
      <w:r>
        <w:rPr>
          <w:rFonts w:ascii="Trebuchet MS" w:hAnsi="Trebuchet MS"/>
          <w:b/>
          <w:spacing w:val="40"/>
          <w:w w:val="115"/>
        </w:rPr>
        <w:t xml:space="preserve"> </w:t>
      </w:r>
      <w:r>
        <w:rPr>
          <w:rFonts w:ascii="Trebuchet MS" w:hAnsi="Trebuchet MS"/>
          <w:b/>
          <w:w w:val="115"/>
        </w:rPr>
        <w:t>пиопневмотораксе</w:t>
      </w:r>
      <w:r>
        <w:rPr>
          <w:rFonts w:ascii="Trebuchet MS" w:hAnsi="Trebuchet MS"/>
          <w:b/>
          <w:spacing w:val="42"/>
          <w:w w:val="115"/>
        </w:rPr>
        <w:t xml:space="preserve"> </w:t>
      </w:r>
      <w:r>
        <w:rPr>
          <w:rFonts w:ascii="Trebuchet MS" w:hAnsi="Trebuchet MS"/>
          <w:b/>
          <w:w w:val="115"/>
        </w:rPr>
        <w:t>необходимо</w:t>
      </w:r>
      <w:r>
        <w:rPr>
          <w:rFonts w:ascii="Trebuchet MS" w:hAnsi="Trebuchet MS"/>
          <w:b/>
          <w:spacing w:val="41"/>
          <w:w w:val="115"/>
        </w:rPr>
        <w:t xml:space="preserve"> </w:t>
      </w:r>
      <w:r>
        <w:rPr>
          <w:rFonts w:ascii="Trebuchet MS" w:hAnsi="Trebuchet MS"/>
          <w:b/>
          <w:w w:val="115"/>
        </w:rPr>
        <w:t>выполнить</w:t>
      </w:r>
      <w:r>
        <w:rPr>
          <w:rFonts w:ascii="Trebuchet MS" w:hAnsi="Trebuchet MS"/>
          <w:b/>
          <w:spacing w:val="40"/>
          <w:w w:val="115"/>
        </w:rPr>
        <w:t xml:space="preserve"> </w:t>
      </w:r>
      <w:r>
        <w:rPr>
          <w:rFonts w:ascii="Trebuchet MS" w:hAnsi="Trebuchet MS"/>
          <w:b/>
          <w:spacing w:val="-10"/>
          <w:w w:val="115"/>
        </w:rPr>
        <w:t>:</w:t>
      </w:r>
    </w:p>
    <w:p w:rsidR="004D6124" w:rsidRDefault="00616D8F">
      <w:pPr>
        <w:pStyle w:val="a3"/>
        <w:spacing w:before="238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А)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плевральную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пункцию;</w:t>
      </w:r>
    </w:p>
    <w:p w:rsidR="004D6124" w:rsidRDefault="00616D8F">
      <w:pPr>
        <w:pStyle w:val="a3"/>
        <w:spacing w:before="239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Б)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дренирование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плевральной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полости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по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Бюлау;</w:t>
      </w:r>
    </w:p>
    <w:p w:rsidR="004D6124" w:rsidRDefault="00616D8F">
      <w:pPr>
        <w:pStyle w:val="a3"/>
        <w:spacing w:before="238" w:line="463" w:lineRule="auto"/>
        <w:ind w:left="1723" w:right="2175"/>
        <w:rPr>
          <w:rFonts w:ascii="Trebuchet MS" w:hAnsi="Trebuchet MS"/>
        </w:rPr>
      </w:pPr>
      <w:r>
        <w:rPr>
          <w:rFonts w:ascii="Trebuchet MS" w:hAnsi="Trebuchet MS"/>
          <w:w w:val="115"/>
        </w:rPr>
        <w:t>В)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дренирование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плевральной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полости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с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активной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аспирацией; Г) радикальную операцию;</w:t>
      </w:r>
    </w:p>
    <w:p w:rsidR="004D6124" w:rsidRDefault="00616D8F">
      <w:pPr>
        <w:pStyle w:val="a3"/>
        <w:spacing w:before="2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Д)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торакоскопию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с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ультразвуковой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санацией.</w:t>
      </w:r>
    </w:p>
    <w:p w:rsidR="004D6124" w:rsidRDefault="00616D8F">
      <w:pPr>
        <w:pStyle w:val="4"/>
        <w:numPr>
          <w:ilvl w:val="0"/>
          <w:numId w:val="104"/>
        </w:numPr>
        <w:tabs>
          <w:tab w:val="left" w:pos="1957"/>
          <w:tab w:val="left" w:pos="2103"/>
          <w:tab w:val="left" w:pos="2696"/>
          <w:tab w:val="left" w:pos="5053"/>
          <w:tab w:val="left" w:pos="5439"/>
          <w:tab w:val="left" w:pos="6440"/>
          <w:tab w:val="left" w:pos="6823"/>
          <w:tab w:val="left" w:pos="8138"/>
          <w:tab w:val="left" w:pos="9459"/>
        </w:tabs>
        <w:spacing w:before="239" w:line="276" w:lineRule="auto"/>
        <w:ind w:left="2103" w:right="497" w:hanging="380"/>
        <w:rPr>
          <w:rFonts w:ascii="Trebuchet MS" w:hAnsi="Trebuchet MS"/>
        </w:rPr>
      </w:pPr>
      <w:r>
        <w:rPr>
          <w:rFonts w:ascii="Trebuchet MS" w:hAnsi="Trebuchet MS"/>
          <w:spacing w:val="-4"/>
          <w:w w:val="120"/>
        </w:rPr>
        <w:t>При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>макрогематурии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10"/>
          <w:w w:val="120"/>
        </w:rPr>
        <w:t>у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>детей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10"/>
          <w:w w:val="120"/>
        </w:rPr>
        <w:t>в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>срочном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>порядке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4"/>
          <w:w w:val="120"/>
        </w:rPr>
        <w:t xml:space="preserve">необходимо </w:t>
      </w:r>
      <w:r>
        <w:rPr>
          <w:rFonts w:ascii="Trebuchet MS" w:hAnsi="Trebuchet MS"/>
          <w:spacing w:val="-2"/>
          <w:w w:val="120"/>
        </w:rPr>
        <w:t>выполнить:</w:t>
      </w:r>
    </w:p>
    <w:p w:rsidR="004D6124" w:rsidRDefault="00616D8F">
      <w:pPr>
        <w:pStyle w:val="a3"/>
        <w:spacing w:before="200" w:line="463" w:lineRule="auto"/>
        <w:ind w:left="1723" w:right="6043"/>
        <w:rPr>
          <w:rFonts w:ascii="Trebuchet MS" w:hAnsi="Trebuchet MS"/>
        </w:rPr>
      </w:pPr>
      <w:r>
        <w:rPr>
          <w:rFonts w:ascii="Trebuchet MS" w:hAnsi="Trebuchet MS"/>
          <w:w w:val="115"/>
        </w:rPr>
        <w:t>А)</w:t>
      </w:r>
      <w:r>
        <w:rPr>
          <w:rFonts w:ascii="Trebuchet MS" w:hAnsi="Trebuchet MS"/>
          <w:spacing w:val="-20"/>
          <w:w w:val="115"/>
        </w:rPr>
        <w:t xml:space="preserve"> </w:t>
      </w:r>
      <w:r>
        <w:rPr>
          <w:rFonts w:ascii="Trebuchet MS" w:hAnsi="Trebuchet MS"/>
          <w:w w:val="115"/>
        </w:rPr>
        <w:t>ретроградную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пиелографию; Б) экскреторную урографию;</w:t>
      </w:r>
    </w:p>
    <w:p w:rsidR="004D6124" w:rsidRDefault="00616D8F">
      <w:pPr>
        <w:pStyle w:val="a3"/>
        <w:spacing w:before="2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В)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цистоскопию;</w:t>
      </w:r>
    </w:p>
    <w:p w:rsidR="004D6124" w:rsidRDefault="004D6124">
      <w:pPr>
        <w:pStyle w:val="a3"/>
        <w:rPr>
          <w:rFonts w:ascii="Trebuchet MS" w:hAnsi="Trebuchet MS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1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lastRenderedPageBreak/>
        <w:t>Г)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цистоуретрографию;</w:t>
      </w:r>
    </w:p>
    <w:p w:rsidR="004D6124" w:rsidRDefault="00616D8F">
      <w:pPr>
        <w:pStyle w:val="a3"/>
        <w:spacing w:before="239"/>
        <w:ind w:left="1723"/>
        <w:rPr>
          <w:rFonts w:ascii="Trebuchet MS" w:hAnsi="Trebuchet MS"/>
        </w:rPr>
      </w:pPr>
      <w:r>
        <w:rPr>
          <w:rFonts w:ascii="Trebuchet MS" w:hAnsi="Trebuchet MS"/>
          <w:w w:val="110"/>
        </w:rPr>
        <w:t>Д)</w:t>
      </w:r>
      <w:r>
        <w:rPr>
          <w:rFonts w:ascii="Trebuchet MS" w:hAnsi="Trebuchet MS"/>
          <w:spacing w:val="41"/>
          <w:w w:val="110"/>
        </w:rPr>
        <w:t xml:space="preserve"> </w:t>
      </w:r>
      <w:r>
        <w:rPr>
          <w:rFonts w:ascii="Trebuchet MS" w:hAnsi="Trebuchet MS"/>
          <w:w w:val="110"/>
        </w:rPr>
        <w:t>радиоизотопные</w:t>
      </w:r>
      <w:r>
        <w:rPr>
          <w:rFonts w:ascii="Trebuchet MS" w:hAnsi="Trebuchet MS"/>
          <w:spacing w:val="41"/>
          <w:w w:val="110"/>
        </w:rPr>
        <w:t xml:space="preserve"> </w:t>
      </w:r>
      <w:r>
        <w:rPr>
          <w:rFonts w:ascii="Trebuchet MS" w:hAnsi="Trebuchet MS"/>
          <w:spacing w:val="-2"/>
          <w:w w:val="110"/>
        </w:rPr>
        <w:t>методы.</w:t>
      </w:r>
    </w:p>
    <w:p w:rsidR="004D6124" w:rsidRDefault="00616D8F">
      <w:pPr>
        <w:pStyle w:val="4"/>
        <w:numPr>
          <w:ilvl w:val="0"/>
          <w:numId w:val="104"/>
        </w:numPr>
        <w:tabs>
          <w:tab w:val="left" w:pos="2051"/>
          <w:tab w:val="left" w:pos="2103"/>
        </w:tabs>
        <w:spacing w:before="238" w:line="276" w:lineRule="auto"/>
        <w:ind w:left="2103" w:right="501" w:hanging="380"/>
        <w:rPr>
          <w:rFonts w:ascii="Trebuchet MS" w:hAnsi="Trebuchet MS"/>
        </w:rPr>
      </w:pPr>
      <w:r>
        <w:rPr>
          <w:rFonts w:ascii="Trebuchet MS" w:hAnsi="Trebuchet MS"/>
          <w:w w:val="120"/>
        </w:rPr>
        <w:t xml:space="preserve">Катетеризация уретры противопоказана при острой задержке мочи, </w:t>
      </w:r>
      <w:r>
        <w:rPr>
          <w:rFonts w:ascii="Trebuchet MS" w:hAnsi="Trebuchet MS"/>
          <w:spacing w:val="-2"/>
          <w:w w:val="120"/>
        </w:rPr>
        <w:t>вызванной:</w:t>
      </w:r>
    </w:p>
    <w:p w:rsidR="004D6124" w:rsidRDefault="00616D8F">
      <w:pPr>
        <w:pStyle w:val="a3"/>
        <w:spacing w:before="201"/>
        <w:ind w:left="1723"/>
        <w:rPr>
          <w:rFonts w:ascii="Trebuchet MS" w:hAnsi="Trebuchet MS"/>
        </w:rPr>
      </w:pPr>
      <w:r>
        <w:rPr>
          <w:rFonts w:ascii="Trebuchet MS" w:hAnsi="Trebuchet MS"/>
          <w:w w:val="110"/>
        </w:rPr>
        <w:t>А)</w:t>
      </w:r>
      <w:r>
        <w:rPr>
          <w:rFonts w:ascii="Trebuchet MS" w:hAnsi="Trebuchet MS"/>
          <w:spacing w:val="-2"/>
          <w:w w:val="110"/>
        </w:rPr>
        <w:t xml:space="preserve"> фимозом;</w:t>
      </w:r>
    </w:p>
    <w:p w:rsidR="004D6124" w:rsidRDefault="00616D8F">
      <w:pPr>
        <w:pStyle w:val="a3"/>
        <w:spacing w:before="238" w:line="463" w:lineRule="auto"/>
        <w:ind w:left="1723" w:right="6043"/>
        <w:rPr>
          <w:rFonts w:ascii="Trebuchet MS" w:hAnsi="Trebuchet MS"/>
        </w:rPr>
      </w:pPr>
      <w:r>
        <w:rPr>
          <w:rFonts w:ascii="Trebuchet MS" w:hAnsi="Trebuchet MS"/>
          <w:w w:val="115"/>
        </w:rPr>
        <w:t>Б)</w:t>
      </w:r>
      <w:r>
        <w:rPr>
          <w:rFonts w:ascii="Trebuchet MS" w:hAnsi="Trebuchet MS"/>
          <w:spacing w:val="-20"/>
          <w:w w:val="115"/>
        </w:rPr>
        <w:t xml:space="preserve"> </w:t>
      </w:r>
      <w:r>
        <w:rPr>
          <w:rFonts w:ascii="Trebuchet MS" w:hAnsi="Trebuchet MS"/>
          <w:w w:val="115"/>
        </w:rPr>
        <w:t>опухолью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мочевого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 xml:space="preserve">пузыря; </w:t>
      </w:r>
      <w:r>
        <w:rPr>
          <w:rFonts w:ascii="Trebuchet MS" w:hAnsi="Trebuchet MS"/>
          <w:w w:val="115"/>
        </w:rPr>
        <w:t>В) камнем уретры;</w:t>
      </w:r>
    </w:p>
    <w:p w:rsidR="004D6124" w:rsidRDefault="00616D8F">
      <w:pPr>
        <w:pStyle w:val="a3"/>
        <w:spacing w:before="2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Г)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w w:val="115"/>
        </w:rPr>
        <w:t>разрывом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уретры;</w:t>
      </w:r>
    </w:p>
    <w:p w:rsidR="004D6124" w:rsidRDefault="00616D8F">
      <w:pPr>
        <w:pStyle w:val="a3"/>
        <w:spacing w:before="239"/>
        <w:ind w:left="1723"/>
        <w:rPr>
          <w:rFonts w:ascii="Trebuchet MS" w:hAnsi="Trebuchet MS"/>
        </w:rPr>
      </w:pPr>
      <w:r>
        <w:rPr>
          <w:rFonts w:ascii="Trebuchet MS" w:hAnsi="Trebuchet MS"/>
          <w:w w:val="110"/>
        </w:rPr>
        <w:t>Д)</w:t>
      </w:r>
      <w:r>
        <w:rPr>
          <w:rFonts w:ascii="Trebuchet MS" w:hAnsi="Trebuchet MS"/>
          <w:spacing w:val="19"/>
          <w:w w:val="110"/>
        </w:rPr>
        <w:t xml:space="preserve"> </w:t>
      </w:r>
      <w:r>
        <w:rPr>
          <w:rFonts w:ascii="Trebuchet MS" w:hAnsi="Trebuchet MS"/>
          <w:w w:val="110"/>
        </w:rPr>
        <w:t>камнем</w:t>
      </w:r>
      <w:r>
        <w:rPr>
          <w:rFonts w:ascii="Trebuchet MS" w:hAnsi="Trebuchet MS"/>
          <w:spacing w:val="19"/>
          <w:w w:val="110"/>
        </w:rPr>
        <w:t xml:space="preserve"> </w:t>
      </w:r>
      <w:r>
        <w:rPr>
          <w:rFonts w:ascii="Trebuchet MS" w:hAnsi="Trebuchet MS"/>
          <w:w w:val="110"/>
        </w:rPr>
        <w:t>мочевого</w:t>
      </w:r>
      <w:r>
        <w:rPr>
          <w:rFonts w:ascii="Trebuchet MS" w:hAnsi="Trebuchet MS"/>
          <w:spacing w:val="17"/>
          <w:w w:val="110"/>
        </w:rPr>
        <w:t xml:space="preserve"> </w:t>
      </w:r>
      <w:r>
        <w:rPr>
          <w:rFonts w:ascii="Trebuchet MS" w:hAnsi="Trebuchet MS"/>
          <w:w w:val="110"/>
        </w:rPr>
        <w:t>пузыря</w:t>
      </w:r>
      <w:r>
        <w:rPr>
          <w:rFonts w:ascii="Trebuchet MS" w:hAnsi="Trebuchet MS"/>
          <w:spacing w:val="20"/>
          <w:w w:val="110"/>
        </w:rPr>
        <w:t xml:space="preserve"> </w:t>
      </w:r>
      <w:r>
        <w:rPr>
          <w:rFonts w:ascii="Trebuchet MS" w:hAnsi="Trebuchet MS"/>
          <w:spacing w:val="-10"/>
          <w:w w:val="110"/>
        </w:rPr>
        <w:t>.</w:t>
      </w:r>
    </w:p>
    <w:p w:rsidR="004D6124" w:rsidRDefault="00616D8F">
      <w:pPr>
        <w:pStyle w:val="4"/>
        <w:numPr>
          <w:ilvl w:val="0"/>
          <w:numId w:val="104"/>
        </w:numPr>
        <w:tabs>
          <w:tab w:val="left" w:pos="2033"/>
        </w:tabs>
        <w:spacing w:before="238"/>
        <w:ind w:left="2033" w:hanging="310"/>
        <w:rPr>
          <w:rFonts w:ascii="Trebuchet MS" w:hAnsi="Trebuchet MS"/>
        </w:rPr>
      </w:pPr>
      <w:r>
        <w:rPr>
          <w:rFonts w:ascii="Trebuchet MS" w:hAnsi="Trebuchet MS"/>
          <w:w w:val="120"/>
        </w:rPr>
        <w:t>Дизурию</w:t>
      </w:r>
      <w:r>
        <w:rPr>
          <w:rFonts w:ascii="Trebuchet MS" w:hAnsi="Trebuchet MS"/>
          <w:spacing w:val="-9"/>
          <w:w w:val="120"/>
        </w:rPr>
        <w:t xml:space="preserve"> </w:t>
      </w:r>
      <w:r>
        <w:rPr>
          <w:rFonts w:ascii="Trebuchet MS" w:hAnsi="Trebuchet MS"/>
          <w:w w:val="120"/>
        </w:rPr>
        <w:t>у</w:t>
      </w:r>
      <w:r>
        <w:rPr>
          <w:rFonts w:ascii="Trebuchet MS" w:hAnsi="Trebuchet MS"/>
          <w:spacing w:val="-9"/>
          <w:w w:val="120"/>
        </w:rPr>
        <w:t xml:space="preserve"> </w:t>
      </w:r>
      <w:r>
        <w:rPr>
          <w:rFonts w:ascii="Trebuchet MS" w:hAnsi="Trebuchet MS"/>
          <w:w w:val="120"/>
        </w:rPr>
        <w:t>детей</w:t>
      </w:r>
      <w:r>
        <w:rPr>
          <w:rFonts w:ascii="Trebuchet MS" w:hAnsi="Trebuchet MS"/>
          <w:spacing w:val="-8"/>
          <w:w w:val="120"/>
        </w:rPr>
        <w:t xml:space="preserve"> </w:t>
      </w:r>
      <w:r>
        <w:rPr>
          <w:rFonts w:ascii="Trebuchet MS" w:hAnsi="Trebuchet MS"/>
          <w:w w:val="120"/>
        </w:rPr>
        <w:t>наиболее</w:t>
      </w:r>
      <w:r>
        <w:rPr>
          <w:rFonts w:ascii="Trebuchet MS" w:hAnsi="Trebuchet MS"/>
          <w:spacing w:val="-8"/>
          <w:w w:val="120"/>
        </w:rPr>
        <w:t xml:space="preserve"> </w:t>
      </w:r>
      <w:r>
        <w:rPr>
          <w:rFonts w:ascii="Trebuchet MS" w:hAnsi="Trebuchet MS"/>
          <w:w w:val="120"/>
        </w:rPr>
        <w:t>часто</w:t>
      </w:r>
      <w:r>
        <w:rPr>
          <w:rFonts w:ascii="Trebuchet MS" w:hAnsi="Trebuchet MS"/>
          <w:spacing w:val="-8"/>
          <w:w w:val="120"/>
        </w:rPr>
        <w:t xml:space="preserve"> </w:t>
      </w:r>
      <w:r>
        <w:rPr>
          <w:rFonts w:ascii="Trebuchet MS" w:hAnsi="Trebuchet MS"/>
          <w:spacing w:val="-2"/>
          <w:w w:val="120"/>
        </w:rPr>
        <w:t>наблюдают:</w:t>
      </w:r>
    </w:p>
    <w:p w:rsidR="004D6124" w:rsidRDefault="00616D8F">
      <w:pPr>
        <w:pStyle w:val="a3"/>
        <w:spacing w:before="239" w:line="463" w:lineRule="auto"/>
        <w:ind w:left="1723" w:right="7160"/>
        <w:rPr>
          <w:rFonts w:ascii="Trebuchet MS" w:hAnsi="Trebuchet MS"/>
        </w:rPr>
      </w:pPr>
      <w:r>
        <w:rPr>
          <w:rFonts w:ascii="Trebuchet MS" w:hAnsi="Trebuchet MS"/>
          <w:spacing w:val="-2"/>
          <w:w w:val="115"/>
        </w:rPr>
        <w:t>А)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при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 xml:space="preserve">гидронефрозе; </w:t>
      </w:r>
      <w:r>
        <w:rPr>
          <w:rFonts w:ascii="Trebuchet MS" w:hAnsi="Trebuchet MS"/>
          <w:w w:val="115"/>
        </w:rPr>
        <w:t>Б) при нефроптозе;</w:t>
      </w:r>
    </w:p>
    <w:p w:rsidR="004D6124" w:rsidRDefault="00616D8F">
      <w:pPr>
        <w:pStyle w:val="a3"/>
        <w:spacing w:before="2" w:line="463" w:lineRule="auto"/>
        <w:ind w:left="1723" w:right="6043"/>
        <w:rPr>
          <w:rFonts w:ascii="Trebuchet MS" w:hAnsi="Trebuchet MS"/>
        </w:rPr>
      </w:pPr>
      <w:r>
        <w:rPr>
          <w:rFonts w:ascii="Trebuchet MS" w:hAnsi="Trebuchet MS"/>
          <w:spacing w:val="-2"/>
          <w:w w:val="115"/>
        </w:rPr>
        <w:t>В)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при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мочекаменной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 xml:space="preserve">болезни; </w:t>
      </w:r>
      <w:r>
        <w:rPr>
          <w:rFonts w:ascii="Trebuchet MS" w:hAnsi="Trebuchet MS"/>
          <w:w w:val="115"/>
        </w:rPr>
        <w:t>Г) при поликистозе;</w:t>
      </w:r>
    </w:p>
    <w:p w:rsidR="004D6124" w:rsidRDefault="00616D8F">
      <w:pPr>
        <w:pStyle w:val="a3"/>
        <w:spacing w:before="2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Д)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w w:val="115"/>
        </w:rPr>
        <w:t>при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тромбозе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почечной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артерии</w:t>
      </w:r>
    </w:p>
    <w:p w:rsidR="004D6124" w:rsidRDefault="00616D8F">
      <w:pPr>
        <w:pStyle w:val="4"/>
        <w:numPr>
          <w:ilvl w:val="0"/>
          <w:numId w:val="104"/>
        </w:numPr>
        <w:tabs>
          <w:tab w:val="left" w:pos="2103"/>
          <w:tab w:val="left" w:pos="2296"/>
          <w:tab w:val="left" w:pos="4406"/>
          <w:tab w:val="left" w:pos="6130"/>
          <w:tab w:val="left" w:pos="8676"/>
          <w:tab w:val="left" w:pos="9477"/>
        </w:tabs>
        <w:spacing w:before="238" w:line="276" w:lineRule="auto"/>
        <w:ind w:left="2103" w:right="493" w:hanging="380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>Экскреторная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>урография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>противопоказана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4"/>
          <w:w w:val="120"/>
        </w:rPr>
        <w:t>при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 xml:space="preserve">следующем </w:t>
      </w:r>
      <w:r>
        <w:rPr>
          <w:rFonts w:ascii="Trebuchet MS" w:hAnsi="Trebuchet MS"/>
          <w:w w:val="120"/>
        </w:rPr>
        <w:t>неотложном состоянии:</w:t>
      </w:r>
    </w:p>
    <w:p w:rsidR="004D6124" w:rsidRDefault="00616D8F">
      <w:pPr>
        <w:pStyle w:val="a3"/>
        <w:spacing w:before="201" w:line="463" w:lineRule="auto"/>
        <w:ind w:left="1723" w:right="6755"/>
        <w:rPr>
          <w:rFonts w:ascii="Trebuchet MS" w:hAnsi="Trebuchet MS"/>
        </w:rPr>
      </w:pPr>
      <w:r>
        <w:rPr>
          <w:rFonts w:ascii="Trebuchet MS" w:hAnsi="Trebuchet MS"/>
          <w:spacing w:val="-2"/>
          <w:w w:val="115"/>
        </w:rPr>
        <w:t>А)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острый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 xml:space="preserve">пиелонефрит; </w:t>
      </w:r>
      <w:r>
        <w:rPr>
          <w:rFonts w:ascii="Trebuchet MS" w:hAnsi="Trebuchet MS"/>
          <w:w w:val="115"/>
        </w:rPr>
        <w:t>Б) травма почки;</w:t>
      </w:r>
    </w:p>
    <w:p w:rsidR="004D6124" w:rsidRDefault="00616D8F">
      <w:pPr>
        <w:pStyle w:val="a3"/>
        <w:spacing w:before="2" w:line="463" w:lineRule="auto"/>
        <w:ind w:left="1723" w:right="7435"/>
        <w:rPr>
          <w:rFonts w:ascii="Trebuchet MS" w:hAnsi="Trebuchet MS"/>
        </w:rPr>
      </w:pPr>
      <w:r>
        <w:rPr>
          <w:rFonts w:ascii="Trebuchet MS" w:hAnsi="Trebuchet MS"/>
          <w:w w:val="115"/>
        </w:rPr>
        <w:t>В)</w:t>
      </w:r>
      <w:r>
        <w:rPr>
          <w:rFonts w:ascii="Trebuchet MS" w:hAnsi="Trebuchet MS"/>
          <w:spacing w:val="-20"/>
          <w:w w:val="115"/>
        </w:rPr>
        <w:t xml:space="preserve"> </w:t>
      </w:r>
      <w:r>
        <w:rPr>
          <w:rFonts w:ascii="Trebuchet MS" w:hAnsi="Trebuchet MS"/>
          <w:w w:val="115"/>
        </w:rPr>
        <w:t>почечная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колика; Г) анурия;</w:t>
      </w:r>
    </w:p>
    <w:p w:rsidR="004D6124" w:rsidRDefault="00616D8F">
      <w:pPr>
        <w:pStyle w:val="a3"/>
        <w:spacing w:before="2"/>
        <w:ind w:left="1723"/>
        <w:rPr>
          <w:rFonts w:ascii="Trebuchet MS" w:hAnsi="Trebuchet MS"/>
        </w:rPr>
      </w:pPr>
      <w:r>
        <w:rPr>
          <w:rFonts w:ascii="Trebuchet MS" w:hAnsi="Trebuchet MS"/>
          <w:w w:val="110"/>
        </w:rPr>
        <w:t>Д)</w:t>
      </w:r>
      <w:r>
        <w:rPr>
          <w:rFonts w:ascii="Trebuchet MS" w:hAnsi="Trebuchet MS"/>
          <w:spacing w:val="-4"/>
          <w:w w:val="110"/>
        </w:rPr>
        <w:t xml:space="preserve"> </w:t>
      </w:r>
      <w:r>
        <w:rPr>
          <w:rFonts w:ascii="Trebuchet MS" w:hAnsi="Trebuchet MS"/>
          <w:spacing w:val="-2"/>
          <w:w w:val="110"/>
        </w:rPr>
        <w:t>макрогематурия.</w:t>
      </w:r>
    </w:p>
    <w:p w:rsidR="004D6124" w:rsidRDefault="00616D8F">
      <w:pPr>
        <w:pStyle w:val="4"/>
        <w:spacing w:before="238"/>
        <w:ind w:left="1723"/>
        <w:rPr>
          <w:rFonts w:ascii="Trebuchet MS" w:hAnsi="Trebuchet MS"/>
        </w:rPr>
      </w:pPr>
      <w:r>
        <w:rPr>
          <w:rFonts w:ascii="Trebuchet MS" w:hAnsi="Trebuchet MS"/>
          <w:spacing w:val="-2"/>
          <w:w w:val="120"/>
        </w:rPr>
        <w:t>Ситуационные</w:t>
      </w:r>
      <w:r>
        <w:rPr>
          <w:rFonts w:ascii="Trebuchet MS" w:hAnsi="Trebuchet MS"/>
          <w:spacing w:val="-1"/>
          <w:w w:val="120"/>
        </w:rPr>
        <w:t xml:space="preserve"> </w:t>
      </w:r>
      <w:r>
        <w:rPr>
          <w:rFonts w:ascii="Trebuchet MS" w:hAnsi="Trebuchet MS"/>
          <w:spacing w:val="-2"/>
          <w:w w:val="120"/>
        </w:rPr>
        <w:t>задачи.</w:t>
      </w:r>
    </w:p>
    <w:p w:rsidR="004D6124" w:rsidRDefault="00616D8F">
      <w:pPr>
        <w:pStyle w:val="a4"/>
        <w:numPr>
          <w:ilvl w:val="0"/>
          <w:numId w:val="103"/>
        </w:numPr>
        <w:tabs>
          <w:tab w:val="left" w:pos="2054"/>
          <w:tab w:val="left" w:pos="2103"/>
        </w:tabs>
        <w:spacing w:before="239" w:line="276" w:lineRule="auto"/>
        <w:ind w:right="494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Новорожденному 5 суток от роду, который был переведен из род. дома в детское хирургическое от</w:t>
      </w:r>
      <w:r>
        <w:rPr>
          <w:rFonts w:ascii="Trebuchet MS" w:hAnsi="Trebuchet MS"/>
          <w:w w:val="115"/>
        </w:rPr>
        <w:t>деление, и у которого после обзорной рентгенографии органов грудной клетки и брюшной полости заподозрена левосторонняя диафрагмальная грыжа, произведена ирригоскопия и р/графия. Рентген снимок прилагается. Оцените результаты рентген исследования. Был ли по</w:t>
      </w:r>
      <w:r>
        <w:rPr>
          <w:rFonts w:ascii="Trebuchet MS" w:hAnsi="Trebuchet MS"/>
          <w:w w:val="115"/>
        </w:rPr>
        <w:t>дтвержден диагноз диафрагмальной грыжи? Какова цель этого рентген исследования?</w:t>
      </w:r>
    </w:p>
    <w:p w:rsidR="004D6124" w:rsidRDefault="004D6124">
      <w:pPr>
        <w:pStyle w:val="a4"/>
        <w:spacing w:line="276" w:lineRule="auto"/>
        <w:jc w:val="both"/>
        <w:rPr>
          <w:rFonts w:ascii="Trebuchet MS" w:hAnsi="Trebuchet MS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03"/>
        </w:numPr>
        <w:tabs>
          <w:tab w:val="left" w:pos="1957"/>
          <w:tab w:val="left" w:pos="2103"/>
        </w:tabs>
        <w:spacing w:before="71" w:line="276" w:lineRule="auto"/>
        <w:ind w:right="484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  <w:sz w:val="18"/>
        </w:rPr>
        <w:lastRenderedPageBreak/>
        <w:t>Д</w:t>
      </w:r>
      <w:r>
        <w:rPr>
          <w:rFonts w:ascii="Trebuchet MS" w:hAnsi="Trebuchet MS"/>
          <w:w w:val="115"/>
        </w:rPr>
        <w:t>евочка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5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лет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в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течение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года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предъявляет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жалобы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на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боли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в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нижних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отделах живота, повышение температуры тела, частое болезненное мочеиспускание.</w:t>
      </w:r>
      <w:r>
        <w:rPr>
          <w:rFonts w:ascii="Trebuchet MS" w:hAnsi="Trebuchet MS"/>
          <w:w w:val="115"/>
        </w:rPr>
        <w:t xml:space="preserve"> Ребенок госпитализирован в хирургическое отделение, где после проведенного обследования выявлены микрогематурия и лейкоцитурия. С целью уточнения диагноза выполнена микционная цистография. Проведите анализ данных рентгенисследования. Поставьте </w:t>
      </w:r>
      <w:r>
        <w:rPr>
          <w:rFonts w:ascii="Trebuchet MS" w:hAnsi="Trebuchet MS"/>
          <w:spacing w:val="-2"/>
          <w:w w:val="115"/>
        </w:rPr>
        <w:t>диагноз.</w:t>
      </w: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spacing w:before="186"/>
        <w:ind w:left="0"/>
        <w:rPr>
          <w:rFonts w:ascii="Trebuchet MS"/>
        </w:rPr>
      </w:pPr>
    </w:p>
    <w:p w:rsidR="004D6124" w:rsidRDefault="00616D8F">
      <w:pPr>
        <w:pStyle w:val="3"/>
        <w:numPr>
          <w:ilvl w:val="0"/>
          <w:numId w:val="108"/>
        </w:numPr>
        <w:tabs>
          <w:tab w:val="left" w:pos="1080"/>
        </w:tabs>
        <w:ind w:right="493" w:firstLine="0"/>
        <w:jc w:val="left"/>
      </w:pPr>
      <w:r>
        <w:t>ПЕРЕЧЕНЬ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ЛИТЕРАТУРЫ,</w:t>
      </w:r>
      <w:r>
        <w:rPr>
          <w:spacing w:val="-7"/>
        </w:rPr>
        <w:t xml:space="preserve"> </w:t>
      </w:r>
      <w:r>
        <w:t>НЕОБХОДИМОЙ ДЛЯ ОСВОЕНИЯ ДИСЦИПЛИНЫ «НЕОТЛОЖНЫЕ СОСТОЯНИЯ В ДЕТСКОЙ ХИРУРГИИ»</w:t>
      </w:r>
    </w:p>
    <w:p w:rsidR="004D6124" w:rsidRDefault="00616D8F">
      <w:pPr>
        <w:pStyle w:val="4"/>
        <w:numPr>
          <w:ilvl w:val="1"/>
          <w:numId w:val="108"/>
        </w:numPr>
        <w:tabs>
          <w:tab w:val="left" w:pos="1247"/>
        </w:tabs>
        <w:spacing w:before="240"/>
      </w:pPr>
      <w:r>
        <w:t>Основная</w:t>
      </w:r>
      <w:r>
        <w:rPr>
          <w:spacing w:val="-2"/>
        </w:rPr>
        <w:t xml:space="preserve"> литература</w:t>
      </w:r>
    </w:p>
    <w:p w:rsidR="004D6124" w:rsidRDefault="00616D8F">
      <w:pPr>
        <w:pStyle w:val="a4"/>
        <w:numPr>
          <w:ilvl w:val="0"/>
          <w:numId w:val="101"/>
        </w:numPr>
        <w:tabs>
          <w:tab w:val="left" w:pos="1192"/>
        </w:tabs>
        <w:spacing w:before="240"/>
      </w:pPr>
      <w:r>
        <w:t>Исаков</w:t>
      </w:r>
      <w:r>
        <w:rPr>
          <w:spacing w:val="-7"/>
        </w:rPr>
        <w:t xml:space="preserve"> </w:t>
      </w:r>
      <w:r>
        <w:t>Ю.Ф.,</w:t>
      </w:r>
      <w:r>
        <w:rPr>
          <w:spacing w:val="-3"/>
        </w:rPr>
        <w:t xml:space="preserve"> </w:t>
      </w:r>
      <w:r>
        <w:t>Разумовский</w:t>
      </w:r>
      <w:r>
        <w:rPr>
          <w:spacing w:val="-5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хирургия:</w:t>
      </w:r>
      <w:r>
        <w:rPr>
          <w:spacing w:val="-4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ГЭОТАР-Медиа,</w:t>
      </w:r>
      <w:r>
        <w:rPr>
          <w:spacing w:val="-4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1040с.:ил.</w:t>
      </w:r>
    </w:p>
    <w:p w:rsidR="004D6124" w:rsidRDefault="00616D8F">
      <w:pPr>
        <w:pStyle w:val="a4"/>
        <w:numPr>
          <w:ilvl w:val="0"/>
          <w:numId w:val="101"/>
        </w:numPr>
        <w:tabs>
          <w:tab w:val="left" w:pos="1191"/>
        </w:tabs>
        <w:ind w:left="917" w:right="486" w:firstLine="0"/>
      </w:pPr>
      <w:r>
        <w:t>Леванович</w:t>
      </w:r>
      <w:r>
        <w:rPr>
          <w:spacing w:val="-5"/>
        </w:rPr>
        <w:t xml:space="preserve"> </w:t>
      </w:r>
      <w:r>
        <w:t>В.В.,</w:t>
      </w:r>
      <w:r>
        <w:rPr>
          <w:spacing w:val="-6"/>
        </w:rPr>
        <w:t xml:space="preserve"> </w:t>
      </w:r>
      <w:r>
        <w:t>Жила</w:t>
      </w:r>
      <w:r>
        <w:rPr>
          <w:spacing w:val="-5"/>
        </w:rPr>
        <w:t xml:space="preserve"> </w:t>
      </w:r>
      <w:r>
        <w:t>И.Г.,</w:t>
      </w:r>
      <w:r>
        <w:rPr>
          <w:spacing w:val="-6"/>
        </w:rPr>
        <w:t xml:space="preserve"> </w:t>
      </w:r>
      <w:r>
        <w:t>Комиссаров</w:t>
      </w:r>
      <w:r>
        <w:rPr>
          <w:spacing w:val="-6"/>
        </w:rPr>
        <w:t xml:space="preserve"> </w:t>
      </w:r>
      <w:r>
        <w:t>И.А.</w:t>
      </w:r>
      <w:r>
        <w:rPr>
          <w:spacing w:val="-6"/>
        </w:rPr>
        <w:t xml:space="preserve"> </w:t>
      </w:r>
      <w:r>
        <w:t>Амбулаторная</w:t>
      </w:r>
      <w:r>
        <w:rPr>
          <w:spacing w:val="-6"/>
        </w:rPr>
        <w:t xml:space="preserve"> </w:t>
      </w:r>
      <w:r>
        <w:t>хирургия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возраста.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ГЭОТАР-Медиа, 2014. - 144с.:ил.</w:t>
      </w:r>
    </w:p>
    <w:p w:rsidR="004D6124" w:rsidRDefault="00616D8F">
      <w:pPr>
        <w:pStyle w:val="a4"/>
        <w:numPr>
          <w:ilvl w:val="0"/>
          <w:numId w:val="101"/>
        </w:numPr>
        <w:tabs>
          <w:tab w:val="left" w:pos="1205"/>
        </w:tabs>
        <w:ind w:left="917" w:right="510" w:firstLine="0"/>
      </w:pPr>
      <w:r>
        <w:t>Неонатальная хирургия. Под редакцией Исакова Ю.Ф., Володина Н.Н., Гераськина А.В. М.: Династия, 2011. - 688с.</w:t>
      </w:r>
    </w:p>
    <w:p w:rsidR="004D6124" w:rsidRDefault="00616D8F">
      <w:pPr>
        <w:pStyle w:val="4"/>
        <w:numPr>
          <w:ilvl w:val="1"/>
          <w:numId w:val="108"/>
        </w:numPr>
        <w:tabs>
          <w:tab w:val="left" w:pos="1247"/>
        </w:tabs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литература.</w:t>
      </w:r>
    </w:p>
    <w:p w:rsidR="004D6124" w:rsidRDefault="00616D8F">
      <w:pPr>
        <w:pStyle w:val="a4"/>
        <w:numPr>
          <w:ilvl w:val="0"/>
          <w:numId w:val="100"/>
        </w:numPr>
        <w:tabs>
          <w:tab w:val="left" w:pos="1342"/>
        </w:tabs>
        <w:spacing w:before="37"/>
        <w:ind w:right="504" w:firstLine="0"/>
      </w:pPr>
      <w:r>
        <w:t>Клиническое</w:t>
      </w:r>
      <w:r>
        <w:rPr>
          <w:spacing w:val="77"/>
        </w:rPr>
        <w:t xml:space="preserve"> </w:t>
      </w:r>
      <w:r>
        <w:t>питание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детской</w:t>
      </w:r>
      <w:r>
        <w:rPr>
          <w:spacing w:val="77"/>
        </w:rPr>
        <w:t xml:space="preserve"> </w:t>
      </w:r>
      <w:r>
        <w:t>хирургии.</w:t>
      </w:r>
      <w:r>
        <w:rPr>
          <w:spacing w:val="77"/>
        </w:rPr>
        <w:t xml:space="preserve"> </w:t>
      </w:r>
      <w:r>
        <w:t>Под</w:t>
      </w:r>
      <w:r>
        <w:rPr>
          <w:spacing w:val="77"/>
        </w:rPr>
        <w:t xml:space="preserve"> </w:t>
      </w:r>
      <w:r>
        <w:t>редакцией</w:t>
      </w:r>
      <w:r>
        <w:rPr>
          <w:spacing w:val="77"/>
        </w:rPr>
        <w:t xml:space="preserve"> </w:t>
      </w:r>
      <w:r>
        <w:t>Баранова</w:t>
      </w:r>
      <w:r>
        <w:rPr>
          <w:spacing w:val="77"/>
        </w:rPr>
        <w:t xml:space="preserve"> </w:t>
      </w:r>
      <w:r>
        <w:t>А.А.,</w:t>
      </w:r>
      <w:r>
        <w:rPr>
          <w:spacing w:val="77"/>
        </w:rPr>
        <w:t xml:space="preserve"> </w:t>
      </w:r>
      <w:r>
        <w:t>Киргизова</w:t>
      </w:r>
      <w:r>
        <w:rPr>
          <w:spacing w:val="77"/>
        </w:rPr>
        <w:t xml:space="preserve"> </w:t>
      </w:r>
      <w:r>
        <w:t>И.В.</w:t>
      </w:r>
      <w:r>
        <w:rPr>
          <w:spacing w:val="77"/>
        </w:rPr>
        <w:t xml:space="preserve"> </w:t>
      </w:r>
      <w:r>
        <w:t>М.: Педиатръ, 2012. - 82с.</w:t>
      </w:r>
    </w:p>
    <w:p w:rsidR="004D6124" w:rsidRDefault="00616D8F">
      <w:pPr>
        <w:pStyle w:val="a4"/>
        <w:numPr>
          <w:ilvl w:val="0"/>
          <w:numId w:val="100"/>
        </w:numPr>
        <w:tabs>
          <w:tab w:val="left" w:pos="1342"/>
        </w:tabs>
        <w:ind w:right="510" w:firstLine="0"/>
      </w:pPr>
      <w:r>
        <w:t>Новые технологии в детской хирургии. Под редакцией Баранова А.А., Киргизова И.В. М.: Педиатръ, 2013. - 171с.:ил.</w:t>
      </w:r>
    </w:p>
    <w:p w:rsidR="004D6124" w:rsidRDefault="00616D8F">
      <w:pPr>
        <w:pStyle w:val="a4"/>
        <w:numPr>
          <w:ilvl w:val="0"/>
          <w:numId w:val="100"/>
        </w:numPr>
        <w:tabs>
          <w:tab w:val="left" w:pos="1342"/>
        </w:tabs>
        <w:ind w:right="503" w:firstLine="0"/>
      </w:pPr>
      <w:r>
        <w:t>Разумовский</w:t>
      </w:r>
      <w:r>
        <w:rPr>
          <w:spacing w:val="-3"/>
        </w:rPr>
        <w:t xml:space="preserve"> </w:t>
      </w:r>
      <w:r>
        <w:t>А.Ю.,</w:t>
      </w:r>
      <w:r>
        <w:rPr>
          <w:spacing w:val="-3"/>
        </w:rPr>
        <w:t xml:space="preserve"> </w:t>
      </w:r>
      <w:r>
        <w:t>Алхасов</w:t>
      </w:r>
      <w:r>
        <w:rPr>
          <w:spacing w:val="-3"/>
        </w:rPr>
        <w:t xml:space="preserve"> </w:t>
      </w:r>
      <w:r>
        <w:t>А.Б.</w:t>
      </w:r>
      <w:r>
        <w:rPr>
          <w:spacing w:val="-3"/>
        </w:rPr>
        <w:t xml:space="preserve"> </w:t>
      </w:r>
      <w:r>
        <w:t>Хирургическое</w:t>
      </w:r>
      <w:r>
        <w:rPr>
          <w:spacing w:val="-3"/>
        </w:rPr>
        <w:t xml:space="preserve"> </w:t>
      </w:r>
      <w:r>
        <w:t>лечение</w:t>
      </w:r>
      <w:r>
        <w:rPr>
          <w:spacing w:val="-3"/>
        </w:rPr>
        <w:t xml:space="preserve"> </w:t>
      </w:r>
      <w:r>
        <w:t>гастроэзофагеального</w:t>
      </w:r>
      <w:r>
        <w:rPr>
          <w:spacing w:val="-3"/>
        </w:rPr>
        <w:t xml:space="preserve"> </w:t>
      </w:r>
      <w:r>
        <w:t>рефлюкса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М.: ГЭОТ АР-Медиа, 2010. - 194с.:ил.</w:t>
      </w:r>
    </w:p>
    <w:p w:rsidR="004D6124" w:rsidRDefault="00616D8F">
      <w:pPr>
        <w:pStyle w:val="a4"/>
        <w:numPr>
          <w:ilvl w:val="0"/>
          <w:numId w:val="100"/>
        </w:numPr>
        <w:tabs>
          <w:tab w:val="left" w:pos="1342"/>
        </w:tabs>
        <w:ind w:right="507" w:firstLine="0"/>
      </w:pPr>
      <w:r>
        <w:t>Разумовский</w:t>
      </w:r>
      <w:r>
        <w:rPr>
          <w:spacing w:val="29"/>
        </w:rPr>
        <w:t xml:space="preserve"> </w:t>
      </w:r>
      <w:r>
        <w:t>А.Ю.,</w:t>
      </w:r>
      <w:r>
        <w:rPr>
          <w:spacing w:val="29"/>
        </w:rPr>
        <w:t xml:space="preserve"> </w:t>
      </w:r>
      <w:r>
        <w:t>Рачков</w:t>
      </w:r>
      <w:r>
        <w:rPr>
          <w:spacing w:val="29"/>
        </w:rPr>
        <w:t xml:space="preserve"> </w:t>
      </w:r>
      <w:r>
        <w:t>В.Е.</w:t>
      </w:r>
      <w:r>
        <w:rPr>
          <w:spacing w:val="29"/>
        </w:rPr>
        <w:t xml:space="preserve"> </w:t>
      </w:r>
      <w:r>
        <w:t>Хирургическое</w:t>
      </w:r>
      <w:r>
        <w:rPr>
          <w:spacing w:val="29"/>
        </w:rPr>
        <w:t xml:space="preserve"> </w:t>
      </w:r>
      <w:r>
        <w:t>лечение</w:t>
      </w:r>
      <w:r>
        <w:rPr>
          <w:spacing w:val="29"/>
        </w:rPr>
        <w:t xml:space="preserve"> </w:t>
      </w:r>
      <w:r>
        <w:t>портальной</w:t>
      </w:r>
      <w:r>
        <w:rPr>
          <w:spacing w:val="29"/>
        </w:rPr>
        <w:t xml:space="preserve"> </w:t>
      </w:r>
      <w:r>
        <w:t>гипертензии</w:t>
      </w:r>
      <w:r>
        <w:rPr>
          <w:spacing w:val="28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детей.</w:t>
      </w:r>
      <w:r>
        <w:rPr>
          <w:spacing w:val="29"/>
        </w:rPr>
        <w:t xml:space="preserve"> </w:t>
      </w:r>
      <w:r>
        <w:t>М.:</w:t>
      </w:r>
      <w:r>
        <w:rPr>
          <w:spacing w:val="29"/>
        </w:rPr>
        <w:t xml:space="preserve"> </w:t>
      </w:r>
      <w:r>
        <w:t>Миа, 2012. -478с.</w:t>
      </w:r>
    </w:p>
    <w:p w:rsidR="004D6124" w:rsidRDefault="00616D8F">
      <w:pPr>
        <w:pStyle w:val="a4"/>
        <w:numPr>
          <w:ilvl w:val="0"/>
          <w:numId w:val="100"/>
        </w:numPr>
        <w:tabs>
          <w:tab w:val="left" w:pos="1342"/>
        </w:tabs>
        <w:ind w:right="505" w:firstLine="0"/>
      </w:pPr>
      <w:r>
        <w:t>Разумовский А.Ю., Митупов З.Б. Эндохирургические операции в торакальной хирургии у детей. М.: ГЭОТАР-Медиа, 2010. - 1302с.:ил.</w:t>
      </w:r>
    </w:p>
    <w:p w:rsidR="004D6124" w:rsidRDefault="00616D8F">
      <w:pPr>
        <w:pStyle w:val="a4"/>
        <w:numPr>
          <w:ilvl w:val="0"/>
          <w:numId w:val="100"/>
        </w:numPr>
        <w:tabs>
          <w:tab w:val="left" w:pos="1342"/>
        </w:tabs>
        <w:ind w:right="515" w:firstLine="0"/>
      </w:pPr>
      <w:r>
        <w:t>Хирургия</w:t>
      </w:r>
      <w:r>
        <w:rPr>
          <w:spacing w:val="31"/>
        </w:rPr>
        <w:t xml:space="preserve"> </w:t>
      </w:r>
      <w:r>
        <w:t>живота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промежности</w:t>
      </w:r>
      <w:r>
        <w:rPr>
          <w:spacing w:val="30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детей.</w:t>
      </w:r>
      <w:r>
        <w:rPr>
          <w:spacing w:val="31"/>
        </w:rPr>
        <w:t xml:space="preserve"> </w:t>
      </w:r>
      <w:r>
        <w:t>Атлас</w:t>
      </w:r>
      <w:r>
        <w:rPr>
          <w:spacing w:val="30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ред.</w:t>
      </w:r>
      <w:r>
        <w:rPr>
          <w:spacing w:val="31"/>
        </w:rPr>
        <w:t xml:space="preserve"> </w:t>
      </w:r>
      <w:r>
        <w:t>Гераськина</w:t>
      </w:r>
      <w:r>
        <w:rPr>
          <w:spacing w:val="30"/>
        </w:rPr>
        <w:t xml:space="preserve"> </w:t>
      </w:r>
      <w:r>
        <w:t>А.В.,</w:t>
      </w:r>
      <w:r>
        <w:rPr>
          <w:spacing w:val="31"/>
        </w:rPr>
        <w:t xml:space="preserve"> </w:t>
      </w:r>
      <w:r>
        <w:t>Смирнова</w:t>
      </w:r>
      <w:r>
        <w:rPr>
          <w:spacing w:val="32"/>
        </w:rPr>
        <w:t xml:space="preserve"> </w:t>
      </w:r>
      <w:r>
        <w:t>А.Н.</w:t>
      </w:r>
      <w:r>
        <w:rPr>
          <w:spacing w:val="31"/>
        </w:rPr>
        <w:t xml:space="preserve"> </w:t>
      </w:r>
      <w:r>
        <w:t>2012.</w:t>
      </w:r>
      <w:r>
        <w:rPr>
          <w:spacing w:val="31"/>
        </w:rPr>
        <w:t xml:space="preserve"> </w:t>
      </w:r>
      <w:r>
        <w:t>-</w:t>
      </w:r>
      <w:r>
        <w:rPr>
          <w:spacing w:val="-2"/>
        </w:rPr>
        <w:t>508с.:ил.</w:t>
      </w:r>
    </w:p>
    <w:p w:rsidR="004D6124" w:rsidRDefault="00616D8F">
      <w:pPr>
        <w:pStyle w:val="a4"/>
        <w:numPr>
          <w:ilvl w:val="0"/>
          <w:numId w:val="100"/>
        </w:numPr>
        <w:tabs>
          <w:tab w:val="left" w:pos="1342"/>
        </w:tabs>
        <w:ind w:left="1342" w:hanging="425"/>
      </w:pPr>
      <w:r>
        <w:t>Хирургическая</w:t>
      </w:r>
      <w:r>
        <w:rPr>
          <w:spacing w:val="-8"/>
        </w:rPr>
        <w:t xml:space="preserve"> </w:t>
      </w:r>
      <w:r>
        <w:t>гастроэнтерол</w:t>
      </w:r>
      <w:r>
        <w:t>огия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возраста.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</w:t>
      </w:r>
      <w:r>
        <w:rPr>
          <w:spacing w:val="-7"/>
        </w:rPr>
        <w:t xml:space="preserve"> </w:t>
      </w:r>
      <w:r>
        <w:t>Подкаменева</w:t>
      </w:r>
      <w:r>
        <w:rPr>
          <w:spacing w:val="-5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Миа,</w:t>
      </w:r>
      <w:r>
        <w:rPr>
          <w:spacing w:val="-5"/>
        </w:rPr>
        <w:t xml:space="preserve"> </w:t>
      </w:r>
      <w:r>
        <w:rPr>
          <w:spacing w:val="-2"/>
        </w:rPr>
        <w:t>2012.</w:t>
      </w:r>
    </w:p>
    <w:p w:rsidR="004D6124" w:rsidRDefault="00616D8F">
      <w:pPr>
        <w:pStyle w:val="a3"/>
        <w:spacing w:before="1"/>
        <w:ind w:left="917"/>
      </w:pPr>
      <w:r>
        <w:rPr>
          <w:spacing w:val="-2"/>
        </w:rPr>
        <w:t>-484с.</w:t>
      </w:r>
    </w:p>
    <w:p w:rsidR="004D6124" w:rsidRDefault="00616D8F">
      <w:pPr>
        <w:pStyle w:val="a4"/>
        <w:numPr>
          <w:ilvl w:val="0"/>
          <w:numId w:val="100"/>
        </w:numPr>
        <w:tabs>
          <w:tab w:val="left" w:pos="1342"/>
        </w:tabs>
        <w:ind w:left="1342" w:hanging="425"/>
      </w:pPr>
      <w:r>
        <w:t>Вишневский</w:t>
      </w:r>
      <w:r>
        <w:rPr>
          <w:spacing w:val="8"/>
        </w:rPr>
        <w:t xml:space="preserve"> </w:t>
      </w:r>
      <w:r>
        <w:t>А.А.,</w:t>
      </w:r>
      <w:r>
        <w:rPr>
          <w:spacing w:val="8"/>
        </w:rPr>
        <w:t xml:space="preserve"> </w:t>
      </w:r>
      <w:r>
        <w:t>Рудаков</w:t>
      </w:r>
      <w:r>
        <w:rPr>
          <w:spacing w:val="9"/>
        </w:rPr>
        <w:t xml:space="preserve"> </w:t>
      </w:r>
      <w:r>
        <w:t>С.С.,</w:t>
      </w:r>
      <w:r>
        <w:rPr>
          <w:spacing w:val="8"/>
        </w:rPr>
        <w:t xml:space="preserve"> </w:t>
      </w:r>
      <w:r>
        <w:t>Миланов</w:t>
      </w:r>
      <w:r>
        <w:rPr>
          <w:spacing w:val="8"/>
        </w:rPr>
        <w:t xml:space="preserve"> </w:t>
      </w:r>
      <w:r>
        <w:t>Н.О.</w:t>
      </w:r>
      <w:r>
        <w:rPr>
          <w:spacing w:val="9"/>
        </w:rPr>
        <w:t xml:space="preserve"> </w:t>
      </w:r>
      <w:r>
        <w:t>Хирургия</w:t>
      </w:r>
      <w:r>
        <w:rPr>
          <w:spacing w:val="8"/>
        </w:rPr>
        <w:t xml:space="preserve"> </w:t>
      </w:r>
      <w:r>
        <w:t>передней</w:t>
      </w:r>
      <w:r>
        <w:rPr>
          <w:spacing w:val="8"/>
        </w:rPr>
        <w:t xml:space="preserve"> </w:t>
      </w:r>
      <w:r>
        <w:t>грудной</w:t>
      </w:r>
      <w:r>
        <w:rPr>
          <w:spacing w:val="9"/>
        </w:rPr>
        <w:t xml:space="preserve"> </w:t>
      </w:r>
      <w:r>
        <w:t>стенки.</w:t>
      </w:r>
      <w:r>
        <w:rPr>
          <w:spacing w:val="8"/>
        </w:rPr>
        <w:t xml:space="preserve"> </w:t>
      </w:r>
      <w:r>
        <w:t>М.:</w:t>
      </w:r>
      <w:r>
        <w:rPr>
          <w:spacing w:val="8"/>
        </w:rPr>
        <w:t xml:space="preserve"> </w:t>
      </w:r>
      <w:r>
        <w:t>Видар,</w:t>
      </w:r>
      <w:r>
        <w:rPr>
          <w:spacing w:val="9"/>
        </w:rPr>
        <w:t xml:space="preserve"> </w:t>
      </w:r>
      <w:r>
        <w:rPr>
          <w:spacing w:val="-2"/>
        </w:rPr>
        <w:t>2005.</w:t>
      </w:r>
    </w:p>
    <w:p w:rsidR="004D6124" w:rsidRDefault="00616D8F">
      <w:pPr>
        <w:pStyle w:val="a3"/>
        <w:ind w:left="917"/>
      </w:pPr>
      <w:r>
        <w:rPr>
          <w:spacing w:val="-2"/>
        </w:rPr>
        <w:t>-301с.</w:t>
      </w:r>
    </w:p>
    <w:p w:rsidR="004D6124" w:rsidRDefault="00616D8F">
      <w:pPr>
        <w:pStyle w:val="a4"/>
        <w:numPr>
          <w:ilvl w:val="0"/>
          <w:numId w:val="100"/>
        </w:numPr>
        <w:tabs>
          <w:tab w:val="left" w:pos="1342"/>
        </w:tabs>
        <w:ind w:left="1342" w:hanging="425"/>
      </w:pPr>
      <w:r>
        <w:t>Ашкрафт</w:t>
      </w:r>
      <w:r>
        <w:rPr>
          <w:spacing w:val="-6"/>
        </w:rPr>
        <w:t xml:space="preserve"> </w:t>
      </w:r>
      <w:r>
        <w:t>К.У.,</w:t>
      </w:r>
      <w:r>
        <w:rPr>
          <w:spacing w:val="-2"/>
        </w:rPr>
        <w:t xml:space="preserve"> </w:t>
      </w:r>
      <w:r>
        <w:t>Холдер</w:t>
      </w:r>
      <w:r>
        <w:rPr>
          <w:spacing w:val="-3"/>
        </w:rPr>
        <w:t xml:space="preserve"> </w:t>
      </w:r>
      <w:r>
        <w:t>Т.М.</w:t>
      </w:r>
      <w:r>
        <w:rPr>
          <w:spacing w:val="-2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хирургия.</w:t>
      </w:r>
      <w:r>
        <w:rPr>
          <w:spacing w:val="-2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СПб.</w:t>
      </w:r>
      <w:r>
        <w:rPr>
          <w:spacing w:val="-2"/>
        </w:rPr>
        <w:t xml:space="preserve"> </w:t>
      </w:r>
      <w:r>
        <w:t>Хардфорд,</w:t>
      </w:r>
      <w:r>
        <w:rPr>
          <w:spacing w:val="-3"/>
        </w:rPr>
        <w:t xml:space="preserve"> </w:t>
      </w:r>
      <w:r>
        <w:t>1996;</w:t>
      </w:r>
      <w:r>
        <w:rPr>
          <w:spacing w:val="-3"/>
        </w:rPr>
        <w:t xml:space="preserve"> </w:t>
      </w:r>
      <w:r>
        <w:t>1997;</w:t>
      </w:r>
      <w:r>
        <w:rPr>
          <w:spacing w:val="-4"/>
        </w:rPr>
        <w:t xml:space="preserve"> </w:t>
      </w:r>
      <w:r>
        <w:t>1999.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1,</w:t>
      </w:r>
    </w:p>
    <w:p w:rsidR="004D6124" w:rsidRDefault="00616D8F">
      <w:pPr>
        <w:pStyle w:val="4"/>
        <w:numPr>
          <w:ilvl w:val="1"/>
          <w:numId w:val="108"/>
        </w:numPr>
        <w:tabs>
          <w:tab w:val="left" w:pos="1247"/>
        </w:tabs>
        <w:spacing w:before="37"/>
      </w:pPr>
      <w:r>
        <w:t>Периодические</w:t>
      </w:r>
      <w:r>
        <w:rPr>
          <w:spacing w:val="-8"/>
        </w:rPr>
        <w:t xml:space="preserve"> </w:t>
      </w:r>
      <w:r>
        <w:rPr>
          <w:spacing w:val="-2"/>
        </w:rPr>
        <w:t>издания:</w:t>
      </w:r>
    </w:p>
    <w:p w:rsidR="004D6124" w:rsidRDefault="00616D8F">
      <w:pPr>
        <w:pStyle w:val="a3"/>
        <w:spacing w:before="37"/>
        <w:ind w:left="917"/>
      </w:pPr>
      <w:r>
        <w:t>Журнал Клиническая медицина, Педиатрия, Русский медицинский журнал, Детская хирургия,</w:t>
      </w:r>
      <w:r>
        <w:rPr>
          <w:spacing w:val="37"/>
        </w:rPr>
        <w:t xml:space="preserve"> </w:t>
      </w:r>
      <w:r>
        <w:t>Consilium medicum, Lancet.</w:t>
      </w:r>
    </w:p>
    <w:p w:rsidR="004D6124" w:rsidRDefault="00616D8F">
      <w:pPr>
        <w:pStyle w:val="4"/>
        <w:ind w:left="917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4D6124" w:rsidRDefault="00616D8F">
      <w:pPr>
        <w:pStyle w:val="a3"/>
        <w:ind w:left="917" w:right="9180"/>
      </w:pPr>
      <w:r>
        <w:rPr>
          <w:spacing w:val="-2"/>
        </w:rPr>
        <w:t>scami.rssi.ru rmbic.ru</w:t>
      </w:r>
    </w:p>
    <w:p w:rsidR="004D6124" w:rsidRDefault="004D6124">
      <w:pPr>
        <w:pStyle w:val="a3"/>
        <w:spacing w:before="80"/>
        <w:ind w:left="0"/>
      </w:pPr>
    </w:p>
    <w:p w:rsidR="004D6124" w:rsidRDefault="00616D8F">
      <w:pPr>
        <w:pStyle w:val="3"/>
        <w:numPr>
          <w:ilvl w:val="0"/>
          <w:numId w:val="108"/>
        </w:numPr>
        <w:tabs>
          <w:tab w:val="left" w:pos="1080"/>
          <w:tab w:val="left" w:pos="2704"/>
          <w:tab w:val="left" w:pos="4331"/>
          <w:tab w:val="left" w:pos="10401"/>
        </w:tabs>
        <w:ind w:left="1080" w:hanging="163"/>
        <w:jc w:val="left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РУСУРСОВ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>СЕТИ</w:t>
      </w:r>
    </w:p>
    <w:p w:rsidR="004D6124" w:rsidRDefault="00616D8F">
      <w:pPr>
        <w:tabs>
          <w:tab w:val="left" w:pos="2707"/>
          <w:tab w:val="left" w:pos="4858"/>
          <w:tab w:val="left" w:pos="5614"/>
          <w:tab w:val="left" w:pos="7192"/>
          <w:tab w:val="left" w:pos="9190"/>
        </w:tabs>
        <w:spacing w:before="25" w:line="264" w:lineRule="auto"/>
        <w:ind w:left="917" w:right="496"/>
        <w:rPr>
          <w:b/>
        </w:rPr>
      </w:pPr>
      <w:r>
        <w:rPr>
          <w:b/>
          <w:spacing w:val="-2"/>
        </w:rPr>
        <w:t>«ИНТЕРНЕТ»,</w:t>
      </w:r>
      <w:r>
        <w:rPr>
          <w:b/>
        </w:rPr>
        <w:tab/>
      </w:r>
      <w:r>
        <w:rPr>
          <w:b/>
          <w:spacing w:val="-2"/>
        </w:rPr>
        <w:t>НЕОБХОДИМЫХ</w:t>
      </w:r>
      <w:r>
        <w:rPr>
          <w:b/>
        </w:rPr>
        <w:tab/>
      </w:r>
      <w:r>
        <w:rPr>
          <w:b/>
          <w:spacing w:val="-4"/>
        </w:rPr>
        <w:t>ДЛЯ</w:t>
      </w:r>
      <w:r>
        <w:rPr>
          <w:b/>
        </w:rPr>
        <w:tab/>
      </w:r>
      <w:r>
        <w:rPr>
          <w:b/>
          <w:spacing w:val="-2"/>
        </w:rPr>
        <w:t>ОСВОЕНИЯ</w:t>
      </w:r>
      <w:r>
        <w:rPr>
          <w:b/>
        </w:rPr>
        <w:tab/>
      </w:r>
      <w:r>
        <w:rPr>
          <w:b/>
          <w:spacing w:val="-2"/>
        </w:rPr>
        <w:t>ДИСЦИПЛИНЫ</w:t>
      </w:r>
      <w:r>
        <w:rPr>
          <w:b/>
        </w:rPr>
        <w:tab/>
      </w:r>
      <w:r>
        <w:rPr>
          <w:b/>
          <w:spacing w:val="-2"/>
        </w:rPr>
        <w:t xml:space="preserve">«НЕОТЛОЖНЫЕ </w:t>
      </w:r>
      <w:r>
        <w:rPr>
          <w:b/>
        </w:rPr>
        <w:t>СОСТОЯНИЯ В ДЕТСКОЙ ХИРУРГИИ»</w:t>
      </w:r>
    </w:p>
    <w:p w:rsidR="004D6124" w:rsidRDefault="00616D8F">
      <w:pPr>
        <w:pStyle w:val="a4"/>
        <w:numPr>
          <w:ilvl w:val="0"/>
          <w:numId w:val="99"/>
        </w:numPr>
        <w:tabs>
          <w:tab w:val="left" w:pos="1231"/>
        </w:tabs>
        <w:spacing w:before="79" w:line="264" w:lineRule="auto"/>
        <w:ind w:right="503" w:firstLine="0"/>
      </w:pPr>
      <w:r>
        <w:t>Webmedinfo.ru/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Образовательный</w:t>
      </w:r>
      <w:r>
        <w:rPr>
          <w:spacing w:val="80"/>
        </w:rPr>
        <w:t xml:space="preserve"> </w:t>
      </w:r>
      <w:r>
        <w:t>медицинский</w:t>
      </w:r>
      <w:r>
        <w:rPr>
          <w:spacing w:val="80"/>
        </w:rPr>
        <w:t xml:space="preserve"> </w:t>
      </w:r>
      <w:r>
        <w:t>портал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медицинские</w:t>
      </w:r>
      <w:r>
        <w:rPr>
          <w:spacing w:val="80"/>
        </w:rPr>
        <w:t xml:space="preserve"> </w:t>
      </w:r>
      <w:r>
        <w:t>книги,</w:t>
      </w:r>
      <w:r>
        <w:rPr>
          <w:spacing w:val="80"/>
        </w:rPr>
        <w:t xml:space="preserve"> </w:t>
      </w:r>
      <w:r>
        <w:t>мед. программы,</w:t>
      </w:r>
      <w:r>
        <w:t xml:space="preserve"> рефераты, поиск лекарств, каталог ссылок.</w:t>
      </w:r>
    </w:p>
    <w:p w:rsidR="004D6124" w:rsidRDefault="004D6124">
      <w:pPr>
        <w:pStyle w:val="a4"/>
        <w:spacing w:line="264" w:lineRule="auto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99"/>
        </w:numPr>
        <w:tabs>
          <w:tab w:val="left" w:pos="1137"/>
        </w:tabs>
        <w:spacing w:before="73"/>
        <w:ind w:left="1137" w:hanging="220"/>
      </w:pPr>
      <w:hyperlink r:id="rId227">
        <w:r>
          <w:t>http://www.medlook.ru/</w:t>
        </w:r>
      </w:hyperlink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6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сайтов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4D6124" w:rsidRDefault="00616D8F">
      <w:pPr>
        <w:pStyle w:val="a4"/>
        <w:numPr>
          <w:ilvl w:val="0"/>
          <w:numId w:val="99"/>
        </w:numPr>
        <w:tabs>
          <w:tab w:val="left" w:pos="1137"/>
        </w:tabs>
        <w:spacing w:before="105"/>
        <w:ind w:left="1137" w:hanging="220"/>
      </w:pPr>
      <w:hyperlink r:id="rId228">
        <w:r>
          <w:t>http://www.rusmedserv.com/</w:t>
        </w:r>
      </w:hyperlink>
      <w:r>
        <w:rPr>
          <w:spacing w:val="4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Русский</w:t>
      </w:r>
      <w:r>
        <w:rPr>
          <w:spacing w:val="50"/>
        </w:rPr>
        <w:t xml:space="preserve"> </w:t>
      </w:r>
      <w:r>
        <w:t>ме</w:t>
      </w:r>
      <w:r>
        <w:t>дицинский</w:t>
      </w:r>
      <w:r>
        <w:rPr>
          <w:spacing w:val="50"/>
        </w:rPr>
        <w:t xml:space="preserve"> </w:t>
      </w:r>
      <w:r>
        <w:t>сервер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медицина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здоровье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4D6124" w:rsidRDefault="00616D8F">
      <w:pPr>
        <w:pStyle w:val="a4"/>
        <w:numPr>
          <w:ilvl w:val="0"/>
          <w:numId w:val="99"/>
        </w:numPr>
        <w:tabs>
          <w:tab w:val="left" w:pos="1126"/>
        </w:tabs>
        <w:spacing w:before="105" w:line="264" w:lineRule="auto"/>
        <w:ind w:right="492" w:firstLine="0"/>
      </w:pPr>
      <w:hyperlink r:id="rId229">
        <w:r>
          <w:t>http://www.medlinks.ru/</w:t>
        </w:r>
      </w:hyperlink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«Medlink»</w:t>
      </w:r>
      <w:r>
        <w:rPr>
          <w:spacing w:val="27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медицинский</w:t>
      </w:r>
      <w:r>
        <w:rPr>
          <w:spacing w:val="27"/>
        </w:rPr>
        <w:t xml:space="preserve"> </w:t>
      </w:r>
      <w:r>
        <w:t>тематический</w:t>
      </w:r>
      <w:r>
        <w:rPr>
          <w:spacing w:val="26"/>
        </w:rPr>
        <w:t xml:space="preserve"> </w:t>
      </w:r>
      <w:r>
        <w:t>каталог.</w:t>
      </w:r>
      <w:r>
        <w:rPr>
          <w:spacing w:val="27"/>
        </w:rPr>
        <w:t xml:space="preserve"> </w:t>
      </w:r>
      <w:r>
        <w:t>Подборка</w:t>
      </w:r>
      <w:r>
        <w:rPr>
          <w:spacing w:val="-14"/>
        </w:rPr>
        <w:t xml:space="preserve"> </w:t>
      </w:r>
      <w:r>
        <w:t>ссылок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ресурсы для специалистов, пациентов. Научно-популярные статьи.</w:t>
      </w:r>
    </w:p>
    <w:p w:rsidR="004D6124" w:rsidRDefault="00616D8F">
      <w:pPr>
        <w:pStyle w:val="a4"/>
        <w:numPr>
          <w:ilvl w:val="0"/>
          <w:numId w:val="99"/>
        </w:numPr>
        <w:tabs>
          <w:tab w:val="left" w:pos="1080"/>
        </w:tabs>
        <w:spacing w:before="80" w:line="264" w:lineRule="auto"/>
        <w:ind w:right="499" w:firstLine="0"/>
        <w:jc w:val="both"/>
      </w:pPr>
      <w:hyperlink r:id="rId230">
        <w:r>
          <w:t>www.mednavigator.ru/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MedNavigator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сайтов.</w:t>
      </w:r>
      <w:r>
        <w:rPr>
          <w:spacing w:val="40"/>
        </w:rPr>
        <w:t xml:space="preserve"> </w:t>
      </w:r>
      <w:r>
        <w:t>Аннотированные ссылки</w:t>
      </w:r>
      <w:r>
        <w:rPr>
          <w:spacing w:val="40"/>
        </w:rPr>
        <w:t xml:space="preserve"> </w:t>
      </w:r>
      <w:r>
        <w:t>на сайты по разделам: медицинские услуги, альтернативная медицина, и др.</w:t>
      </w:r>
      <w:r>
        <w:rPr>
          <w:spacing w:val="-7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поиска</w:t>
      </w:r>
      <w:r>
        <w:rPr>
          <w:spacing w:val="-7"/>
        </w:rPr>
        <w:t xml:space="preserve"> </w:t>
      </w:r>
      <w:r>
        <w:t xml:space="preserve">медицинской </w:t>
      </w:r>
      <w:r>
        <w:rPr>
          <w:spacing w:val="-2"/>
        </w:rPr>
        <w:t>информации</w:t>
      </w:r>
    </w:p>
    <w:p w:rsidR="004D6124" w:rsidRDefault="00616D8F">
      <w:pPr>
        <w:pStyle w:val="a4"/>
        <w:numPr>
          <w:ilvl w:val="0"/>
          <w:numId w:val="99"/>
        </w:numPr>
        <w:tabs>
          <w:tab w:val="left" w:pos="1080"/>
        </w:tabs>
        <w:spacing w:before="79" w:line="264" w:lineRule="auto"/>
        <w:ind w:right="505" w:firstLine="0"/>
        <w:jc w:val="both"/>
      </w:pPr>
      <w:hyperlink r:id="rId231">
        <w:r>
          <w:t>http://www.med2000.ru/</w:t>
        </w:r>
      </w:hyperlink>
      <w:r>
        <w:t xml:space="preserve"> - «Медицина 2000» - медицинская ассоциация.</w:t>
      </w:r>
      <w:r>
        <w:rPr>
          <w:spacing w:val="-2"/>
        </w:rPr>
        <w:t xml:space="preserve"> </w:t>
      </w:r>
      <w:r>
        <w:t>Информационные материалы: медицинские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энциклопедия</w:t>
      </w:r>
      <w:r>
        <w:rPr>
          <w:spacing w:val="40"/>
        </w:rPr>
        <w:t xml:space="preserve"> </w:t>
      </w:r>
      <w:r>
        <w:t>лекарств, популярные и научные статьи, ответы врачей на вопросы посетителей сайта.</w:t>
      </w:r>
    </w:p>
    <w:p w:rsidR="004D6124" w:rsidRDefault="00616D8F">
      <w:pPr>
        <w:pStyle w:val="a4"/>
        <w:numPr>
          <w:ilvl w:val="0"/>
          <w:numId w:val="99"/>
        </w:numPr>
        <w:tabs>
          <w:tab w:val="left" w:pos="1080"/>
        </w:tabs>
        <w:spacing w:before="79" w:line="264" w:lineRule="auto"/>
        <w:ind w:right="486" w:firstLine="0"/>
        <w:jc w:val="both"/>
      </w:pPr>
      <w:hyperlink r:id="rId232">
        <w:r>
          <w:t>http://mega.km.ru/health/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Энциклопедия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«Кирилла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Мефодия»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научно-популярные</w:t>
      </w:r>
      <w:r>
        <w:rPr>
          <w:spacing w:val="-8"/>
        </w:rPr>
        <w:t xml:space="preserve"> </w:t>
      </w:r>
      <w:r>
        <w:t>статьи по основным разделам медицины. Фармакологический справочник.</w:t>
      </w:r>
    </w:p>
    <w:p w:rsidR="004D6124" w:rsidRDefault="00616D8F">
      <w:pPr>
        <w:pStyle w:val="a4"/>
        <w:numPr>
          <w:ilvl w:val="0"/>
          <w:numId w:val="99"/>
        </w:numPr>
        <w:tabs>
          <w:tab w:val="left" w:pos="1082"/>
        </w:tabs>
        <w:spacing w:before="80" w:line="264" w:lineRule="auto"/>
        <w:ind w:right="510" w:firstLine="0"/>
        <w:jc w:val="both"/>
      </w:pPr>
      <w:hyperlink r:id="rId233">
        <w:r>
          <w:t>http://gradusnik.ru/</w:t>
        </w:r>
      </w:hyperlink>
      <w:r>
        <w:t xml:space="preserve"> - Градусник.ру - конспекты для врачей, истории болезней для студентов,</w:t>
      </w:r>
      <w:r>
        <w:rPr>
          <w:spacing w:val="80"/>
        </w:rPr>
        <w:t xml:space="preserve"> </w:t>
      </w:r>
      <w:r>
        <w:t>медицинский юмор и форум для всех.</w:t>
      </w:r>
    </w:p>
    <w:p w:rsidR="004D6124" w:rsidRDefault="00616D8F">
      <w:pPr>
        <w:pStyle w:val="a4"/>
        <w:numPr>
          <w:ilvl w:val="0"/>
          <w:numId w:val="99"/>
        </w:numPr>
        <w:tabs>
          <w:tab w:val="left" w:pos="1082"/>
        </w:tabs>
        <w:spacing w:before="79" w:line="264" w:lineRule="auto"/>
        <w:ind w:right="506" w:firstLine="0"/>
        <w:jc w:val="both"/>
      </w:pPr>
      <w:hyperlink r:id="rId234">
        <w:r>
          <w:t>http://www.infamed.com/</w:t>
        </w:r>
      </w:hyperlink>
      <w:r>
        <w:t xml:space="preserve"> - Медицинский центр «ИнфаМед» - информация по теоретическим и практическим вопроса</w:t>
      </w:r>
      <w:r>
        <w:t>м медицины, каталог медицинских публикаций</w:t>
      </w:r>
      <w:r>
        <w:rPr>
          <w:spacing w:val="-1"/>
        </w:rPr>
        <w:t xml:space="preserve"> </w:t>
      </w:r>
      <w:r>
        <w:t>в Интернет, психологические тесты, медицинские компьютерные программы.</w:t>
      </w:r>
    </w:p>
    <w:p w:rsidR="004D6124" w:rsidRDefault="00616D8F">
      <w:pPr>
        <w:pStyle w:val="a4"/>
        <w:numPr>
          <w:ilvl w:val="0"/>
          <w:numId w:val="99"/>
        </w:numPr>
        <w:tabs>
          <w:tab w:val="left" w:pos="1189"/>
        </w:tabs>
        <w:spacing w:before="79" w:line="340" w:lineRule="auto"/>
        <w:ind w:right="969" w:firstLine="0"/>
      </w:pPr>
      <w:hyperlink r:id="rId235">
        <w:r>
          <w:t>www.medsite.net.ru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многим</w:t>
      </w:r>
      <w:r>
        <w:rPr>
          <w:spacing w:val="-3"/>
        </w:rPr>
        <w:t xml:space="preserve"> </w:t>
      </w:r>
      <w:r>
        <w:t xml:space="preserve">специальностям. </w:t>
      </w:r>
      <w:hyperlink r:id="rId236">
        <w:r>
          <w:t>11.http://www.doktor.ru/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популярно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медицине,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отраслях медицины.</w:t>
      </w:r>
    </w:p>
    <w:p w:rsidR="004D6124" w:rsidRDefault="00616D8F">
      <w:pPr>
        <w:pStyle w:val="a4"/>
        <w:numPr>
          <w:ilvl w:val="0"/>
          <w:numId w:val="98"/>
        </w:numPr>
        <w:tabs>
          <w:tab w:val="left" w:pos="1192"/>
        </w:tabs>
        <w:spacing w:line="264" w:lineRule="auto"/>
        <w:ind w:right="516" w:firstLine="0"/>
      </w:pPr>
      <w:hyperlink r:id="rId237">
        <w:r>
          <w:t>http://03.ru/</w:t>
        </w:r>
      </w:hyperlink>
      <w:r>
        <w:rPr>
          <w:spacing w:val="79"/>
        </w:rPr>
        <w:t xml:space="preserve"> </w:t>
      </w:r>
      <w:r>
        <w:t>-</w:t>
      </w:r>
      <w:r>
        <w:rPr>
          <w:spacing w:val="78"/>
        </w:rPr>
        <w:t xml:space="preserve"> </w:t>
      </w:r>
      <w:r>
        <w:t>большое</w:t>
      </w:r>
      <w:r>
        <w:rPr>
          <w:spacing w:val="78"/>
        </w:rPr>
        <w:t xml:space="preserve"> </w:t>
      </w:r>
      <w:r>
        <w:t>количество</w:t>
      </w:r>
      <w:r>
        <w:rPr>
          <w:spacing w:val="78"/>
        </w:rPr>
        <w:t xml:space="preserve"> </w:t>
      </w:r>
      <w:r>
        <w:t>информации</w:t>
      </w:r>
      <w:r>
        <w:rPr>
          <w:spacing w:val="77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медицине:</w:t>
      </w:r>
      <w:r>
        <w:rPr>
          <w:spacing w:val="79"/>
        </w:rPr>
        <w:t xml:space="preserve"> </w:t>
      </w:r>
      <w:r>
        <w:t>конференции</w:t>
      </w:r>
      <w:r>
        <w:rPr>
          <w:spacing w:val="78"/>
        </w:rPr>
        <w:t xml:space="preserve"> </w:t>
      </w:r>
      <w:r>
        <w:t>по медицине, обзоры,</w:t>
      </w:r>
      <w:r>
        <w:t xml:space="preserve"> каталог ресурсов, новости и многое другое.</w:t>
      </w:r>
    </w:p>
    <w:p w:rsidR="004D6124" w:rsidRDefault="00616D8F">
      <w:pPr>
        <w:pStyle w:val="a4"/>
        <w:numPr>
          <w:ilvl w:val="0"/>
          <w:numId w:val="98"/>
        </w:numPr>
        <w:tabs>
          <w:tab w:val="left" w:pos="1189"/>
        </w:tabs>
        <w:spacing w:before="77"/>
        <w:ind w:left="1189" w:hanging="272"/>
      </w:pPr>
      <w:r>
        <w:t>llbest.ru/medicine/</w:t>
      </w:r>
      <w:r>
        <w:rPr>
          <w:spacing w:val="48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А11best.ru,</w:t>
      </w:r>
      <w:r>
        <w:rPr>
          <w:spacing w:val="50"/>
        </w:rPr>
        <w:t xml:space="preserve"> </w:t>
      </w:r>
      <w:r>
        <w:t>раздел</w:t>
      </w:r>
      <w:r>
        <w:rPr>
          <w:spacing w:val="49"/>
        </w:rPr>
        <w:t xml:space="preserve"> </w:t>
      </w:r>
      <w:r>
        <w:t>«Медицина»</w:t>
      </w:r>
      <w:r>
        <w:rPr>
          <w:spacing w:val="50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коллекция</w:t>
      </w:r>
      <w:r>
        <w:rPr>
          <w:spacing w:val="48"/>
        </w:rPr>
        <w:t xml:space="preserve"> </w:t>
      </w:r>
      <w:r>
        <w:t>медицинских</w:t>
      </w:r>
      <w:r>
        <w:rPr>
          <w:spacing w:val="-2"/>
        </w:rPr>
        <w:t xml:space="preserve"> рефератов.</w:t>
      </w:r>
    </w:p>
    <w:p w:rsidR="004D6124" w:rsidRDefault="00616D8F">
      <w:pPr>
        <w:pStyle w:val="a4"/>
        <w:numPr>
          <w:ilvl w:val="0"/>
          <w:numId w:val="98"/>
        </w:numPr>
        <w:tabs>
          <w:tab w:val="left" w:pos="1189"/>
        </w:tabs>
        <w:spacing w:before="105" w:line="264" w:lineRule="auto"/>
        <w:ind w:right="484" w:firstLine="0"/>
        <w:jc w:val="both"/>
      </w:pPr>
      <w:r>
        <w:t>varles.narod.ru/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Медицинские лекции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онлайн коллекция медицинских публикаций. Каталог</w:t>
      </w:r>
      <w:r>
        <w:t xml:space="preserve"> материалов: лекции, курсовые, рефераты, приказы Минздрава РФ, атласы по</w:t>
      </w:r>
      <w:r>
        <w:rPr>
          <w:spacing w:val="-13"/>
        </w:rPr>
        <w:t xml:space="preserve"> </w:t>
      </w:r>
      <w:r>
        <w:t>анатомии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лекарственным растениям, фармакологический справочник и др. Форум.</w:t>
      </w:r>
    </w:p>
    <w:p w:rsidR="004D6124" w:rsidRDefault="00616D8F">
      <w:pPr>
        <w:pStyle w:val="a4"/>
        <w:numPr>
          <w:ilvl w:val="0"/>
          <w:numId w:val="98"/>
        </w:numPr>
        <w:tabs>
          <w:tab w:val="left" w:pos="1189"/>
        </w:tabs>
        <w:spacing w:before="79" w:line="340" w:lineRule="auto"/>
        <w:ind w:right="1195" w:firstLine="0"/>
      </w:pPr>
      <w:hyperlink r:id="rId238">
        <w:r>
          <w:t>www.minzdravsoc.ru/docs</w:t>
        </w:r>
      </w:hyperlink>
      <w:r>
        <w:t xml:space="preserve"> - банк документов на сайте Минз</w:t>
      </w:r>
      <w:r>
        <w:t xml:space="preserve">дравсоцразвития России. </w:t>
      </w:r>
      <w:hyperlink r:id="rId239">
        <w:r>
          <w:t>16.www.medicinform.net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портал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медицине.</w:t>
      </w:r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line="264" w:lineRule="auto"/>
        <w:ind w:right="513" w:firstLine="0"/>
      </w:pPr>
      <w:hyperlink r:id="rId240">
        <w:r>
          <w:t>http://www.medmir.com/index.php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Обзоры</w:t>
      </w:r>
      <w:r>
        <w:rPr>
          <w:spacing w:val="80"/>
        </w:rPr>
        <w:t xml:space="preserve"> </w:t>
      </w:r>
      <w:r>
        <w:t>мировых</w:t>
      </w:r>
      <w:r>
        <w:rPr>
          <w:spacing w:val="80"/>
        </w:rPr>
        <w:t xml:space="preserve"> </w:t>
      </w:r>
      <w:r>
        <w:t>медицинских</w:t>
      </w:r>
      <w:r>
        <w:rPr>
          <w:spacing w:val="80"/>
        </w:rPr>
        <w:t xml:space="preserve"> </w:t>
      </w:r>
      <w:r>
        <w:t>журналов</w:t>
      </w:r>
      <w:r>
        <w:rPr>
          <w:spacing w:val="8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русском</w:t>
      </w:r>
      <w:r>
        <w:rPr>
          <w:spacing w:val="29"/>
        </w:rPr>
        <w:t xml:space="preserve"> </w:t>
      </w:r>
      <w:r>
        <w:t>языке</w:t>
      </w:r>
      <w:r>
        <w:rPr>
          <w:spacing w:val="28"/>
        </w:rPr>
        <w:t xml:space="preserve"> </w:t>
      </w:r>
      <w:r>
        <w:t>-бесплатные клинические журналы.</w:t>
      </w:r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77"/>
        <w:ind w:left="1189" w:hanging="272"/>
      </w:pPr>
      <w:hyperlink r:id="rId241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5"/>
        </w:rPr>
        <w:t xml:space="preserve"> </w:t>
      </w:r>
      <w:r>
        <w:rPr>
          <w:spacing w:val="-2"/>
        </w:rPr>
        <w:t>ресурс.</w:t>
      </w:r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105" w:line="264" w:lineRule="auto"/>
        <w:ind w:right="517" w:firstLine="0"/>
        <w:jc w:val="both"/>
      </w:pPr>
      <w:hyperlink r:id="rId242">
        <w:r>
          <w:t>http://www.who.in</w:t>
        </w:r>
        <w:r>
          <w:t>t/tb/en/</w:t>
        </w:r>
      </w:hyperlink>
      <w:r>
        <w:t xml:space="preserve"> - сссылка сайта Всемирной организации здравоохранения о туберкулезе -публикации, программы и проекты, темы здоровья, данные и статистика</w:t>
      </w:r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80" w:line="264" w:lineRule="auto"/>
        <w:ind w:right="488" w:firstLine="0"/>
        <w:jc w:val="both"/>
      </w:pPr>
      <w:hyperlink r:id="rId243">
        <w:r>
          <w:t>http://www.medscape.com</w:t>
        </w:r>
      </w:hyperlink>
      <w:r>
        <w:t xml:space="preserve"> - Мedscape-англоязычный медицинский поиско</w:t>
      </w:r>
      <w:r>
        <w:t>вик по различным направлениям (кардиология, пульмонология, гастроэнтерология, легочная</w:t>
      </w:r>
      <w:r>
        <w:rPr>
          <w:spacing w:val="-14"/>
        </w:rPr>
        <w:t xml:space="preserve"> </w:t>
      </w:r>
      <w:r>
        <w:t>гипертензия и т.д.). Доступны полнотекстовые статьи из журналов, материалы</w:t>
      </w:r>
      <w:r>
        <w:rPr>
          <w:spacing w:val="-6"/>
        </w:rPr>
        <w:t xml:space="preserve"> </w:t>
      </w:r>
      <w:r>
        <w:t>конференций, консультация ведущими американскими специалистами,</w:t>
      </w:r>
      <w:r>
        <w:rPr>
          <w:spacing w:val="40"/>
        </w:rPr>
        <w:t xml:space="preserve"> </w:t>
      </w:r>
      <w:r>
        <w:t>медицинские новости каждую нед</w:t>
      </w:r>
      <w:r>
        <w:t>елю.</w:t>
      </w:r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79" w:line="264" w:lineRule="auto"/>
        <w:ind w:right="481" w:firstLine="0"/>
        <w:jc w:val="both"/>
      </w:pPr>
      <w:hyperlink r:id="rId244">
        <w:r>
          <w:t>http://www.scirus.com/</w:t>
        </w:r>
      </w:hyperlink>
      <w:r>
        <w:rPr>
          <w:spacing w:val="17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Scirus</w:t>
      </w:r>
      <w:r>
        <w:rPr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поисковая</w:t>
      </w:r>
      <w:r>
        <w:rPr>
          <w:spacing w:val="-14"/>
        </w:rPr>
        <w:t xml:space="preserve"> </w:t>
      </w:r>
      <w:r>
        <w:t>система</w:t>
      </w:r>
      <w:r>
        <w:rPr>
          <w:spacing w:val="-14"/>
        </w:rPr>
        <w:t xml:space="preserve"> </w:t>
      </w:r>
      <w:r>
        <w:t>Elsevier.</w:t>
      </w:r>
      <w:r>
        <w:rPr>
          <w:spacing w:val="-14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450</w:t>
      </w:r>
      <w:r>
        <w:rPr>
          <w:spacing w:val="-14"/>
        </w:rPr>
        <w:t xml:space="preserve"> </w:t>
      </w:r>
      <w:r>
        <w:t>миллионов</w:t>
      </w:r>
      <w:r>
        <w:rPr>
          <w:spacing w:val="-14"/>
        </w:rPr>
        <w:t xml:space="preserve"> </w:t>
      </w:r>
      <w:r>
        <w:t>определенных</w:t>
      </w:r>
      <w:r>
        <w:rPr>
          <w:spacing w:val="-13"/>
        </w:rPr>
        <w:t xml:space="preserve"> </w:t>
      </w:r>
      <w:r>
        <w:t>для науки Веб-страниц, научный банк данные (Database), открытый доступ к</w:t>
      </w:r>
      <w:r>
        <w:rPr>
          <w:spacing w:val="40"/>
        </w:rPr>
        <w:t xml:space="preserve"> </w:t>
      </w:r>
      <w:r>
        <w:t>442956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печатным изданиям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Физике,</w:t>
      </w:r>
      <w:r>
        <w:rPr>
          <w:spacing w:val="40"/>
        </w:rPr>
        <w:t xml:space="preserve"> </w:t>
      </w:r>
      <w:r>
        <w:t>Математике,</w:t>
      </w:r>
      <w:r>
        <w:rPr>
          <w:spacing w:val="40"/>
        </w:rPr>
        <w:t xml:space="preserve"> </w:t>
      </w:r>
      <w:r>
        <w:t>Информатике, Количественной Биологии и Статистике.</w:t>
      </w:r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79"/>
        <w:ind w:left="1189" w:hanging="272"/>
        <w:jc w:val="both"/>
      </w:pPr>
      <w:hyperlink r:id="rId245">
        <w:r>
          <w:t>http://www.lib.uiowa.edu/hardin/md/</w:t>
        </w:r>
      </w:hyperlink>
      <w:r>
        <w:rPr>
          <w:spacing w:val="4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мета-каталог,</w:t>
      </w:r>
      <w:r>
        <w:rPr>
          <w:spacing w:val="47"/>
        </w:rPr>
        <w:t xml:space="preserve"> </w:t>
      </w:r>
      <w:r>
        <w:t>список</w:t>
      </w:r>
      <w:r>
        <w:rPr>
          <w:spacing w:val="46"/>
        </w:rPr>
        <w:t xml:space="preserve"> </w:t>
      </w:r>
      <w:r>
        <w:t>ресурсов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болезням,</w:t>
      </w:r>
      <w:r>
        <w:rPr>
          <w:spacing w:val="-3"/>
        </w:rPr>
        <w:t xml:space="preserve"> </w:t>
      </w:r>
      <w:r>
        <w:rPr>
          <w:spacing w:val="-2"/>
        </w:rPr>
        <w:t>иллюстрации.</w:t>
      </w:r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105" w:line="264" w:lineRule="auto"/>
        <w:ind w:right="506" w:firstLine="0"/>
        <w:jc w:val="both"/>
      </w:pPr>
      <w:hyperlink r:id="rId246">
        <w:r>
          <w:t>http://www.mic.ki.se/Other.html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Karolinska Institutet University Library</w:t>
      </w:r>
      <w:r>
        <w:rPr>
          <w:spacing w:val="40"/>
        </w:rPr>
        <w:t xml:space="preserve"> </w:t>
      </w:r>
      <w:r>
        <w:t>огромный список сетевых ресурсов по медицине и биологии.</w:t>
      </w:r>
    </w:p>
    <w:p w:rsidR="004D6124" w:rsidRDefault="004D6124">
      <w:pPr>
        <w:pStyle w:val="a4"/>
        <w:spacing w:line="264" w:lineRule="auto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73"/>
        <w:ind w:left="1189" w:hanging="272"/>
        <w:jc w:val="both"/>
      </w:pPr>
      <w:hyperlink r:id="rId247">
        <w:r>
          <w:t>http://medbioworld.com</w:t>
        </w:r>
      </w:hyperlink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105" w:line="264" w:lineRule="auto"/>
        <w:ind w:right="488" w:firstLine="0"/>
        <w:jc w:val="both"/>
      </w:pPr>
      <w:hyperlink r:id="rId248">
        <w:r>
          <w:t>http://web.uni-marburg.de/zahnmedizin//web/web.htm</w:t>
        </w:r>
      </w:hyperlink>
      <w:r>
        <w:t xml:space="preserve"> - ссылки на медицинские сайты:</w:t>
      </w:r>
      <w:r>
        <w:rPr>
          <w:spacing w:val="-13"/>
        </w:rPr>
        <w:t xml:space="preserve"> </w:t>
      </w:r>
      <w:r>
        <w:t>интернет - поиск, медицинские</w:t>
      </w:r>
      <w:r>
        <w:rPr>
          <w:spacing w:val="40"/>
        </w:rPr>
        <w:t xml:space="preserve"> </w:t>
      </w:r>
      <w:r>
        <w:t>сайты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специальностям,</w:t>
      </w:r>
      <w:r>
        <w:rPr>
          <w:spacing w:val="40"/>
        </w:rPr>
        <w:t xml:space="preserve"> </w:t>
      </w:r>
      <w:r>
        <w:t>стоматологические</w:t>
      </w:r>
      <w:r>
        <w:rPr>
          <w:spacing w:val="40"/>
        </w:rPr>
        <w:t xml:space="preserve"> </w:t>
      </w:r>
      <w:r>
        <w:t>сайты (английский).</w:t>
      </w:r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80" w:line="264" w:lineRule="auto"/>
        <w:ind w:right="519" w:firstLine="0"/>
        <w:jc w:val="both"/>
      </w:pPr>
      <w:hyperlink r:id="rId249">
        <w:r>
          <w:t>http://www.cdc.gov/</w:t>
        </w:r>
      </w:hyperlink>
      <w:r>
        <w:t xml:space="preserve"> - Центры по контролю и профилактике заболеваний: здоровье и безопасность, данные и статистики.</w:t>
      </w:r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79" w:line="264" w:lineRule="auto"/>
        <w:ind w:right="508" w:firstLine="0"/>
        <w:jc w:val="both"/>
      </w:pPr>
      <w:r>
        <w:t>Анатомия - интерактивный анатомический атлас человека - анатомич</w:t>
      </w:r>
      <w:r>
        <w:t>еский атлас с подробными иллюстрациями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описанием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человека:</w:t>
      </w:r>
      <w:r>
        <w:rPr>
          <w:spacing w:val="-1"/>
        </w:rPr>
        <w:t xml:space="preserve"> </w:t>
      </w:r>
      <w:r>
        <w:t>скелет,</w:t>
      </w:r>
      <w:r>
        <w:rPr>
          <w:spacing w:val="-2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 xml:space="preserve">сердечно-сосудистая, нервная, пищеварительная системы и др. </w:t>
      </w:r>
      <w:hyperlink r:id="rId250">
        <w:r>
          <w:t>http://anatomy.tj</w:t>
        </w:r>
      </w:hyperlink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79" w:line="264" w:lineRule="auto"/>
        <w:ind w:right="490" w:firstLine="0"/>
        <w:jc w:val="both"/>
      </w:pPr>
      <w:r>
        <w:t>CellsNoName</w:t>
      </w:r>
      <w:r>
        <w:rPr>
          <w:spacing w:val="-8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стволовы</w:t>
      </w:r>
      <w:r>
        <w:t>х</w:t>
      </w:r>
      <w:r>
        <w:rPr>
          <w:spacing w:val="-8"/>
        </w:rPr>
        <w:t xml:space="preserve"> </w:t>
      </w:r>
      <w:r>
        <w:t>клетках.</w:t>
      </w:r>
      <w:r>
        <w:rPr>
          <w:spacing w:val="-8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биологии</w:t>
      </w:r>
      <w:r>
        <w:rPr>
          <w:spacing w:val="-8"/>
        </w:rPr>
        <w:t xml:space="preserve"> </w:t>
      </w:r>
      <w:r>
        <w:t>клеток.</w:t>
      </w:r>
      <w:r>
        <w:rPr>
          <w:spacing w:val="-8"/>
        </w:rPr>
        <w:t xml:space="preserve"> </w:t>
      </w: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клонировании животных,</w:t>
      </w:r>
      <w:r>
        <w:rPr>
          <w:spacing w:val="19"/>
        </w:rPr>
        <w:t xml:space="preserve"> </w:t>
      </w:r>
      <w:r>
        <w:t>примеры.</w:t>
      </w:r>
      <w:r>
        <w:rPr>
          <w:spacing w:val="24"/>
        </w:rPr>
        <w:t xml:space="preserve"> </w:t>
      </w:r>
      <w:r>
        <w:t>Новости</w:t>
      </w:r>
      <w:r>
        <w:rPr>
          <w:spacing w:val="24"/>
        </w:rPr>
        <w:t xml:space="preserve"> </w:t>
      </w:r>
      <w:r>
        <w:t>клеточной</w:t>
      </w:r>
      <w:r>
        <w:rPr>
          <w:spacing w:val="24"/>
        </w:rPr>
        <w:t xml:space="preserve"> </w:t>
      </w:r>
      <w:r>
        <w:t>терапии.</w:t>
      </w:r>
      <w:r>
        <w:rPr>
          <w:spacing w:val="24"/>
        </w:rPr>
        <w:t xml:space="preserve"> </w:t>
      </w:r>
      <w:r>
        <w:t>Тематические</w:t>
      </w:r>
      <w:r>
        <w:rPr>
          <w:spacing w:val="-14"/>
        </w:rPr>
        <w:t xml:space="preserve"> </w:t>
      </w:r>
      <w:r>
        <w:t>статьи</w:t>
      </w:r>
      <w:r>
        <w:rPr>
          <w:spacing w:val="2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ссылки.</w:t>
      </w:r>
      <w:r>
        <w:rPr>
          <w:spacing w:val="-14"/>
        </w:rPr>
        <w:t xml:space="preserve"> </w:t>
      </w:r>
      <w:hyperlink r:id="rId251">
        <w:r>
          <w:t>http://www.cells-nnm.ru/</w:t>
        </w:r>
      </w:hyperlink>
    </w:p>
    <w:p w:rsidR="004D6124" w:rsidRDefault="00616D8F">
      <w:pPr>
        <w:pStyle w:val="a4"/>
        <w:numPr>
          <w:ilvl w:val="0"/>
          <w:numId w:val="97"/>
        </w:numPr>
        <w:tabs>
          <w:tab w:val="left" w:pos="1192"/>
        </w:tabs>
        <w:spacing w:before="80" w:line="264" w:lineRule="auto"/>
        <w:ind w:right="498" w:firstLine="0"/>
        <w:jc w:val="both"/>
      </w:pPr>
      <w:r>
        <w:t>Структура</w:t>
      </w:r>
      <w:r w:rsidRPr="00616D8F">
        <w:rPr>
          <w:lang w:val="en-US"/>
        </w:rPr>
        <w:t xml:space="preserve"> </w:t>
      </w:r>
      <w:r>
        <w:t>человеческого</w:t>
      </w:r>
      <w:r w:rsidRPr="00616D8F">
        <w:rPr>
          <w:lang w:val="en-US"/>
        </w:rPr>
        <w:t xml:space="preserve"> </w:t>
      </w:r>
      <w:r>
        <w:t>тела</w:t>
      </w:r>
      <w:r w:rsidRPr="00616D8F">
        <w:rPr>
          <w:lang w:val="en-US"/>
        </w:rPr>
        <w:t xml:space="preserve"> - </w:t>
      </w:r>
      <w:r>
        <w:t>Люмен</w:t>
      </w:r>
      <w:r w:rsidRPr="00616D8F">
        <w:rPr>
          <w:lang w:val="en-US"/>
        </w:rPr>
        <w:t xml:space="preserve"> (Loyola University Chicago Stritch School of Medicine). </w:t>
      </w:r>
      <w:r>
        <w:t>(Английский).</w:t>
      </w:r>
      <w:r>
        <w:rPr>
          <w:spacing w:val="40"/>
        </w:rPr>
        <w:t xml:space="preserve"> </w:t>
      </w:r>
      <w:hyperlink r:id="rId252">
        <w:r>
          <w:t>http://www.meddean.luc.edu/lumen/MedEd/GrossAnatomy/GA.html</w:t>
        </w:r>
      </w:hyperlink>
    </w:p>
    <w:p w:rsidR="004D6124" w:rsidRDefault="00616D8F">
      <w:pPr>
        <w:pStyle w:val="a4"/>
        <w:numPr>
          <w:ilvl w:val="0"/>
          <w:numId w:val="97"/>
        </w:numPr>
        <w:tabs>
          <w:tab w:val="left" w:pos="1247"/>
        </w:tabs>
        <w:spacing w:before="79"/>
        <w:ind w:left="1247" w:hanging="330"/>
        <w:jc w:val="both"/>
      </w:pPr>
      <w:r>
        <w:t>Анатомия</w:t>
      </w:r>
      <w:r>
        <w:rPr>
          <w:spacing w:val="-6"/>
        </w:rPr>
        <w:t xml:space="preserve"> </w:t>
      </w:r>
      <w:r>
        <w:t>ч</w:t>
      </w:r>
      <w:r>
        <w:t>еловека</w:t>
      </w:r>
      <w:r>
        <w:rPr>
          <w:spacing w:val="-6"/>
        </w:rPr>
        <w:t xml:space="preserve"> </w:t>
      </w:r>
      <w:r>
        <w:t>онлайн.</w:t>
      </w:r>
      <w:r>
        <w:rPr>
          <w:spacing w:val="-5"/>
        </w:rPr>
        <w:t xml:space="preserve"> </w:t>
      </w:r>
      <w:hyperlink r:id="rId253">
        <w:r>
          <w:rPr>
            <w:spacing w:val="-2"/>
          </w:rPr>
          <w:t>http://www.innerbody.com/htm/body.html</w:t>
        </w:r>
      </w:hyperlink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</w:tabs>
        <w:spacing w:before="105"/>
        <w:ind w:left="1189" w:hanging="272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254">
        <w:r>
          <w:rPr>
            <w:spacing w:val="-2"/>
          </w:rPr>
          <w:t>http://www.med.harvard.edu/AANLIB/hom</w:t>
        </w:r>
        <w:r>
          <w:rPr>
            <w:spacing w:val="-2"/>
          </w:rPr>
          <w:t>e.html</w:t>
        </w:r>
      </w:hyperlink>
    </w:p>
    <w:p w:rsidR="004D6124" w:rsidRDefault="00616D8F">
      <w:pPr>
        <w:pStyle w:val="a4"/>
        <w:numPr>
          <w:ilvl w:val="0"/>
          <w:numId w:val="97"/>
        </w:numPr>
        <w:tabs>
          <w:tab w:val="left" w:pos="1189"/>
          <w:tab w:val="left" w:pos="1969"/>
          <w:tab w:val="left" w:pos="2465"/>
          <w:tab w:val="left" w:pos="3426"/>
          <w:tab w:val="left" w:pos="4871"/>
          <w:tab w:val="left" w:pos="5571"/>
          <w:tab w:val="left" w:pos="6697"/>
          <w:tab w:val="left" w:pos="8261"/>
          <w:tab w:val="left" w:pos="9721"/>
        </w:tabs>
        <w:spacing w:before="105" w:line="264" w:lineRule="auto"/>
        <w:ind w:right="505" w:firstLine="0"/>
      </w:pPr>
      <w:r>
        <w:rPr>
          <w:spacing w:val="-2"/>
        </w:rPr>
        <w:t>Atlas</w:t>
      </w:r>
      <w:r>
        <w:tab/>
      </w:r>
      <w:r>
        <w:rPr>
          <w:spacing w:val="-6"/>
        </w:rPr>
        <w:t>of</w:t>
      </w:r>
      <w:r>
        <w:tab/>
      </w:r>
      <w:r>
        <w:rPr>
          <w:spacing w:val="-2"/>
        </w:rPr>
        <w:t>Human</w:t>
      </w:r>
      <w:r>
        <w:tab/>
      </w:r>
      <w:r>
        <w:rPr>
          <w:spacing w:val="-2"/>
        </w:rPr>
        <w:t>Anatomy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атлас</w:t>
      </w:r>
      <w:r>
        <w:tab/>
      </w:r>
      <w:r>
        <w:rPr>
          <w:spacing w:val="-2"/>
        </w:rPr>
        <w:t>Анатомия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 xml:space="preserve">(английский). </w:t>
      </w:r>
      <w:hyperlink r:id="rId255">
        <w:r>
          <w:rPr>
            <w:spacing w:val="-2"/>
          </w:rPr>
          <w:t>http://www.anatomyatlases.org/atlasofanatomy/index.shtml</w:t>
        </w:r>
      </w:hyperlink>
    </w:p>
    <w:p w:rsidR="004D6124" w:rsidRDefault="00616D8F">
      <w:pPr>
        <w:pStyle w:val="a3"/>
        <w:spacing w:before="80"/>
        <w:ind w:left="917"/>
      </w:pPr>
      <w:r>
        <w:t>Библиотеки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2"/>
        </w:rPr>
        <w:t>интернете.</w:t>
      </w:r>
    </w:p>
    <w:p w:rsidR="004D6124" w:rsidRDefault="00616D8F">
      <w:pPr>
        <w:pStyle w:val="4"/>
        <w:spacing w:before="105"/>
        <w:ind w:left="917"/>
      </w:pPr>
      <w:r>
        <w:t>Российские</w:t>
      </w:r>
      <w:r>
        <w:rPr>
          <w:spacing w:val="-8"/>
        </w:rPr>
        <w:t xml:space="preserve"> </w:t>
      </w:r>
      <w:r>
        <w:rPr>
          <w:spacing w:val="-2"/>
        </w:rPr>
        <w:t>библиотеки.</w:t>
      </w:r>
    </w:p>
    <w:p w:rsidR="004D6124" w:rsidRDefault="00616D8F">
      <w:pPr>
        <w:pStyle w:val="a4"/>
        <w:numPr>
          <w:ilvl w:val="0"/>
          <w:numId w:val="96"/>
        </w:numPr>
        <w:tabs>
          <w:tab w:val="left" w:pos="1080"/>
        </w:tabs>
        <w:spacing w:before="105"/>
        <w:ind w:left="1080" w:hanging="163"/>
      </w:pPr>
      <w:r>
        <w:t>«Сигла»-поиск</w:t>
      </w:r>
      <w:r>
        <w:rPr>
          <w:spacing w:val="47"/>
        </w:rPr>
        <w:t xml:space="preserve"> </w:t>
      </w:r>
      <w:r>
        <w:t>литературы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библиотеках</w:t>
      </w:r>
      <w:r>
        <w:rPr>
          <w:spacing w:val="50"/>
        </w:rPr>
        <w:t xml:space="preserve"> </w:t>
      </w:r>
      <w:r>
        <w:t>РФ</w:t>
      </w:r>
      <w:r>
        <w:rPr>
          <w:spacing w:val="51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библиотечная</w:t>
      </w:r>
      <w:r>
        <w:rPr>
          <w:spacing w:val="50"/>
        </w:rPr>
        <w:t xml:space="preserve"> </w:t>
      </w:r>
      <w:r>
        <w:t>компьютерная</w:t>
      </w:r>
      <w:r>
        <w:rPr>
          <w:spacing w:val="51"/>
        </w:rPr>
        <w:t xml:space="preserve"> </w:t>
      </w:r>
      <w:r>
        <w:t>сеть.</w:t>
      </w:r>
      <w:r>
        <w:rPr>
          <w:spacing w:val="-2"/>
        </w:rPr>
        <w:t xml:space="preserve"> </w:t>
      </w:r>
      <w:hyperlink r:id="rId256">
        <w:r>
          <w:rPr>
            <w:spacing w:val="-2"/>
          </w:rPr>
          <w:t>www.sigla.ru/</w:t>
        </w:r>
      </w:hyperlink>
    </w:p>
    <w:p w:rsidR="004D6124" w:rsidRDefault="00616D8F">
      <w:pPr>
        <w:pStyle w:val="a4"/>
        <w:numPr>
          <w:ilvl w:val="0"/>
          <w:numId w:val="96"/>
        </w:numPr>
        <w:tabs>
          <w:tab w:val="left" w:pos="1080"/>
        </w:tabs>
        <w:spacing w:before="105" w:line="264" w:lineRule="auto"/>
        <w:ind w:left="917" w:right="505" w:firstLine="0"/>
        <w:jc w:val="both"/>
      </w:pPr>
      <w:r>
        <w:t xml:space="preserve">Центральная научная медицинская библиотека им. И.М. Сеченова - сведения о библиотеке. Информационные ресурсы, предоставленные </w:t>
      </w:r>
      <w:r>
        <w:t>в сети Интернет. Поиск в электронном каталоге, по 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257">
        <w:r>
          <w:t>http://www.scsml.rssi.ru/</w:t>
        </w:r>
      </w:hyperlink>
    </w:p>
    <w:p w:rsidR="004D6124" w:rsidRDefault="00616D8F">
      <w:pPr>
        <w:pStyle w:val="a4"/>
        <w:numPr>
          <w:ilvl w:val="0"/>
          <w:numId w:val="96"/>
        </w:numPr>
        <w:tabs>
          <w:tab w:val="left" w:pos="1080"/>
        </w:tabs>
        <w:spacing w:before="79"/>
        <w:ind w:left="1080" w:hanging="163"/>
        <w:jc w:val="both"/>
      </w:pPr>
      <w:r>
        <w:t>Научная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библиотека.</w:t>
      </w:r>
      <w:r>
        <w:rPr>
          <w:spacing w:val="-5"/>
        </w:rPr>
        <w:t xml:space="preserve"> </w:t>
      </w:r>
      <w:hyperlink r:id="rId258">
        <w:r>
          <w:rPr>
            <w:spacing w:val="-2"/>
          </w:rPr>
          <w:t>http://elibrary.ru</w:t>
        </w:r>
      </w:hyperlink>
    </w:p>
    <w:p w:rsidR="004D6124" w:rsidRDefault="00616D8F">
      <w:pPr>
        <w:pStyle w:val="a4"/>
        <w:numPr>
          <w:ilvl w:val="0"/>
          <w:numId w:val="96"/>
        </w:numPr>
        <w:tabs>
          <w:tab w:val="left" w:pos="1080"/>
        </w:tabs>
        <w:spacing w:before="105" w:line="264" w:lineRule="auto"/>
        <w:ind w:left="917" w:right="507" w:firstLine="0"/>
        <w:jc w:val="both"/>
      </w:pPr>
      <w:r>
        <w:t>Библиотека ИМС НЕВРОНЕТ - специальная литература: библиотека невролога, библиотека 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259">
        <w:r>
          <w:t>http://www.neuro.net.ru/bibliot/</w:t>
        </w:r>
      </w:hyperlink>
    </w:p>
    <w:p w:rsidR="004D6124" w:rsidRDefault="00616D8F">
      <w:pPr>
        <w:pStyle w:val="a4"/>
        <w:numPr>
          <w:ilvl w:val="0"/>
          <w:numId w:val="96"/>
        </w:numPr>
        <w:tabs>
          <w:tab w:val="left" w:pos="1080"/>
        </w:tabs>
        <w:spacing w:before="79" w:line="264" w:lineRule="auto"/>
        <w:ind w:left="917" w:right="501" w:firstLine="0"/>
        <w:jc w:val="both"/>
      </w:pPr>
      <w:r>
        <w:t>Медицинская библиотек</w:t>
      </w:r>
      <w:r>
        <w:t>а сервера medlinks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разделы библиотеки по типу публикаций, по специальностям. Книги и руководства, новости медицины, новости сайта, статьи. </w:t>
      </w:r>
      <w:hyperlink r:id="rId260">
        <w:r>
          <w:rPr>
            <w:spacing w:val="-2"/>
          </w:rPr>
          <w:t>http://medlinks.ru/topics.php</w:t>
        </w:r>
      </w:hyperlink>
    </w:p>
    <w:p w:rsidR="004D6124" w:rsidRDefault="00616D8F">
      <w:pPr>
        <w:pStyle w:val="a4"/>
        <w:numPr>
          <w:ilvl w:val="0"/>
          <w:numId w:val="96"/>
        </w:numPr>
        <w:tabs>
          <w:tab w:val="left" w:pos="1080"/>
        </w:tabs>
        <w:spacing w:before="80" w:line="264" w:lineRule="auto"/>
        <w:ind w:left="917" w:right="485" w:firstLine="0"/>
        <w:jc w:val="both"/>
      </w:pPr>
      <w:r>
        <w:t>Электронная медицинская библиотека - каталог библиотеки медицинских книг и</w:t>
      </w:r>
      <w:r>
        <w:rPr>
          <w:spacing w:val="-4"/>
        </w:rPr>
        <w:t xml:space="preserve"> </w:t>
      </w:r>
      <w:r>
        <w:t xml:space="preserve">учебников. Можно бесплатно скачать электронные книги и учебники, учебную медицинскую литературу. </w:t>
      </w:r>
      <w:hyperlink r:id="rId261">
        <w:r>
          <w:rPr>
            <w:spacing w:val="-2"/>
          </w:rPr>
          <w:t>http://www.medliter.ru/</w:t>
        </w:r>
      </w:hyperlink>
    </w:p>
    <w:p w:rsidR="004D6124" w:rsidRDefault="00616D8F">
      <w:pPr>
        <w:pStyle w:val="a4"/>
        <w:numPr>
          <w:ilvl w:val="0"/>
          <w:numId w:val="96"/>
        </w:numPr>
        <w:tabs>
          <w:tab w:val="left" w:pos="1080"/>
        </w:tabs>
        <w:spacing w:before="79" w:line="264" w:lineRule="auto"/>
        <w:ind w:left="917" w:right="514" w:firstLine="0"/>
        <w:jc w:val="both"/>
      </w:pPr>
      <w:r>
        <w:t>Медицинская Библи</w:t>
      </w:r>
      <w:r>
        <w:t>отека - собрание инструкций к лекарственным препаратам и</w:t>
      </w:r>
      <w:r>
        <w:rPr>
          <w:spacing w:val="-1"/>
        </w:rPr>
        <w:t xml:space="preserve"> </w:t>
      </w:r>
      <w:r>
        <w:t xml:space="preserve">профилактическим средствам. </w:t>
      </w:r>
      <w:hyperlink r:id="rId262">
        <w:r>
          <w:t>http://www.lib-med.ru/</w:t>
        </w:r>
      </w:hyperlink>
    </w:p>
    <w:p w:rsidR="004D6124" w:rsidRDefault="00616D8F">
      <w:pPr>
        <w:pStyle w:val="a4"/>
        <w:numPr>
          <w:ilvl w:val="0"/>
          <w:numId w:val="96"/>
        </w:numPr>
        <w:tabs>
          <w:tab w:val="left" w:pos="1080"/>
        </w:tabs>
        <w:spacing w:before="79" w:line="340" w:lineRule="auto"/>
        <w:ind w:left="917" w:right="2075" w:firstLine="0"/>
      </w:pPr>
      <w:r>
        <w:t>SURGERYLIB.RU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хирургии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архив,</w:t>
      </w:r>
      <w:r>
        <w:rPr>
          <w:spacing w:val="40"/>
        </w:rPr>
        <w:t xml:space="preserve"> </w:t>
      </w:r>
      <w:r>
        <w:t>статьи,</w:t>
      </w:r>
      <w:r>
        <w:rPr>
          <w:spacing w:val="4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>по хирургии, методички, рефераты</w:t>
      </w:r>
      <w:r>
        <w:t xml:space="preserve">, диссертации, фотоматериалы. </w:t>
      </w:r>
      <w:hyperlink r:id="rId263">
        <w:r>
          <w:t>http://surgerylib.ru/</w:t>
        </w:r>
      </w:hyperlink>
      <w:r>
        <w:t xml:space="preserve"> 9.Медицинская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 xml:space="preserve">медицины, библиотека. </w:t>
      </w:r>
      <w:hyperlink r:id="rId264">
        <w:r>
          <w:t>http://celltherapy.ru/?</w:t>
        </w:r>
        <w:r>
          <w:t>library</w:t>
        </w:r>
      </w:hyperlink>
    </w:p>
    <w:p w:rsidR="004D6124" w:rsidRDefault="00616D8F">
      <w:pPr>
        <w:pStyle w:val="a4"/>
        <w:numPr>
          <w:ilvl w:val="0"/>
          <w:numId w:val="95"/>
        </w:numPr>
        <w:tabs>
          <w:tab w:val="left" w:pos="1189"/>
        </w:tabs>
        <w:spacing w:line="264" w:lineRule="auto"/>
        <w:ind w:right="507" w:firstLine="0"/>
      </w:pPr>
      <w:r>
        <w:t>Медицинская</w:t>
      </w:r>
      <w:r>
        <w:rPr>
          <w:spacing w:val="29"/>
        </w:rPr>
        <w:t xml:space="preserve"> </w:t>
      </w:r>
      <w:r>
        <w:t>библиотека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статьи,</w:t>
      </w:r>
      <w:r>
        <w:rPr>
          <w:spacing w:val="29"/>
        </w:rPr>
        <w:t xml:space="preserve"> </w:t>
      </w:r>
      <w:r>
        <w:t>инфекционные</w:t>
      </w:r>
      <w:r>
        <w:rPr>
          <w:spacing w:val="28"/>
        </w:rPr>
        <w:t xml:space="preserve"> </w:t>
      </w:r>
      <w:r>
        <w:t>заболевания</w:t>
      </w:r>
      <w:r>
        <w:rPr>
          <w:spacing w:val="2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осложнения,</w:t>
      </w:r>
      <w:r>
        <w:rPr>
          <w:spacing w:val="29"/>
        </w:rPr>
        <w:t xml:space="preserve"> </w:t>
      </w:r>
      <w:r>
        <w:t>СПИД;</w:t>
      </w:r>
      <w:r>
        <w:rPr>
          <w:spacing w:val="29"/>
        </w:rPr>
        <w:t xml:space="preserve"> </w:t>
      </w:r>
      <w:r>
        <w:t xml:space="preserve">психиатрия, онкология, педиатрия и др. специальности. </w:t>
      </w:r>
      <w:hyperlink r:id="rId265">
        <w:r>
          <w:t>http://gamgam.boom.ru/</w:t>
        </w:r>
      </w:hyperlink>
    </w:p>
    <w:p w:rsidR="004D6124" w:rsidRDefault="00616D8F">
      <w:pPr>
        <w:pStyle w:val="a4"/>
        <w:numPr>
          <w:ilvl w:val="0"/>
          <w:numId w:val="95"/>
        </w:numPr>
        <w:tabs>
          <w:tab w:val="left" w:pos="1189"/>
        </w:tabs>
        <w:spacing w:before="75" w:line="340" w:lineRule="auto"/>
        <w:ind w:right="1494" w:firstLine="0"/>
      </w:pPr>
      <w:r>
        <w:t>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xray.nm.ru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хирургии, стоматологии.</w:t>
      </w:r>
      <w:r>
        <w:rPr>
          <w:spacing w:val="40"/>
        </w:rPr>
        <w:t xml:space="preserve"> </w:t>
      </w:r>
      <w:r>
        <w:t>Общемедицинские</w:t>
      </w:r>
      <w:r>
        <w:rPr>
          <w:spacing w:val="40"/>
        </w:rPr>
        <w:t xml:space="preserve"> </w:t>
      </w:r>
      <w:r>
        <w:t>новости.</w:t>
      </w:r>
      <w:r>
        <w:rPr>
          <w:spacing w:val="40"/>
        </w:rPr>
        <w:t xml:space="preserve"> </w:t>
      </w:r>
      <w:r>
        <w:t>Психологические</w:t>
      </w:r>
      <w:r>
        <w:rPr>
          <w:spacing w:val="40"/>
        </w:rPr>
        <w:t xml:space="preserve"> </w:t>
      </w:r>
      <w:r>
        <w:t>тесты.</w:t>
      </w:r>
      <w:r>
        <w:rPr>
          <w:spacing w:val="-6"/>
        </w:rPr>
        <w:t xml:space="preserve"> </w:t>
      </w:r>
      <w:hyperlink r:id="rId266">
        <w:r>
          <w:t>http://xray.nm.ru/book.html</w:t>
        </w:r>
      </w:hyperlink>
    </w:p>
    <w:p w:rsidR="004D6124" w:rsidRDefault="004D6124">
      <w:pPr>
        <w:pStyle w:val="a4"/>
        <w:spacing w:line="340" w:lineRule="auto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95"/>
        </w:numPr>
        <w:tabs>
          <w:tab w:val="left" w:pos="1189"/>
        </w:tabs>
        <w:spacing w:before="73" w:line="340" w:lineRule="auto"/>
        <w:ind w:right="2005" w:firstLine="0"/>
      </w:pPr>
      <w:r>
        <w:lastRenderedPageBreak/>
        <w:t>Медицинская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бесплатные</w:t>
      </w:r>
      <w:r>
        <w:rPr>
          <w:spacing w:val="40"/>
        </w:rPr>
        <w:t xml:space="preserve"> </w:t>
      </w:r>
      <w:r>
        <w:t>справочники,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 xml:space="preserve">книги, </w:t>
      </w:r>
      <w:r>
        <w:t xml:space="preserve">монографии, рефераты, англоязычная литература, тес- ты. </w:t>
      </w:r>
      <w:hyperlink r:id="rId267">
        <w:r>
          <w:t>http://med-lib.ru/index.shtml</w:t>
        </w:r>
      </w:hyperlink>
      <w:r>
        <w:t xml:space="preserve"> 13.Российская</w:t>
      </w:r>
      <w:r>
        <w:rPr>
          <w:spacing w:val="40"/>
        </w:rPr>
        <w:t xml:space="preserve"> </w:t>
      </w:r>
      <w:r>
        <w:t>государственная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библиотеке.</w:t>
      </w:r>
      <w:r>
        <w:rPr>
          <w:spacing w:val="40"/>
        </w:rPr>
        <w:t xml:space="preserve"> </w:t>
      </w:r>
      <w:r>
        <w:t>Информационные 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</w:t>
      </w:r>
      <w:r>
        <w:t>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каталоге</w:t>
      </w:r>
      <w:r>
        <w:rPr>
          <w:spacing w:val="40"/>
        </w:rPr>
        <w:t xml:space="preserve"> </w:t>
      </w:r>
      <w:r>
        <w:t xml:space="preserve">и специализированных базах данных. </w:t>
      </w:r>
      <w:hyperlink r:id="rId268">
        <w:r>
          <w:t>http://www.rsl.ru/</w:t>
        </w:r>
      </w:hyperlink>
    </w:p>
    <w:p w:rsidR="004D6124" w:rsidRDefault="00616D8F">
      <w:pPr>
        <w:pStyle w:val="a3"/>
        <w:spacing w:line="340" w:lineRule="auto"/>
        <w:ind w:left="917" w:right="1547"/>
      </w:pPr>
      <w:r>
        <w:t>14.InFolio-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научной, художественной,</w:t>
      </w:r>
      <w:r>
        <w:rPr>
          <w:spacing w:val="40"/>
        </w:rPr>
        <w:t xml:space="preserve"> </w:t>
      </w:r>
      <w:r>
        <w:t>справочной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преподавателей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студентов университетских специальностей. </w:t>
      </w:r>
      <w:hyperlink r:id="rId269">
        <w:r>
          <w:t>www.infoliolib.info/</w:t>
        </w:r>
      </w:hyperlink>
    </w:p>
    <w:p w:rsidR="004D6124" w:rsidRDefault="00616D8F">
      <w:pPr>
        <w:pStyle w:val="4"/>
        <w:spacing w:line="249" w:lineRule="exact"/>
        <w:ind w:left="917"/>
      </w:pPr>
      <w:r>
        <w:t>Иностранные</w:t>
      </w:r>
      <w:r>
        <w:rPr>
          <w:spacing w:val="-9"/>
        </w:rPr>
        <w:t xml:space="preserve"> </w:t>
      </w:r>
      <w:r>
        <w:rPr>
          <w:spacing w:val="-2"/>
        </w:rPr>
        <w:t>библиотеки.</w:t>
      </w:r>
    </w:p>
    <w:p w:rsidR="004D6124" w:rsidRDefault="00616D8F">
      <w:pPr>
        <w:pStyle w:val="a4"/>
        <w:numPr>
          <w:ilvl w:val="0"/>
          <w:numId w:val="94"/>
        </w:numPr>
        <w:tabs>
          <w:tab w:val="left" w:pos="1080"/>
        </w:tabs>
        <w:spacing w:before="99" w:line="264" w:lineRule="auto"/>
        <w:ind w:right="494" w:firstLine="0"/>
        <w:jc w:val="both"/>
      </w:pPr>
      <w:r>
        <w:t>Американская Национальная библиотека медицины (лекарств) - обеспечивает</w:t>
      </w:r>
      <w:r>
        <w:rPr>
          <w:spacing w:val="-4"/>
        </w:rPr>
        <w:t xml:space="preserve"> </w:t>
      </w:r>
      <w:r>
        <w:t>информацию и услуги исследова</w:t>
      </w:r>
      <w:r>
        <w:t>ния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областях</w:t>
      </w:r>
      <w:r>
        <w:rPr>
          <w:spacing w:val="40"/>
        </w:rPr>
        <w:t xml:space="preserve"> </w:t>
      </w:r>
      <w:r>
        <w:t>биомедицины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здравоохранения. Базы данных и ресурсы Каталог содержит книги, журналы, и аудиовизуальные средства </w:t>
      </w:r>
      <w:hyperlink r:id="rId270">
        <w:r>
          <w:t>http://www.nlm.nih.gov/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134"/>
        </w:tabs>
        <w:spacing w:before="79" w:line="264" w:lineRule="auto"/>
        <w:ind w:right="494" w:firstLine="0"/>
        <w:jc w:val="both"/>
      </w:pPr>
      <w:r>
        <w:t>PubMed - текстовая база данных медицинских публикаций н</w:t>
      </w:r>
      <w:r>
        <w:t>а английском языке, на</w:t>
      </w:r>
      <w:r>
        <w:rPr>
          <w:spacing w:val="-5"/>
        </w:rPr>
        <w:t xml:space="preserve"> </w:t>
      </w:r>
      <w:r>
        <w:t>основе раздела биотехнология национальной медицинской библиотеки США</w:t>
      </w:r>
      <w:r>
        <w:rPr>
          <w:spacing w:val="-14"/>
        </w:rPr>
        <w:t xml:space="preserve"> </w:t>
      </w:r>
      <w:r>
        <w:t xml:space="preserve">(NationalLibraryofMedicine, NLM). PubMed является бесплатной версией базы данных MEDLINE. </w:t>
      </w:r>
      <w:hyperlink r:id="rId271">
        <w:r>
          <w:t>http://www.ncbi.nlm</w:t>
        </w:r>
        <w:r>
          <w:t>.nih.gov/pubmed/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080"/>
        </w:tabs>
        <w:spacing w:before="80" w:line="264" w:lineRule="auto"/>
        <w:ind w:right="514" w:firstLine="0"/>
        <w:jc w:val="both"/>
      </w:pPr>
      <w:r>
        <w:t>MLANet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ассоциация медицинских б ибилиотек США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 целях и деятельности MLA: сбор</w:t>
      </w:r>
      <w:r>
        <w:rPr>
          <w:spacing w:val="40"/>
        </w:rPr>
        <w:t xml:space="preserve"> </w:t>
      </w:r>
      <w:r>
        <w:t>и предоставление информации о медицинской науке и образовании;</w:t>
      </w:r>
      <w:r>
        <w:rPr>
          <w:spacing w:val="-1"/>
        </w:rPr>
        <w:t xml:space="preserve"> </w:t>
      </w:r>
      <w:r>
        <w:t>просветительство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 xml:space="preserve">здорового образа жизни населения. Пресс-релизы, отчеты MLA. </w:t>
      </w:r>
      <w:hyperlink r:id="rId272">
        <w:r>
          <w:t>www.mlanet.org/index.htm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137"/>
        </w:tabs>
        <w:spacing w:before="79" w:line="340" w:lineRule="auto"/>
        <w:ind w:right="2001" w:firstLine="0"/>
        <w:jc w:val="both"/>
      </w:pPr>
      <w:r>
        <w:t xml:space="preserve">Медицинские библиотеки мира - каталог ссылок - ссылки на серверы медицинских библиотек США, Канады, Австралии, стран Европы и Азии. </w:t>
      </w:r>
      <w:hyperlink r:id="rId273">
        <w:r>
          <w:t>http:</w:t>
        </w:r>
        <w:r>
          <w:t>//www.lib.uiowa.edu/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080"/>
        </w:tabs>
        <w:spacing w:line="264" w:lineRule="auto"/>
        <w:ind w:right="484" w:firstLine="0"/>
        <w:jc w:val="both"/>
      </w:pPr>
      <w:r>
        <w:t>Немецкая</w:t>
      </w:r>
      <w:r>
        <w:rPr>
          <w:spacing w:val="40"/>
        </w:rPr>
        <w:t xml:space="preserve"> </w:t>
      </w:r>
      <w:r>
        <w:t>Центральная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предоставление</w:t>
      </w:r>
      <w:r>
        <w:rPr>
          <w:spacing w:val="40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литературы и других средств массовой информации по медицинским и</w:t>
      </w:r>
      <w:r>
        <w:rPr>
          <w:spacing w:val="-3"/>
        </w:rPr>
        <w:t xml:space="preserve"> </w:t>
      </w:r>
      <w:r>
        <w:t>биологическим специальностям. Онлайн -каталоги,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 xml:space="preserve">-медицинские библиотеки во всем мире. </w:t>
      </w:r>
      <w:hyperlink r:id="rId274">
        <w:r>
          <w:t>www.zbmed.de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129"/>
        </w:tabs>
        <w:spacing w:before="76" w:line="264" w:lineRule="auto"/>
        <w:ind w:right="497" w:firstLine="0"/>
        <w:jc w:val="both"/>
      </w:pPr>
      <w:r>
        <w:t>Библиотека</w:t>
      </w:r>
      <w:r>
        <w:rPr>
          <w:spacing w:val="-12"/>
        </w:rPr>
        <w:t xml:space="preserve"> </w:t>
      </w:r>
      <w:r>
        <w:t>Наук</w:t>
      </w:r>
      <w:r>
        <w:rPr>
          <w:spacing w:val="-11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Клода</w:t>
      </w:r>
      <w:r>
        <w:rPr>
          <w:spacing w:val="-12"/>
        </w:rPr>
        <w:t xml:space="preserve"> </w:t>
      </w:r>
      <w:r>
        <w:t>Мора</w:t>
      </w:r>
      <w:r>
        <w:rPr>
          <w:spacing w:val="-11"/>
        </w:rPr>
        <w:t xml:space="preserve"> </w:t>
      </w:r>
      <w:r>
        <w:t>университета</w:t>
      </w:r>
      <w:r>
        <w:rPr>
          <w:spacing w:val="-11"/>
        </w:rPr>
        <w:t xml:space="preserve"> </w:t>
      </w:r>
      <w:r>
        <w:t>Вирджиния</w:t>
      </w:r>
      <w:r>
        <w:rPr>
          <w:spacing w:val="33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ресурсы-Medline,</w:t>
      </w:r>
      <w:r>
        <w:rPr>
          <w:spacing w:val="33"/>
        </w:rPr>
        <w:t xml:space="preserve"> </w:t>
      </w:r>
      <w:r>
        <w:t>PubMed; журналы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книги-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учебники,</w:t>
      </w:r>
      <w:r>
        <w:rPr>
          <w:spacing w:val="40"/>
        </w:rPr>
        <w:t xml:space="preserve"> </w:t>
      </w:r>
      <w:r>
        <w:t>статьи.</w:t>
      </w:r>
      <w:r>
        <w:rPr>
          <w:spacing w:val="-1"/>
        </w:rPr>
        <w:t xml:space="preserve"> </w:t>
      </w:r>
      <w:hyperlink r:id="rId275">
        <w:r>
          <w:t>http://www.healthsystem.virginia.edu/internet/library/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080"/>
        </w:tabs>
        <w:spacing w:before="80" w:line="264" w:lineRule="auto"/>
        <w:ind w:right="491" w:firstLine="0"/>
        <w:jc w:val="both"/>
      </w:pPr>
      <w:r>
        <w:t>Европейский Союз для информации здоровья и библиотек (European Association for</w:t>
      </w:r>
      <w:r>
        <w:rPr>
          <w:spacing w:val="-14"/>
        </w:rPr>
        <w:t xml:space="preserve"> </w:t>
      </w:r>
      <w:r>
        <w:t>Health Information and</w:t>
      </w:r>
      <w:r>
        <w:rPr>
          <w:spacing w:val="40"/>
        </w:rPr>
        <w:t xml:space="preserve"> </w:t>
      </w:r>
      <w:r>
        <w:t>Libraries)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цель: професси</w:t>
      </w:r>
      <w:r>
        <w:t xml:space="preserve">ональное развитие, кооперации, обмен опытов; связи с библиотеками в восточной Европе. </w:t>
      </w:r>
      <w:hyperlink r:id="rId276">
        <w:r>
          <w:t>http://www.eahil.net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192"/>
        </w:tabs>
        <w:spacing w:before="79" w:line="340" w:lineRule="auto"/>
        <w:ind w:right="2156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университета</w:t>
      </w:r>
      <w:r>
        <w:rPr>
          <w:spacing w:val="-5"/>
        </w:rPr>
        <w:t xml:space="preserve"> </w:t>
      </w:r>
      <w:r>
        <w:t>Вены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бесплатно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зеленым</w:t>
      </w:r>
      <w:r>
        <w:rPr>
          <w:spacing w:val="-5"/>
        </w:rPr>
        <w:t xml:space="preserve"> </w:t>
      </w:r>
      <w:r>
        <w:t>пунктом;</w:t>
      </w:r>
      <w:r>
        <w:rPr>
          <w:spacing w:val="-5"/>
        </w:rPr>
        <w:t xml:space="preserve"> </w:t>
      </w:r>
      <w:r>
        <w:t>журналы</w:t>
      </w:r>
      <w:r>
        <w:rPr>
          <w:spacing w:val="-4"/>
        </w:rPr>
        <w:t xml:space="preserve"> </w:t>
      </w:r>
      <w:r>
        <w:t xml:space="preserve">полнотексты по специальности. </w:t>
      </w:r>
      <w:hyperlink r:id="rId277">
        <w:r>
          <w:t>http://rzblx1.uniregensburg.de/ezeit/fl.phtml?bibid=ZBMW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149"/>
        </w:tabs>
        <w:spacing w:line="264" w:lineRule="auto"/>
        <w:ind w:right="504" w:firstLine="0"/>
      </w:pPr>
      <w:r>
        <w:t>Биомедицинские цифровые библиотеки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биомедицинский жур</w:t>
      </w:r>
      <w:r>
        <w:t xml:space="preserve">нал открытый доступ ко всем статьям; архив статей. </w:t>
      </w:r>
      <w:hyperlink r:id="rId278">
        <w:r>
          <w:t>http://www.biodiglib.com/home/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331"/>
        </w:tabs>
        <w:spacing w:before="76" w:line="264" w:lineRule="auto"/>
        <w:ind w:right="512" w:firstLine="0"/>
      </w:pPr>
      <w:r>
        <w:t>Medicine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медицинская 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открытый доступ, медицинские книги для всех клинических</w:t>
      </w:r>
      <w:r>
        <w:rPr>
          <w:spacing w:val="40"/>
        </w:rPr>
        <w:t xml:space="preserve"> </w:t>
      </w:r>
      <w:r>
        <w:t xml:space="preserve">областей. </w:t>
      </w:r>
      <w:hyperlink r:id="rId279">
        <w:r>
          <w:t>http://www.emedicine.com/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313"/>
        </w:tabs>
        <w:spacing w:before="79" w:line="264" w:lineRule="auto"/>
        <w:ind w:right="508" w:firstLine="0"/>
      </w:pP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Merck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оn-line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специальностям: справочники, ссылки. </w:t>
      </w:r>
      <w:hyperlink r:id="rId280">
        <w:r>
          <w:rPr>
            <w:spacing w:val="-2"/>
          </w:rPr>
          <w:t>http://www.merck.com/mmpe/index.html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247"/>
        </w:tabs>
        <w:spacing w:before="80" w:line="340" w:lineRule="auto"/>
        <w:ind w:right="1927" w:firstLine="0"/>
      </w:pPr>
      <w:r>
        <w:t>Ци</w:t>
      </w:r>
      <w:r>
        <w:t>фровая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анатомии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 xml:space="preserve">анатомии и атласы анатомии. </w:t>
      </w:r>
      <w:hyperlink r:id="rId281">
        <w:r>
          <w:t>http://www.anatomyatlases.org/</w:t>
        </w:r>
      </w:hyperlink>
    </w:p>
    <w:p w:rsidR="004D6124" w:rsidRDefault="00616D8F">
      <w:pPr>
        <w:pStyle w:val="a4"/>
        <w:numPr>
          <w:ilvl w:val="0"/>
          <w:numId w:val="94"/>
        </w:numPr>
        <w:tabs>
          <w:tab w:val="left" w:pos="1247"/>
        </w:tabs>
        <w:spacing w:line="251" w:lineRule="exact"/>
        <w:ind w:left="1247" w:hanging="330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ЧГУ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4D6124" w:rsidRDefault="004D6124">
      <w:pPr>
        <w:pStyle w:val="a4"/>
        <w:spacing w:line="251" w:lineRule="exact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108"/>
        </w:numPr>
        <w:tabs>
          <w:tab w:val="left" w:pos="1191"/>
        </w:tabs>
        <w:spacing w:before="73"/>
        <w:ind w:left="1191" w:hanging="274"/>
        <w:jc w:val="both"/>
      </w:pPr>
      <w:r>
        <w:lastRenderedPageBreak/>
        <w:t>МЕТОДИЧЕСКИЕ</w:t>
      </w:r>
      <w:r>
        <w:rPr>
          <w:spacing w:val="28"/>
        </w:rPr>
        <w:t xml:space="preserve">  </w:t>
      </w:r>
      <w:r>
        <w:t>РЕКОМЕНДАЦИИ</w:t>
      </w:r>
      <w:r>
        <w:rPr>
          <w:spacing w:val="30"/>
        </w:rPr>
        <w:t xml:space="preserve">  </w:t>
      </w:r>
      <w:r>
        <w:t>ПО</w:t>
      </w:r>
      <w:r>
        <w:rPr>
          <w:spacing w:val="30"/>
        </w:rPr>
        <w:t xml:space="preserve">  </w:t>
      </w:r>
      <w:r>
        <w:t>ОРГАНИЗАЦИИ</w:t>
      </w:r>
      <w:r>
        <w:rPr>
          <w:spacing w:val="30"/>
        </w:rPr>
        <w:t xml:space="preserve">  </w:t>
      </w:r>
      <w:r>
        <w:t>ИЗУЧЕНИЯ</w:t>
      </w:r>
      <w:r>
        <w:rPr>
          <w:spacing w:val="31"/>
        </w:rPr>
        <w:t xml:space="preserve">  </w:t>
      </w:r>
      <w:r>
        <w:rPr>
          <w:spacing w:val="-2"/>
        </w:rPr>
        <w:t>ДИСЦИПЛИНЫ</w:t>
      </w:r>
    </w:p>
    <w:p w:rsidR="004D6124" w:rsidRDefault="00616D8F">
      <w:pPr>
        <w:spacing w:before="25"/>
        <w:ind w:left="917"/>
        <w:jc w:val="both"/>
        <w:rPr>
          <w:b/>
        </w:rPr>
      </w:pPr>
      <w:r>
        <w:rPr>
          <w:b/>
        </w:rPr>
        <w:t>«НЕОТЛОЖНЫЕ</w:t>
      </w:r>
      <w:r>
        <w:rPr>
          <w:b/>
          <w:spacing w:val="-6"/>
        </w:rPr>
        <w:t xml:space="preserve"> </w:t>
      </w:r>
      <w:r>
        <w:rPr>
          <w:b/>
        </w:rPr>
        <w:t>СОСТОЯНИЯ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ДЕТСКОЙ</w:t>
      </w:r>
      <w:r>
        <w:rPr>
          <w:b/>
          <w:spacing w:val="-4"/>
        </w:rPr>
        <w:t xml:space="preserve"> </w:t>
      </w:r>
      <w:r>
        <w:rPr>
          <w:b/>
        </w:rPr>
        <w:t>ХИРУРГИИ»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ОРДИНАТУРЕ</w:t>
      </w:r>
    </w:p>
    <w:p w:rsidR="004D6124" w:rsidRDefault="00616D8F">
      <w:pPr>
        <w:pStyle w:val="a3"/>
        <w:spacing w:before="105" w:line="264" w:lineRule="auto"/>
        <w:ind w:left="917" w:right="495"/>
        <w:jc w:val="both"/>
      </w:pPr>
      <w:r>
        <w:rPr>
          <w:spacing w:val="-2"/>
        </w:rPr>
        <w:t xml:space="preserve">Используются методические рекомендации Минздрава РФ по вопросам диагностики, современного лечения </w:t>
      </w:r>
      <w:r>
        <w:t>и профилактики отдельных</w:t>
      </w:r>
      <w:r>
        <w:rPr>
          <w:spacing w:val="40"/>
        </w:rPr>
        <w:t xml:space="preserve"> </w:t>
      </w:r>
      <w:r>
        <w:t>болезней.</w:t>
      </w:r>
    </w:p>
    <w:p w:rsidR="004D6124" w:rsidRDefault="00616D8F">
      <w:pPr>
        <w:pStyle w:val="a3"/>
        <w:spacing w:before="80" w:line="264" w:lineRule="auto"/>
        <w:ind w:left="917" w:right="491"/>
        <w:jc w:val="both"/>
      </w:pPr>
      <w:r>
        <w:rPr>
          <w:b/>
          <w:i/>
        </w:rPr>
        <w:t>Индивидуальный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план</w:t>
      </w:r>
      <w:r>
        <w:rPr>
          <w:b/>
          <w:i/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«Типового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программы»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реальных возможностей базового учреждения, будущего места работы молодого специалиста. Усвоение практических навыков врачом-ординатором обеспечивается во время работы на рабочем месте. Д</w:t>
      </w:r>
      <w:r>
        <w:t>ля этого среди 10 больных, которых ведет ординатор, должно быть 4 тематических в соответствии с изучаемым по индивидуальному плану разделу программы.</w:t>
      </w:r>
    </w:p>
    <w:p w:rsidR="004D6124" w:rsidRDefault="00616D8F">
      <w:pPr>
        <w:spacing w:before="78" w:line="264" w:lineRule="auto"/>
        <w:ind w:left="917" w:right="487"/>
        <w:jc w:val="both"/>
      </w:pPr>
      <w:r>
        <w:rPr>
          <w:b/>
          <w:i/>
        </w:rPr>
        <w:t>Овладение навыков необходимо оценивать на всех этапах подготовки специалиста</w:t>
      </w:r>
      <w:r>
        <w:t>: вначале ординатуры,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сдач</w:t>
      </w:r>
      <w:r>
        <w:t>е</w:t>
      </w:r>
      <w:r>
        <w:rPr>
          <w:spacing w:val="-1"/>
        </w:rPr>
        <w:t xml:space="preserve"> </w:t>
      </w:r>
      <w:r>
        <w:t>зачетов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разделам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на квартальных</w:t>
      </w:r>
      <w:r>
        <w:rPr>
          <w:spacing w:val="-1"/>
        </w:rPr>
        <w:t xml:space="preserve"> </w:t>
      </w:r>
      <w:r>
        <w:t>аттестациях,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реферативных докладов и на заключительном экзамене.</w:t>
      </w:r>
    </w:p>
    <w:p w:rsidR="004D6124" w:rsidRDefault="00616D8F">
      <w:pPr>
        <w:pStyle w:val="a3"/>
        <w:spacing w:before="80"/>
        <w:ind w:left="917"/>
        <w:jc w:val="both"/>
      </w:pPr>
      <w:r>
        <w:rPr>
          <w:b/>
          <w:i/>
        </w:rPr>
        <w:t>Все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контроля</w:t>
      </w:r>
      <w:r>
        <w:rPr>
          <w:b/>
          <w:i/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дневниках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врачей-</w:t>
      </w:r>
      <w:r>
        <w:rPr>
          <w:spacing w:val="-2"/>
        </w:rPr>
        <w:t>ординаторов.</w:t>
      </w:r>
    </w:p>
    <w:p w:rsidR="004D6124" w:rsidRDefault="00616D8F">
      <w:pPr>
        <w:pStyle w:val="a3"/>
        <w:spacing w:before="105" w:line="264" w:lineRule="auto"/>
        <w:ind w:left="917" w:right="491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 кафедры "Хирургические болезни" Медицинского</w:t>
      </w:r>
      <w:r>
        <w:rPr>
          <w:spacing w:val="-9"/>
        </w:rPr>
        <w:t xml:space="preserve"> </w:t>
      </w:r>
      <w:r>
        <w:t>института</w:t>
      </w:r>
      <w:r>
        <w:rPr>
          <w:spacing w:val="-10"/>
        </w:rPr>
        <w:t xml:space="preserve"> </w:t>
      </w:r>
      <w:r>
        <w:t>Чеченского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университе</w:t>
      </w:r>
      <w:r>
        <w:t>та.</w:t>
      </w:r>
      <w:r>
        <w:rPr>
          <w:spacing w:val="-9"/>
        </w:rPr>
        <w:t xml:space="preserve"> </w:t>
      </w:r>
      <w:r>
        <w:t>Важным</w:t>
      </w:r>
      <w:r>
        <w:rPr>
          <w:spacing w:val="-10"/>
        </w:rPr>
        <w:t xml:space="preserve"> </w:t>
      </w:r>
      <w:r>
        <w:t>этапом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</w:t>
      </w:r>
      <w:r>
        <w:t>отовит доклады и презентации по своей специальности. Темы рефератов, докладов, презентаций врач-ординатор выбирает с</w:t>
      </w:r>
      <w:r>
        <w:rPr>
          <w:spacing w:val="-1"/>
        </w:rPr>
        <w:t xml:space="preserve"> </w:t>
      </w:r>
      <w:r>
        <w:t>первых дней</w:t>
      </w:r>
      <w:r>
        <w:rPr>
          <w:spacing w:val="-1"/>
        </w:rPr>
        <w:t xml:space="preserve"> </w:t>
      </w:r>
      <w:r>
        <w:t>изучения того или иного раздела учебного плана, стремясь сформулировать ее максимально конкретно, ориентирует на клинические ас</w:t>
      </w:r>
      <w:r>
        <w:t>пекты, проблемы,</w:t>
      </w:r>
      <w:r>
        <w:rPr>
          <w:spacing w:val="-12"/>
        </w:rPr>
        <w:t xml:space="preserve"> </w:t>
      </w:r>
      <w:r>
        <w:t>диагностику</w:t>
      </w:r>
      <w:r>
        <w:rPr>
          <w:spacing w:val="-12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раннюю,</w:t>
      </w:r>
      <w:r>
        <w:rPr>
          <w:spacing w:val="-12"/>
        </w:rPr>
        <w:t xml:space="preserve"> </w:t>
      </w:r>
      <w:r>
        <w:t>экспрессную)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терапию</w:t>
      </w:r>
      <w:r>
        <w:rPr>
          <w:spacing w:val="-12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интенсивную),</w:t>
      </w:r>
      <w:r>
        <w:rPr>
          <w:spacing w:val="-12"/>
        </w:rPr>
        <w:t xml:space="preserve"> </w:t>
      </w:r>
      <w:r>
        <w:t>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</w:t>
      </w:r>
      <w:r>
        <w:t xml:space="preserve"> избранной теме.</w:t>
      </w:r>
    </w:p>
    <w:p w:rsidR="004D6124" w:rsidRDefault="00616D8F">
      <w:pPr>
        <w:pStyle w:val="a3"/>
        <w:spacing w:before="77" w:line="264" w:lineRule="auto"/>
        <w:ind w:left="917" w:right="491"/>
        <w:jc w:val="both"/>
      </w:pPr>
      <w:r>
        <w:rPr>
          <w:spacing w:val="-2"/>
        </w:rPr>
        <w:t xml:space="preserve">При разборе реферата ординатора, руководитель должен оценить соответствие содержания выбранной теме, </w:t>
      </w:r>
      <w:r>
        <w:t>объем представленной информации и ее новизну, актуальность для практической деятельности, ясность изложения, правильность оформления списк</w:t>
      </w:r>
      <w:r>
        <w:t xml:space="preserve">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 перекрестного рецензирования рефератов другими ординаторами, обучающимися на </w:t>
      </w:r>
      <w:r>
        <w:rPr>
          <w:spacing w:val="-2"/>
        </w:rPr>
        <w:t>базе.</w:t>
      </w:r>
    </w:p>
    <w:p w:rsidR="004D6124" w:rsidRDefault="00616D8F">
      <w:pPr>
        <w:pStyle w:val="a3"/>
        <w:spacing w:before="78"/>
        <w:ind w:left="917"/>
        <w:jc w:val="both"/>
      </w:pPr>
      <w:r>
        <w:t>Лучшие</w:t>
      </w:r>
      <w:r>
        <w:rPr>
          <w:spacing w:val="-6"/>
        </w:rPr>
        <w:t xml:space="preserve"> </w:t>
      </w:r>
      <w:r>
        <w:t>рефераты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конференциях.</w:t>
      </w:r>
    </w:p>
    <w:p w:rsidR="004D6124" w:rsidRDefault="00616D8F">
      <w:pPr>
        <w:pStyle w:val="a3"/>
        <w:spacing w:before="105" w:line="264" w:lineRule="auto"/>
        <w:ind w:left="917" w:right="491"/>
        <w:jc w:val="both"/>
      </w:pPr>
      <w:r>
        <w:rPr>
          <w:b/>
          <w:i/>
        </w:rPr>
        <w:t>Клинический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разбор</w:t>
      </w:r>
      <w:r>
        <w:rPr>
          <w:b/>
          <w:i/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обязательная</w:t>
      </w:r>
      <w:r>
        <w:rPr>
          <w:spacing w:val="-13"/>
        </w:rPr>
        <w:t xml:space="preserve"> </w:t>
      </w:r>
      <w:r>
        <w:t>форма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ординаторами,</w:t>
      </w:r>
      <w:r>
        <w:rPr>
          <w:spacing w:val="-14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клинического</w:t>
      </w:r>
      <w:r>
        <w:rPr>
          <w:spacing w:val="-14"/>
        </w:rPr>
        <w:t xml:space="preserve"> </w:t>
      </w:r>
      <w:r>
        <w:t>разбора</w:t>
      </w:r>
      <w:r>
        <w:rPr>
          <w:spacing w:val="-13"/>
        </w:rPr>
        <w:t xml:space="preserve"> </w:t>
      </w:r>
      <w:r>
        <w:t xml:space="preserve">могут быть наиболее сложные в диагностическом и терапевтическом отношении случаи заболевания, осложненные формы </w:t>
      </w:r>
      <w:r>
        <w:t>с особенностями тактики их ведения, истории болезни с протоколами аутопсий умерших больных. Разборы следует проводить не реже 1 раза в месяц с тем, чтобы все участники разбора могли подготовиться.</w:t>
      </w:r>
    </w:p>
    <w:p w:rsidR="004D6124" w:rsidRDefault="00616D8F">
      <w:pPr>
        <w:pStyle w:val="a3"/>
        <w:spacing w:before="79" w:line="264" w:lineRule="auto"/>
        <w:ind w:left="917" w:right="503"/>
        <w:jc w:val="both"/>
      </w:pPr>
      <w:r>
        <w:t>Клинический разбор проводят профессора, доценты, ассистенты</w:t>
      </w:r>
      <w:r>
        <w:t xml:space="preserve">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необходимые иллюстр</w:t>
      </w:r>
      <w:r>
        <w:t xml:space="preserve">ации (таблицы, слайды, графики и т.п.). Ход подготовки материалов к разбору контролируется руководителем ординатора для своевременного исправления недостатков и </w:t>
      </w:r>
      <w:r>
        <w:rPr>
          <w:spacing w:val="-2"/>
        </w:rPr>
        <w:t>помощи.</w:t>
      </w:r>
    </w:p>
    <w:p w:rsidR="004D6124" w:rsidRDefault="00616D8F">
      <w:pPr>
        <w:pStyle w:val="a3"/>
        <w:spacing w:before="78"/>
        <w:ind w:left="917" w:right="486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>участие в научно-практической работ</w:t>
      </w:r>
      <w:r>
        <w:rPr>
          <w:b/>
          <w:i/>
        </w:rPr>
        <w:t xml:space="preserve">е </w:t>
      </w:r>
      <w:r>
        <w:t>для приобретения навыков самостоятельной творческой работы, повышения интереса к избранной специальности,</w:t>
      </w:r>
      <w:r>
        <w:rPr>
          <w:spacing w:val="-14"/>
        </w:rPr>
        <w:t xml:space="preserve"> </w:t>
      </w:r>
      <w:r>
        <w:t>углубления</w:t>
      </w:r>
      <w:r>
        <w:rPr>
          <w:spacing w:val="-13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умений,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анализу</w:t>
      </w:r>
      <w:r>
        <w:rPr>
          <w:spacing w:val="-14"/>
        </w:rPr>
        <w:t xml:space="preserve"> </w:t>
      </w:r>
      <w:r>
        <w:t>выявленных</w:t>
      </w:r>
      <w:r>
        <w:rPr>
          <w:spacing w:val="-13"/>
        </w:rPr>
        <w:t xml:space="preserve"> </w:t>
      </w:r>
      <w:r>
        <w:t>факторов</w:t>
      </w:r>
      <w:r>
        <w:rPr>
          <w:spacing w:val="-13"/>
        </w:rPr>
        <w:t xml:space="preserve"> </w:t>
      </w:r>
      <w:r>
        <w:t>и их клинической интерпретации.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 w:line="253" w:lineRule="exact"/>
        <w:ind w:left="917"/>
      </w:pPr>
      <w:r>
        <w:lastRenderedPageBreak/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</w:t>
      </w:r>
      <w:r>
        <w:t>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rPr>
          <w:spacing w:val="-2"/>
        </w:rPr>
        <w:t>использовать:</w:t>
      </w:r>
    </w:p>
    <w:p w:rsidR="004D6124" w:rsidRDefault="00616D8F">
      <w:pPr>
        <w:pStyle w:val="a4"/>
        <w:numPr>
          <w:ilvl w:val="0"/>
          <w:numId w:val="93"/>
        </w:numPr>
        <w:tabs>
          <w:tab w:val="left" w:pos="1342"/>
        </w:tabs>
        <w:ind w:right="509" w:firstLine="0"/>
      </w:pPr>
      <w:r>
        <w:t>изучение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анализ</w:t>
      </w:r>
      <w:r>
        <w:rPr>
          <w:spacing w:val="37"/>
        </w:rPr>
        <w:t xml:space="preserve"> </w:t>
      </w:r>
      <w:r>
        <w:t>особенностей</w:t>
      </w:r>
      <w:r>
        <w:rPr>
          <w:spacing w:val="37"/>
        </w:rPr>
        <w:t xml:space="preserve"> </w:t>
      </w:r>
      <w:r>
        <w:t>течения</w:t>
      </w:r>
      <w:r>
        <w:rPr>
          <w:spacing w:val="37"/>
        </w:rPr>
        <w:t xml:space="preserve"> </w:t>
      </w:r>
      <w:r>
        <w:t>отдельных</w:t>
      </w:r>
      <w:r>
        <w:rPr>
          <w:spacing w:val="37"/>
        </w:rPr>
        <w:t xml:space="preserve"> </w:t>
      </w:r>
      <w:r>
        <w:t>нозологических</w:t>
      </w:r>
      <w:r>
        <w:rPr>
          <w:spacing w:val="37"/>
        </w:rPr>
        <w:t xml:space="preserve"> </w:t>
      </w:r>
      <w:r>
        <w:t>форм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материалам</w:t>
      </w:r>
      <w:r>
        <w:rPr>
          <w:spacing w:val="37"/>
        </w:rPr>
        <w:t xml:space="preserve"> </w:t>
      </w:r>
      <w:r>
        <w:t xml:space="preserve">данного </w:t>
      </w:r>
      <w:r>
        <w:rPr>
          <w:spacing w:val="-2"/>
        </w:rPr>
        <w:t>стационара,</w:t>
      </w:r>
    </w:p>
    <w:p w:rsidR="004D6124" w:rsidRDefault="00616D8F">
      <w:pPr>
        <w:pStyle w:val="a4"/>
        <w:numPr>
          <w:ilvl w:val="0"/>
          <w:numId w:val="93"/>
        </w:numPr>
        <w:tabs>
          <w:tab w:val="left" w:pos="1342"/>
        </w:tabs>
        <w:ind w:right="392" w:firstLine="0"/>
      </w:pPr>
      <w:r>
        <w:t>оценку</w:t>
      </w:r>
      <w:r>
        <w:rPr>
          <w:spacing w:val="-5"/>
        </w:rPr>
        <w:t xml:space="preserve"> </w:t>
      </w:r>
      <w:r>
        <w:t>непосредственных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отдаленных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средств терапии или комплекса терапевтических мероприятий,</w:t>
      </w:r>
    </w:p>
    <w:p w:rsidR="004D6124" w:rsidRDefault="00616D8F">
      <w:pPr>
        <w:pStyle w:val="a4"/>
        <w:numPr>
          <w:ilvl w:val="0"/>
          <w:numId w:val="93"/>
        </w:numPr>
        <w:tabs>
          <w:tab w:val="left" w:pos="1342"/>
        </w:tabs>
        <w:spacing w:line="253" w:lineRule="exact"/>
        <w:ind w:left="1342" w:hanging="425"/>
      </w:pPr>
      <w:r>
        <w:t>анализ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диагностике,</w:t>
      </w:r>
      <w:r>
        <w:rPr>
          <w:spacing w:val="-3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стационаре,</w:t>
      </w:r>
    </w:p>
    <w:p w:rsidR="004D6124" w:rsidRDefault="00616D8F">
      <w:pPr>
        <w:pStyle w:val="a4"/>
        <w:numPr>
          <w:ilvl w:val="0"/>
          <w:numId w:val="93"/>
        </w:numPr>
        <w:tabs>
          <w:tab w:val="left" w:pos="1342"/>
        </w:tabs>
        <w:spacing w:line="253" w:lineRule="exact"/>
        <w:ind w:left="1342" w:hanging="425"/>
      </w:pPr>
      <w:r>
        <w:t>разработку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4D6124" w:rsidRDefault="00616D8F">
      <w:pPr>
        <w:pStyle w:val="a4"/>
        <w:numPr>
          <w:ilvl w:val="0"/>
          <w:numId w:val="93"/>
        </w:numPr>
        <w:tabs>
          <w:tab w:val="left" w:pos="1342"/>
        </w:tabs>
        <w:ind w:right="505" w:firstLine="0"/>
      </w:pPr>
      <w:r>
        <w:t>анализ показателей деятельности базового учреждения за месяц (квартал, полугодие, год) и участие в составлении отчетов отделения.</w:t>
      </w:r>
    </w:p>
    <w:p w:rsidR="004D6124" w:rsidRDefault="00616D8F">
      <w:pPr>
        <w:pStyle w:val="a3"/>
        <w:ind w:left="917" w:right="495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устранению.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последующих</w:t>
      </w:r>
      <w:r>
        <w:rPr>
          <w:spacing w:val="-14"/>
        </w:rPr>
        <w:t xml:space="preserve"> </w:t>
      </w:r>
      <w:r>
        <w:t>зачетах</w:t>
      </w:r>
      <w:r>
        <w:rPr>
          <w:spacing w:val="-14"/>
        </w:rPr>
        <w:t xml:space="preserve"> </w:t>
      </w:r>
      <w:r>
        <w:t>руководитель</w:t>
      </w:r>
      <w:r>
        <w:rPr>
          <w:spacing w:val="-13"/>
        </w:rPr>
        <w:t xml:space="preserve"> </w:t>
      </w:r>
      <w:r>
        <w:t>ординатора</w:t>
      </w:r>
      <w:r>
        <w:rPr>
          <w:spacing w:val="-14"/>
        </w:rPr>
        <w:t xml:space="preserve"> </w:t>
      </w:r>
      <w:r>
        <w:t>выясняет,</w:t>
      </w:r>
      <w:r>
        <w:rPr>
          <w:spacing w:val="-14"/>
        </w:rPr>
        <w:t xml:space="preserve"> </w:t>
      </w:r>
      <w:r>
        <w:t>удалось</w:t>
      </w:r>
      <w:r>
        <w:rPr>
          <w:spacing w:val="-14"/>
        </w:rPr>
        <w:t xml:space="preserve"> </w:t>
      </w:r>
      <w:r>
        <w:t>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4D6124" w:rsidRDefault="00616D8F">
      <w:pPr>
        <w:pStyle w:val="a3"/>
        <w:ind w:left="917" w:right="492"/>
        <w:jc w:val="both"/>
      </w:pPr>
      <w:r>
        <w:t>Аналогичный</w:t>
      </w:r>
      <w:r>
        <w:rPr>
          <w:spacing w:val="-14"/>
        </w:rPr>
        <w:t xml:space="preserve"> </w:t>
      </w:r>
      <w:r>
        <w:t>принцип</w:t>
      </w:r>
      <w:r>
        <w:rPr>
          <w:spacing w:val="-14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построении</w:t>
      </w:r>
      <w:r>
        <w:rPr>
          <w:spacing w:val="-14"/>
        </w:rPr>
        <w:t xml:space="preserve"> </w:t>
      </w:r>
      <w:r>
        <w:t>вопросов</w:t>
      </w:r>
      <w:r>
        <w:rPr>
          <w:spacing w:val="-14"/>
        </w:rPr>
        <w:t xml:space="preserve"> </w:t>
      </w:r>
      <w:r>
        <w:t>собеседования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заключительн</w:t>
      </w:r>
      <w:r>
        <w:t xml:space="preserve">ом </w:t>
      </w:r>
      <w:r>
        <w:rPr>
          <w:spacing w:val="-2"/>
        </w:rPr>
        <w:t>экзамене.</w:t>
      </w:r>
    </w:p>
    <w:p w:rsidR="004D6124" w:rsidRDefault="00616D8F">
      <w:pPr>
        <w:pStyle w:val="a3"/>
        <w:ind w:left="917" w:right="496"/>
        <w:jc w:val="both"/>
      </w:pPr>
      <w:r>
        <w:t>Экзамен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врачом-детским</w:t>
      </w:r>
      <w:r>
        <w:rPr>
          <w:spacing w:val="-9"/>
        </w:rPr>
        <w:t xml:space="preserve"> </w:t>
      </w:r>
      <w:r>
        <w:t>хирургом</w:t>
      </w:r>
      <w:r>
        <w:rPr>
          <w:spacing w:val="-10"/>
        </w:rPr>
        <w:t xml:space="preserve"> </w:t>
      </w:r>
      <w:r>
        <w:t>целесообразно</w:t>
      </w:r>
      <w:r>
        <w:rPr>
          <w:spacing w:val="-10"/>
        </w:rPr>
        <w:t xml:space="preserve"> </w:t>
      </w:r>
      <w:r>
        <w:t>проводить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этапа. На первом этапе проводится тестовый контроль знаний, на втором проверяется способность врача-ординатора</w:t>
      </w:r>
      <w:r>
        <w:rPr>
          <w:spacing w:val="-14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различные</w:t>
      </w:r>
      <w:r>
        <w:rPr>
          <w:spacing w:val="-13"/>
        </w:rPr>
        <w:t xml:space="preserve"> </w:t>
      </w:r>
      <w:r>
        <w:t>манипуляции,</w:t>
      </w:r>
      <w:r>
        <w:rPr>
          <w:spacing w:val="-14"/>
        </w:rPr>
        <w:t xml:space="preserve"> </w:t>
      </w:r>
      <w:r>
        <w:t>согласно</w:t>
      </w:r>
      <w:r>
        <w:rPr>
          <w:spacing w:val="-14"/>
        </w:rPr>
        <w:t xml:space="preserve"> </w:t>
      </w:r>
      <w:r>
        <w:t>перечню</w:t>
      </w:r>
      <w:r>
        <w:rPr>
          <w:spacing w:val="-12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умений,</w:t>
      </w:r>
      <w:r>
        <w:rPr>
          <w:spacing w:val="-14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его деятельности, что оценивается в баллах. Третий этап проводится в форме собеседования ординатора с членами экзаменационной комиссии. Суммарная оценка в баллах выставляется в протоколе экзамена, там же д</w:t>
      </w:r>
      <w:r>
        <w:t>елается запись о возможности самостоятельной работы ординатора по специальности.</w:t>
      </w:r>
    </w:p>
    <w:p w:rsidR="004D6124" w:rsidRDefault="00616D8F">
      <w:pPr>
        <w:pStyle w:val="3"/>
        <w:numPr>
          <w:ilvl w:val="0"/>
          <w:numId w:val="108"/>
        </w:numPr>
        <w:tabs>
          <w:tab w:val="left" w:pos="1189"/>
        </w:tabs>
        <w:spacing w:before="252"/>
        <w:ind w:right="490" w:firstLine="0"/>
        <w:jc w:val="both"/>
      </w:pPr>
      <w:r>
        <w:t>ИНФОРМАЦИОННЫЕ ТЕХНОЛОГИИ, ИСПОЛЬЗУЕМЫЕ ПРИ ОСУЩЕСТВЛЕНИИ ОБРАЗОВАТЕЛЬНОГО ПРОЦЕССА ПО ДИСЦИПЛИНЕ «НЕОТЛОЖНЫЕ СОСТОЯНИЯ В ДЕТСКОЙ ХИРУРГИИ»</w:t>
      </w:r>
    </w:p>
    <w:p w:rsidR="004D6124" w:rsidRDefault="00616D8F">
      <w:pPr>
        <w:pStyle w:val="a3"/>
        <w:ind w:left="917" w:right="502" w:firstLine="426"/>
        <w:jc w:val="both"/>
      </w:pPr>
      <w:r>
        <w:t>При освоении данной программы преду</w:t>
      </w:r>
      <w:r>
        <w:t>смотрено использование следующего специального программного обеспечение:</w:t>
      </w:r>
    </w:p>
    <w:p w:rsidR="004D6124" w:rsidRDefault="00616D8F">
      <w:pPr>
        <w:pStyle w:val="a3"/>
        <w:ind w:left="917" w:right="502"/>
        <w:jc w:val="both"/>
      </w:pPr>
      <w:r>
        <w:t>Информационные технологии библиотеки ЧГУ им. А.А. Кадырова (ЭБС «Консультант</w:t>
      </w:r>
      <w:r>
        <w:rPr>
          <w:spacing w:val="40"/>
        </w:rPr>
        <w:t xml:space="preserve"> </w:t>
      </w:r>
      <w:r>
        <w:t xml:space="preserve">студента» </w:t>
      </w:r>
      <w:hyperlink r:id="rId282">
        <w:r>
          <w:t>www.studentlibrary.ru,</w:t>
        </w:r>
      </w:hyperlink>
      <w:r>
        <w:t xml:space="preserve"> электронный каталог, баз</w:t>
      </w:r>
      <w:r>
        <w:t>а учебно-методических пособий преподавателей ЧГУ им. А.А. Кадырова.)</w:t>
      </w:r>
    </w:p>
    <w:p w:rsidR="004D6124" w:rsidRDefault="00616D8F">
      <w:pPr>
        <w:pStyle w:val="a3"/>
        <w:ind w:left="917" w:right="6486"/>
      </w:pPr>
      <w:r>
        <w:t>Портал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обучения Программное обеспечение:</w:t>
      </w:r>
    </w:p>
    <w:p w:rsidR="004D6124" w:rsidRDefault="00616D8F">
      <w:pPr>
        <w:pStyle w:val="a3"/>
        <w:ind w:left="917"/>
      </w:pPr>
      <w:r>
        <w:t>Текстовый</w:t>
      </w:r>
      <w:r>
        <w:rPr>
          <w:spacing w:val="-7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(Microsoft</w:t>
      </w:r>
      <w:r>
        <w:rPr>
          <w:spacing w:val="-4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rPr>
          <w:spacing w:val="-2"/>
        </w:rPr>
        <w:t>редактор</w:t>
      </w:r>
    </w:p>
    <w:p w:rsidR="004D6124" w:rsidRDefault="00616D8F">
      <w:pPr>
        <w:pStyle w:val="a3"/>
        <w:ind w:left="917" w:right="488"/>
      </w:pP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Excel</w:t>
      </w:r>
      <w:r>
        <w:rPr>
          <w:spacing w:val="-5"/>
        </w:rPr>
        <w:t xml:space="preserve"> </w:t>
      </w:r>
      <w:r>
        <w:t>(Microsoft</w:t>
      </w:r>
      <w:r>
        <w:rPr>
          <w:spacing w:val="-5"/>
        </w:rPr>
        <w:t xml:space="preserve"> </w:t>
      </w:r>
      <w:r>
        <w:t>O</w:t>
      </w:r>
      <w:r>
        <w:t>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 Редактор мультимедийных презентаций PowerPoint (Microsoft Office)</w:t>
      </w:r>
    </w:p>
    <w:p w:rsidR="004D6124" w:rsidRDefault="00616D8F">
      <w:pPr>
        <w:pStyle w:val="a3"/>
        <w:ind w:left="917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EpiInfo</w:t>
      </w:r>
    </w:p>
    <w:p w:rsidR="004D6124" w:rsidRDefault="00616D8F">
      <w:pPr>
        <w:pStyle w:val="a3"/>
        <w:ind w:left="917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6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5"/>
        </w:rPr>
        <w:t xml:space="preserve"> </w:t>
      </w:r>
      <w:r>
        <w:rPr>
          <w:spacing w:val="-2"/>
        </w:rPr>
        <w:t>пакет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108"/>
        </w:numPr>
        <w:tabs>
          <w:tab w:val="left" w:pos="1189"/>
        </w:tabs>
        <w:ind w:right="490" w:firstLine="0"/>
        <w:jc w:val="both"/>
      </w:pPr>
      <w:r>
        <w:t>ОПИСАНИЕ МАТЕРИАЛЬНО-ТЕХНИЧЕСКОЙ БАЗЫ ДЛЯ ОСУЩЕСТВЛЕНИЯ ОБРАЗОВАТЕЛЬНОГО ПРОЦЕССА ПО ДИСЦИПЛИНЕ «НЕОТЛОЖНЫЕ СОСТОЯНИЯ В ДЕТСКОЙ ХИРУРГИИ»</w:t>
      </w:r>
    </w:p>
    <w:p w:rsidR="004D6124" w:rsidRDefault="00616D8F">
      <w:pPr>
        <w:pStyle w:val="a3"/>
        <w:ind w:left="917" w:right="491"/>
        <w:jc w:val="both"/>
      </w:pPr>
      <w:r>
        <w:t>Используются помещения, оборудование и хозслужбы медицинских учреждений, которые являются клиническими</w:t>
      </w:r>
      <w:r>
        <w:rPr>
          <w:spacing w:val="-14"/>
        </w:rPr>
        <w:t xml:space="preserve"> </w:t>
      </w:r>
      <w:r>
        <w:t>базами</w:t>
      </w:r>
      <w:r>
        <w:rPr>
          <w:spacing w:val="-14"/>
        </w:rPr>
        <w:t xml:space="preserve"> </w:t>
      </w:r>
      <w:r>
        <w:t>кафедры.</w:t>
      </w:r>
      <w:r>
        <w:rPr>
          <w:spacing w:val="-14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комнаты</w:t>
      </w:r>
      <w:r>
        <w:rPr>
          <w:spacing w:val="-14"/>
        </w:rPr>
        <w:t xml:space="preserve"> </w:t>
      </w:r>
      <w:r>
        <w:t>№1,2</w:t>
      </w:r>
      <w:r>
        <w:rPr>
          <w:spacing w:val="-14"/>
        </w:rPr>
        <w:t xml:space="preserve"> </w:t>
      </w:r>
      <w:r>
        <w:t>кафедры</w:t>
      </w:r>
      <w:r>
        <w:rPr>
          <w:spacing w:val="-14"/>
        </w:rPr>
        <w:t xml:space="preserve"> </w:t>
      </w:r>
      <w:r>
        <w:t>"Госпитальной</w:t>
      </w:r>
      <w:r>
        <w:rPr>
          <w:spacing w:val="-13"/>
        </w:rPr>
        <w:t xml:space="preserve"> </w:t>
      </w:r>
      <w:r>
        <w:t>хирургии",</w:t>
      </w:r>
      <w:r>
        <w:rPr>
          <w:spacing w:val="-14"/>
        </w:rPr>
        <w:t xml:space="preserve"> </w:t>
      </w:r>
      <w:r>
        <w:t>оборудованные мультимедийными средствами обучения, позволяющими использовать симуляционные технологии, с типовыми наборами профессиональных моделей и результатов лабораторных и инструментальных исследо</w:t>
      </w:r>
      <w:r>
        <w:t>ваний в количестве, позволяющем обучающимся осваивать умения и навыки, предусмотренные профессиональной деятельностью, индивидуально, а также иное оборудование, необходимое для реализации программы ординатуры (интерактивная доска),</w:t>
      </w:r>
      <w:r>
        <w:rPr>
          <w:spacing w:val="40"/>
        </w:rPr>
        <w:t xml:space="preserve"> </w:t>
      </w:r>
      <w:r>
        <w:t>таблицы, плакаты, тестов</w:t>
      </w:r>
      <w:r>
        <w:t>ый материал, тематические стенды, плакаты, портреты выдающихся хирургов. Книжный фонд. Периодика.</w:t>
      </w:r>
    </w:p>
    <w:p w:rsidR="004D6124" w:rsidRDefault="00616D8F">
      <w:pPr>
        <w:pStyle w:val="a3"/>
        <w:ind w:left="917"/>
      </w:pPr>
      <w:r>
        <w:t>Оборудованные</w:t>
      </w:r>
      <w:r>
        <w:rPr>
          <w:spacing w:val="-5"/>
        </w:rPr>
        <w:t xml:space="preserve"> </w:t>
      </w:r>
      <w:r>
        <w:t>аудитории: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распоряжении</w:t>
      </w:r>
      <w:r>
        <w:rPr>
          <w:spacing w:val="-6"/>
        </w:rPr>
        <w:t xml:space="preserve"> </w:t>
      </w:r>
      <w:r>
        <w:t>кафедры</w:t>
      </w:r>
      <w:r>
        <w:rPr>
          <w:spacing w:val="-5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аудиторий,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конференц-зал. Аудиовизуальные, технические и компьютерные средства обучения:</w:t>
      </w:r>
    </w:p>
    <w:p w:rsidR="004D6124" w:rsidRDefault="00616D8F">
      <w:pPr>
        <w:pStyle w:val="a4"/>
        <w:numPr>
          <w:ilvl w:val="0"/>
          <w:numId w:val="92"/>
        </w:numPr>
        <w:tabs>
          <w:tab w:val="left" w:pos="1044"/>
        </w:tabs>
        <w:ind w:left="1044" w:hanging="127"/>
      </w:pPr>
      <w:r>
        <w:t>п</w:t>
      </w:r>
      <w:r>
        <w:t>ерсональный</w:t>
      </w:r>
      <w:r>
        <w:rPr>
          <w:spacing w:val="-5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92"/>
        </w:numPr>
        <w:tabs>
          <w:tab w:val="left" w:pos="1044"/>
        </w:tabs>
        <w:ind w:left="1044" w:hanging="127"/>
      </w:pPr>
      <w:r>
        <w:t>ноутбук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92"/>
        </w:numPr>
        <w:tabs>
          <w:tab w:val="left" w:pos="1044"/>
        </w:tabs>
        <w:ind w:left="1044" w:hanging="127"/>
      </w:pPr>
      <w:r>
        <w:t>мультимедийный</w:t>
      </w:r>
      <w:r>
        <w:rPr>
          <w:spacing w:val="-7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92"/>
        </w:numPr>
        <w:tabs>
          <w:tab w:val="left" w:pos="1044"/>
        </w:tabs>
        <w:spacing w:before="73"/>
        <w:ind w:left="1044" w:hanging="127"/>
      </w:pPr>
      <w:r>
        <w:lastRenderedPageBreak/>
        <w:t>принтер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0"/>
          <w:numId w:val="92"/>
        </w:numPr>
        <w:tabs>
          <w:tab w:val="left" w:pos="1044"/>
        </w:tabs>
        <w:ind w:left="1044" w:hanging="127"/>
      </w:pPr>
      <w:r>
        <w:t>принтер/сканер/копир/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0"/>
          <w:numId w:val="92"/>
        </w:numPr>
        <w:tabs>
          <w:tab w:val="left" w:pos="1044"/>
        </w:tabs>
        <w:ind w:left="1044" w:hanging="127"/>
      </w:pPr>
      <w:r>
        <w:t>фотоаппарат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0"/>
          <w:numId w:val="92"/>
        </w:numPr>
        <w:tabs>
          <w:tab w:val="left" w:pos="1044"/>
        </w:tabs>
        <w:ind w:right="7328" w:firstLine="0"/>
      </w:pPr>
      <w:r>
        <w:t>негатоскоп</w:t>
      </w:r>
      <w:r>
        <w:rPr>
          <w:spacing w:val="-11"/>
        </w:rPr>
        <w:t xml:space="preserve"> </w:t>
      </w:r>
      <w:r>
        <w:t>стационарный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шт. Наглядные пособия:</w:t>
      </w:r>
    </w:p>
    <w:p w:rsidR="004D6124" w:rsidRDefault="00616D8F">
      <w:pPr>
        <w:pStyle w:val="a3"/>
        <w:ind w:left="917"/>
      </w:pPr>
      <w:r>
        <w:t>-учебные</w:t>
      </w:r>
      <w:r>
        <w:rPr>
          <w:spacing w:val="80"/>
        </w:rPr>
        <w:t xml:space="preserve"> </w:t>
      </w:r>
      <w:r>
        <w:t>пособия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редакцией</w:t>
      </w:r>
      <w:r>
        <w:rPr>
          <w:spacing w:val="80"/>
        </w:rPr>
        <w:t xml:space="preserve"> </w:t>
      </w:r>
      <w:r>
        <w:t>профессорско-преподавательского</w:t>
      </w:r>
      <w:r>
        <w:rPr>
          <w:spacing w:val="80"/>
        </w:rPr>
        <w:t xml:space="preserve"> </w:t>
      </w:r>
      <w:r>
        <w:t>состава</w:t>
      </w:r>
      <w:r>
        <w:rPr>
          <w:spacing w:val="80"/>
        </w:rPr>
        <w:t xml:space="preserve"> </w:t>
      </w:r>
      <w:r>
        <w:t>кафедры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вопросам </w:t>
      </w:r>
      <w:r>
        <w:rPr>
          <w:spacing w:val="-2"/>
        </w:rPr>
        <w:t>хирургии;</w:t>
      </w:r>
    </w:p>
    <w:p w:rsidR="004D6124" w:rsidRDefault="00616D8F">
      <w:pPr>
        <w:pStyle w:val="a3"/>
        <w:ind w:left="917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дисциплины;</w:t>
      </w:r>
    </w:p>
    <w:p w:rsidR="004D6124" w:rsidRDefault="00616D8F">
      <w:pPr>
        <w:pStyle w:val="a3"/>
        <w:ind w:left="917"/>
      </w:pPr>
      <w:r>
        <w:t>-постеры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актуальным</w:t>
      </w:r>
      <w:r>
        <w:rPr>
          <w:spacing w:val="-4"/>
        </w:rPr>
        <w:t xml:space="preserve"> </w:t>
      </w:r>
      <w:r>
        <w:t>проблемам</w:t>
      </w:r>
      <w:r>
        <w:rPr>
          <w:spacing w:val="-5"/>
        </w:rPr>
        <w:t xml:space="preserve"> </w:t>
      </w:r>
      <w:r>
        <w:rPr>
          <w:spacing w:val="-2"/>
        </w:rPr>
        <w:t>хирургии;</w:t>
      </w:r>
    </w:p>
    <w:p w:rsidR="004D6124" w:rsidRDefault="00616D8F">
      <w:pPr>
        <w:pStyle w:val="a3"/>
        <w:spacing w:before="1"/>
        <w:ind w:left="917"/>
      </w:pPr>
      <w:r>
        <w:t>-презентации</w:t>
      </w:r>
      <w:r>
        <w:rPr>
          <w:spacing w:val="-6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темам;</w:t>
      </w:r>
    </w:p>
    <w:p w:rsidR="004D6124" w:rsidRDefault="00616D8F">
      <w:pPr>
        <w:pStyle w:val="a3"/>
        <w:ind w:left="917"/>
      </w:pPr>
      <w:r>
        <w:t>-видеоматериалы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оперативному</w:t>
      </w:r>
      <w:r>
        <w:rPr>
          <w:spacing w:val="-6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хирургических</w:t>
      </w:r>
      <w:r>
        <w:rPr>
          <w:spacing w:val="-5"/>
        </w:rPr>
        <w:t xml:space="preserve"> </w:t>
      </w:r>
      <w:r>
        <w:rPr>
          <w:spacing w:val="-2"/>
        </w:rPr>
        <w:t>заболеваний;</w:t>
      </w:r>
    </w:p>
    <w:p w:rsidR="004D6124" w:rsidRDefault="00616D8F">
      <w:pPr>
        <w:pStyle w:val="a3"/>
        <w:ind w:left="917"/>
      </w:pPr>
      <w:r>
        <w:t>-электронные</w:t>
      </w:r>
      <w:r>
        <w:rPr>
          <w:spacing w:val="-8"/>
        </w:rPr>
        <w:t xml:space="preserve"> </w:t>
      </w:r>
      <w:r>
        <w:rPr>
          <w:spacing w:val="-2"/>
        </w:rPr>
        <w:t>учебники;</w:t>
      </w:r>
    </w:p>
    <w:p w:rsidR="004D6124" w:rsidRDefault="00616D8F">
      <w:pPr>
        <w:pStyle w:val="a3"/>
        <w:ind w:left="917" w:right="6043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4D6124" w:rsidRDefault="00616D8F">
      <w:pPr>
        <w:pStyle w:val="a3"/>
        <w:ind w:left="917"/>
      </w:pPr>
      <w:r>
        <w:t>25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лекций.</w:t>
      </w:r>
    </w:p>
    <w:p w:rsidR="004D6124" w:rsidRDefault="00616D8F">
      <w:pPr>
        <w:pStyle w:val="a3"/>
        <w:ind w:left="917" w:right="5004"/>
      </w:pPr>
      <w:r>
        <w:t>Междисциплинарный</w:t>
      </w:r>
      <w:r>
        <w:rPr>
          <w:spacing w:val="-14"/>
        </w:rPr>
        <w:t xml:space="preserve"> </w:t>
      </w:r>
      <w:r>
        <w:t>симуляционный</w:t>
      </w:r>
      <w:r>
        <w:rPr>
          <w:spacing w:val="-14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института: Тренажер для торакоцентеза.</w:t>
      </w:r>
    </w:p>
    <w:p w:rsidR="004D6124" w:rsidRDefault="00616D8F">
      <w:pPr>
        <w:pStyle w:val="a3"/>
        <w:ind w:left="917" w:right="5004"/>
      </w:pPr>
      <w:r>
        <w:t>Тренажер-симулятор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обследования</w:t>
      </w:r>
      <w:r>
        <w:rPr>
          <w:spacing w:val="-11"/>
        </w:rPr>
        <w:t xml:space="preserve"> </w:t>
      </w:r>
      <w:r>
        <w:t>толстой</w:t>
      </w:r>
      <w:r>
        <w:rPr>
          <w:spacing w:val="-12"/>
        </w:rPr>
        <w:t xml:space="preserve"> </w:t>
      </w:r>
      <w:r>
        <w:t>кишки. Лапароскопический тренажер.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1"/>
        <w:spacing w:line="364" w:lineRule="auto"/>
      </w:pPr>
      <w:r>
        <w:lastRenderedPageBreak/>
        <w:t>МИНИСТЕРСТВО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4D6124" w:rsidRDefault="00616D8F">
      <w:pPr>
        <w:spacing w:before="1"/>
        <w:ind w:left="1603" w:right="377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образовательное</w:t>
      </w:r>
    </w:p>
    <w:p w:rsidR="004D6124" w:rsidRDefault="00616D8F">
      <w:pPr>
        <w:spacing w:before="169"/>
        <w:ind w:left="1610" w:right="377"/>
        <w:jc w:val="center"/>
        <w:rPr>
          <w:sz w:val="28"/>
        </w:rPr>
      </w:pP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4D6124" w:rsidRDefault="00616D8F">
      <w:pPr>
        <w:spacing w:before="48" w:line="278" w:lineRule="auto"/>
        <w:ind w:left="1614" w:right="37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246543</wp:posOffset>
                </wp:positionV>
                <wp:extent cx="5909945" cy="190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19050">
                              <a:moveTo>
                                <a:pt x="590994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09945" y="19050"/>
                              </a:lnTo>
                              <a:lnTo>
                                <a:pt x="5909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BD631" id="Graphic 7" o:spid="_x0000_s1026" style="position:absolute;margin-left:104.1pt;margin-top:19.4pt;width:465.35pt;height:1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" path="m5909945,l,,,19050r5909945,l590994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«Чеченский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университет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А.А.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Кадырова» МЕДИЦИНСКИЙ ИНСТИТУТ</w:t>
      </w:r>
    </w:p>
    <w:p w:rsidR="004D6124" w:rsidRDefault="00616D8F">
      <w:pPr>
        <w:spacing w:before="108"/>
        <w:ind w:left="1612" w:right="37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«Госпитальная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хирургия»</w:t>
      </w: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spacing w:before="189"/>
        <w:ind w:left="0"/>
        <w:rPr>
          <w:sz w:val="28"/>
        </w:rPr>
      </w:pPr>
    </w:p>
    <w:p w:rsidR="004D6124" w:rsidRDefault="00616D8F">
      <w:pPr>
        <w:pStyle w:val="1"/>
        <w:spacing w:before="1" w:line="276" w:lineRule="auto"/>
        <w:ind w:left="3547" w:right="0" w:hanging="895"/>
        <w:jc w:val="left"/>
      </w:pPr>
      <w:r>
        <w:t>РАБОЧАЯ</w:t>
      </w:r>
      <w:r>
        <w:rPr>
          <w:spacing w:val="-11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ПО СПЕЦИАЛЬНОСТИ «ДЕТСКАЯ ХИРУРГИЯ»</w:t>
      </w:r>
    </w:p>
    <w:p w:rsidR="004D6124" w:rsidRDefault="00616D8F">
      <w:pPr>
        <w:spacing w:before="199"/>
        <w:ind w:left="1610" w:right="377"/>
        <w:jc w:val="center"/>
        <w:rPr>
          <w:b/>
          <w:sz w:val="28"/>
        </w:rPr>
      </w:pPr>
      <w:r>
        <w:rPr>
          <w:b/>
          <w:sz w:val="28"/>
        </w:rPr>
        <w:t>ОБУЧАЮЩИЙ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СИМУЛЯЦИОННЫЙ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КУРС</w:t>
      </w:r>
    </w:p>
    <w:p w:rsidR="004D6124" w:rsidRDefault="004D6124">
      <w:pPr>
        <w:pStyle w:val="a3"/>
        <w:spacing w:before="5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698"/>
      </w:tblGrid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spacing w:before="99"/>
        <w:ind w:left="0"/>
        <w:rPr>
          <w:b/>
          <w:sz w:val="28"/>
        </w:rPr>
      </w:pPr>
    </w:p>
    <w:p w:rsidR="004D6124" w:rsidRDefault="00616D8F">
      <w:pPr>
        <w:ind w:left="1611" w:right="377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4D6124" w:rsidRDefault="004D6124">
      <w:pPr>
        <w:jc w:val="center"/>
        <w:rPr>
          <w:b/>
          <w:sz w:val="28"/>
        </w:rPr>
        <w:sectPr w:rsidR="004D6124">
          <w:pgSz w:w="12240" w:h="15840"/>
          <w:pgMar w:top="1180" w:right="360" w:bottom="280" w:left="360" w:header="720" w:footer="720" w:gutter="0"/>
          <w:cols w:space="720"/>
        </w:sectPr>
      </w:pPr>
    </w:p>
    <w:p w:rsidR="004D6124" w:rsidRDefault="00616D8F">
      <w:pPr>
        <w:spacing w:before="74" w:line="276" w:lineRule="auto"/>
        <w:ind w:left="1343" w:right="482" w:firstLine="708"/>
        <w:jc w:val="both"/>
        <w:rPr>
          <w:sz w:val="24"/>
        </w:rPr>
      </w:pPr>
      <w:r>
        <w:rPr>
          <w:b/>
          <w:sz w:val="24"/>
        </w:rPr>
        <w:lastRenderedPageBreak/>
        <w:t>Шамаева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Х.Х.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«Обучающий симуляционный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курс» [Текст]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Сост. Х.Х.</w:t>
      </w:r>
      <w:r>
        <w:rPr>
          <w:spacing w:val="-5"/>
          <w:sz w:val="24"/>
        </w:rPr>
        <w:t xml:space="preserve"> </w:t>
      </w:r>
      <w:r>
        <w:rPr>
          <w:sz w:val="24"/>
        </w:rPr>
        <w:t>Шамаева.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Грозный:</w:t>
      </w:r>
      <w:r>
        <w:rPr>
          <w:spacing w:val="-5"/>
          <w:sz w:val="24"/>
        </w:rPr>
        <w:t xml:space="preserve"> </w:t>
      </w:r>
      <w:r>
        <w:rPr>
          <w:sz w:val="24"/>
        </w:rPr>
        <w:t>ФГБОУ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А.А.</w:t>
      </w:r>
      <w:r>
        <w:rPr>
          <w:sz w:val="24"/>
        </w:rPr>
        <w:t xml:space="preserve"> Кадырова», 2026</w:t>
      </w:r>
      <w:r>
        <w:rPr>
          <w:sz w:val="24"/>
        </w:rPr>
        <w:t>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59"/>
        <w:ind w:left="0"/>
        <w:rPr>
          <w:sz w:val="24"/>
        </w:rPr>
      </w:pPr>
    </w:p>
    <w:p w:rsidR="004D6124" w:rsidRDefault="00616D8F">
      <w:pPr>
        <w:spacing w:line="276" w:lineRule="auto"/>
        <w:ind w:left="1343" w:right="495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госпитальной хирургии,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z w:val="24"/>
        </w:rPr>
        <w:t xml:space="preserve"> г.), составлена в соответствии с требованиями ФГОС ВО по направлению подготовки (специальности) 31.08.16 «Детская хирургия», утвержденного приказом Министерства образования и науки Российской Федерации от 25.08.2014 г. № 1058 и рабочим учебным планом по д</w:t>
      </w:r>
      <w:r>
        <w:rPr>
          <w:sz w:val="24"/>
        </w:rPr>
        <w:t>анному направлению подготовки.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205"/>
        <w:ind w:left="0"/>
        <w:rPr>
          <w:sz w:val="24"/>
        </w:rPr>
      </w:pP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3"/>
          <w:sz w:val="24"/>
        </w:rPr>
        <w:t xml:space="preserve"> </w:t>
      </w:r>
      <w:r>
        <w:rPr>
          <w:spacing w:val="-4"/>
          <w:sz w:val="24"/>
        </w:rPr>
        <w:t>Шамаева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Х.Х.,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4D6124">
      <w:pPr>
        <w:spacing w:line="277" w:lineRule="exact"/>
        <w:rPr>
          <w:sz w:val="24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2"/>
        <w:ind w:right="1007"/>
        <w:jc w:val="center"/>
      </w:pPr>
      <w:r>
        <w:rPr>
          <w:spacing w:val="-2"/>
        </w:rPr>
        <w:lastRenderedPageBreak/>
        <w:t>Содержание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81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4D6124">
        <w:trPr>
          <w:trHeight w:val="505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70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995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32" w:lineRule="auto"/>
              <w:ind w:left="106" w:right="42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(модулю), соотнесенных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108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"/>
              <w:jc w:val="both"/>
              <w:rPr>
                <w:sz w:val="24"/>
              </w:rPr>
            </w:pPr>
            <w:r>
              <w:rPr>
                <w:sz w:val="24"/>
              </w:rPr>
              <w:t>Содержание дисциплины, структурированное по темам (разделам) с</w:t>
            </w:r>
            <w:r>
              <w:rPr>
                <w:sz w:val="24"/>
              </w:rPr>
              <w:t xml:space="preserve">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17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симуляционного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8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81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tabs>
                <w:tab w:val="left" w:pos="873"/>
                <w:tab w:val="left" w:pos="2211"/>
                <w:tab w:val="left" w:pos="3195"/>
                <w:tab w:val="left" w:pos="3753"/>
              </w:tabs>
              <w:ind w:left="106" w:right="810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28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 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24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119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36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157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1" w:lineRule="exact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z w:val="24"/>
              </w:rPr>
              <w:t xml:space="preserve">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058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осуществления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</w:tbl>
    <w:p w:rsidR="004D6124" w:rsidRDefault="004D6124">
      <w:pPr>
        <w:pStyle w:val="TableParagraph"/>
        <w:rPr>
          <w:sz w:val="24"/>
        </w:rPr>
        <w:sectPr w:rsidR="004D6124">
          <w:pgSz w:w="12240" w:h="15840"/>
          <w:pgMar w:top="110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numPr>
          <w:ilvl w:val="0"/>
          <w:numId w:val="91"/>
        </w:numPr>
        <w:tabs>
          <w:tab w:val="left" w:pos="939"/>
        </w:tabs>
        <w:spacing w:before="73"/>
        <w:ind w:right="491" w:firstLine="0"/>
        <w:jc w:val="both"/>
      </w:pPr>
      <w:r>
        <w:lastRenderedPageBreak/>
        <w:t>ЦЕЛЬ И ЗАДАЧИ РАБОЧЕЙ ПРОГРАММЫ «Обучающий симуляционный курс» вариативной части практики в ООП ординатуры по специальности 31.08.16 Детская хирургия</w:t>
      </w:r>
    </w:p>
    <w:p w:rsidR="004D6124" w:rsidRDefault="00616D8F">
      <w:pPr>
        <w:pStyle w:val="a3"/>
        <w:spacing w:before="200"/>
        <w:ind w:right="500"/>
        <w:jc w:val="both"/>
      </w:pPr>
      <w:r>
        <w:t>Целью симуляционного курса является отработка умений и навыков, необходимых для реализации полученных знан</w:t>
      </w:r>
      <w:r>
        <w:t>ий путем имитации реальности, в соответствии с квалификационными требованиями, предъявленными к врачу-детскому хирургу. Самостоятельная работа под контролем преподавателя. К отработке навыков на манекенах и симуляторах допускаются ординаторы, освоившие тео</w:t>
      </w:r>
      <w:r>
        <w:t>ретическую часть после сдачи тестового контроля по теме.</w:t>
      </w:r>
    </w:p>
    <w:p w:rsidR="004D6124" w:rsidRDefault="00616D8F">
      <w:pPr>
        <w:pStyle w:val="a3"/>
        <w:spacing w:before="200"/>
        <w:ind w:right="492"/>
        <w:jc w:val="both"/>
      </w:pPr>
      <w:r>
        <w:t>Основными</w:t>
      </w:r>
      <w:r>
        <w:rPr>
          <w:spacing w:val="-5"/>
        </w:rPr>
        <w:t xml:space="preserve"> </w:t>
      </w:r>
      <w:r>
        <w:rPr>
          <w:b/>
        </w:rPr>
        <w:t>задачами</w:t>
      </w:r>
      <w:r>
        <w:rPr>
          <w:b/>
          <w:spacing w:val="-6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ординаторов</w:t>
      </w:r>
      <w:r>
        <w:rPr>
          <w:spacing w:val="-7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детской хирургии и приобретение практических навыков работы врача-детского хирурга</w:t>
      </w:r>
    </w:p>
    <w:p w:rsidR="004D6124" w:rsidRDefault="00616D8F">
      <w:pPr>
        <w:pStyle w:val="3"/>
        <w:numPr>
          <w:ilvl w:val="0"/>
          <w:numId w:val="91"/>
        </w:numPr>
        <w:tabs>
          <w:tab w:val="left" w:pos="939"/>
        </w:tabs>
        <w:spacing w:before="201"/>
        <w:ind w:left="939" w:hanging="163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ООП.</w:t>
      </w:r>
    </w:p>
    <w:p w:rsidR="004D6124" w:rsidRDefault="00616D8F">
      <w:pPr>
        <w:pStyle w:val="a3"/>
        <w:jc w:val="both"/>
      </w:pPr>
      <w:r>
        <w:t>Дисциплина</w:t>
      </w:r>
      <w:r>
        <w:rPr>
          <w:spacing w:val="-6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вариативной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практики ООП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31.08.16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rPr>
          <w:spacing w:val="-2"/>
        </w:rPr>
        <w:t>хирургия.</w:t>
      </w:r>
    </w:p>
    <w:p w:rsidR="004D6124" w:rsidRDefault="00616D8F">
      <w:pPr>
        <w:pStyle w:val="3"/>
        <w:numPr>
          <w:ilvl w:val="0"/>
          <w:numId w:val="91"/>
        </w:numPr>
        <w:tabs>
          <w:tab w:val="left" w:pos="940"/>
        </w:tabs>
        <w:spacing w:before="253"/>
        <w:ind w:left="940" w:hanging="16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4D6124" w:rsidRDefault="00616D8F">
      <w:pPr>
        <w:ind w:left="776" w:right="485"/>
        <w:jc w:val="both"/>
        <w:rPr>
          <w:b/>
          <w:i/>
        </w:rPr>
      </w:pPr>
      <w:r>
        <w:t xml:space="preserve">В результате освоения программы ординатуры у выпускника должны быть сформированы </w:t>
      </w:r>
      <w:r>
        <w:rPr>
          <w:b/>
          <w:i/>
        </w:rPr>
        <w:t>следу</w:t>
      </w:r>
      <w:r>
        <w:rPr>
          <w:b/>
          <w:i/>
        </w:rPr>
        <w:t xml:space="preserve">ющие </w:t>
      </w:r>
      <w:r>
        <w:rPr>
          <w:b/>
          <w:i/>
          <w:spacing w:val="-2"/>
        </w:rPr>
        <w:t>компетенции</w:t>
      </w:r>
    </w:p>
    <w:p w:rsidR="004D6124" w:rsidRDefault="00616D8F">
      <w:pPr>
        <w:pStyle w:val="5"/>
      </w:pPr>
      <w:r>
        <w:t>диагностическая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ind w:right="486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Международной</w:t>
      </w:r>
      <w:r>
        <w:rPr>
          <w:spacing w:val="-14"/>
        </w:rPr>
        <w:t xml:space="preserve"> </w:t>
      </w:r>
      <w:r>
        <w:t>статистической</w:t>
      </w:r>
      <w:r>
        <w:rPr>
          <w:spacing w:val="-14"/>
        </w:rPr>
        <w:t xml:space="preserve"> </w:t>
      </w:r>
      <w:hyperlink r:id="rId283">
        <w:r>
          <w:t>классификацией</w:t>
        </w:r>
      </w:hyperlink>
      <w:r>
        <w:rPr>
          <w:spacing w:val="-13"/>
        </w:rPr>
        <w:t xml:space="preserve"> </w:t>
      </w:r>
      <w:r>
        <w:t>болезней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проблем, связанных со здоровьем (ПК-5);</w:t>
      </w:r>
    </w:p>
    <w:p w:rsidR="004D6124" w:rsidRDefault="00616D8F">
      <w:pPr>
        <w:pStyle w:val="5"/>
      </w:pPr>
      <w:r>
        <w:t>лечебная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jc w:val="both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лечению</w:t>
      </w:r>
      <w:r>
        <w:rPr>
          <w:spacing w:val="-6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инфекционными</w:t>
      </w:r>
      <w:r>
        <w:rPr>
          <w:spacing w:val="-6"/>
        </w:rPr>
        <w:t xml:space="preserve"> </w:t>
      </w:r>
      <w:r>
        <w:t>заболеваниями</w:t>
      </w:r>
      <w:r>
        <w:rPr>
          <w:spacing w:val="-5"/>
        </w:rPr>
        <w:t xml:space="preserve"> </w:t>
      </w:r>
      <w:r>
        <w:t>(ПК-</w:t>
      </w:r>
      <w:r>
        <w:rPr>
          <w:spacing w:val="-5"/>
        </w:rPr>
        <w:t>6);</w:t>
      </w:r>
    </w:p>
    <w:p w:rsidR="004D6124" w:rsidRDefault="00616D8F">
      <w:pPr>
        <w:pStyle w:val="4"/>
        <w:spacing w:line="253" w:lineRule="exact"/>
        <w:jc w:val="both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симуляционного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врач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rPr>
          <w:i/>
          <w:spacing w:val="-2"/>
        </w:rPr>
        <w:t>знать</w:t>
      </w:r>
      <w:r>
        <w:rPr>
          <w:spacing w:val="-2"/>
        </w:rPr>
        <w:t>: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spacing w:line="253" w:lineRule="exact"/>
        <w:ind w:left="1058" w:hanging="282"/>
      </w:pPr>
      <w:r>
        <w:t>принципы</w:t>
      </w:r>
      <w:r>
        <w:rPr>
          <w:spacing w:val="-10"/>
        </w:rPr>
        <w:t xml:space="preserve"> </w:t>
      </w:r>
      <w:r>
        <w:t>диагностики,</w:t>
      </w:r>
      <w:r>
        <w:rPr>
          <w:spacing w:val="-7"/>
        </w:rPr>
        <w:t xml:space="preserve"> </w:t>
      </w:r>
      <w:r>
        <w:t>дифференциальной</w:t>
      </w:r>
      <w:r>
        <w:rPr>
          <w:spacing w:val="-8"/>
        </w:rPr>
        <w:t xml:space="preserve"> </w:t>
      </w:r>
      <w:r>
        <w:t>диагностики</w:t>
      </w:r>
      <w:r>
        <w:rPr>
          <w:spacing w:val="41"/>
        </w:rPr>
        <w:t xml:space="preserve"> </w:t>
      </w:r>
      <w:r>
        <w:rPr>
          <w:spacing w:val="-2"/>
        </w:rPr>
        <w:t>заболеваний;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spacing w:line="253" w:lineRule="exact"/>
        <w:ind w:left="1058" w:hanging="282"/>
      </w:pPr>
      <w:r>
        <w:t>методологию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технологию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специфических</w:t>
      </w:r>
      <w:r>
        <w:rPr>
          <w:spacing w:val="-7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rPr>
          <w:spacing w:val="-2"/>
        </w:rPr>
        <w:t>манипуляций;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ind w:right="500" w:firstLine="0"/>
      </w:pPr>
      <w:r>
        <w:t>стандарты и алгоритмы оказания помощи и лечебных мероприятий пациентам с</w:t>
      </w:r>
      <w:r>
        <w:rPr>
          <w:spacing w:val="40"/>
        </w:rPr>
        <w:t xml:space="preserve"> </w:t>
      </w:r>
      <w:r>
        <w:t>патологией, в которых определен объем и порядок действий.</w:t>
      </w:r>
    </w:p>
    <w:p w:rsidR="004D6124" w:rsidRDefault="00616D8F">
      <w:pPr>
        <w:spacing w:line="253" w:lineRule="exact"/>
        <w:ind w:left="831"/>
        <w:rPr>
          <w:b/>
          <w:i/>
        </w:rPr>
      </w:pPr>
      <w:r>
        <w:rPr>
          <w:b/>
        </w:rPr>
        <w:t>должен</w:t>
      </w:r>
      <w:r>
        <w:rPr>
          <w:b/>
          <w:spacing w:val="-2"/>
        </w:rPr>
        <w:t xml:space="preserve"> </w:t>
      </w:r>
      <w:r>
        <w:rPr>
          <w:b/>
          <w:i/>
          <w:spacing w:val="-2"/>
        </w:rPr>
        <w:t>уметь: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ind w:right="503" w:firstLine="0"/>
        <w:jc w:val="both"/>
      </w:pPr>
      <w:r>
        <w:t>осуществлять свою профессиональную деятельность, руководствуясь этическими и деонтологическими принципами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медицинским</w:t>
      </w:r>
      <w:r>
        <w:rPr>
          <w:spacing w:val="-3"/>
        </w:rPr>
        <w:t xml:space="preserve"> </w:t>
      </w:r>
      <w:r>
        <w:t>персоналом,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контакты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людьми;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ind w:right="513" w:firstLine="0"/>
        <w:jc w:val="both"/>
      </w:pPr>
      <w:r>
        <w:t>выявлять основные симптомы и синдромы</w:t>
      </w:r>
      <w:r>
        <w:rPr>
          <w:spacing w:val="40"/>
        </w:rPr>
        <w:t xml:space="preserve"> </w:t>
      </w:r>
      <w:r>
        <w:t xml:space="preserve">болезней, ориентироваться в случаях нетипичного течения </w:t>
      </w:r>
      <w:r>
        <w:rPr>
          <w:spacing w:val="-2"/>
        </w:rPr>
        <w:t>болезней;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ind w:right="509" w:firstLine="0"/>
        <w:jc w:val="both"/>
      </w:pPr>
      <w:r>
        <w:t>при осмотре пациента уметь получать информацию о заболевании: выст</w:t>
      </w:r>
      <w:r>
        <w:t>авить предварительный диагноз, назначить план обследования и дифференциально-диагностического поиска;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ind w:right="506" w:firstLine="0"/>
        <w:jc w:val="both"/>
      </w:pPr>
      <w:r>
        <w:t xml:space="preserve">пользоваться формулами для расчета основных показателей оценки функционального состояния различных органов и систем для назначения и коррекции терапии, а </w:t>
      </w:r>
      <w:r>
        <w:t>так же для решения вопроса о дальнейшем диагностическом поиске;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spacing w:line="253" w:lineRule="exact"/>
        <w:ind w:left="1058" w:hanging="282"/>
        <w:jc w:val="both"/>
      </w:pPr>
      <w:r>
        <w:t>оценивать</w:t>
      </w:r>
      <w:r>
        <w:rPr>
          <w:spacing w:val="-7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rPr>
          <w:spacing w:val="-2"/>
        </w:rPr>
        <w:t>манипуляций.</w:t>
      </w:r>
    </w:p>
    <w:p w:rsidR="004D6124" w:rsidRDefault="00616D8F">
      <w:pPr>
        <w:spacing w:line="253" w:lineRule="exact"/>
        <w:ind w:left="776"/>
        <w:jc w:val="both"/>
        <w:rPr>
          <w:b/>
        </w:rPr>
      </w:pPr>
      <w:r>
        <w:rPr>
          <w:b/>
        </w:rPr>
        <w:t>должен</w:t>
      </w:r>
      <w:r>
        <w:rPr>
          <w:b/>
          <w:spacing w:val="-4"/>
        </w:rPr>
        <w:t xml:space="preserve"> </w:t>
      </w:r>
      <w:r>
        <w:rPr>
          <w:b/>
        </w:rPr>
        <w:t>иметь</w:t>
      </w:r>
      <w:r>
        <w:rPr>
          <w:b/>
          <w:spacing w:val="-2"/>
        </w:rPr>
        <w:t xml:space="preserve"> </w:t>
      </w:r>
      <w:r>
        <w:rPr>
          <w:b/>
          <w:i/>
          <w:spacing w:val="-2"/>
        </w:rPr>
        <w:t>навыки</w:t>
      </w:r>
      <w:r>
        <w:rPr>
          <w:b/>
          <w:spacing w:val="-2"/>
        </w:rPr>
        <w:t>: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spacing w:line="253" w:lineRule="exact"/>
        <w:ind w:left="1058" w:hanging="282"/>
      </w:pPr>
      <w:r>
        <w:t>методики</w:t>
      </w:r>
      <w:r>
        <w:rPr>
          <w:spacing w:val="-10"/>
        </w:rPr>
        <w:t xml:space="preserve"> </w:t>
      </w:r>
      <w:r>
        <w:t>обследования</w:t>
      </w:r>
      <w:r>
        <w:rPr>
          <w:spacing w:val="-7"/>
        </w:rPr>
        <w:t xml:space="preserve"> </w:t>
      </w:r>
      <w:r>
        <w:t>больных</w:t>
      </w:r>
      <w:r>
        <w:rPr>
          <w:spacing w:val="-6"/>
        </w:rPr>
        <w:t xml:space="preserve"> </w:t>
      </w:r>
      <w:r>
        <w:t>(осмотр,</w:t>
      </w:r>
      <w:r>
        <w:rPr>
          <w:spacing w:val="-6"/>
        </w:rPr>
        <w:t xml:space="preserve"> </w:t>
      </w:r>
      <w:r>
        <w:t>перкуссия,</w:t>
      </w:r>
      <w:r>
        <w:rPr>
          <w:spacing w:val="-6"/>
        </w:rPr>
        <w:t xml:space="preserve"> </w:t>
      </w:r>
      <w:r>
        <w:t>аускультация,</w:t>
      </w:r>
      <w:r>
        <w:rPr>
          <w:spacing w:val="-6"/>
        </w:rPr>
        <w:t xml:space="preserve"> </w:t>
      </w:r>
      <w:r>
        <w:rPr>
          <w:spacing w:val="-2"/>
        </w:rPr>
        <w:t>пальпация);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ind w:right="505" w:firstLine="0"/>
      </w:pPr>
      <w:r>
        <w:t>проведения</w:t>
      </w:r>
      <w:r>
        <w:rPr>
          <w:spacing w:val="80"/>
          <w:w w:val="150"/>
        </w:rPr>
        <w:t xml:space="preserve"> </w:t>
      </w:r>
      <w:r>
        <w:t>современных</w:t>
      </w:r>
      <w:r>
        <w:rPr>
          <w:spacing w:val="80"/>
          <w:w w:val="150"/>
        </w:rPr>
        <w:t xml:space="preserve"> </w:t>
      </w:r>
      <w:r>
        <w:t>диагностических</w:t>
      </w:r>
      <w:r>
        <w:rPr>
          <w:spacing w:val="80"/>
          <w:w w:val="150"/>
        </w:rPr>
        <w:t xml:space="preserve"> </w:t>
      </w:r>
      <w:r>
        <w:t>манипуляций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умения</w:t>
      </w:r>
      <w:r>
        <w:rPr>
          <w:spacing w:val="80"/>
          <w:w w:val="150"/>
        </w:rPr>
        <w:t xml:space="preserve"> </w:t>
      </w:r>
      <w:r>
        <w:t>интерпретировать</w:t>
      </w:r>
      <w:r>
        <w:rPr>
          <w:spacing w:val="80"/>
          <w:w w:val="150"/>
        </w:rPr>
        <w:t xml:space="preserve"> </w:t>
      </w:r>
      <w:r>
        <w:t>общие</w:t>
      </w:r>
      <w:r>
        <w:rPr>
          <w:spacing w:val="80"/>
          <w:w w:val="150"/>
        </w:rPr>
        <w:t xml:space="preserve"> </w:t>
      </w:r>
      <w:r>
        <w:t>и специальные методы исследования;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spacing w:line="253" w:lineRule="exact"/>
        <w:ind w:left="1058" w:hanging="282"/>
      </w:pPr>
      <w:r>
        <w:t>оказания</w:t>
      </w:r>
      <w:r>
        <w:rPr>
          <w:spacing w:val="-7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должном</w:t>
      </w:r>
      <w:r>
        <w:rPr>
          <w:spacing w:val="-5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rPr>
          <w:spacing w:val="-2"/>
        </w:rPr>
        <w:t>состояниях;</w:t>
      </w:r>
    </w:p>
    <w:p w:rsidR="004D6124" w:rsidRDefault="00616D8F">
      <w:pPr>
        <w:pStyle w:val="a4"/>
        <w:numPr>
          <w:ilvl w:val="0"/>
          <w:numId w:val="90"/>
        </w:numPr>
        <w:tabs>
          <w:tab w:val="left" w:pos="1058"/>
        </w:tabs>
        <w:spacing w:line="253" w:lineRule="exact"/>
        <w:ind w:left="1058" w:hanging="282"/>
      </w:pPr>
      <w:r>
        <w:t>ведения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документации.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249"/>
        <w:ind w:left="0"/>
      </w:pPr>
    </w:p>
    <w:p w:rsidR="004D6124" w:rsidRDefault="00616D8F">
      <w:pPr>
        <w:pStyle w:val="3"/>
        <w:numPr>
          <w:ilvl w:val="0"/>
          <w:numId w:val="91"/>
        </w:numPr>
        <w:tabs>
          <w:tab w:val="left" w:pos="939"/>
        </w:tabs>
        <w:ind w:left="939" w:hanging="163"/>
      </w:pPr>
      <w:r>
        <w:t>СОДЕРЖАНИЕ</w:t>
      </w:r>
      <w:r>
        <w:rPr>
          <w:spacing w:val="-9"/>
        </w:rPr>
        <w:t xml:space="preserve"> </w:t>
      </w:r>
      <w:r>
        <w:t>СИМУЛЯЦИОННОГО</w:t>
      </w:r>
      <w:r>
        <w:rPr>
          <w:spacing w:val="-9"/>
        </w:rPr>
        <w:t xml:space="preserve"> </w:t>
      </w:r>
      <w:r>
        <w:rPr>
          <w:spacing w:val="-2"/>
        </w:rPr>
        <w:t>КУРСА</w:t>
      </w:r>
    </w:p>
    <w:p w:rsidR="004D6124" w:rsidRDefault="004D6124">
      <w:pPr>
        <w:pStyle w:val="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tabs>
          <w:tab w:val="left" w:pos="4942"/>
          <w:tab w:val="left" w:pos="7137"/>
          <w:tab w:val="left" w:pos="9195"/>
        </w:tabs>
        <w:spacing w:before="80" w:line="259" w:lineRule="auto"/>
        <w:ind w:right="494"/>
      </w:pPr>
      <w:r>
        <w:lastRenderedPageBreak/>
        <w:t>Экстренная помощь при шоке (ИТШ,</w:t>
      </w:r>
      <w:r>
        <w:tab/>
      </w:r>
      <w:r>
        <w:rPr>
          <w:spacing w:val="-2"/>
        </w:rPr>
        <w:t>анафилактическом,</w:t>
      </w:r>
      <w:r>
        <w:tab/>
      </w:r>
      <w:r>
        <w:rPr>
          <w:spacing w:val="-2"/>
        </w:rPr>
        <w:t>геморрагическом,</w:t>
      </w:r>
      <w:r>
        <w:tab/>
      </w:r>
      <w:r>
        <w:rPr>
          <w:spacing w:val="-2"/>
        </w:rPr>
        <w:t>гиповолемическом, кардиогенном).</w:t>
      </w:r>
    </w:p>
    <w:p w:rsidR="004D6124" w:rsidRDefault="00616D8F">
      <w:pPr>
        <w:pStyle w:val="a3"/>
        <w:spacing w:before="2" w:line="266" w:lineRule="auto"/>
        <w:ind w:right="5004"/>
      </w:pPr>
      <w:r>
        <w:t>Экстренная</w:t>
      </w:r>
      <w:r>
        <w:rPr>
          <w:spacing w:val="-12"/>
        </w:rPr>
        <w:t xml:space="preserve"> </w:t>
      </w:r>
      <w:r>
        <w:t>помощь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гипертермическом</w:t>
      </w:r>
      <w:r>
        <w:rPr>
          <w:spacing w:val="-11"/>
        </w:rPr>
        <w:t xml:space="preserve"> </w:t>
      </w:r>
      <w:r>
        <w:t>синдроме Экстренная помощь при обмороке, коллапсе</w:t>
      </w:r>
    </w:p>
    <w:p w:rsidR="004D6124" w:rsidRDefault="00616D8F">
      <w:pPr>
        <w:pStyle w:val="a3"/>
        <w:spacing w:line="259" w:lineRule="auto"/>
      </w:pPr>
      <w:r>
        <w:t>Экстренная помощь</w:t>
      </w:r>
      <w:r>
        <w:rPr>
          <w:spacing w:val="-1"/>
        </w:rPr>
        <w:t xml:space="preserve"> </w:t>
      </w:r>
      <w:r>
        <w:t>при коме</w:t>
      </w:r>
      <w:r>
        <w:rPr>
          <w:spacing w:val="-1"/>
        </w:rPr>
        <w:t xml:space="preserve"> </w:t>
      </w:r>
      <w:r>
        <w:t>(мозговой, гипо-</w:t>
      </w:r>
      <w:r>
        <w:rPr>
          <w:spacing w:val="-1"/>
        </w:rPr>
        <w:t xml:space="preserve"> </w:t>
      </w:r>
      <w:r>
        <w:t>и гипергликемической,</w:t>
      </w:r>
      <w:r>
        <w:rPr>
          <w:spacing w:val="-1"/>
        </w:rPr>
        <w:t xml:space="preserve"> </w:t>
      </w:r>
      <w:r>
        <w:t>печеночной, почечной,</w:t>
      </w:r>
      <w:r>
        <w:rPr>
          <w:spacing w:val="-1"/>
        </w:rPr>
        <w:t xml:space="preserve"> </w:t>
      </w:r>
      <w:r>
        <w:t xml:space="preserve">коме неясной </w:t>
      </w:r>
      <w:r>
        <w:rPr>
          <w:spacing w:val="-2"/>
        </w:rPr>
        <w:t>этиологии)</w:t>
      </w:r>
    </w:p>
    <w:p w:rsidR="004D6124" w:rsidRDefault="00616D8F">
      <w:pPr>
        <w:pStyle w:val="a3"/>
        <w:spacing w:line="259" w:lineRule="auto"/>
      </w:pPr>
      <w:r>
        <w:t xml:space="preserve">Экстренная помощь при острой дыхательной недостаточности, отеке гортани, астматическом статусе, отеке </w:t>
      </w:r>
      <w:r>
        <w:rPr>
          <w:spacing w:val="-2"/>
        </w:rPr>
        <w:t>легкого</w:t>
      </w:r>
    </w:p>
    <w:p w:rsidR="004D6124" w:rsidRDefault="00616D8F">
      <w:pPr>
        <w:pStyle w:val="a3"/>
        <w:spacing w:before="1"/>
      </w:pPr>
      <w:r>
        <w:t>Экстренная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отеке</w:t>
      </w:r>
      <w:r>
        <w:rPr>
          <w:spacing w:val="-3"/>
        </w:rPr>
        <w:t xml:space="preserve"> </w:t>
      </w:r>
      <w:r>
        <w:rPr>
          <w:spacing w:val="-2"/>
        </w:rPr>
        <w:t>Квинке</w:t>
      </w:r>
    </w:p>
    <w:p w:rsidR="004D6124" w:rsidRDefault="00616D8F">
      <w:pPr>
        <w:pStyle w:val="a3"/>
        <w:spacing w:before="22"/>
      </w:pPr>
      <w:r>
        <w:t>Экстренная</w:t>
      </w:r>
      <w:r>
        <w:rPr>
          <w:spacing w:val="-9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острой</w:t>
      </w:r>
      <w:r>
        <w:rPr>
          <w:spacing w:val="-6"/>
        </w:rPr>
        <w:t xml:space="preserve"> </w:t>
      </w:r>
      <w:r>
        <w:t>сердечно-сосудистой</w:t>
      </w:r>
      <w:r>
        <w:rPr>
          <w:spacing w:val="-6"/>
        </w:rPr>
        <w:t xml:space="preserve"> </w:t>
      </w:r>
      <w:r>
        <w:t>патологии:</w:t>
      </w:r>
      <w:r>
        <w:rPr>
          <w:spacing w:val="-6"/>
        </w:rPr>
        <w:t xml:space="preserve"> </w:t>
      </w:r>
      <w:r>
        <w:t>-остр</w:t>
      </w:r>
      <w:r>
        <w:t>ая</w:t>
      </w:r>
      <w:r>
        <w:rPr>
          <w:spacing w:val="-6"/>
        </w:rPr>
        <w:t xml:space="preserve"> </w:t>
      </w:r>
      <w:r>
        <w:t>сердечная</w:t>
      </w:r>
      <w:r>
        <w:rPr>
          <w:spacing w:val="-6"/>
        </w:rPr>
        <w:t xml:space="preserve"> </w:t>
      </w:r>
      <w:r>
        <w:rPr>
          <w:spacing w:val="-2"/>
        </w:rPr>
        <w:t>недостаточность,</w:t>
      </w:r>
    </w:p>
    <w:p w:rsidR="004D6124" w:rsidRDefault="00616D8F">
      <w:pPr>
        <w:pStyle w:val="a3"/>
        <w:spacing w:before="21" w:line="261" w:lineRule="auto"/>
        <w:ind w:right="1547"/>
      </w:pPr>
      <w:r>
        <w:t>-острое</w:t>
      </w:r>
      <w:r>
        <w:rPr>
          <w:spacing w:val="-7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ритма</w:t>
      </w:r>
      <w:r>
        <w:rPr>
          <w:spacing w:val="-7"/>
        </w:rPr>
        <w:t xml:space="preserve"> </w:t>
      </w:r>
      <w:r>
        <w:t>сердца,</w:t>
      </w:r>
      <w:r>
        <w:rPr>
          <w:spacing w:val="-6"/>
        </w:rPr>
        <w:t xml:space="preserve"> </w:t>
      </w:r>
      <w:r>
        <w:t>стенокардия,</w:t>
      </w:r>
      <w:r>
        <w:rPr>
          <w:spacing w:val="-6"/>
        </w:rPr>
        <w:t xml:space="preserve"> </w:t>
      </w:r>
      <w:r>
        <w:t>инфаркт</w:t>
      </w:r>
      <w:r>
        <w:rPr>
          <w:spacing w:val="-7"/>
        </w:rPr>
        <w:t xml:space="preserve"> </w:t>
      </w:r>
      <w:r>
        <w:t>миокарда,</w:t>
      </w:r>
      <w:r>
        <w:rPr>
          <w:spacing w:val="-6"/>
        </w:rPr>
        <w:t xml:space="preserve"> </w:t>
      </w:r>
      <w:r>
        <w:t>-гипертензивный</w:t>
      </w:r>
      <w:r>
        <w:rPr>
          <w:spacing w:val="-7"/>
        </w:rPr>
        <w:t xml:space="preserve"> </w:t>
      </w:r>
      <w:r>
        <w:t>криз Экстренная помощь при печеночной и почечной коликах</w:t>
      </w:r>
    </w:p>
    <w:p w:rsidR="004D6124" w:rsidRDefault="00616D8F">
      <w:pPr>
        <w:pStyle w:val="a3"/>
        <w:spacing w:before="4" w:line="264" w:lineRule="auto"/>
        <w:ind w:right="488"/>
      </w:pPr>
      <w:r>
        <w:t>Экстренная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наружном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внутреннем</w:t>
      </w:r>
      <w:r>
        <w:rPr>
          <w:spacing w:val="-7"/>
        </w:rPr>
        <w:t xml:space="preserve"> </w:t>
      </w:r>
      <w:r>
        <w:t>кровотечении,</w:t>
      </w:r>
      <w:r>
        <w:rPr>
          <w:spacing w:val="-6"/>
        </w:rPr>
        <w:t xml:space="preserve"> </w:t>
      </w:r>
      <w:r>
        <w:t>тромбогеморрагическом</w:t>
      </w:r>
      <w:r>
        <w:rPr>
          <w:spacing w:val="-7"/>
        </w:rPr>
        <w:t xml:space="preserve"> </w:t>
      </w:r>
      <w:r>
        <w:t>синдроме</w:t>
      </w:r>
      <w:r>
        <w:t xml:space="preserve"> Экстренная помощь при острой задержке мочи, острой почечной недостаточности</w:t>
      </w:r>
    </w:p>
    <w:p w:rsidR="004D6124" w:rsidRDefault="00616D8F">
      <w:pPr>
        <w:pStyle w:val="a3"/>
        <w:spacing w:line="259" w:lineRule="auto"/>
      </w:pPr>
      <w:r>
        <w:t>Экстренная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остром</w:t>
      </w:r>
      <w:r>
        <w:rPr>
          <w:spacing w:val="80"/>
        </w:rPr>
        <w:t xml:space="preserve"> </w:t>
      </w:r>
      <w:r>
        <w:t>нарушении</w:t>
      </w:r>
      <w:r>
        <w:rPr>
          <w:spacing w:val="80"/>
        </w:rPr>
        <w:t xml:space="preserve"> </w:t>
      </w:r>
      <w:r>
        <w:t>мозгового</w:t>
      </w:r>
      <w:r>
        <w:rPr>
          <w:spacing w:val="80"/>
        </w:rPr>
        <w:t xml:space="preserve"> </w:t>
      </w:r>
      <w:r>
        <w:t>кровообращения,</w:t>
      </w:r>
      <w:r>
        <w:rPr>
          <w:spacing w:val="80"/>
        </w:rPr>
        <w:t xml:space="preserve"> </w:t>
      </w:r>
      <w:r>
        <w:t>отеке</w:t>
      </w:r>
      <w:r>
        <w:rPr>
          <w:spacing w:val="80"/>
        </w:rPr>
        <w:t xml:space="preserve"> </w:t>
      </w:r>
      <w:r>
        <w:t>мозга,</w:t>
      </w:r>
      <w:r>
        <w:rPr>
          <w:spacing w:val="80"/>
        </w:rPr>
        <w:t xml:space="preserve"> </w:t>
      </w:r>
      <w:r>
        <w:t>судорожных</w:t>
      </w:r>
      <w:r>
        <w:rPr>
          <w:spacing w:val="40"/>
        </w:rPr>
        <w:t xml:space="preserve"> </w:t>
      </w:r>
      <w:r>
        <w:t>состояниях, эпилептическом статусе</w:t>
      </w:r>
    </w:p>
    <w:p w:rsidR="004D6124" w:rsidRDefault="00616D8F">
      <w:pPr>
        <w:pStyle w:val="a3"/>
        <w:spacing w:line="259" w:lineRule="auto"/>
      </w:pPr>
      <w:r>
        <w:t>Экстренная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абстинентном</w:t>
      </w:r>
      <w:r>
        <w:rPr>
          <w:spacing w:val="80"/>
        </w:rPr>
        <w:t xml:space="preserve"> </w:t>
      </w:r>
      <w:r>
        <w:t>синдроме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алкогол</w:t>
      </w:r>
      <w:r>
        <w:t>изме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наркомании,</w:t>
      </w:r>
      <w:r>
        <w:rPr>
          <w:spacing w:val="80"/>
        </w:rPr>
        <w:t xml:space="preserve"> </w:t>
      </w:r>
      <w:r>
        <w:t>психомоторном</w:t>
      </w:r>
      <w:r>
        <w:rPr>
          <w:spacing w:val="80"/>
        </w:rPr>
        <w:t xml:space="preserve"> </w:t>
      </w:r>
      <w:r>
        <w:rPr>
          <w:spacing w:val="-2"/>
        </w:rPr>
        <w:t>возбуждении</w:t>
      </w:r>
    </w:p>
    <w:p w:rsidR="004D6124" w:rsidRDefault="00616D8F">
      <w:pPr>
        <w:pStyle w:val="a3"/>
        <w:spacing w:line="259" w:lineRule="auto"/>
        <w:ind w:right="5004"/>
      </w:pPr>
      <w:r>
        <w:t>Экстренная</w:t>
      </w:r>
      <w:r>
        <w:rPr>
          <w:spacing w:val="-12"/>
        </w:rPr>
        <w:t xml:space="preserve"> </w:t>
      </w:r>
      <w:r>
        <w:t>помощь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поствакцинальных</w:t>
      </w:r>
      <w:r>
        <w:rPr>
          <w:spacing w:val="-11"/>
        </w:rPr>
        <w:t xml:space="preserve"> </w:t>
      </w:r>
      <w:r>
        <w:t>реакциях Экстренная помощь при отравлениях</w:t>
      </w:r>
    </w:p>
    <w:p w:rsidR="004D6124" w:rsidRDefault="00616D8F">
      <w:pPr>
        <w:pStyle w:val="a3"/>
        <w:spacing w:before="1" w:line="259" w:lineRule="auto"/>
      </w:pPr>
      <w:r>
        <w:t>Экстренная</w:t>
      </w:r>
      <w:r>
        <w:rPr>
          <w:spacing w:val="35"/>
        </w:rPr>
        <w:t xml:space="preserve"> </w:t>
      </w:r>
      <w:r>
        <w:t>помощь</w:t>
      </w:r>
      <w:r>
        <w:rPr>
          <w:spacing w:val="35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клинической</w:t>
      </w:r>
      <w:r>
        <w:rPr>
          <w:spacing w:val="35"/>
        </w:rPr>
        <w:t xml:space="preserve"> </w:t>
      </w:r>
      <w:r>
        <w:t>смерти</w:t>
      </w:r>
      <w:r>
        <w:rPr>
          <w:spacing w:val="34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искусственная</w:t>
      </w:r>
      <w:r>
        <w:rPr>
          <w:spacing w:val="35"/>
        </w:rPr>
        <w:t xml:space="preserve"> </w:t>
      </w:r>
      <w:r>
        <w:t>вентиляция</w:t>
      </w:r>
      <w:r>
        <w:rPr>
          <w:spacing w:val="35"/>
        </w:rPr>
        <w:t xml:space="preserve"> </w:t>
      </w:r>
      <w:r>
        <w:t>легких</w:t>
      </w:r>
      <w:r>
        <w:rPr>
          <w:spacing w:val="35"/>
        </w:rPr>
        <w:t xml:space="preserve"> </w:t>
      </w:r>
      <w:r>
        <w:t>«рот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рот»,</w:t>
      </w:r>
      <w:r>
        <w:rPr>
          <w:spacing w:val="35"/>
        </w:rPr>
        <w:t xml:space="preserve"> </w:t>
      </w:r>
      <w:r>
        <w:t>закрытый массаж сердца</w:t>
      </w:r>
    </w:p>
    <w:p w:rsidR="004D6124" w:rsidRDefault="004D6124">
      <w:pPr>
        <w:pStyle w:val="a3"/>
        <w:spacing w:before="227"/>
        <w:ind w:left="0"/>
      </w:pPr>
    </w:p>
    <w:p w:rsidR="004D6124" w:rsidRDefault="00616D8F">
      <w:pPr>
        <w:pStyle w:val="3"/>
        <w:numPr>
          <w:ilvl w:val="0"/>
          <w:numId w:val="91"/>
        </w:numPr>
        <w:tabs>
          <w:tab w:val="left" w:pos="919"/>
        </w:tabs>
        <w:spacing w:before="1"/>
        <w:ind w:left="919" w:hanging="143"/>
      </w:pPr>
      <w:r>
        <w:rPr>
          <w:spacing w:val="-6"/>
        </w:rPr>
        <w:t>СТРУКТУРА</w:t>
      </w:r>
      <w:r>
        <w:rPr>
          <w:spacing w:val="3"/>
        </w:rPr>
        <w:t xml:space="preserve"> </w:t>
      </w:r>
      <w:r>
        <w:rPr>
          <w:spacing w:val="-6"/>
        </w:rPr>
        <w:t>СИМУЛЯЦИОННОГО</w:t>
      </w:r>
      <w:r>
        <w:rPr>
          <w:spacing w:val="19"/>
        </w:rPr>
        <w:t xml:space="preserve"> </w:t>
      </w:r>
      <w:r>
        <w:rPr>
          <w:spacing w:val="-6"/>
        </w:rPr>
        <w:t>КУРСА</w:t>
      </w:r>
    </w:p>
    <w:p w:rsidR="004D6124" w:rsidRDefault="00616D8F">
      <w:pPr>
        <w:spacing w:before="120"/>
        <w:ind w:left="776"/>
        <w:rPr>
          <w:b/>
        </w:rPr>
      </w:pPr>
      <w:r>
        <w:rPr>
          <w:b/>
        </w:rPr>
        <w:t>Объем</w:t>
      </w:r>
      <w:r>
        <w:rPr>
          <w:b/>
          <w:spacing w:val="-4"/>
        </w:rPr>
        <w:t xml:space="preserve"> </w:t>
      </w:r>
      <w:r>
        <w:rPr>
          <w:b/>
        </w:rPr>
        <w:t>дисциплины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виды</w:t>
      </w:r>
      <w:r>
        <w:rPr>
          <w:b/>
          <w:spacing w:val="-4"/>
        </w:rPr>
        <w:t xml:space="preserve"> </w:t>
      </w:r>
      <w:r>
        <w:rPr>
          <w:b/>
        </w:rPr>
        <w:t>учебной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работы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1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016"/>
        <w:gridCol w:w="3042"/>
      </w:tblGrid>
      <w:tr w:rsidR="004D6124">
        <w:trPr>
          <w:trHeight w:val="497"/>
        </w:trPr>
        <w:tc>
          <w:tcPr>
            <w:tcW w:w="3402" w:type="dxa"/>
          </w:tcPr>
          <w:p w:rsidR="004D6124" w:rsidRDefault="00616D8F">
            <w:pPr>
              <w:pStyle w:val="TableParagraph"/>
              <w:spacing w:before="181"/>
              <w:ind w:left="41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3016" w:type="dxa"/>
          </w:tcPr>
          <w:p w:rsidR="004D6124" w:rsidRDefault="00616D8F">
            <w:pPr>
              <w:pStyle w:val="TableParagraph"/>
              <w:spacing w:before="181"/>
              <w:ind w:left="41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3042" w:type="dxa"/>
          </w:tcPr>
          <w:p w:rsidR="004D6124" w:rsidRDefault="00616D8F">
            <w:pPr>
              <w:pStyle w:val="TableParagraph"/>
              <w:spacing w:before="181"/>
              <w:ind w:left="41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4D6124">
        <w:trPr>
          <w:trHeight w:val="430"/>
        </w:trPr>
        <w:tc>
          <w:tcPr>
            <w:tcW w:w="3402" w:type="dxa"/>
          </w:tcPr>
          <w:p w:rsidR="004D6124" w:rsidRDefault="00616D8F">
            <w:pPr>
              <w:pStyle w:val="TableParagraph"/>
              <w:spacing w:before="147"/>
              <w:ind w:left="41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трудоемкость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3016" w:type="dxa"/>
          </w:tcPr>
          <w:p w:rsidR="004D6124" w:rsidRDefault="00616D8F">
            <w:pPr>
              <w:pStyle w:val="TableParagraph"/>
              <w:spacing w:before="147"/>
              <w:ind w:left="41"/>
            </w:pPr>
            <w:r>
              <w:rPr>
                <w:spacing w:val="-10"/>
              </w:rPr>
              <w:t>6</w:t>
            </w:r>
          </w:p>
        </w:tc>
        <w:tc>
          <w:tcPr>
            <w:tcW w:w="3042" w:type="dxa"/>
          </w:tcPr>
          <w:p w:rsidR="004D6124" w:rsidRDefault="00616D8F">
            <w:pPr>
              <w:pStyle w:val="TableParagraph"/>
              <w:spacing w:before="147"/>
              <w:ind w:left="41"/>
            </w:pPr>
            <w:r>
              <w:rPr>
                <w:spacing w:val="-5"/>
              </w:rPr>
              <w:t>216</w:t>
            </w:r>
          </w:p>
        </w:tc>
      </w:tr>
      <w:tr w:rsidR="004D6124">
        <w:trPr>
          <w:trHeight w:val="426"/>
        </w:trPr>
        <w:tc>
          <w:tcPr>
            <w:tcW w:w="3402" w:type="dxa"/>
          </w:tcPr>
          <w:p w:rsidR="004D6124" w:rsidRDefault="00616D8F">
            <w:pPr>
              <w:pStyle w:val="TableParagraph"/>
              <w:spacing w:before="145"/>
              <w:ind w:left="41"/>
            </w:pPr>
            <w:r>
              <w:rPr>
                <w:spacing w:val="-2"/>
              </w:rPr>
              <w:t>Форма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текущего контроля</w:t>
            </w:r>
          </w:p>
        </w:tc>
        <w:tc>
          <w:tcPr>
            <w:tcW w:w="3016" w:type="dxa"/>
          </w:tcPr>
          <w:p w:rsidR="004D6124" w:rsidRDefault="004D6124">
            <w:pPr>
              <w:pStyle w:val="TableParagraph"/>
            </w:pPr>
          </w:p>
        </w:tc>
        <w:tc>
          <w:tcPr>
            <w:tcW w:w="3042" w:type="dxa"/>
          </w:tcPr>
          <w:p w:rsidR="004D6124" w:rsidRDefault="00616D8F">
            <w:pPr>
              <w:pStyle w:val="TableParagraph"/>
              <w:spacing w:before="145"/>
              <w:ind w:left="41"/>
            </w:pPr>
            <w:r>
              <w:t>Собеседование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</w:tr>
      <w:tr w:rsidR="004D6124">
        <w:trPr>
          <w:trHeight w:val="423"/>
        </w:trPr>
        <w:tc>
          <w:tcPr>
            <w:tcW w:w="3402" w:type="dxa"/>
          </w:tcPr>
          <w:p w:rsidR="004D6124" w:rsidRDefault="00616D8F">
            <w:pPr>
              <w:pStyle w:val="TableParagraph"/>
              <w:spacing w:before="144"/>
              <w:ind w:left="41"/>
            </w:pPr>
            <w:r>
              <w:rPr>
                <w:spacing w:val="-4"/>
              </w:rPr>
              <w:t>Итоговый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3016" w:type="dxa"/>
          </w:tcPr>
          <w:p w:rsidR="004D6124" w:rsidRDefault="004D6124">
            <w:pPr>
              <w:pStyle w:val="TableParagraph"/>
            </w:pPr>
          </w:p>
        </w:tc>
        <w:tc>
          <w:tcPr>
            <w:tcW w:w="3042" w:type="dxa"/>
          </w:tcPr>
          <w:p w:rsidR="004D6124" w:rsidRDefault="00616D8F">
            <w:pPr>
              <w:pStyle w:val="TableParagraph"/>
              <w:spacing w:before="144"/>
              <w:ind w:left="41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616D8F">
      <w:pPr>
        <w:pStyle w:val="3"/>
        <w:spacing w:before="121"/>
      </w:pPr>
      <w:r>
        <w:t>УЧЕБНО-ТЕМАТИЧЕСКИЙ</w:t>
      </w:r>
      <w:r>
        <w:rPr>
          <w:spacing w:val="-11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СИМУЛЯЦИОННОГО</w:t>
      </w:r>
      <w:r>
        <w:rPr>
          <w:spacing w:val="-8"/>
        </w:rPr>
        <w:t xml:space="preserve"> </w:t>
      </w:r>
      <w:r>
        <w:rPr>
          <w:spacing w:val="-2"/>
        </w:rPr>
        <w:t>КУРСА</w:t>
      </w:r>
    </w:p>
    <w:p w:rsidR="004D6124" w:rsidRDefault="00616D8F">
      <w:pPr>
        <w:spacing w:before="120"/>
        <w:ind w:left="776"/>
        <w:rPr>
          <w:b/>
        </w:rPr>
      </w:pP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специальности</w:t>
      </w:r>
      <w:r>
        <w:rPr>
          <w:b/>
          <w:spacing w:val="-3"/>
        </w:rPr>
        <w:t xml:space="preserve"> </w:t>
      </w:r>
      <w:r>
        <w:rPr>
          <w:b/>
        </w:rPr>
        <w:t>31.08.16</w:t>
      </w:r>
      <w:r>
        <w:rPr>
          <w:b/>
          <w:spacing w:val="-3"/>
        </w:rPr>
        <w:t xml:space="preserve"> </w:t>
      </w:r>
      <w:r>
        <w:rPr>
          <w:b/>
        </w:rPr>
        <w:t>«Детская</w:t>
      </w:r>
      <w:r>
        <w:rPr>
          <w:b/>
          <w:spacing w:val="-2"/>
        </w:rPr>
        <w:t xml:space="preserve"> </w:t>
      </w:r>
      <w:r>
        <w:rPr>
          <w:b/>
        </w:rPr>
        <w:t>хирургия»</w:t>
      </w:r>
      <w:r>
        <w:rPr>
          <w:b/>
          <w:spacing w:val="-3"/>
        </w:rPr>
        <w:t xml:space="preserve"> </w:t>
      </w:r>
      <w:r>
        <w:rPr>
          <w:b/>
        </w:rPr>
        <w:t>216</w:t>
      </w:r>
      <w:r>
        <w:rPr>
          <w:b/>
          <w:spacing w:val="-2"/>
        </w:rPr>
        <w:t xml:space="preserve"> </w:t>
      </w:r>
      <w:r>
        <w:rPr>
          <w:b/>
        </w:rPr>
        <w:t>часов</w:t>
      </w:r>
      <w:r>
        <w:rPr>
          <w:b/>
          <w:spacing w:val="-3"/>
        </w:rPr>
        <w:t xml:space="preserve"> </w:t>
      </w:r>
      <w:r>
        <w:rPr>
          <w:b/>
        </w:rPr>
        <w:t>(6</w:t>
      </w:r>
      <w:r>
        <w:rPr>
          <w:b/>
          <w:spacing w:val="-2"/>
        </w:rPr>
        <w:t xml:space="preserve"> З.Е.)</w:t>
      </w:r>
    </w:p>
    <w:p w:rsidR="004D6124" w:rsidRDefault="004D6124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495"/>
        <w:gridCol w:w="249"/>
        <w:gridCol w:w="1901"/>
        <w:gridCol w:w="524"/>
        <w:gridCol w:w="2517"/>
        <w:gridCol w:w="1391"/>
        <w:gridCol w:w="975"/>
      </w:tblGrid>
      <w:tr w:rsidR="004D6124">
        <w:trPr>
          <w:trHeight w:val="1372"/>
        </w:trPr>
        <w:tc>
          <w:tcPr>
            <w:tcW w:w="658" w:type="dxa"/>
          </w:tcPr>
          <w:p w:rsidR="004D6124" w:rsidRDefault="00616D8F">
            <w:pPr>
              <w:pStyle w:val="TableParagraph"/>
              <w:spacing w:before="119" w:line="468" w:lineRule="auto"/>
              <w:ind w:left="110" w:right="87"/>
              <w:rPr>
                <w:b/>
              </w:rPr>
            </w:pPr>
            <w:r>
              <w:rPr>
                <w:b/>
                <w:spacing w:val="-6"/>
              </w:rPr>
              <w:t>№№ пп</w:t>
            </w:r>
          </w:p>
        </w:tc>
        <w:tc>
          <w:tcPr>
            <w:tcW w:w="1495" w:type="dxa"/>
            <w:tcBorders>
              <w:right w:val="nil"/>
            </w:tcBorders>
          </w:tcPr>
          <w:p w:rsidR="004D6124" w:rsidRDefault="00616D8F">
            <w:pPr>
              <w:pStyle w:val="TableParagraph"/>
              <w:spacing w:before="119"/>
              <w:ind w:left="110" w:right="286"/>
              <w:rPr>
                <w:b/>
              </w:rPr>
            </w:pPr>
            <w:r>
              <w:rPr>
                <w:b/>
                <w:spacing w:val="-2"/>
              </w:rPr>
              <w:t xml:space="preserve">Название дисциплин (модулей </w:t>
            </w:r>
            <w:r>
              <w:rPr>
                <w:b/>
                <w:spacing w:val="-4"/>
              </w:rPr>
              <w:t>тем)</w:t>
            </w:r>
          </w:p>
        </w:tc>
        <w:tc>
          <w:tcPr>
            <w:tcW w:w="249" w:type="dxa"/>
            <w:tcBorders>
              <w:left w:val="nil"/>
            </w:tcBorders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119"/>
              <w:rPr>
                <w:b/>
              </w:rPr>
            </w:pPr>
          </w:p>
          <w:p w:rsidR="004D6124" w:rsidRDefault="00616D8F">
            <w:pPr>
              <w:pStyle w:val="TableParagraph"/>
              <w:ind w:left="21"/>
              <w:rPr>
                <w:b/>
              </w:rPr>
            </w:pPr>
            <w:r>
              <w:rPr>
                <w:b/>
                <w:spacing w:val="-10"/>
              </w:rPr>
              <w:t>и</w:t>
            </w:r>
          </w:p>
        </w:tc>
        <w:tc>
          <w:tcPr>
            <w:tcW w:w="2425" w:type="dxa"/>
            <w:gridSpan w:val="2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вид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симулятора</w:t>
            </w:r>
          </w:p>
        </w:tc>
        <w:tc>
          <w:tcPr>
            <w:tcW w:w="2517" w:type="dxa"/>
          </w:tcPr>
          <w:p w:rsidR="004D6124" w:rsidRDefault="00616D8F">
            <w:pPr>
              <w:pStyle w:val="TableParagraph"/>
              <w:spacing w:before="119"/>
              <w:ind w:left="110"/>
              <w:rPr>
                <w:b/>
              </w:rPr>
            </w:pPr>
            <w:r>
              <w:rPr>
                <w:b/>
                <w:spacing w:val="-2"/>
              </w:rPr>
              <w:t xml:space="preserve">Формируемые профессиональные </w:t>
            </w:r>
            <w:r>
              <w:rPr>
                <w:b/>
              </w:rPr>
              <w:t>навыки и умения</w:t>
            </w:r>
          </w:p>
        </w:tc>
        <w:tc>
          <w:tcPr>
            <w:tcW w:w="1391" w:type="dxa"/>
          </w:tcPr>
          <w:p w:rsidR="004D6124" w:rsidRDefault="00616D8F">
            <w:pPr>
              <w:pStyle w:val="TableParagraph"/>
              <w:spacing w:before="119"/>
              <w:ind w:left="111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975" w:type="dxa"/>
          </w:tcPr>
          <w:p w:rsidR="004D6124" w:rsidRDefault="00616D8F">
            <w:pPr>
              <w:pStyle w:val="TableParagraph"/>
              <w:spacing w:before="119"/>
              <w:ind w:left="112" w:right="306"/>
              <w:rPr>
                <w:b/>
              </w:rPr>
            </w:pPr>
            <w:r>
              <w:rPr>
                <w:b/>
                <w:spacing w:val="-4"/>
              </w:rPr>
              <w:t xml:space="preserve">Вид </w:t>
            </w:r>
            <w:r>
              <w:rPr>
                <w:b/>
                <w:spacing w:val="-2"/>
              </w:rPr>
              <w:t>конт</w:t>
            </w:r>
            <w:r>
              <w:rPr>
                <w:b/>
                <w:spacing w:val="-2"/>
              </w:rPr>
              <w:softHyphen/>
            </w:r>
            <w:r>
              <w:rPr>
                <w:b/>
                <w:spacing w:val="-4"/>
              </w:rPr>
              <w:t>роля</w:t>
            </w:r>
          </w:p>
        </w:tc>
      </w:tr>
      <w:tr w:rsidR="004D6124">
        <w:trPr>
          <w:trHeight w:val="377"/>
        </w:trPr>
        <w:tc>
          <w:tcPr>
            <w:tcW w:w="658" w:type="dxa"/>
            <w:tcBorders>
              <w:bottom w:val="nil"/>
            </w:tcBorders>
          </w:tcPr>
          <w:p w:rsidR="004D6124" w:rsidRDefault="00616D8F">
            <w:pPr>
              <w:pStyle w:val="TableParagraph"/>
              <w:spacing w:before="119" w:line="238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744" w:type="dxa"/>
            <w:gridSpan w:val="2"/>
            <w:tcBorders>
              <w:bottom w:val="nil"/>
            </w:tcBorders>
          </w:tcPr>
          <w:p w:rsidR="004D6124" w:rsidRDefault="00616D8F">
            <w:pPr>
              <w:pStyle w:val="TableParagraph"/>
              <w:tabs>
                <w:tab w:val="left" w:pos="1518"/>
              </w:tabs>
              <w:spacing w:before="119" w:line="238" w:lineRule="exact"/>
              <w:ind w:left="110"/>
            </w:pPr>
            <w:r>
              <w:rPr>
                <w:spacing w:val="-2"/>
              </w:rPr>
              <w:t>Диагностика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1901" w:type="dxa"/>
            <w:tcBorders>
              <w:bottom w:val="nil"/>
              <w:right w:val="nil"/>
            </w:tcBorders>
          </w:tcPr>
          <w:p w:rsidR="004D6124" w:rsidRDefault="00616D8F">
            <w:pPr>
              <w:pStyle w:val="TableParagraph"/>
              <w:spacing w:before="119" w:line="238" w:lineRule="exact"/>
              <w:ind w:left="109"/>
            </w:pPr>
            <w:r>
              <w:t>Муляж,</w:t>
            </w:r>
            <w:r>
              <w:rPr>
                <w:spacing w:val="36"/>
              </w:rPr>
              <w:t xml:space="preserve">  </w:t>
            </w:r>
            <w:r>
              <w:rPr>
                <w:spacing w:val="-2"/>
              </w:rPr>
              <w:t>системы</w:t>
            </w:r>
          </w:p>
        </w:tc>
        <w:tc>
          <w:tcPr>
            <w:tcW w:w="524" w:type="dxa"/>
            <w:tcBorders>
              <w:left w:val="nil"/>
              <w:bottom w:val="nil"/>
            </w:tcBorders>
          </w:tcPr>
          <w:p w:rsidR="004D6124" w:rsidRDefault="00616D8F">
            <w:pPr>
              <w:pStyle w:val="TableParagraph"/>
              <w:spacing w:before="119" w:line="238" w:lineRule="exact"/>
              <w:ind w:left="2" w:right="3"/>
              <w:jc w:val="center"/>
            </w:pPr>
            <w:r>
              <w:rPr>
                <w:spacing w:val="-5"/>
              </w:rPr>
              <w:t>для</w:t>
            </w:r>
          </w:p>
        </w:tc>
        <w:tc>
          <w:tcPr>
            <w:tcW w:w="2517" w:type="dxa"/>
            <w:tcBorders>
              <w:bottom w:val="nil"/>
            </w:tcBorders>
          </w:tcPr>
          <w:p w:rsidR="004D6124" w:rsidRDefault="00616D8F">
            <w:pPr>
              <w:pStyle w:val="TableParagraph"/>
              <w:spacing w:before="119" w:line="238" w:lineRule="exact"/>
              <w:ind w:left="110"/>
            </w:pPr>
            <w:r>
              <w:t>Экстренная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при</w:t>
            </w:r>
          </w:p>
        </w:tc>
        <w:tc>
          <w:tcPr>
            <w:tcW w:w="1391" w:type="dxa"/>
            <w:tcBorders>
              <w:bottom w:val="nil"/>
            </w:tcBorders>
          </w:tcPr>
          <w:p w:rsidR="004D6124" w:rsidRDefault="00616D8F">
            <w:pPr>
              <w:pStyle w:val="TableParagraph"/>
              <w:spacing w:before="119" w:line="238" w:lineRule="exact"/>
              <w:ind w:left="11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5" w:type="dxa"/>
            <w:tcBorders>
              <w:bottom w:val="nil"/>
            </w:tcBorders>
          </w:tcPr>
          <w:p w:rsidR="004D6124" w:rsidRDefault="00616D8F">
            <w:pPr>
              <w:pStyle w:val="TableParagraph"/>
              <w:spacing w:before="119" w:line="238" w:lineRule="exact"/>
              <w:ind w:left="112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253"/>
        </w:trPr>
        <w:tc>
          <w:tcPr>
            <w:tcW w:w="658" w:type="dxa"/>
            <w:tcBorders>
              <w:top w:val="nil"/>
              <w:bottom w:val="nil"/>
            </w:tcBorders>
          </w:tcPr>
          <w:p w:rsidR="004D6124" w:rsidRDefault="004D6124">
            <w:pPr>
              <w:pStyle w:val="TableParagraph"/>
              <w:rPr>
                <w:sz w:val="18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4D6124" w:rsidRDefault="00616D8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терапия</w:t>
            </w:r>
          </w:p>
        </w:tc>
        <w:tc>
          <w:tcPr>
            <w:tcW w:w="1901" w:type="dxa"/>
            <w:tcBorders>
              <w:top w:val="nil"/>
              <w:bottom w:val="nil"/>
              <w:right w:val="nil"/>
            </w:tcBorders>
          </w:tcPr>
          <w:p w:rsidR="004D6124" w:rsidRDefault="00616D8F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внутривенного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</w:tcBorders>
          </w:tcPr>
          <w:p w:rsidR="004D6124" w:rsidRDefault="004D6124">
            <w:pPr>
              <w:pStyle w:val="TableParagraph"/>
              <w:rPr>
                <w:sz w:val="18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4D6124" w:rsidRDefault="00616D8F">
            <w:pPr>
              <w:pStyle w:val="TableParagraph"/>
              <w:tabs>
                <w:tab w:val="left" w:pos="1767"/>
              </w:tabs>
              <w:spacing w:line="233" w:lineRule="exact"/>
              <w:ind w:left="110"/>
            </w:pPr>
            <w:r>
              <w:rPr>
                <w:spacing w:val="-4"/>
              </w:rPr>
              <w:t>шоке</w:t>
            </w:r>
            <w:r>
              <w:tab/>
            </w:r>
            <w:r>
              <w:rPr>
                <w:spacing w:val="-2"/>
              </w:rPr>
              <w:t>(ИТШ,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4D6124" w:rsidRDefault="004D6124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4D6124" w:rsidRDefault="004D6124">
            <w:pPr>
              <w:pStyle w:val="TableParagraph"/>
              <w:rPr>
                <w:sz w:val="18"/>
              </w:rPr>
            </w:pPr>
          </w:p>
        </w:tc>
      </w:tr>
      <w:tr w:rsidR="004D6124">
        <w:trPr>
          <w:trHeight w:val="252"/>
        </w:trPr>
        <w:tc>
          <w:tcPr>
            <w:tcW w:w="658" w:type="dxa"/>
            <w:tcBorders>
              <w:top w:val="nil"/>
              <w:bottom w:val="nil"/>
            </w:tcBorders>
          </w:tcPr>
          <w:p w:rsidR="004D6124" w:rsidRDefault="004D6124">
            <w:pPr>
              <w:pStyle w:val="TableParagraph"/>
              <w:rPr>
                <w:sz w:val="18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4D6124" w:rsidRDefault="00616D8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жизнеопасных</w:t>
            </w:r>
          </w:p>
        </w:tc>
        <w:tc>
          <w:tcPr>
            <w:tcW w:w="1901" w:type="dxa"/>
            <w:tcBorders>
              <w:top w:val="nil"/>
              <w:bottom w:val="nil"/>
              <w:right w:val="nil"/>
            </w:tcBorders>
          </w:tcPr>
          <w:p w:rsidR="004D6124" w:rsidRDefault="00616D8F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введения,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</w:tcBorders>
          </w:tcPr>
          <w:p w:rsidR="004D6124" w:rsidRDefault="00616D8F">
            <w:pPr>
              <w:pStyle w:val="TableParagraph"/>
              <w:spacing w:line="233" w:lineRule="exact"/>
              <w:ind w:left="3" w:right="1"/>
              <w:jc w:val="center"/>
            </w:pPr>
            <w:r>
              <w:rPr>
                <w:spacing w:val="-5"/>
              </w:rPr>
              <w:t>для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4D6124" w:rsidRDefault="00616D8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анафилактический,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4D6124" w:rsidRDefault="004D6124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4D6124" w:rsidRDefault="004D6124">
            <w:pPr>
              <w:pStyle w:val="TableParagraph"/>
              <w:rPr>
                <w:sz w:val="18"/>
              </w:rPr>
            </w:pPr>
          </w:p>
        </w:tc>
      </w:tr>
      <w:tr w:rsidR="004D6124">
        <w:trPr>
          <w:trHeight w:val="253"/>
        </w:trPr>
        <w:tc>
          <w:tcPr>
            <w:tcW w:w="658" w:type="dxa"/>
            <w:tcBorders>
              <w:top w:val="nil"/>
              <w:bottom w:val="nil"/>
            </w:tcBorders>
          </w:tcPr>
          <w:p w:rsidR="004D6124" w:rsidRDefault="004D6124">
            <w:pPr>
              <w:pStyle w:val="TableParagraph"/>
              <w:rPr>
                <w:sz w:val="18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4D6124" w:rsidRDefault="00616D8F">
            <w:pPr>
              <w:pStyle w:val="TableParagraph"/>
              <w:tabs>
                <w:tab w:val="left" w:pos="1526"/>
              </w:tabs>
              <w:spacing w:line="233" w:lineRule="exact"/>
              <w:ind w:left="110"/>
            </w:pPr>
            <w:r>
              <w:rPr>
                <w:spacing w:val="-2"/>
              </w:rPr>
              <w:t>состояний</w:t>
            </w:r>
            <w:r>
              <w:tab/>
            </w:r>
            <w:r>
              <w:rPr>
                <w:spacing w:val="-10"/>
              </w:rPr>
              <w:t>у</w:t>
            </w:r>
          </w:p>
        </w:tc>
        <w:tc>
          <w:tcPr>
            <w:tcW w:w="1901" w:type="dxa"/>
            <w:tcBorders>
              <w:top w:val="nil"/>
              <w:bottom w:val="nil"/>
              <w:right w:val="nil"/>
            </w:tcBorders>
          </w:tcPr>
          <w:p w:rsidR="004D6124" w:rsidRDefault="00616D8F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</w:tcBorders>
          </w:tcPr>
          <w:p w:rsidR="004D6124" w:rsidRDefault="004D6124">
            <w:pPr>
              <w:pStyle w:val="TableParagraph"/>
              <w:rPr>
                <w:sz w:val="18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4D6124" w:rsidRDefault="00616D8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геморрагический,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4D6124" w:rsidRDefault="004D6124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4D6124" w:rsidRDefault="004D6124">
            <w:pPr>
              <w:pStyle w:val="TableParagraph"/>
              <w:rPr>
                <w:sz w:val="18"/>
              </w:rPr>
            </w:pPr>
          </w:p>
        </w:tc>
      </w:tr>
      <w:tr w:rsidR="004D6124">
        <w:trPr>
          <w:trHeight w:val="489"/>
        </w:trPr>
        <w:tc>
          <w:tcPr>
            <w:tcW w:w="658" w:type="dxa"/>
            <w:tcBorders>
              <w:top w:val="nil"/>
            </w:tcBorders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gridSpan w:val="2"/>
            <w:tcBorders>
              <w:top w:val="nil"/>
            </w:tcBorders>
          </w:tcPr>
          <w:p w:rsidR="004D6124" w:rsidRDefault="00616D8F">
            <w:pPr>
              <w:pStyle w:val="TableParagraph"/>
              <w:tabs>
                <w:tab w:val="left" w:pos="1539"/>
              </w:tabs>
              <w:spacing w:line="248" w:lineRule="exact"/>
              <w:ind w:left="110"/>
            </w:pP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1901" w:type="dxa"/>
            <w:tcBorders>
              <w:top w:val="nil"/>
              <w:right w:val="nil"/>
            </w:tcBorders>
          </w:tcPr>
          <w:p w:rsidR="004D6124" w:rsidRDefault="00616D8F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оксигенотерапии</w:t>
            </w:r>
          </w:p>
        </w:tc>
        <w:tc>
          <w:tcPr>
            <w:tcW w:w="524" w:type="dxa"/>
            <w:tcBorders>
              <w:top w:val="nil"/>
              <w:left w:val="nil"/>
            </w:tcBorders>
          </w:tcPr>
          <w:p w:rsidR="004D6124" w:rsidRDefault="004D6124">
            <w:pPr>
              <w:pStyle w:val="TableParagraph"/>
            </w:pPr>
          </w:p>
        </w:tc>
        <w:tc>
          <w:tcPr>
            <w:tcW w:w="2517" w:type="dxa"/>
            <w:tcBorders>
              <w:top w:val="nil"/>
            </w:tcBorders>
          </w:tcPr>
          <w:p w:rsidR="004D6124" w:rsidRDefault="00616D8F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гиповолемический,</w:t>
            </w:r>
          </w:p>
        </w:tc>
        <w:tc>
          <w:tcPr>
            <w:tcW w:w="1391" w:type="dxa"/>
            <w:tcBorders>
              <w:top w:val="nil"/>
            </w:tcBorders>
          </w:tcPr>
          <w:p w:rsidR="004D6124" w:rsidRDefault="004D6124">
            <w:pPr>
              <w:pStyle w:val="TableParagraph"/>
            </w:pPr>
          </w:p>
        </w:tc>
        <w:tc>
          <w:tcPr>
            <w:tcW w:w="975" w:type="dxa"/>
            <w:tcBorders>
              <w:top w:val="nil"/>
            </w:tcBorders>
          </w:tcPr>
          <w:p w:rsidR="004D6124" w:rsidRDefault="004D6124">
            <w:pPr>
              <w:pStyle w:val="TableParagraph"/>
            </w:pP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320" w:right="360" w:bottom="1013" w:left="36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744"/>
        <w:gridCol w:w="1901"/>
        <w:gridCol w:w="524"/>
        <w:gridCol w:w="2517"/>
        <w:gridCol w:w="1391"/>
        <w:gridCol w:w="975"/>
      </w:tblGrid>
      <w:tr w:rsidR="004D6124">
        <w:trPr>
          <w:trHeight w:val="613"/>
        </w:trPr>
        <w:tc>
          <w:tcPr>
            <w:tcW w:w="658" w:type="dxa"/>
            <w:vMerge w:val="restart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 w:val="restart"/>
          </w:tcPr>
          <w:p w:rsidR="004D6124" w:rsidRDefault="00616D8F">
            <w:pPr>
              <w:pStyle w:val="TableParagraph"/>
              <w:spacing w:before="119"/>
              <w:ind w:left="110" w:right="217"/>
            </w:pPr>
            <w:r>
              <w:rPr>
                <w:spacing w:val="-2"/>
              </w:rPr>
              <w:t>хирургической патологией</w:t>
            </w:r>
          </w:p>
        </w:tc>
        <w:tc>
          <w:tcPr>
            <w:tcW w:w="2425" w:type="dxa"/>
            <w:gridSpan w:val="2"/>
          </w:tcPr>
          <w:p w:rsidR="004D6124" w:rsidRDefault="004D6124">
            <w:pPr>
              <w:pStyle w:val="TableParagraph"/>
            </w:pPr>
          </w:p>
        </w:tc>
        <w:tc>
          <w:tcPr>
            <w:tcW w:w="2517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rPr>
                <w:spacing w:val="-2"/>
              </w:rPr>
              <w:t>кардиогенный)</w:t>
            </w:r>
          </w:p>
        </w:tc>
        <w:tc>
          <w:tcPr>
            <w:tcW w:w="1391" w:type="dxa"/>
          </w:tcPr>
          <w:p w:rsidR="004D6124" w:rsidRDefault="004D6124">
            <w:pPr>
              <w:pStyle w:val="TableParagraph"/>
            </w:pPr>
          </w:p>
        </w:tc>
        <w:tc>
          <w:tcPr>
            <w:tcW w:w="975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370"/>
        </w:trPr>
        <w:tc>
          <w:tcPr>
            <w:tcW w:w="658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right w:val="nil"/>
            </w:tcBorders>
          </w:tcPr>
          <w:p w:rsidR="004D6124" w:rsidRDefault="00616D8F">
            <w:pPr>
              <w:pStyle w:val="TableParagraph"/>
              <w:spacing w:before="12" w:line="259" w:lineRule="auto"/>
              <w:ind w:left="109"/>
            </w:pPr>
            <w:r>
              <w:t>Муляж,</w:t>
            </w:r>
            <w:r>
              <w:rPr>
                <w:spacing w:val="80"/>
              </w:rPr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внутривенного введения, проведения</w:t>
            </w:r>
          </w:p>
          <w:p w:rsidR="004D6124" w:rsidRDefault="00616D8F">
            <w:pPr>
              <w:pStyle w:val="TableParagraph"/>
              <w:spacing w:before="3" w:line="241" w:lineRule="exact"/>
              <w:ind w:left="109"/>
            </w:pPr>
            <w:r>
              <w:rPr>
                <w:spacing w:val="-2"/>
              </w:rPr>
              <w:t>оксигенотерапии</w:t>
            </w:r>
          </w:p>
        </w:tc>
        <w:tc>
          <w:tcPr>
            <w:tcW w:w="524" w:type="dxa"/>
            <w:tcBorders>
              <w:left w:val="nil"/>
            </w:tcBorders>
          </w:tcPr>
          <w:p w:rsidR="004D6124" w:rsidRDefault="00616D8F">
            <w:pPr>
              <w:pStyle w:val="TableParagraph"/>
              <w:spacing w:before="12" w:line="520" w:lineRule="auto"/>
              <w:ind w:left="99" w:right="91" w:hanging="2"/>
            </w:pPr>
            <w:r>
              <w:rPr>
                <w:spacing w:val="-4"/>
              </w:rPr>
              <w:t xml:space="preserve">для </w:t>
            </w:r>
            <w:r>
              <w:rPr>
                <w:spacing w:val="-5"/>
              </w:rPr>
              <w:t>для</w:t>
            </w:r>
          </w:p>
        </w:tc>
        <w:tc>
          <w:tcPr>
            <w:tcW w:w="2517" w:type="dxa"/>
          </w:tcPr>
          <w:p w:rsidR="004D6124" w:rsidRDefault="00616D8F">
            <w:pPr>
              <w:pStyle w:val="TableParagraph"/>
              <w:spacing w:before="118"/>
              <w:ind w:left="110"/>
            </w:pPr>
            <w:r>
              <w:t>Экстренная</w:t>
            </w:r>
            <w:r>
              <w:rPr>
                <w:spacing w:val="-14"/>
              </w:rPr>
              <w:t xml:space="preserve"> </w:t>
            </w:r>
            <w:r>
              <w:t>помощь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гипертермическом синдроме</w:t>
            </w:r>
          </w:p>
        </w:tc>
        <w:tc>
          <w:tcPr>
            <w:tcW w:w="1391" w:type="dxa"/>
          </w:tcPr>
          <w:p w:rsidR="004D6124" w:rsidRDefault="00616D8F">
            <w:pPr>
              <w:pStyle w:val="TableParagraph"/>
              <w:spacing w:before="118"/>
              <w:ind w:left="11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5" w:type="dxa"/>
          </w:tcPr>
          <w:p w:rsidR="004D6124" w:rsidRDefault="00616D8F">
            <w:pPr>
              <w:pStyle w:val="TableParagraph"/>
              <w:spacing w:before="118"/>
              <w:ind w:left="112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1624"/>
        </w:trPr>
        <w:tc>
          <w:tcPr>
            <w:tcW w:w="658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right w:val="nil"/>
            </w:tcBorders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t>Муляж,</w:t>
            </w:r>
            <w:r>
              <w:rPr>
                <w:spacing w:val="80"/>
              </w:rPr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внутривенного введения, проведения оксигенотерапии</w:t>
            </w:r>
          </w:p>
        </w:tc>
        <w:tc>
          <w:tcPr>
            <w:tcW w:w="524" w:type="dxa"/>
            <w:tcBorders>
              <w:left w:val="nil"/>
            </w:tcBorders>
          </w:tcPr>
          <w:p w:rsidR="004D6124" w:rsidRDefault="00616D8F">
            <w:pPr>
              <w:pStyle w:val="TableParagraph"/>
              <w:spacing w:before="118" w:line="480" w:lineRule="auto"/>
              <w:ind w:left="99" w:right="91" w:hanging="2"/>
            </w:pPr>
            <w:r>
              <w:rPr>
                <w:spacing w:val="-4"/>
              </w:rPr>
              <w:t xml:space="preserve">для </w:t>
            </w:r>
            <w:r>
              <w:rPr>
                <w:spacing w:val="-5"/>
              </w:rPr>
              <w:t>для</w:t>
            </w:r>
          </w:p>
        </w:tc>
        <w:tc>
          <w:tcPr>
            <w:tcW w:w="2517" w:type="dxa"/>
          </w:tcPr>
          <w:p w:rsidR="004D6124" w:rsidRDefault="00616D8F">
            <w:pPr>
              <w:pStyle w:val="TableParagraph"/>
              <w:spacing w:before="118"/>
              <w:ind w:left="110"/>
            </w:pPr>
            <w:r>
              <w:t>Экстренная</w:t>
            </w:r>
            <w:r>
              <w:rPr>
                <w:spacing w:val="-14"/>
              </w:rPr>
              <w:t xml:space="preserve"> </w:t>
            </w:r>
            <w:r>
              <w:t>помощь</w:t>
            </w:r>
            <w:r>
              <w:rPr>
                <w:spacing w:val="-14"/>
              </w:rPr>
              <w:t xml:space="preserve"> </w:t>
            </w:r>
            <w:r>
              <w:t>при обмороке, коллапсе</w:t>
            </w:r>
          </w:p>
        </w:tc>
        <w:tc>
          <w:tcPr>
            <w:tcW w:w="1391" w:type="dxa"/>
          </w:tcPr>
          <w:p w:rsidR="004D6124" w:rsidRDefault="00616D8F">
            <w:pPr>
              <w:pStyle w:val="TableParagraph"/>
              <w:spacing w:before="118"/>
              <w:ind w:left="11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5" w:type="dxa"/>
          </w:tcPr>
          <w:p w:rsidR="004D6124" w:rsidRDefault="00616D8F">
            <w:pPr>
              <w:pStyle w:val="TableParagraph"/>
              <w:spacing w:before="118"/>
              <w:ind w:left="112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1877"/>
        </w:trPr>
        <w:tc>
          <w:tcPr>
            <w:tcW w:w="658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right w:val="nil"/>
            </w:tcBorders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t>Муляж,</w:t>
            </w:r>
            <w:r>
              <w:rPr>
                <w:spacing w:val="80"/>
              </w:rPr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внутривенного введения, проведения оксигенотерапии</w:t>
            </w:r>
          </w:p>
        </w:tc>
        <w:tc>
          <w:tcPr>
            <w:tcW w:w="524" w:type="dxa"/>
            <w:tcBorders>
              <w:left w:val="nil"/>
            </w:tcBorders>
          </w:tcPr>
          <w:p w:rsidR="004D6124" w:rsidRDefault="00616D8F">
            <w:pPr>
              <w:pStyle w:val="TableParagraph"/>
              <w:spacing w:before="119" w:line="480" w:lineRule="auto"/>
              <w:ind w:left="99" w:right="91" w:hanging="2"/>
            </w:pPr>
            <w:r>
              <w:rPr>
                <w:spacing w:val="-4"/>
              </w:rPr>
              <w:t xml:space="preserve">для </w:t>
            </w:r>
            <w:r>
              <w:rPr>
                <w:spacing w:val="-5"/>
              </w:rPr>
              <w:t>для</w:t>
            </w:r>
          </w:p>
        </w:tc>
        <w:tc>
          <w:tcPr>
            <w:tcW w:w="2517" w:type="dxa"/>
          </w:tcPr>
          <w:p w:rsidR="004D6124" w:rsidRDefault="00616D8F">
            <w:pPr>
              <w:pStyle w:val="TableParagraph"/>
              <w:tabs>
                <w:tab w:val="left" w:pos="1651"/>
              </w:tabs>
              <w:spacing w:before="119"/>
              <w:ind w:left="110" w:right="94"/>
            </w:pPr>
            <w:r>
              <w:t>Экстренная</w:t>
            </w:r>
            <w:r>
              <w:rPr>
                <w:spacing w:val="-14"/>
              </w:rPr>
              <w:t xml:space="preserve"> </w:t>
            </w:r>
            <w:r>
              <w:t>помощь</w:t>
            </w:r>
            <w:r>
              <w:rPr>
                <w:spacing w:val="-14"/>
              </w:rPr>
              <w:t xml:space="preserve"> </w:t>
            </w:r>
            <w:r>
              <w:t xml:space="preserve">при коме (мозговой, гипо- и </w:t>
            </w:r>
            <w:r>
              <w:rPr>
                <w:spacing w:val="-2"/>
              </w:rPr>
              <w:t xml:space="preserve">гипергликемической, </w:t>
            </w:r>
            <w:r>
              <w:t>печеночной,</w:t>
            </w:r>
            <w:r>
              <w:rPr>
                <w:spacing w:val="80"/>
              </w:rPr>
              <w:t xml:space="preserve"> </w:t>
            </w:r>
            <w:r>
              <w:t xml:space="preserve">почечной, </w:t>
            </w:r>
            <w:r>
              <w:rPr>
                <w:spacing w:val="-4"/>
              </w:rPr>
              <w:t>коме</w:t>
            </w:r>
            <w:r>
              <w:tab/>
            </w:r>
            <w:r>
              <w:rPr>
                <w:spacing w:val="-2"/>
              </w:rPr>
              <w:t>неясной этиологии)</w:t>
            </w:r>
          </w:p>
        </w:tc>
        <w:tc>
          <w:tcPr>
            <w:tcW w:w="1391" w:type="dxa"/>
          </w:tcPr>
          <w:p w:rsidR="004D6124" w:rsidRDefault="00616D8F">
            <w:pPr>
              <w:pStyle w:val="TableParagraph"/>
              <w:spacing w:before="119"/>
              <w:ind w:left="11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5" w:type="dxa"/>
          </w:tcPr>
          <w:p w:rsidR="004D6124" w:rsidRDefault="00616D8F">
            <w:pPr>
              <w:pStyle w:val="TableParagraph"/>
              <w:spacing w:before="119"/>
              <w:ind w:left="112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2890"/>
        </w:trPr>
        <w:tc>
          <w:tcPr>
            <w:tcW w:w="658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gridSpan w:val="2"/>
          </w:tcPr>
          <w:p w:rsidR="004D6124" w:rsidRDefault="00616D8F">
            <w:pPr>
              <w:pStyle w:val="TableParagraph"/>
              <w:tabs>
                <w:tab w:val="left" w:pos="1257"/>
                <w:tab w:val="left" w:pos="1995"/>
              </w:tabs>
              <w:spacing w:before="119"/>
              <w:ind w:left="109" w:right="94"/>
            </w:pPr>
            <w:r>
              <w:t>Муляж,</w:t>
            </w:r>
            <w:r>
              <w:rPr>
                <w:spacing w:val="40"/>
              </w:rPr>
              <w:t xml:space="preserve"> </w:t>
            </w:r>
            <w:r>
              <w:t>мешок</w:t>
            </w:r>
            <w:r>
              <w:rPr>
                <w:spacing w:val="40"/>
              </w:rPr>
              <w:t xml:space="preserve"> </w:t>
            </w:r>
            <w:r>
              <w:t xml:space="preserve">Амбу, </w:t>
            </w:r>
            <w:r>
              <w:rPr>
                <w:spacing w:val="-2"/>
              </w:rPr>
              <w:t>системы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внутривенного введения,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проведения оксигенотерапии, тренажер</w:t>
            </w:r>
            <w:r>
              <w:tab/>
            </w:r>
            <w:r>
              <w:rPr>
                <w:spacing w:val="-2"/>
              </w:rPr>
              <w:t xml:space="preserve">(туловище)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освоения</w:t>
            </w:r>
            <w:r>
              <w:rPr>
                <w:spacing w:val="-14"/>
              </w:rPr>
              <w:t xml:space="preserve"> </w:t>
            </w:r>
            <w:r>
              <w:t>сердечно-легочной</w:t>
            </w:r>
            <w:r>
              <w:rPr>
                <w:spacing w:val="67"/>
              </w:rPr>
              <w:t xml:space="preserve"> </w:t>
            </w:r>
            <w:r>
              <w:t>реанимации, ингаляторы, шприцы</w:t>
            </w:r>
          </w:p>
        </w:tc>
        <w:tc>
          <w:tcPr>
            <w:tcW w:w="2517" w:type="dxa"/>
          </w:tcPr>
          <w:p w:rsidR="004D6124" w:rsidRDefault="00616D8F">
            <w:pPr>
              <w:pStyle w:val="TableParagraph"/>
              <w:spacing w:before="13" w:line="259" w:lineRule="auto"/>
              <w:ind w:left="110" w:right="94"/>
              <w:jc w:val="both"/>
            </w:pPr>
            <w:r>
              <w:t>Экстренная</w:t>
            </w:r>
            <w:r>
              <w:rPr>
                <w:spacing w:val="-14"/>
              </w:rPr>
              <w:t xml:space="preserve"> </w:t>
            </w:r>
            <w:r>
              <w:t>помощь</w:t>
            </w:r>
            <w:r>
              <w:rPr>
                <w:spacing w:val="-14"/>
              </w:rPr>
              <w:t xml:space="preserve"> </w:t>
            </w:r>
            <w:r>
              <w:t>при острой дыхательной недостаточности, отеке гортани, астматическом статусе, отеке легкого</w:t>
            </w:r>
          </w:p>
        </w:tc>
        <w:tc>
          <w:tcPr>
            <w:tcW w:w="1391" w:type="dxa"/>
          </w:tcPr>
          <w:p w:rsidR="004D6124" w:rsidRDefault="00616D8F">
            <w:pPr>
              <w:pStyle w:val="TableParagraph"/>
              <w:spacing w:before="119"/>
              <w:ind w:left="11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5" w:type="dxa"/>
          </w:tcPr>
          <w:p w:rsidR="004D6124" w:rsidRDefault="00616D8F">
            <w:pPr>
              <w:pStyle w:val="TableParagraph"/>
              <w:spacing w:before="119"/>
              <w:ind w:left="112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1626"/>
        </w:trPr>
        <w:tc>
          <w:tcPr>
            <w:tcW w:w="658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right w:val="nil"/>
            </w:tcBorders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t>Муляж,</w:t>
            </w:r>
            <w:r>
              <w:rPr>
                <w:spacing w:val="80"/>
              </w:rPr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внутривенного введения, проведения оксигенотерапии</w:t>
            </w:r>
          </w:p>
        </w:tc>
        <w:tc>
          <w:tcPr>
            <w:tcW w:w="524" w:type="dxa"/>
            <w:tcBorders>
              <w:left w:val="nil"/>
            </w:tcBorders>
          </w:tcPr>
          <w:p w:rsidR="004D6124" w:rsidRDefault="00616D8F">
            <w:pPr>
              <w:pStyle w:val="TableParagraph"/>
              <w:spacing w:before="119" w:line="480" w:lineRule="auto"/>
              <w:ind w:left="99" w:right="91" w:hanging="2"/>
            </w:pPr>
            <w:r>
              <w:rPr>
                <w:spacing w:val="-4"/>
              </w:rPr>
              <w:t xml:space="preserve">для </w:t>
            </w:r>
            <w:r>
              <w:rPr>
                <w:spacing w:val="-5"/>
              </w:rPr>
              <w:t>для</w:t>
            </w:r>
          </w:p>
        </w:tc>
        <w:tc>
          <w:tcPr>
            <w:tcW w:w="2517" w:type="dxa"/>
          </w:tcPr>
          <w:p w:rsidR="004D6124" w:rsidRDefault="00616D8F">
            <w:pPr>
              <w:pStyle w:val="TableParagraph"/>
              <w:spacing w:before="16" w:line="264" w:lineRule="auto"/>
              <w:ind w:left="110"/>
            </w:pPr>
            <w:r>
              <w:t>Экстренная</w:t>
            </w:r>
            <w:r>
              <w:rPr>
                <w:spacing w:val="-14"/>
              </w:rPr>
              <w:t xml:space="preserve"> </w:t>
            </w:r>
            <w:r>
              <w:t>помощь</w:t>
            </w:r>
            <w:r>
              <w:rPr>
                <w:spacing w:val="-14"/>
              </w:rPr>
              <w:t xml:space="preserve"> </w:t>
            </w:r>
            <w:r>
              <w:t>при отеке Квинке</w:t>
            </w:r>
          </w:p>
          <w:p w:rsidR="004D6124" w:rsidRDefault="00616D8F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1391" w:type="dxa"/>
          </w:tcPr>
          <w:p w:rsidR="004D6124" w:rsidRDefault="00616D8F">
            <w:pPr>
              <w:pStyle w:val="TableParagraph"/>
              <w:spacing w:before="119"/>
              <w:ind w:left="11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5" w:type="dxa"/>
          </w:tcPr>
          <w:p w:rsidR="004D6124" w:rsidRDefault="00616D8F">
            <w:pPr>
              <w:pStyle w:val="TableParagraph"/>
              <w:spacing w:before="119"/>
              <w:ind w:left="112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2890"/>
        </w:trPr>
        <w:tc>
          <w:tcPr>
            <w:tcW w:w="658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gridSpan w:val="2"/>
          </w:tcPr>
          <w:p w:rsidR="004D6124" w:rsidRDefault="00616D8F">
            <w:pPr>
              <w:pStyle w:val="TableParagraph"/>
              <w:tabs>
                <w:tab w:val="left" w:pos="1257"/>
                <w:tab w:val="left" w:pos="1995"/>
              </w:tabs>
              <w:spacing w:before="118"/>
              <w:ind w:left="109" w:right="94"/>
            </w:pPr>
            <w:r>
              <w:t>Муляж,</w:t>
            </w:r>
            <w:r>
              <w:rPr>
                <w:spacing w:val="40"/>
              </w:rPr>
              <w:t xml:space="preserve"> </w:t>
            </w:r>
            <w:r>
              <w:t>мешок</w:t>
            </w:r>
            <w:r>
              <w:rPr>
                <w:spacing w:val="40"/>
              </w:rPr>
              <w:t xml:space="preserve"> </w:t>
            </w:r>
            <w:r>
              <w:t xml:space="preserve">Амбу, </w:t>
            </w:r>
            <w:r>
              <w:rPr>
                <w:spacing w:val="-2"/>
              </w:rPr>
              <w:t>системы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внутривенного введения,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проведения оксигенотерапии, тренажер</w:t>
            </w:r>
            <w:r>
              <w:tab/>
            </w:r>
            <w:r>
              <w:rPr>
                <w:spacing w:val="-2"/>
              </w:rPr>
              <w:t xml:space="preserve">(туловище)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освоения</w:t>
            </w:r>
            <w:r>
              <w:rPr>
                <w:spacing w:val="-14"/>
              </w:rPr>
              <w:t xml:space="preserve"> </w:t>
            </w:r>
            <w:r>
              <w:t>сердечно-легочной</w:t>
            </w:r>
            <w:r>
              <w:rPr>
                <w:spacing w:val="67"/>
              </w:rPr>
              <w:t xml:space="preserve"> </w:t>
            </w:r>
            <w:r>
              <w:t>реанимаци</w:t>
            </w:r>
            <w:r>
              <w:t>и, ингаляторы, шприцы</w:t>
            </w:r>
          </w:p>
        </w:tc>
        <w:tc>
          <w:tcPr>
            <w:tcW w:w="2517" w:type="dxa"/>
          </w:tcPr>
          <w:p w:rsidR="004D6124" w:rsidRDefault="00616D8F">
            <w:pPr>
              <w:pStyle w:val="TableParagraph"/>
              <w:tabs>
                <w:tab w:val="left" w:pos="1485"/>
              </w:tabs>
              <w:spacing w:before="12" w:line="259" w:lineRule="auto"/>
              <w:ind w:left="110" w:right="94"/>
              <w:jc w:val="both"/>
            </w:pPr>
            <w:r>
              <w:t>Экстренная</w:t>
            </w:r>
            <w:r>
              <w:rPr>
                <w:spacing w:val="-14"/>
              </w:rPr>
              <w:t xml:space="preserve"> </w:t>
            </w:r>
            <w:r>
              <w:t>помощь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острой</w:t>
            </w:r>
            <w:r>
              <w:tab/>
            </w:r>
            <w:r>
              <w:rPr>
                <w:spacing w:val="-2"/>
              </w:rPr>
              <w:t>сердечно-</w:t>
            </w:r>
            <w:r>
              <w:t>сосудистой</w:t>
            </w:r>
            <w:r>
              <w:rPr>
                <w:spacing w:val="45"/>
              </w:rPr>
              <w:t xml:space="preserve">  </w:t>
            </w:r>
            <w:r>
              <w:rPr>
                <w:spacing w:val="-2"/>
              </w:rPr>
              <w:t>патологии:</w:t>
            </w:r>
          </w:p>
          <w:p w:rsidR="004D6124" w:rsidRDefault="00616D8F">
            <w:pPr>
              <w:pStyle w:val="TableParagraph"/>
              <w:tabs>
                <w:tab w:val="left" w:pos="1470"/>
                <w:tab w:val="left" w:pos="1850"/>
              </w:tabs>
              <w:spacing w:before="3" w:line="259" w:lineRule="auto"/>
              <w:ind w:left="110" w:right="94"/>
              <w:jc w:val="both"/>
            </w:pPr>
            <w:r>
              <w:rPr>
                <w:spacing w:val="-2"/>
              </w:rPr>
              <w:t>-острая</w:t>
            </w:r>
            <w:r>
              <w:tab/>
            </w:r>
            <w:r>
              <w:rPr>
                <w:spacing w:val="-2"/>
              </w:rPr>
              <w:t xml:space="preserve">сердечная </w:t>
            </w:r>
            <w:r>
              <w:t>недостаточность,</w:t>
            </w:r>
            <w:r>
              <w:rPr>
                <w:spacing w:val="-14"/>
              </w:rPr>
              <w:t xml:space="preserve"> </w:t>
            </w:r>
            <w:r>
              <w:t xml:space="preserve">острое </w:t>
            </w:r>
            <w:r>
              <w:rPr>
                <w:spacing w:val="-2"/>
              </w:rPr>
              <w:t>нарушение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ритма </w:t>
            </w:r>
            <w:r>
              <w:t>сердца, стенокардия, инфаркт миокарда, гипертензивный криз</w:t>
            </w:r>
          </w:p>
        </w:tc>
        <w:tc>
          <w:tcPr>
            <w:tcW w:w="1391" w:type="dxa"/>
          </w:tcPr>
          <w:p w:rsidR="004D6124" w:rsidRDefault="00616D8F">
            <w:pPr>
              <w:pStyle w:val="TableParagraph"/>
              <w:spacing w:before="118"/>
              <w:ind w:left="11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5" w:type="dxa"/>
          </w:tcPr>
          <w:p w:rsidR="004D6124" w:rsidRDefault="00616D8F">
            <w:pPr>
              <w:pStyle w:val="TableParagraph"/>
              <w:spacing w:before="118"/>
              <w:ind w:left="112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4D6124">
      <w:pPr>
        <w:pStyle w:val="TableParagraph"/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744"/>
        <w:gridCol w:w="2426"/>
        <w:gridCol w:w="2518"/>
        <w:gridCol w:w="1392"/>
        <w:gridCol w:w="976"/>
      </w:tblGrid>
      <w:tr w:rsidR="004D6124">
        <w:trPr>
          <w:trHeight w:val="2223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2200"/>
              </w:tabs>
              <w:spacing w:before="16" w:line="264" w:lineRule="auto"/>
              <w:ind w:left="109" w:right="95"/>
            </w:pPr>
            <w:r>
              <w:t>Муляж,</w:t>
            </w:r>
            <w:r>
              <w:rPr>
                <w:spacing w:val="80"/>
              </w:rPr>
              <w:t xml:space="preserve"> </w:t>
            </w:r>
            <w:r>
              <w:t>системы</w:t>
            </w:r>
            <w:r>
              <w:rPr>
                <w:spacing w:val="80"/>
              </w:rPr>
              <w:t xml:space="preserve"> </w:t>
            </w:r>
            <w:r>
              <w:t>для переливания</w:t>
            </w:r>
            <w:r>
              <w:rPr>
                <w:spacing w:val="80"/>
              </w:rPr>
              <w:t xml:space="preserve"> </w:t>
            </w:r>
            <w:r>
              <w:t>крови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кровезаменителей, </w:t>
            </w:r>
            <w:r>
              <w:t>набор для определения группы</w:t>
            </w:r>
            <w:r>
              <w:rPr>
                <w:spacing w:val="80"/>
              </w:rPr>
              <w:t xml:space="preserve"> </w:t>
            </w:r>
            <w:r>
              <w:t>крови,</w:t>
            </w:r>
            <w:r>
              <w:rPr>
                <w:spacing w:val="80"/>
              </w:rPr>
              <w:t xml:space="preserve"> </w:t>
            </w:r>
            <w:r>
              <w:t>резус-</w:t>
            </w:r>
            <w:r>
              <w:rPr>
                <w:spacing w:val="-2"/>
              </w:rPr>
              <w:t>фактора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4D6124" w:rsidRDefault="00616D8F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индивидуальной</w:t>
            </w:r>
          </w:p>
          <w:p w:rsidR="004D6124" w:rsidRDefault="00616D8F">
            <w:pPr>
              <w:pStyle w:val="TableParagraph"/>
              <w:spacing w:before="25" w:line="241" w:lineRule="exact"/>
              <w:ind w:left="109"/>
            </w:pPr>
            <w:r>
              <w:rPr>
                <w:spacing w:val="-2"/>
              </w:rPr>
              <w:t>совместимости.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662"/>
              </w:tabs>
              <w:spacing w:before="16" w:line="264" w:lineRule="auto"/>
              <w:ind w:left="1822" w:right="96" w:hanging="1714"/>
            </w:pPr>
            <w:r>
              <w:rPr>
                <w:spacing w:val="-2"/>
              </w:rPr>
              <w:t>Экстренная</w:t>
            </w:r>
            <w:r>
              <w:tab/>
            </w:r>
            <w:r>
              <w:rPr>
                <w:spacing w:val="-2"/>
              </w:rPr>
              <w:t xml:space="preserve">помощь </w:t>
            </w:r>
            <w:r>
              <w:rPr>
                <w:spacing w:val="-4"/>
              </w:rPr>
              <w:t>при</w:t>
            </w:r>
          </w:p>
          <w:p w:rsidR="004D6124" w:rsidRDefault="00616D8F">
            <w:pPr>
              <w:pStyle w:val="TableParagraph"/>
              <w:tabs>
                <w:tab w:val="left" w:pos="1668"/>
              </w:tabs>
              <w:spacing w:line="261" w:lineRule="auto"/>
              <w:ind w:left="108" w:right="98"/>
            </w:pPr>
            <w:r>
              <w:rPr>
                <w:spacing w:val="-2"/>
              </w:rPr>
              <w:t>наружном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внутреннем кровотечении, тромбогеморрагическом синдроме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1917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1996"/>
              </w:tabs>
              <w:spacing w:before="13" w:line="259" w:lineRule="auto"/>
              <w:ind w:left="109" w:right="95"/>
            </w:pPr>
            <w:r>
              <w:t>Муляж,</w:t>
            </w:r>
            <w:r>
              <w:rPr>
                <w:spacing w:val="80"/>
              </w:rPr>
              <w:t xml:space="preserve"> </w:t>
            </w:r>
            <w:r>
              <w:t>системы</w:t>
            </w:r>
            <w:r>
              <w:rPr>
                <w:spacing w:val="8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 xml:space="preserve">внутривенного </w:t>
            </w:r>
            <w:r>
              <w:t>введения, шприц</w:t>
            </w:r>
            <w:r>
              <w:t xml:space="preserve">ы, </w:t>
            </w:r>
            <w:r>
              <w:rPr>
                <w:spacing w:val="-2"/>
              </w:rPr>
              <w:t>набор</w:t>
            </w:r>
            <w:r>
              <w:tab/>
            </w:r>
            <w:r>
              <w:rPr>
                <w:spacing w:val="-4"/>
              </w:rPr>
              <w:t>для</w:t>
            </w:r>
          </w:p>
          <w:p w:rsidR="004D6124" w:rsidRDefault="00616D8F">
            <w:pPr>
              <w:pStyle w:val="TableParagraph"/>
              <w:tabs>
                <w:tab w:val="left" w:pos="1589"/>
              </w:tabs>
              <w:spacing w:before="3" w:line="259" w:lineRule="auto"/>
              <w:ind w:left="109" w:right="95"/>
            </w:pPr>
            <w:r>
              <w:rPr>
                <w:spacing w:val="-2"/>
              </w:rPr>
              <w:t>катетеризации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мочевого</w:t>
            </w:r>
            <w:r>
              <w:tab/>
            </w:r>
            <w:r>
              <w:rPr>
                <w:spacing w:val="-2"/>
              </w:rPr>
              <w:t>пузыря,</w:t>
            </w:r>
          </w:p>
          <w:p w:rsidR="004D6124" w:rsidRDefault="00616D8F">
            <w:pPr>
              <w:pStyle w:val="TableParagraph"/>
              <w:spacing w:before="2" w:line="240" w:lineRule="exact"/>
              <w:ind w:left="109"/>
            </w:pPr>
            <w:r>
              <w:rPr>
                <w:spacing w:val="-2"/>
              </w:rPr>
              <w:t>шприцы.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519"/>
              </w:tabs>
              <w:spacing w:before="13" w:line="259" w:lineRule="auto"/>
              <w:ind w:left="108" w:right="96"/>
              <w:jc w:val="both"/>
            </w:pPr>
            <w:r>
              <w:t>Экстренная</w:t>
            </w:r>
            <w:r>
              <w:rPr>
                <w:spacing w:val="-14"/>
              </w:rPr>
              <w:t xml:space="preserve"> </w:t>
            </w:r>
            <w:r>
              <w:t>помощь</w:t>
            </w:r>
            <w:r>
              <w:rPr>
                <w:spacing w:val="-13"/>
              </w:rPr>
              <w:t xml:space="preserve"> </w:t>
            </w:r>
            <w:r>
              <w:t xml:space="preserve">при острой задержке мочи, </w:t>
            </w:r>
            <w:r>
              <w:rPr>
                <w:spacing w:val="-2"/>
              </w:rPr>
              <w:t>острой</w:t>
            </w:r>
            <w:r>
              <w:tab/>
            </w:r>
            <w:r>
              <w:rPr>
                <w:spacing w:val="-2"/>
              </w:rPr>
              <w:t>почечной недостаточности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2192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1995"/>
              </w:tabs>
              <w:spacing w:before="13" w:line="259" w:lineRule="auto"/>
              <w:ind w:left="109" w:right="95"/>
            </w:pPr>
            <w:r>
              <w:t>Муляж,</w:t>
            </w:r>
            <w:r>
              <w:rPr>
                <w:spacing w:val="80"/>
              </w:rPr>
              <w:t xml:space="preserve"> </w:t>
            </w:r>
            <w:r>
              <w:t>системы</w:t>
            </w:r>
            <w:r>
              <w:rPr>
                <w:spacing w:val="8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 xml:space="preserve">внутривенного введения, оксигенотерапии, </w:t>
            </w:r>
            <w:r>
              <w:t>шприцы,</w:t>
            </w:r>
            <w:r>
              <w:rPr>
                <w:spacing w:val="80"/>
              </w:rPr>
              <w:t xml:space="preserve"> </w:t>
            </w:r>
            <w:r>
              <w:t>тренажер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системы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люмбальной пункции.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234"/>
                <w:tab w:val="left" w:pos="1355"/>
              </w:tabs>
              <w:spacing w:before="13" w:line="259" w:lineRule="auto"/>
              <w:ind w:left="108" w:right="96"/>
            </w:pPr>
            <w:r>
              <w:t>Экстренная</w:t>
            </w:r>
            <w:r>
              <w:rPr>
                <w:spacing w:val="-14"/>
              </w:rPr>
              <w:t xml:space="preserve"> </w:t>
            </w:r>
            <w:r>
              <w:t>помощь</w:t>
            </w:r>
            <w:r>
              <w:rPr>
                <w:spacing w:val="-13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остром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нарушении мозгового </w:t>
            </w:r>
            <w:r>
              <w:t>кровообращения,</w:t>
            </w:r>
            <w:r>
              <w:rPr>
                <w:spacing w:val="71"/>
              </w:rPr>
              <w:t xml:space="preserve"> </w:t>
            </w:r>
            <w:r>
              <w:t xml:space="preserve">отеке </w:t>
            </w:r>
            <w:r>
              <w:rPr>
                <w:spacing w:val="-2"/>
              </w:rPr>
              <w:t>мозга,</w:t>
            </w:r>
            <w:r>
              <w:tab/>
            </w:r>
            <w:r>
              <w:rPr>
                <w:spacing w:val="-2"/>
              </w:rPr>
              <w:t>судорожных</w:t>
            </w:r>
          </w:p>
          <w:p w:rsidR="004D6124" w:rsidRDefault="00616D8F">
            <w:pPr>
              <w:pStyle w:val="TableParagraph"/>
              <w:spacing w:before="253" w:line="270" w:lineRule="atLeast"/>
              <w:ind w:left="108" w:right="115"/>
            </w:pPr>
            <w:r>
              <w:rPr>
                <w:spacing w:val="-2"/>
              </w:rPr>
              <w:t xml:space="preserve">состояниях, </w:t>
            </w:r>
            <w:r>
              <w:t>эпилептическом</w:t>
            </w:r>
            <w:r>
              <w:rPr>
                <w:spacing w:val="-14"/>
              </w:rPr>
              <w:t xml:space="preserve"> </w:t>
            </w:r>
            <w:r>
              <w:t>статусе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1626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1995"/>
              </w:tabs>
              <w:spacing w:before="119"/>
              <w:ind w:left="109" w:right="96"/>
            </w:pPr>
            <w:r>
              <w:t>Муляж,</w:t>
            </w:r>
            <w:r>
              <w:rPr>
                <w:spacing w:val="80"/>
              </w:rPr>
              <w:t xml:space="preserve"> </w:t>
            </w:r>
            <w:r>
              <w:t>системы</w:t>
            </w:r>
            <w:r>
              <w:rPr>
                <w:spacing w:val="8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внутривенного введения,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проведения оксигенотерапии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spacing w:before="13" w:line="259" w:lineRule="auto"/>
              <w:ind w:left="108" w:right="96"/>
            </w:pPr>
            <w:r>
              <w:t>Экстренная</w:t>
            </w:r>
            <w:r>
              <w:rPr>
                <w:spacing w:val="-14"/>
              </w:rPr>
              <w:t xml:space="preserve"> </w:t>
            </w:r>
            <w:r>
              <w:t>помощь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поствакцинальных</w:t>
            </w:r>
            <w:r>
              <w:rPr>
                <w:spacing w:val="-2"/>
              </w:rPr>
              <w:t xml:space="preserve"> реакциях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2192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1589"/>
              </w:tabs>
              <w:spacing w:before="12" w:line="259" w:lineRule="auto"/>
              <w:ind w:left="109" w:right="95"/>
            </w:pPr>
            <w:r>
              <w:t>Муляж,</w:t>
            </w:r>
            <w:r>
              <w:rPr>
                <w:spacing w:val="80"/>
              </w:rPr>
              <w:t xml:space="preserve"> </w:t>
            </w:r>
            <w:r>
              <w:t>системы</w:t>
            </w:r>
            <w:r>
              <w:rPr>
                <w:spacing w:val="8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внутривенного введения, оксигенотерапии, катетеризации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мочевого</w:t>
            </w:r>
            <w:r>
              <w:tab/>
            </w:r>
            <w:r>
              <w:rPr>
                <w:spacing w:val="-2"/>
              </w:rPr>
              <w:t xml:space="preserve">пузыря, </w:t>
            </w:r>
            <w:r>
              <w:t>промывания</w:t>
            </w:r>
            <w:r>
              <w:rPr>
                <w:spacing w:val="7"/>
              </w:rPr>
              <w:t xml:space="preserve"> </w:t>
            </w:r>
            <w:r>
              <w:t>желудка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D6124" w:rsidRDefault="00616D8F">
            <w:pPr>
              <w:pStyle w:val="TableParagraph"/>
              <w:spacing w:before="6" w:line="241" w:lineRule="exact"/>
              <w:ind w:left="109"/>
            </w:pPr>
            <w:r>
              <w:t>кишечника,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шприцы.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spacing w:before="12" w:line="259" w:lineRule="auto"/>
              <w:ind w:left="108" w:right="96"/>
            </w:pPr>
            <w:r>
              <w:t>Экстренная</w:t>
            </w:r>
            <w:r>
              <w:rPr>
                <w:spacing w:val="-14"/>
              </w:rPr>
              <w:t xml:space="preserve"> </w:t>
            </w:r>
            <w:r>
              <w:t>помощь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отравлениях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2740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989"/>
                <w:tab w:val="left" w:pos="1257"/>
                <w:tab w:val="left" w:pos="1996"/>
              </w:tabs>
              <w:spacing w:before="12" w:line="259" w:lineRule="auto"/>
              <w:ind w:left="109" w:right="94"/>
            </w:pPr>
            <w:r>
              <w:rPr>
                <w:spacing w:val="-2"/>
              </w:rPr>
              <w:t>Тренажер</w:t>
            </w:r>
            <w:r>
              <w:tab/>
            </w:r>
            <w:r>
              <w:rPr>
                <w:spacing w:val="-2"/>
              </w:rPr>
              <w:t xml:space="preserve">(туловище)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освоения</w:t>
            </w:r>
            <w:r>
              <w:rPr>
                <w:spacing w:val="-14"/>
              </w:rPr>
              <w:t xml:space="preserve"> </w:t>
            </w:r>
            <w:r>
              <w:t>сердечно-легочной</w:t>
            </w:r>
            <w:r>
              <w:rPr>
                <w:spacing w:val="68"/>
              </w:rPr>
              <w:t xml:space="preserve"> </w:t>
            </w:r>
            <w:r>
              <w:t>реанимации, ALS-тренажер с симулятором</w:t>
            </w:r>
            <w:r>
              <w:rPr>
                <w:spacing w:val="-14"/>
              </w:rPr>
              <w:t xml:space="preserve"> </w:t>
            </w:r>
            <w:r>
              <w:t>Vital</w:t>
            </w:r>
            <w:r>
              <w:rPr>
                <w:spacing w:val="-14"/>
              </w:rPr>
              <w:t xml:space="preserve"> </w:t>
            </w:r>
            <w:r>
              <w:t xml:space="preserve">Sim, </w:t>
            </w:r>
            <w:r>
              <w:rPr>
                <w:spacing w:val="-2"/>
              </w:rPr>
              <w:t>муляж,</w:t>
            </w:r>
            <w:r>
              <w:tab/>
            </w:r>
            <w:r>
              <w:rPr>
                <w:spacing w:val="-2"/>
              </w:rPr>
              <w:t>системы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внутривенного введения, оксигенотерапии,</w:t>
            </w:r>
          </w:p>
          <w:p w:rsidR="004D6124" w:rsidRDefault="00616D8F">
            <w:pPr>
              <w:pStyle w:val="TableParagraph"/>
              <w:spacing w:before="7" w:line="241" w:lineRule="exact"/>
              <w:ind w:left="109"/>
            </w:pPr>
            <w:r>
              <w:rPr>
                <w:spacing w:val="-2"/>
              </w:rPr>
              <w:t>шприцы.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spacing w:before="12" w:line="259" w:lineRule="auto"/>
              <w:ind w:left="108" w:right="96"/>
            </w:pPr>
            <w:r>
              <w:t>Экстренная</w:t>
            </w:r>
            <w:r>
              <w:rPr>
                <w:spacing w:val="-14"/>
              </w:rPr>
              <w:t xml:space="preserve"> </w:t>
            </w:r>
            <w:r>
              <w:t>помощь</w:t>
            </w:r>
            <w:r>
              <w:rPr>
                <w:spacing w:val="-13"/>
              </w:rPr>
              <w:t xml:space="preserve"> </w:t>
            </w:r>
            <w:r>
              <w:t>при клинической</w:t>
            </w:r>
            <w:r>
              <w:rPr>
                <w:spacing w:val="80"/>
              </w:rPr>
              <w:t xml:space="preserve"> </w:t>
            </w:r>
            <w:r>
              <w:t>смерти</w:t>
            </w:r>
            <w:r>
              <w:rPr>
                <w:spacing w:val="80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искусственная </w:t>
            </w:r>
            <w:r>
              <w:t xml:space="preserve">вентиляция легких «рот </w:t>
            </w:r>
            <w:r>
              <w:rPr>
                <w:spacing w:val="-2"/>
              </w:rPr>
              <w:t>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рот»,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закрытый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массаж сердца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372"/>
        </w:trPr>
        <w:tc>
          <w:tcPr>
            <w:tcW w:w="9714" w:type="dxa"/>
            <w:gridSpan w:val="6"/>
          </w:tcPr>
          <w:p w:rsidR="004D6124" w:rsidRDefault="00616D8F">
            <w:pPr>
              <w:pStyle w:val="TableParagraph"/>
              <w:spacing w:before="118" w:line="233" w:lineRule="exact"/>
              <w:ind w:left="110"/>
              <w:rPr>
                <w:b/>
              </w:rPr>
            </w:pPr>
            <w:r>
              <w:rPr>
                <w:b/>
              </w:rPr>
              <w:t>Общепрофессиональные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</w:tc>
      </w:tr>
    </w:tbl>
    <w:p w:rsidR="004D6124" w:rsidRDefault="004D6124">
      <w:pPr>
        <w:pStyle w:val="TableParagraph"/>
        <w:spacing w:line="233" w:lineRule="exact"/>
        <w:rPr>
          <w:b/>
        </w:rPr>
        <w:sectPr w:rsidR="004D6124">
          <w:type w:val="continuous"/>
          <w:pgSz w:w="12240" w:h="15840"/>
          <w:pgMar w:top="1120" w:right="360" w:bottom="1071" w:left="36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744"/>
        <w:gridCol w:w="2426"/>
        <w:gridCol w:w="2518"/>
        <w:gridCol w:w="1392"/>
        <w:gridCol w:w="976"/>
      </w:tblGrid>
      <w:tr w:rsidR="004D6124">
        <w:trPr>
          <w:trHeight w:val="613"/>
        </w:trPr>
        <w:tc>
          <w:tcPr>
            <w:tcW w:w="9714" w:type="dxa"/>
            <w:gridSpan w:val="6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370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 w:val="restart"/>
          </w:tcPr>
          <w:p w:rsidR="004D6124" w:rsidRDefault="004D6124">
            <w:pPr>
              <w:pStyle w:val="TableParagraph"/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spacing w:before="12"/>
              <w:ind w:left="109"/>
            </w:pPr>
            <w:r>
              <w:rPr>
                <w:spacing w:val="-2"/>
              </w:rPr>
              <w:t>Шприцы,</w:t>
            </w:r>
          </w:p>
          <w:p w:rsidR="004D6124" w:rsidRDefault="00616D8F">
            <w:pPr>
              <w:pStyle w:val="TableParagraph"/>
              <w:tabs>
                <w:tab w:val="left" w:pos="1995"/>
                <w:tab w:val="left" w:pos="2200"/>
              </w:tabs>
              <w:spacing w:before="4" w:line="270" w:lineRule="atLeast"/>
              <w:ind w:left="109" w:right="95"/>
            </w:pPr>
            <w:r>
              <w:rPr>
                <w:spacing w:val="-2"/>
              </w:rPr>
              <w:t>системы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внутривенного капельного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струйного введения.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spacing w:before="12" w:line="259" w:lineRule="auto"/>
              <w:ind w:left="108" w:right="97"/>
              <w:jc w:val="both"/>
            </w:pPr>
            <w:r>
              <w:t>Отработка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 xml:space="preserve">всех видов инъекций: п/к, в/м, в/в струйные и </w:t>
            </w:r>
            <w:r>
              <w:rPr>
                <w:spacing w:val="-2"/>
              </w:rPr>
              <w:t>капельные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2466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spacing w:before="12" w:line="259" w:lineRule="auto"/>
              <w:ind w:left="109" w:right="711"/>
            </w:pPr>
            <w:r>
              <w:rPr>
                <w:spacing w:val="-2"/>
              </w:rPr>
              <w:t xml:space="preserve">Муляжи, шприцы, </w:t>
            </w:r>
            <w:r>
              <w:t>системы</w:t>
            </w:r>
            <w:r>
              <w:rPr>
                <w:spacing w:val="4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внутривенного</w:t>
            </w:r>
          </w:p>
          <w:p w:rsidR="004D6124" w:rsidRDefault="00616D8F">
            <w:pPr>
              <w:pStyle w:val="TableParagraph"/>
              <w:spacing w:before="3" w:line="259" w:lineRule="auto"/>
              <w:ind w:left="109" w:right="-24" w:firstLine="2017"/>
            </w:pPr>
            <w:r>
              <w:rPr>
                <w:spacing w:val="-4"/>
              </w:rPr>
              <w:t xml:space="preserve">вве </w:t>
            </w:r>
            <w:r>
              <w:rPr>
                <w:spacing w:val="-2"/>
              </w:rPr>
              <w:t>внутримышечных внутрикожных оксигенотерапии,</w:t>
            </w:r>
          </w:p>
          <w:p w:rsidR="004D6124" w:rsidRDefault="00616D8F">
            <w:pPr>
              <w:pStyle w:val="TableParagraph"/>
              <w:spacing w:before="4" w:line="241" w:lineRule="exact"/>
              <w:ind w:left="109"/>
            </w:pPr>
            <w:r>
              <w:rPr>
                <w:spacing w:val="-2"/>
              </w:rPr>
              <w:t>шприцы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646"/>
                <w:tab w:val="left" w:pos="2291"/>
              </w:tabs>
              <w:spacing w:before="12" w:line="259" w:lineRule="auto"/>
              <w:ind w:left="108" w:right="96"/>
            </w:pPr>
            <w:r>
              <w:rPr>
                <w:spacing w:val="-2"/>
              </w:rPr>
              <w:t>Отработка</w:t>
            </w:r>
            <w:r>
              <w:tab/>
            </w:r>
            <w:r>
              <w:rPr>
                <w:spacing w:val="-2"/>
              </w:rPr>
              <w:t>техники введения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специфических иммуноглобулинов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4D6124" w:rsidRDefault="00616D8F">
            <w:pPr>
              <w:pStyle w:val="TableParagraph"/>
              <w:tabs>
                <w:tab w:val="left" w:pos="1397"/>
                <w:tab w:val="left" w:pos="2291"/>
              </w:tabs>
              <w:spacing w:before="3" w:line="259" w:lineRule="auto"/>
              <w:ind w:left="108" w:right="96" w:hanging="10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201728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2788</wp:posOffset>
                      </wp:positionV>
                      <wp:extent cx="1461135" cy="15938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1135" cy="159385"/>
                                <a:chOff x="0" y="0"/>
                                <a:chExt cx="1461135" cy="15938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461135" cy="159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1135" h="159385">
                                      <a:moveTo>
                                        <a:pt x="14611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9384"/>
                                      </a:lnTo>
                                      <a:lnTo>
                                        <a:pt x="1461135" y="159384"/>
                                      </a:lnTo>
                                      <a:lnTo>
                                        <a:pt x="1461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099EA0" id="Group 8" o:spid="_x0000_s1026" style="position:absolute;margin-left:5.4pt;margin-top:.2pt;width:115.05pt;height:12.55pt;z-index:-21299200;mso-wrap-distance-left:0;mso-wrap-distance-right:0" coordsize="14611,1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">
                      <v:shape id="Graphic 9" o:spid="_x0000_s1027" style="position:absolute;width:14611;height:1593;visibility:visible;mso-wrap-style:square;v-text-anchor:top" coordsize="146113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" path="m1461135,l,,,159384r1461135,l146113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дсывороток</w:t>
            </w:r>
            <w:r>
              <w:tab/>
            </w:r>
            <w:r>
              <w:rPr>
                <w:spacing w:val="-2"/>
              </w:rPr>
              <w:t>(гомо-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гетерогенных)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1918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1130"/>
                <w:tab w:val="left" w:pos="2200"/>
              </w:tabs>
              <w:spacing w:before="12" w:line="259" w:lineRule="auto"/>
              <w:ind w:left="109" w:right="95"/>
            </w:pPr>
            <w:r>
              <w:t>Муляжи,</w:t>
            </w:r>
            <w:r>
              <w:rPr>
                <w:spacing w:val="40"/>
              </w:rPr>
              <w:t xml:space="preserve"> </w:t>
            </w:r>
            <w:r>
              <w:t>системы</w:t>
            </w:r>
            <w:r>
              <w:rPr>
                <w:spacing w:val="4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 xml:space="preserve">переливания,системы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 xml:space="preserve">определения </w:t>
            </w:r>
            <w:r>
              <w:t>группы</w:t>
            </w:r>
            <w:r>
              <w:rPr>
                <w:spacing w:val="-9"/>
              </w:rPr>
              <w:t xml:space="preserve"> </w:t>
            </w:r>
            <w:r>
              <w:t>крови,</w:t>
            </w:r>
            <w:r>
              <w:rPr>
                <w:spacing w:val="40"/>
              </w:rPr>
              <w:t xml:space="preserve"> </w:t>
            </w:r>
            <w:r>
              <w:t>резус-</w:t>
            </w:r>
            <w:r>
              <w:rPr>
                <w:spacing w:val="-2"/>
              </w:rPr>
              <w:t>фактора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4D6124" w:rsidRDefault="00616D8F">
            <w:pPr>
              <w:pStyle w:val="TableParagraph"/>
              <w:spacing w:before="4"/>
              <w:ind w:left="109"/>
            </w:pPr>
            <w:r>
              <w:rPr>
                <w:spacing w:val="-2"/>
              </w:rPr>
              <w:t>индивидуальной</w:t>
            </w:r>
          </w:p>
          <w:p w:rsidR="004D6124" w:rsidRDefault="00616D8F">
            <w:pPr>
              <w:pStyle w:val="TableParagraph"/>
              <w:spacing w:before="21" w:line="241" w:lineRule="exact"/>
              <w:ind w:left="109"/>
            </w:pPr>
            <w:r>
              <w:rPr>
                <w:spacing w:val="-2"/>
              </w:rPr>
              <w:t>совместимости.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spacing w:before="15" w:line="264" w:lineRule="auto"/>
              <w:ind w:left="108" w:right="96"/>
              <w:jc w:val="both"/>
            </w:pPr>
            <w:r>
              <w:t xml:space="preserve">Отработка техники переливания крови и </w:t>
            </w:r>
            <w:r>
              <w:rPr>
                <w:spacing w:val="-2"/>
              </w:rPr>
              <w:t>кровезаменителей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1370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spacing w:before="12" w:line="259" w:lineRule="auto"/>
              <w:ind w:left="109" w:right="95"/>
              <w:jc w:val="both"/>
            </w:pPr>
            <w:r>
              <w:t>Фантом - симулятор спинальных пункций, набор для проведения люмбальной</w:t>
            </w:r>
            <w:r>
              <w:rPr>
                <w:spacing w:val="-8"/>
              </w:rPr>
              <w:t xml:space="preserve"> </w:t>
            </w:r>
            <w:r>
              <w:t>пункции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D6124" w:rsidRDefault="00616D8F">
            <w:pPr>
              <w:pStyle w:val="TableParagraph"/>
              <w:spacing w:before="3" w:line="241" w:lineRule="exact"/>
              <w:ind w:left="109"/>
              <w:jc w:val="both"/>
            </w:pPr>
            <w:r>
              <w:t>забора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ликвора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646"/>
              </w:tabs>
              <w:spacing w:before="15" w:line="264" w:lineRule="auto"/>
              <w:ind w:left="108" w:right="96"/>
            </w:pPr>
            <w:r>
              <w:rPr>
                <w:spacing w:val="-2"/>
              </w:rPr>
              <w:t>Отработка</w:t>
            </w:r>
            <w:r>
              <w:tab/>
            </w:r>
            <w:r>
              <w:rPr>
                <w:spacing w:val="-2"/>
              </w:rPr>
              <w:t xml:space="preserve">техники </w:t>
            </w:r>
            <w:r>
              <w:t>люмбальной пункции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821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1140"/>
                <w:tab w:val="left" w:pos="1995"/>
              </w:tabs>
              <w:spacing w:before="12"/>
              <w:ind w:left="109"/>
            </w:pPr>
            <w:r>
              <w:rPr>
                <w:spacing w:val="-2"/>
              </w:rPr>
              <w:t>Муляж,</w:t>
            </w:r>
            <w:r>
              <w:tab/>
            </w:r>
            <w:r>
              <w:rPr>
                <w:spacing w:val="-2"/>
              </w:rPr>
              <w:t>набор</w:t>
            </w:r>
            <w:r>
              <w:tab/>
            </w:r>
            <w:r>
              <w:rPr>
                <w:spacing w:val="-5"/>
              </w:rPr>
              <w:t>для</w:t>
            </w:r>
          </w:p>
          <w:p w:rsidR="004D6124" w:rsidRDefault="00616D8F">
            <w:pPr>
              <w:pStyle w:val="TableParagraph"/>
              <w:spacing w:line="270" w:lineRule="atLeast"/>
              <w:ind w:left="109" w:right="248"/>
            </w:pPr>
            <w:r>
              <w:rPr>
                <w:spacing w:val="-2"/>
              </w:rPr>
              <w:t xml:space="preserve">проведения </w:t>
            </w:r>
            <w:r>
              <w:t>плевральной</w:t>
            </w:r>
            <w:r>
              <w:rPr>
                <w:spacing w:val="-14"/>
              </w:rPr>
              <w:t xml:space="preserve"> </w:t>
            </w:r>
            <w:r>
              <w:t>пункции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646"/>
              </w:tabs>
              <w:spacing w:before="12" w:line="259" w:lineRule="auto"/>
              <w:ind w:left="108" w:right="96"/>
            </w:pPr>
            <w:r>
              <w:rPr>
                <w:spacing w:val="-2"/>
              </w:rPr>
              <w:t>Отработка</w:t>
            </w:r>
            <w:r>
              <w:tab/>
            </w:r>
            <w:r>
              <w:rPr>
                <w:spacing w:val="-2"/>
              </w:rPr>
              <w:t xml:space="preserve">техники </w:t>
            </w:r>
            <w:r>
              <w:t>плевральной пункции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833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spacing w:line="230" w:lineRule="auto"/>
              <w:ind w:left="109" w:right="98"/>
              <w:jc w:val="both"/>
            </w:pPr>
            <w:r>
              <w:t xml:space="preserve">Муляж, пункционные иглы, плевральные </w:t>
            </w:r>
            <w:r>
              <w:rPr>
                <w:spacing w:val="-2"/>
              </w:rPr>
              <w:t>дренажи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spacing w:before="15" w:line="264" w:lineRule="auto"/>
              <w:ind w:left="108" w:right="96"/>
            </w:pPr>
            <w:r>
              <w:rPr>
                <w:spacing w:val="-2"/>
              </w:rPr>
              <w:t>Выполнение дренирования</w:t>
            </w:r>
          </w:p>
          <w:p w:rsidR="004D6124" w:rsidRDefault="00616D8F">
            <w:pPr>
              <w:pStyle w:val="TableParagraph"/>
              <w:spacing w:line="242" w:lineRule="exact"/>
              <w:ind w:left="108"/>
            </w:pPr>
            <w:r>
              <w:t>плевральной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пункции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1644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1660"/>
              </w:tabs>
              <w:spacing w:before="12" w:line="259" w:lineRule="auto"/>
              <w:ind w:left="109" w:right="94"/>
              <w:jc w:val="both"/>
            </w:pPr>
            <w:r>
              <w:t>Муляж, электроотсос, тренажер</w:t>
            </w:r>
            <w:r>
              <w:rPr>
                <w:spacing w:val="-8"/>
              </w:rPr>
              <w:t xml:space="preserve"> </w:t>
            </w:r>
            <w:r>
              <w:t xml:space="preserve">дыхательных </w:t>
            </w:r>
            <w:r>
              <w:rPr>
                <w:spacing w:val="-2"/>
              </w:rPr>
              <w:t>путей</w:t>
            </w:r>
            <w:r>
              <w:tab/>
            </w:r>
            <w:r>
              <w:rPr>
                <w:spacing w:val="-2"/>
              </w:rPr>
              <w:t xml:space="preserve">Airway </w:t>
            </w:r>
            <w:r>
              <w:t>Menagement Trainer</w:t>
            </w:r>
            <w:r>
              <w:t xml:space="preserve"> (LAMT),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портативные</w:t>
            </w:r>
          </w:p>
          <w:p w:rsidR="004D6124" w:rsidRDefault="00616D8F">
            <w:pPr>
              <w:pStyle w:val="TableParagraph"/>
              <w:spacing w:before="4" w:line="241" w:lineRule="exact"/>
              <w:ind w:left="109"/>
            </w:pPr>
            <w:r>
              <w:rPr>
                <w:spacing w:val="-2"/>
              </w:rPr>
              <w:t>респираторы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037"/>
                <w:tab w:val="left" w:pos="1574"/>
                <w:tab w:val="left" w:pos="1642"/>
                <w:tab w:val="left" w:pos="2335"/>
              </w:tabs>
              <w:spacing w:before="12" w:line="259" w:lineRule="auto"/>
              <w:ind w:left="108" w:right="96"/>
            </w:pPr>
            <w:r>
              <w:t>Выполнение</w:t>
            </w:r>
            <w:r>
              <w:rPr>
                <w:spacing w:val="36"/>
              </w:rPr>
              <w:t xml:space="preserve"> </w:t>
            </w:r>
            <w:r>
              <w:t xml:space="preserve">аспирации </w:t>
            </w:r>
            <w:r>
              <w:rPr>
                <w:spacing w:val="-2"/>
              </w:rPr>
              <w:t>слизи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tab/>
            </w:r>
            <w:r>
              <w:rPr>
                <w:spacing w:val="-2"/>
              </w:rPr>
              <w:t>верхних дыхательных</w:t>
            </w:r>
            <w:r>
              <w:tab/>
            </w:r>
            <w:r>
              <w:rPr>
                <w:spacing w:val="-2"/>
              </w:rPr>
              <w:t>путей</w:t>
            </w:r>
            <w:r>
              <w:tab/>
            </w:r>
            <w:r>
              <w:rPr>
                <w:spacing w:val="-10"/>
              </w:rPr>
              <w:t>-</w:t>
            </w:r>
            <w:r>
              <w:rPr>
                <w:spacing w:val="-2"/>
              </w:rPr>
              <w:t>обеспечение проходимости</w:t>
            </w:r>
          </w:p>
          <w:p w:rsidR="004D6124" w:rsidRDefault="00616D8F">
            <w:pPr>
              <w:pStyle w:val="TableParagraph"/>
              <w:spacing w:before="4" w:line="241" w:lineRule="exact"/>
              <w:ind w:left="108"/>
            </w:pPr>
            <w:r>
              <w:t>дыхательных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путей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1096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spacing w:before="12" w:line="259" w:lineRule="auto"/>
              <w:ind w:left="109" w:right="96"/>
              <w:jc w:val="both"/>
            </w:pPr>
            <w:r>
              <w:t>Муляж, мягкий и металлический</w:t>
            </w:r>
            <w:r>
              <w:rPr>
                <w:spacing w:val="-3"/>
              </w:rPr>
              <w:t xml:space="preserve"> </w:t>
            </w:r>
            <w:r>
              <w:t>катетер для</w:t>
            </w:r>
            <w:r>
              <w:rPr>
                <w:spacing w:val="77"/>
              </w:rPr>
              <w:t xml:space="preserve">    </w:t>
            </w:r>
            <w:r>
              <w:rPr>
                <w:spacing w:val="-2"/>
              </w:rPr>
              <w:t>катетеризации</w:t>
            </w:r>
          </w:p>
          <w:p w:rsidR="004D6124" w:rsidRDefault="00616D8F">
            <w:pPr>
              <w:pStyle w:val="TableParagraph"/>
              <w:spacing w:before="3" w:line="241" w:lineRule="exact"/>
              <w:ind w:left="109"/>
              <w:jc w:val="both"/>
            </w:pPr>
            <w:r>
              <w:t>мочевого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пузыря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spacing w:before="12" w:line="259" w:lineRule="auto"/>
              <w:ind w:left="108" w:right="96"/>
              <w:jc w:val="both"/>
            </w:pPr>
            <w:r>
              <w:t>Отработка техники катетеризации</w:t>
            </w:r>
            <w:r>
              <w:rPr>
                <w:spacing w:val="-14"/>
              </w:rPr>
              <w:t xml:space="preserve"> </w:t>
            </w:r>
            <w:r>
              <w:t xml:space="preserve">мочевого </w:t>
            </w:r>
            <w:r>
              <w:rPr>
                <w:spacing w:val="-2"/>
              </w:rPr>
              <w:t>пузыря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847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1134"/>
              </w:tabs>
              <w:spacing w:line="230" w:lineRule="auto"/>
              <w:ind w:left="109" w:right="95"/>
            </w:pPr>
            <w:r>
              <w:rPr>
                <w:spacing w:val="-2"/>
              </w:rPr>
              <w:t>Муляж,</w:t>
            </w:r>
            <w:r>
              <w:tab/>
            </w:r>
            <w:r>
              <w:rPr>
                <w:spacing w:val="-2"/>
              </w:rPr>
              <w:t xml:space="preserve">желудочный </w:t>
            </w:r>
            <w:r>
              <w:rPr>
                <w:spacing w:val="-4"/>
              </w:rPr>
              <w:t>зонд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646"/>
              </w:tabs>
              <w:spacing w:before="19"/>
              <w:ind w:left="108"/>
            </w:pPr>
            <w:r>
              <w:rPr>
                <w:spacing w:val="-2"/>
              </w:rPr>
              <w:t>Отработка</w:t>
            </w:r>
            <w:r>
              <w:tab/>
            </w:r>
            <w:r>
              <w:rPr>
                <w:spacing w:val="-2"/>
              </w:rPr>
              <w:t>техники</w:t>
            </w:r>
          </w:p>
          <w:p w:rsidR="004D6124" w:rsidRDefault="00616D8F">
            <w:pPr>
              <w:pStyle w:val="TableParagraph"/>
              <w:tabs>
                <w:tab w:val="left" w:pos="1624"/>
              </w:tabs>
              <w:spacing w:line="280" w:lineRule="atLeast"/>
              <w:ind w:left="108" w:right="96"/>
            </w:pPr>
            <w:r>
              <w:rPr>
                <w:spacing w:val="-2"/>
              </w:rPr>
              <w:t>промывания</w:t>
            </w:r>
            <w:r>
              <w:tab/>
            </w:r>
            <w:r>
              <w:rPr>
                <w:spacing w:val="-2"/>
              </w:rPr>
              <w:t xml:space="preserve">желудка </w:t>
            </w:r>
            <w:r>
              <w:t>через зонд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616D8F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2016768" behindDoc="1" locked="0" layoutInCell="1" allowOverlap="1">
                <wp:simplePos x="0" y="0"/>
                <wp:positionH relativeFrom="page">
                  <wp:posOffset>4201209</wp:posOffset>
                </wp:positionH>
                <wp:positionV relativeFrom="page">
                  <wp:posOffset>2708881</wp:posOffset>
                </wp:positionV>
                <wp:extent cx="310515" cy="15494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D6124" w:rsidRDefault="00616D8F">
                            <w:pPr>
                              <w:pStyle w:val="a3"/>
                              <w:spacing w:line="244" w:lineRule="exact"/>
                              <w:ind w:left="0"/>
                            </w:pPr>
                            <w:r>
                              <w:rPr>
                                <w:spacing w:val="-4"/>
                              </w:rPr>
                              <w:t>ения,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30.8pt;margin-top:213.3pt;width:24.45pt;height:12.2pt;z-index:-212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" filled="f" stroked="f">
                <v:path arrowok="t"/>
                <v:textbox inset="0,0,0,0">
                  <w:txbxContent>
                    <w:p w:rsidR="004D6124" w:rsidRDefault="00616D8F">
                      <w:pPr>
                        <w:pStyle w:val="a3"/>
                        <w:spacing w:line="244" w:lineRule="exact"/>
                        <w:ind w:left="0"/>
                      </w:pPr>
                      <w:r>
                        <w:rPr>
                          <w:spacing w:val="-4"/>
                        </w:rPr>
                        <w:t>ения,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D6124" w:rsidRDefault="004D6124">
      <w:pPr>
        <w:rPr>
          <w:sz w:val="2"/>
          <w:szCs w:val="2"/>
        </w:rPr>
        <w:sectPr w:rsidR="004D6124">
          <w:type w:val="continuous"/>
          <w:pgSz w:w="12240" w:h="15840"/>
          <w:pgMar w:top="1120" w:right="360" w:bottom="1325" w:left="36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744"/>
        <w:gridCol w:w="2426"/>
        <w:gridCol w:w="2518"/>
        <w:gridCol w:w="1392"/>
        <w:gridCol w:w="976"/>
      </w:tblGrid>
      <w:tr w:rsidR="004D6124">
        <w:trPr>
          <w:trHeight w:val="613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 w:val="restart"/>
          </w:tcPr>
          <w:p w:rsidR="004D6124" w:rsidRDefault="004D6124">
            <w:pPr>
              <w:pStyle w:val="TableParagraph"/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spacing w:line="243" w:lineRule="exact"/>
              <w:ind w:left="109"/>
            </w:pPr>
            <w:r>
              <w:t>Муляж,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ректоскоп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spacing w:line="230" w:lineRule="auto"/>
              <w:ind w:left="108" w:right="96"/>
            </w:pPr>
            <w:r>
              <w:rPr>
                <w:spacing w:val="-2"/>
              </w:rPr>
              <w:t>Выполнение ректороманоскопии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1112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spacing w:line="230" w:lineRule="auto"/>
              <w:ind w:left="109" w:right="96"/>
              <w:jc w:val="both"/>
            </w:pPr>
            <w:r>
              <w:t>Муляж, груша для клизмы, зонд, шприц Жане, кружка Эсмарха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310"/>
                <w:tab w:val="left" w:pos="2291"/>
              </w:tabs>
              <w:spacing w:before="15" w:line="264" w:lineRule="auto"/>
              <w:ind w:left="108" w:right="96"/>
            </w:pPr>
            <w:r>
              <w:rPr>
                <w:spacing w:val="-2"/>
              </w:rPr>
              <w:t>Отработка</w:t>
            </w:r>
            <w:r>
              <w:tab/>
            </w:r>
            <w:r>
              <w:rPr>
                <w:spacing w:val="-2"/>
              </w:rPr>
              <w:t>техники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постановки очистительных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4D6124" w:rsidRDefault="00616D8F">
            <w:pPr>
              <w:pStyle w:val="TableParagraph"/>
              <w:spacing w:line="242" w:lineRule="exact"/>
              <w:ind w:left="108"/>
            </w:pPr>
            <w:r>
              <w:t>лечебных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клизм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847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1537"/>
              </w:tabs>
              <w:spacing w:before="13" w:line="270" w:lineRule="atLeast"/>
              <w:ind w:left="109" w:right="97"/>
            </w:pPr>
            <w:r>
              <w:rPr>
                <w:spacing w:val="-2"/>
              </w:rPr>
              <w:t>Муляж;</w:t>
            </w:r>
            <w:r>
              <w:tab/>
            </w:r>
            <w:r>
              <w:rPr>
                <w:spacing w:val="-2"/>
              </w:rPr>
              <w:t>шприцы стерильные,пробирки; среды.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653"/>
              </w:tabs>
              <w:spacing w:before="19"/>
              <w:ind w:left="108"/>
            </w:pPr>
            <w:r>
              <w:rPr>
                <w:spacing w:val="-2"/>
              </w:rPr>
              <w:t>Отработать</w:t>
            </w:r>
            <w:r>
              <w:tab/>
            </w:r>
            <w:r>
              <w:rPr>
                <w:spacing w:val="-2"/>
              </w:rPr>
              <w:t>технику</w:t>
            </w:r>
          </w:p>
          <w:p w:rsidR="004D6124" w:rsidRDefault="00616D8F">
            <w:pPr>
              <w:pStyle w:val="TableParagraph"/>
              <w:tabs>
                <w:tab w:val="left" w:pos="1181"/>
                <w:tab w:val="left" w:pos="2194"/>
              </w:tabs>
              <w:spacing w:line="280" w:lineRule="atLeast"/>
              <w:ind w:left="108" w:right="96"/>
            </w:pPr>
            <w:r>
              <w:rPr>
                <w:spacing w:val="-2"/>
              </w:rPr>
              <w:t>взятия</w:t>
            </w:r>
            <w:r>
              <w:tab/>
            </w:r>
            <w:r>
              <w:rPr>
                <w:spacing w:val="-2"/>
              </w:rPr>
              <w:t>крови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лабораторные анализы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614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spacing w:line="243" w:lineRule="exact"/>
              <w:ind w:left="109"/>
            </w:pPr>
            <w:r>
              <w:rPr>
                <w:spacing w:val="-2"/>
              </w:rPr>
              <w:t>Муляж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389"/>
              </w:tabs>
              <w:spacing w:before="16" w:line="264" w:lineRule="auto"/>
              <w:ind w:left="108" w:right="97"/>
            </w:pPr>
            <w:r>
              <w:rPr>
                <w:spacing w:val="-2"/>
              </w:rPr>
              <w:t>Отработка</w:t>
            </w:r>
            <w:r>
              <w:tab/>
            </w:r>
            <w:r>
              <w:rPr>
                <w:spacing w:val="-2"/>
              </w:rPr>
              <w:t xml:space="preserve">наложения </w:t>
            </w:r>
            <w:r>
              <w:t>швов на кожу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1095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spacing w:before="12" w:line="259" w:lineRule="auto"/>
              <w:ind w:left="109" w:right="94"/>
              <w:jc w:val="both"/>
            </w:pPr>
            <w:r>
              <w:t>Муляж;</w:t>
            </w:r>
            <w:r>
              <w:rPr>
                <w:spacing w:val="-14"/>
              </w:rPr>
              <w:t xml:space="preserve"> </w:t>
            </w:r>
            <w:r>
              <w:t>игла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взятия</w:t>
            </w:r>
            <w:r>
              <w:t xml:space="preserve"> ткани печени на </w:t>
            </w:r>
            <w:r>
              <w:rPr>
                <w:spacing w:val="-2"/>
              </w:rPr>
              <w:t>биопсию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tabs>
                <w:tab w:val="left" w:pos="1448"/>
              </w:tabs>
              <w:spacing w:before="12" w:line="259" w:lineRule="auto"/>
              <w:ind w:left="1548" w:right="95" w:hanging="1440"/>
            </w:pPr>
            <w:r>
              <w:rPr>
                <w:spacing w:val="-2"/>
              </w:rPr>
              <w:t>Взятие</w:t>
            </w:r>
            <w:r>
              <w:tab/>
            </w:r>
            <w:r>
              <w:rPr>
                <w:spacing w:val="-2"/>
              </w:rPr>
              <w:t xml:space="preserve">материала </w:t>
            </w:r>
            <w:r>
              <w:rPr>
                <w:spacing w:val="-4"/>
              </w:rPr>
              <w:t>для</w:t>
            </w:r>
          </w:p>
          <w:p w:rsidR="004D6124" w:rsidRDefault="00616D8F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морфологического</w:t>
            </w:r>
          </w:p>
          <w:p w:rsidR="004D6124" w:rsidRDefault="00616D8F">
            <w:pPr>
              <w:pStyle w:val="TableParagraph"/>
              <w:spacing w:before="21" w:line="241" w:lineRule="exact"/>
              <w:ind w:left="108"/>
            </w:pPr>
            <w:r>
              <w:rPr>
                <w:spacing w:val="-2"/>
              </w:rPr>
              <w:t>исследования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822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4D6124" w:rsidRDefault="00616D8F">
            <w:pPr>
              <w:pStyle w:val="TableParagraph"/>
              <w:tabs>
                <w:tab w:val="left" w:pos="1050"/>
                <w:tab w:val="left" w:pos="1772"/>
                <w:tab w:val="left" w:pos="1994"/>
              </w:tabs>
              <w:spacing w:before="12" w:line="259" w:lineRule="auto"/>
              <w:ind w:left="109" w:right="94"/>
            </w:pPr>
            <w:r>
              <w:rPr>
                <w:spacing w:val="-2"/>
              </w:rPr>
              <w:t>Муляж</w:t>
            </w:r>
            <w:r>
              <w:tab/>
            </w:r>
            <w:r>
              <w:rPr>
                <w:spacing w:val="-4"/>
              </w:rPr>
              <w:t>шеи;</w:t>
            </w:r>
            <w:r>
              <w:tab/>
            </w:r>
            <w:r>
              <w:rPr>
                <w:spacing w:val="-4"/>
              </w:rPr>
              <w:t xml:space="preserve">набор </w:t>
            </w:r>
            <w:r>
              <w:rPr>
                <w:spacing w:val="-2"/>
              </w:rPr>
              <w:t>инструментов</w:t>
            </w:r>
            <w:r>
              <w:tab/>
            </w:r>
            <w:r>
              <w:tab/>
            </w:r>
            <w:r>
              <w:rPr>
                <w:spacing w:val="-5"/>
              </w:rPr>
              <w:t>для</w:t>
            </w:r>
          </w:p>
          <w:p w:rsidR="004D6124" w:rsidRDefault="00616D8F">
            <w:pPr>
              <w:pStyle w:val="TableParagraph"/>
              <w:spacing w:before="2" w:line="241" w:lineRule="exact"/>
              <w:ind w:left="109"/>
            </w:pPr>
            <w:r>
              <w:rPr>
                <w:spacing w:val="-2"/>
              </w:rPr>
              <w:t>трахеостомии</w:t>
            </w:r>
          </w:p>
        </w:tc>
        <w:tc>
          <w:tcPr>
            <w:tcW w:w="2518" w:type="dxa"/>
          </w:tcPr>
          <w:p w:rsidR="004D6124" w:rsidRDefault="00616D8F">
            <w:pPr>
              <w:pStyle w:val="TableParagraph"/>
              <w:spacing w:line="230" w:lineRule="auto"/>
              <w:ind w:left="108" w:right="188"/>
            </w:pPr>
            <w:r>
              <w:rPr>
                <w:spacing w:val="-2"/>
              </w:rPr>
              <w:t>Наложение трахеостомы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976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2"/>
              </w:rPr>
              <w:t>Зачет</w:t>
            </w:r>
          </w:p>
        </w:tc>
      </w:tr>
      <w:tr w:rsidR="004D6124">
        <w:trPr>
          <w:trHeight w:val="612"/>
        </w:trPr>
        <w:tc>
          <w:tcPr>
            <w:tcW w:w="6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6688" w:type="dxa"/>
            <w:gridSpan w:val="3"/>
          </w:tcPr>
          <w:p w:rsidR="004D6124" w:rsidRDefault="00616D8F">
            <w:pPr>
              <w:pStyle w:val="TableParagraph"/>
              <w:spacing w:line="242" w:lineRule="exact"/>
              <w:ind w:left="110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39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5"/>
              </w:rPr>
              <w:t>216</w:t>
            </w:r>
          </w:p>
        </w:tc>
        <w:tc>
          <w:tcPr>
            <w:tcW w:w="976" w:type="dxa"/>
          </w:tcPr>
          <w:p w:rsidR="004D6124" w:rsidRDefault="004D6124">
            <w:pPr>
              <w:pStyle w:val="TableParagraph"/>
            </w:pPr>
          </w:p>
        </w:tc>
      </w:tr>
    </w:tbl>
    <w:p w:rsidR="004D6124" w:rsidRDefault="00616D8F">
      <w:pPr>
        <w:spacing w:before="136"/>
        <w:ind w:left="776"/>
        <w:rPr>
          <w:b/>
        </w:rPr>
      </w:pPr>
      <w:r>
        <w:rPr>
          <w:b/>
        </w:rPr>
        <w:t>Список</w:t>
      </w:r>
      <w:r>
        <w:rPr>
          <w:b/>
          <w:spacing w:val="-10"/>
        </w:rPr>
        <w:t xml:space="preserve"> </w:t>
      </w:r>
      <w:r>
        <w:rPr>
          <w:b/>
        </w:rPr>
        <w:t>используемых</w:t>
      </w:r>
      <w:r>
        <w:rPr>
          <w:b/>
          <w:spacing w:val="-8"/>
        </w:rPr>
        <w:t xml:space="preserve"> </w:t>
      </w:r>
      <w:r>
        <w:rPr>
          <w:b/>
        </w:rPr>
        <w:t>тренажеров-</w:t>
      </w:r>
      <w:r>
        <w:rPr>
          <w:b/>
          <w:spacing w:val="-2"/>
        </w:rPr>
        <w:t>манекенов.</w:t>
      </w:r>
    </w:p>
    <w:p w:rsidR="004D6124" w:rsidRDefault="004D6124">
      <w:pPr>
        <w:pStyle w:val="a3"/>
        <w:spacing w:before="12"/>
        <w:ind w:left="0"/>
        <w:rPr>
          <w:b/>
          <w:sz w:val="20"/>
        </w:r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9044"/>
      </w:tblGrid>
      <w:tr w:rsidR="004D6124" w:rsidRPr="00616D8F">
        <w:trPr>
          <w:trHeight w:val="826"/>
        </w:trPr>
        <w:tc>
          <w:tcPr>
            <w:tcW w:w="436" w:type="dxa"/>
          </w:tcPr>
          <w:p w:rsidR="004D6124" w:rsidRDefault="00616D8F">
            <w:pPr>
              <w:pStyle w:val="TableParagraph"/>
              <w:spacing w:line="242" w:lineRule="exact"/>
              <w:ind w:left="12"/>
            </w:pPr>
            <w:r>
              <w:rPr>
                <w:spacing w:val="-10"/>
              </w:rPr>
              <w:t>1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before="12" w:line="259" w:lineRule="auto"/>
              <w:ind w:left="12"/>
            </w:pPr>
            <w:r>
              <w:t>Комплект для проведения ручной вспомогательной искусственной вентиляции легких</w:t>
            </w:r>
            <w:r>
              <w:rPr>
                <w:spacing w:val="37"/>
              </w:rPr>
              <w:t xml:space="preserve"> </w:t>
            </w:r>
            <w:r>
              <w:t>Laerda lSilicone</w:t>
            </w:r>
            <w:r>
              <w:rPr>
                <w:spacing w:val="-8"/>
              </w:rPr>
              <w:t xml:space="preserve"> </w:t>
            </w:r>
            <w:r>
              <w:t>Resuscitators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взрослых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комплекте:</w:t>
            </w:r>
            <w:r>
              <w:rPr>
                <w:spacing w:val="-6"/>
              </w:rPr>
              <w:t xml:space="preserve"> </w:t>
            </w:r>
            <w:r>
              <w:t>губной</w:t>
            </w:r>
            <w:r>
              <w:rPr>
                <w:spacing w:val="-7"/>
              </w:rPr>
              <w:t xml:space="preserve"> </w:t>
            </w:r>
            <w:r>
              <w:t>клапан,</w:t>
            </w:r>
            <w:r>
              <w:rPr>
                <w:spacing w:val="-7"/>
              </w:rPr>
              <w:t xml:space="preserve"> </w:t>
            </w:r>
            <w:r>
              <w:t>маска,</w:t>
            </w:r>
            <w:r>
              <w:rPr>
                <w:spacing w:val="-7"/>
              </w:rPr>
              <w:t xml:space="preserve"> </w:t>
            </w:r>
            <w:r>
              <w:t>кислородный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резервуар,</w:t>
            </w:r>
          </w:p>
          <w:p w:rsidR="004D6124" w:rsidRPr="00616D8F" w:rsidRDefault="00616D8F">
            <w:pPr>
              <w:pStyle w:val="TableParagraph"/>
              <w:spacing w:before="2" w:line="245" w:lineRule="exact"/>
              <w:ind w:left="12"/>
              <w:rPr>
                <w:lang w:val="en-US"/>
              </w:rPr>
            </w:pPr>
            <w:r>
              <w:t>плоский</w:t>
            </w:r>
            <w:r w:rsidRPr="00616D8F">
              <w:rPr>
                <w:spacing w:val="-4"/>
                <w:lang w:val="en-US"/>
              </w:rPr>
              <w:t xml:space="preserve"> </w:t>
            </w:r>
            <w:r>
              <w:t>клапан</w:t>
            </w:r>
            <w:r w:rsidRPr="00616D8F">
              <w:rPr>
                <w:spacing w:val="-4"/>
                <w:lang w:val="en-US"/>
              </w:rPr>
              <w:t xml:space="preserve"> </w:t>
            </w:r>
            <w:r w:rsidRPr="00616D8F">
              <w:rPr>
                <w:lang w:val="en-US"/>
              </w:rPr>
              <w:t>(</w:t>
            </w:r>
            <w:r w:rsidRPr="00616D8F">
              <w:rPr>
                <w:spacing w:val="-1"/>
                <w:lang w:val="en-US"/>
              </w:rPr>
              <w:t xml:space="preserve"> </w:t>
            </w:r>
            <w:r w:rsidRPr="00616D8F">
              <w:rPr>
                <w:lang w:val="en-US"/>
              </w:rPr>
              <w:t>Laerdal</w:t>
            </w:r>
            <w:r w:rsidRPr="00616D8F">
              <w:rPr>
                <w:spacing w:val="-3"/>
                <w:lang w:val="en-US"/>
              </w:rPr>
              <w:t xml:space="preserve"> </w:t>
            </w:r>
            <w:r w:rsidRPr="00616D8F">
              <w:rPr>
                <w:lang w:val="en-US"/>
              </w:rPr>
              <w:t>Medical</w:t>
            </w:r>
            <w:r w:rsidRPr="00616D8F">
              <w:rPr>
                <w:spacing w:val="-4"/>
                <w:lang w:val="en-US"/>
              </w:rPr>
              <w:t xml:space="preserve"> </w:t>
            </w:r>
            <w:r w:rsidRPr="00616D8F">
              <w:rPr>
                <w:lang w:val="en-US"/>
              </w:rPr>
              <w:t>AS,</w:t>
            </w:r>
            <w:r w:rsidRPr="00616D8F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Норвегия</w:t>
            </w:r>
            <w:r w:rsidRPr="00616D8F">
              <w:rPr>
                <w:spacing w:val="-2"/>
                <w:lang w:val="en-US"/>
              </w:rPr>
              <w:t>)</w:t>
            </w:r>
          </w:p>
        </w:tc>
      </w:tr>
      <w:tr w:rsidR="004D6124">
        <w:trPr>
          <w:trHeight w:val="853"/>
        </w:trPr>
        <w:tc>
          <w:tcPr>
            <w:tcW w:w="436" w:type="dxa"/>
          </w:tcPr>
          <w:p w:rsidR="004D6124" w:rsidRDefault="00616D8F">
            <w:pPr>
              <w:pStyle w:val="TableParagraph"/>
              <w:spacing w:line="243" w:lineRule="exact"/>
              <w:ind w:left="12"/>
            </w:pPr>
            <w:r>
              <w:rPr>
                <w:spacing w:val="-10"/>
              </w:rPr>
              <w:t>2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before="13" w:line="259" w:lineRule="auto"/>
              <w:ind w:left="12" w:right="-15"/>
              <w:jc w:val="both"/>
            </w:pPr>
            <w:r>
              <w:t>Комплект для проведения ручной вспомогательной искусственной вентиляции легких Laerdal Silicone Resuscitators для новорожденных в комплекте: губной клапан, маска, кислородный резервуар, плоский клапан ( Laerdal Medical AS, Норвегия)</w:t>
            </w:r>
          </w:p>
        </w:tc>
      </w:tr>
      <w:tr w:rsidR="004D6124">
        <w:trPr>
          <w:trHeight w:val="271"/>
        </w:trPr>
        <w:tc>
          <w:tcPr>
            <w:tcW w:w="436" w:type="dxa"/>
          </w:tcPr>
          <w:p w:rsidR="004D6124" w:rsidRDefault="00616D8F">
            <w:pPr>
              <w:pStyle w:val="TableParagraph"/>
              <w:spacing w:before="17" w:line="234" w:lineRule="exact"/>
              <w:ind w:left="12"/>
            </w:pPr>
            <w:r>
              <w:rPr>
                <w:spacing w:val="-10"/>
              </w:rPr>
              <w:t>3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line="242" w:lineRule="exact"/>
              <w:ind w:left="12"/>
            </w:pPr>
            <w:r>
              <w:t>Манекен-тренажер</w:t>
            </w:r>
            <w:r>
              <w:rPr>
                <w:spacing w:val="-7"/>
              </w:rPr>
              <w:t xml:space="preserve"> </w:t>
            </w:r>
            <w:r>
              <w:t>Поперхнувшийся</w:t>
            </w:r>
            <w:r>
              <w:rPr>
                <w:spacing w:val="-6"/>
              </w:rPr>
              <w:t xml:space="preserve"> </w:t>
            </w:r>
            <w:r>
              <w:t>Чарли (Laerdal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AS,</w:t>
            </w:r>
            <w:r>
              <w:rPr>
                <w:spacing w:val="-2"/>
              </w:rPr>
              <w:t xml:space="preserve"> Норвегия)</w:t>
            </w:r>
          </w:p>
        </w:tc>
      </w:tr>
      <w:tr w:rsidR="004D6124">
        <w:trPr>
          <w:trHeight w:val="278"/>
        </w:trPr>
        <w:tc>
          <w:tcPr>
            <w:tcW w:w="436" w:type="dxa"/>
          </w:tcPr>
          <w:p w:rsidR="004D6124" w:rsidRDefault="00616D8F">
            <w:pPr>
              <w:pStyle w:val="TableParagraph"/>
              <w:spacing w:before="23" w:line="234" w:lineRule="exact"/>
              <w:ind w:left="12"/>
            </w:pPr>
            <w:r>
              <w:rPr>
                <w:spacing w:val="-10"/>
              </w:rPr>
              <w:t>4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line="243" w:lineRule="exact"/>
              <w:ind w:left="12"/>
            </w:pPr>
            <w:r>
              <w:t>Манекен-тренажер</w:t>
            </w:r>
            <w:r>
              <w:rPr>
                <w:spacing w:val="-7"/>
              </w:rPr>
              <w:t xml:space="preserve"> </w:t>
            </w:r>
            <w:r>
              <w:t>Оживленная</w:t>
            </w:r>
            <w:r>
              <w:rPr>
                <w:spacing w:val="-6"/>
              </w:rPr>
              <w:t xml:space="preserve"> </w:t>
            </w:r>
            <w:r>
              <w:t>Анна (Laerdal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t>AS,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Норвегия)</w:t>
            </w:r>
          </w:p>
        </w:tc>
      </w:tr>
      <w:tr w:rsidR="004D6124">
        <w:trPr>
          <w:trHeight w:val="551"/>
        </w:trPr>
        <w:tc>
          <w:tcPr>
            <w:tcW w:w="436" w:type="dxa"/>
          </w:tcPr>
          <w:p w:rsidR="004D6124" w:rsidRDefault="00616D8F">
            <w:pPr>
              <w:pStyle w:val="TableParagraph"/>
              <w:spacing w:line="243" w:lineRule="exact"/>
              <w:ind w:left="12"/>
            </w:pPr>
            <w:r>
              <w:rPr>
                <w:spacing w:val="-10"/>
              </w:rPr>
              <w:t>5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before="16"/>
              <w:ind w:left="12"/>
            </w:pPr>
            <w:r>
              <w:t>Набор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53"/>
              </w:rPr>
              <w:t xml:space="preserve"> </w:t>
            </w:r>
            <w:r>
              <w:t>подключения</w:t>
            </w:r>
            <w:r>
              <w:rPr>
                <w:spacing w:val="54"/>
              </w:rPr>
              <w:t xml:space="preserve"> </w:t>
            </w:r>
            <w:r>
              <w:t>манекена</w:t>
            </w:r>
            <w:r>
              <w:rPr>
                <w:spacing w:val="54"/>
              </w:rPr>
              <w:t xml:space="preserve"> </w:t>
            </w:r>
            <w:r>
              <w:t>Оживленная</w:t>
            </w:r>
            <w:r>
              <w:rPr>
                <w:spacing w:val="53"/>
              </w:rPr>
              <w:t xml:space="preserve"> </w:t>
            </w:r>
            <w:r>
              <w:t>Анна</w:t>
            </w:r>
            <w:r>
              <w:rPr>
                <w:spacing w:val="53"/>
              </w:rPr>
              <w:t xml:space="preserve"> </w:t>
            </w:r>
            <w:r>
              <w:t>к</w:t>
            </w:r>
            <w:r>
              <w:rPr>
                <w:spacing w:val="54"/>
              </w:rPr>
              <w:t xml:space="preserve"> </w:t>
            </w:r>
            <w:r>
              <w:t>компьютеру</w:t>
            </w:r>
            <w:r>
              <w:rPr>
                <w:spacing w:val="53"/>
              </w:rPr>
              <w:t xml:space="preserve"> </w:t>
            </w:r>
            <w:r>
              <w:t>(</w:t>
            </w:r>
            <w:r>
              <w:rPr>
                <w:spacing w:val="69"/>
              </w:rPr>
              <w:t xml:space="preserve"> </w:t>
            </w:r>
            <w:r>
              <w:t>Laerdal</w:t>
            </w:r>
            <w:r>
              <w:rPr>
                <w:spacing w:val="53"/>
              </w:rPr>
              <w:t xml:space="preserve"> </w:t>
            </w:r>
            <w:r>
              <w:t>Medical</w:t>
            </w:r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AS,</w:t>
            </w:r>
          </w:p>
          <w:p w:rsidR="004D6124" w:rsidRDefault="00616D8F">
            <w:pPr>
              <w:pStyle w:val="TableParagraph"/>
              <w:spacing w:before="25" w:line="237" w:lineRule="exact"/>
              <w:ind w:left="12"/>
            </w:pPr>
            <w:r>
              <w:rPr>
                <w:spacing w:val="-2"/>
              </w:rPr>
              <w:t>Норвегия)</w:t>
            </w:r>
          </w:p>
        </w:tc>
      </w:tr>
      <w:tr w:rsidR="004D6124">
        <w:trPr>
          <w:trHeight w:val="274"/>
        </w:trPr>
        <w:tc>
          <w:tcPr>
            <w:tcW w:w="436" w:type="dxa"/>
          </w:tcPr>
          <w:p w:rsidR="004D6124" w:rsidRDefault="00616D8F">
            <w:pPr>
              <w:pStyle w:val="TableParagraph"/>
              <w:spacing w:before="18" w:line="235" w:lineRule="exact"/>
              <w:ind w:left="12"/>
            </w:pPr>
            <w:r>
              <w:rPr>
                <w:spacing w:val="-10"/>
              </w:rPr>
              <w:t>6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line="243" w:lineRule="exact"/>
              <w:ind w:left="12"/>
            </w:pPr>
            <w:r>
              <w:t>Тренажер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интубации</w:t>
            </w:r>
            <w:r>
              <w:rPr>
                <w:spacing w:val="-4"/>
              </w:rPr>
              <w:t xml:space="preserve"> </w:t>
            </w:r>
            <w:r>
              <w:t>трахеи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3"/>
              </w:rPr>
              <w:t xml:space="preserve"> </w:t>
            </w:r>
            <w:r>
              <w:t>(Laerdal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t xml:space="preserve">AS, </w:t>
            </w:r>
            <w:r>
              <w:rPr>
                <w:spacing w:val="-2"/>
              </w:rPr>
              <w:t>Норвегия)</w:t>
            </w:r>
          </w:p>
        </w:tc>
      </w:tr>
      <w:tr w:rsidR="004D6124">
        <w:trPr>
          <w:trHeight w:val="277"/>
        </w:trPr>
        <w:tc>
          <w:tcPr>
            <w:tcW w:w="436" w:type="dxa"/>
          </w:tcPr>
          <w:p w:rsidR="004D6124" w:rsidRDefault="00616D8F">
            <w:pPr>
              <w:pStyle w:val="TableParagraph"/>
              <w:spacing w:before="22" w:line="235" w:lineRule="exact"/>
              <w:ind w:left="12"/>
            </w:pPr>
            <w:r>
              <w:rPr>
                <w:spacing w:val="-10"/>
              </w:rPr>
              <w:t>7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line="242" w:lineRule="exact"/>
              <w:ind w:left="12"/>
            </w:pPr>
            <w:r>
              <w:t>Манекен-тренажер</w:t>
            </w:r>
            <w:r>
              <w:rPr>
                <w:spacing w:val="-8"/>
              </w:rPr>
              <w:t xml:space="preserve"> </w:t>
            </w:r>
            <w:r>
              <w:t>Оживленный</w:t>
            </w:r>
            <w:r>
              <w:rPr>
                <w:spacing w:val="-6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(Laerdal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AS,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Норвегия)</w:t>
            </w:r>
          </w:p>
        </w:tc>
      </w:tr>
      <w:tr w:rsidR="004D6124">
        <w:trPr>
          <w:trHeight w:val="271"/>
        </w:trPr>
        <w:tc>
          <w:tcPr>
            <w:tcW w:w="436" w:type="dxa"/>
          </w:tcPr>
          <w:p w:rsidR="004D6124" w:rsidRDefault="00616D8F">
            <w:pPr>
              <w:pStyle w:val="TableParagraph"/>
              <w:spacing w:before="17" w:line="234" w:lineRule="exact"/>
              <w:ind w:left="12"/>
            </w:pPr>
            <w:r>
              <w:rPr>
                <w:spacing w:val="-10"/>
              </w:rPr>
              <w:t>8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line="242" w:lineRule="exact"/>
              <w:ind w:left="12"/>
            </w:pPr>
            <w:r>
              <w:t>Имитатор-пациента</w:t>
            </w:r>
            <w:r>
              <w:rPr>
                <w:spacing w:val="-5"/>
              </w:rPr>
              <w:t xml:space="preserve"> </w:t>
            </w:r>
            <w:r>
              <w:t>(Laerdal</w:t>
            </w:r>
            <w:r>
              <w:rPr>
                <w:spacing w:val="-6"/>
              </w:rPr>
              <w:t xml:space="preserve"> </w:t>
            </w:r>
            <w:r>
              <w:t>MedicalAS,</w:t>
            </w:r>
            <w:r>
              <w:rPr>
                <w:spacing w:val="-4"/>
              </w:rPr>
              <w:t xml:space="preserve"> США)</w:t>
            </w:r>
          </w:p>
        </w:tc>
      </w:tr>
      <w:tr w:rsidR="004D6124">
        <w:trPr>
          <w:trHeight w:val="246"/>
        </w:trPr>
        <w:tc>
          <w:tcPr>
            <w:tcW w:w="436" w:type="dxa"/>
          </w:tcPr>
          <w:p w:rsidR="004D6124" w:rsidRDefault="00616D8F">
            <w:pPr>
              <w:pStyle w:val="TableParagraph"/>
              <w:spacing w:line="226" w:lineRule="exact"/>
              <w:ind w:left="12"/>
            </w:pPr>
            <w:r>
              <w:rPr>
                <w:spacing w:val="-10"/>
              </w:rPr>
              <w:t>9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before="13" w:line="212" w:lineRule="exact"/>
              <w:ind w:left="12"/>
            </w:pPr>
            <w:r>
              <w:t>Манекен</w:t>
            </w:r>
            <w:r>
              <w:rPr>
                <w:spacing w:val="-8"/>
              </w:rPr>
              <w:t xml:space="preserve"> </w:t>
            </w: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t>тела</w:t>
            </w:r>
            <w:r>
              <w:rPr>
                <w:spacing w:val="-4"/>
              </w:rPr>
              <w:t xml:space="preserve"> </w:t>
            </w:r>
            <w:r>
              <w:t>взрослого</w:t>
            </w:r>
            <w:r>
              <w:rPr>
                <w:spacing w:val="-5"/>
              </w:rPr>
              <w:t xml:space="preserve"> </w:t>
            </w:r>
            <w:r>
              <w:t>человека,</w:t>
            </w:r>
            <w:r>
              <w:rPr>
                <w:spacing w:val="-4"/>
              </w:rPr>
              <w:t xml:space="preserve"> </w:t>
            </w:r>
            <w:r>
              <w:t>позволяющий</w:t>
            </w:r>
            <w:r>
              <w:rPr>
                <w:spacing w:val="-5"/>
              </w:rPr>
              <w:t xml:space="preserve"> </w:t>
            </w:r>
            <w:r>
              <w:t>отрабатывать</w:t>
            </w:r>
            <w:r>
              <w:rPr>
                <w:spacing w:val="-5"/>
              </w:rPr>
              <w:t xml:space="preserve"> </w:t>
            </w: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ухода.</w:t>
            </w:r>
          </w:p>
        </w:tc>
      </w:tr>
      <w:tr w:rsidR="004D6124">
        <w:trPr>
          <w:trHeight w:val="278"/>
        </w:trPr>
        <w:tc>
          <w:tcPr>
            <w:tcW w:w="436" w:type="dxa"/>
          </w:tcPr>
          <w:p w:rsidR="004D6124" w:rsidRDefault="00616D8F">
            <w:pPr>
              <w:pStyle w:val="TableParagraph"/>
              <w:spacing w:before="22" w:line="235" w:lineRule="exact"/>
              <w:ind w:left="12"/>
            </w:pPr>
            <w:r>
              <w:rPr>
                <w:spacing w:val="-5"/>
              </w:rPr>
              <w:t>10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line="242" w:lineRule="exact"/>
              <w:ind w:left="12"/>
            </w:pPr>
            <w:r>
              <w:t>Манекен-тренажер</w:t>
            </w:r>
            <w:r>
              <w:rPr>
                <w:spacing w:val="-5"/>
              </w:rPr>
              <w:t xml:space="preserve"> </w:t>
            </w:r>
            <w:r>
              <w:t>06044841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«Максим»</w:t>
            </w:r>
          </w:p>
        </w:tc>
      </w:tr>
      <w:tr w:rsidR="004D6124">
        <w:trPr>
          <w:trHeight w:val="271"/>
        </w:trPr>
        <w:tc>
          <w:tcPr>
            <w:tcW w:w="436" w:type="dxa"/>
          </w:tcPr>
          <w:p w:rsidR="004D6124" w:rsidRDefault="00616D8F">
            <w:pPr>
              <w:pStyle w:val="TableParagraph"/>
              <w:spacing w:before="17" w:line="234" w:lineRule="exact"/>
              <w:ind w:left="12"/>
            </w:pPr>
            <w:r>
              <w:rPr>
                <w:spacing w:val="-5"/>
              </w:rPr>
              <w:t>11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line="242" w:lineRule="exact"/>
              <w:ind w:left="12"/>
            </w:pPr>
            <w:r>
              <w:t>Манекен</w:t>
            </w:r>
            <w:r>
              <w:rPr>
                <w:spacing w:val="-5"/>
              </w:rPr>
              <w:t xml:space="preserve"> </w:t>
            </w:r>
            <w:r>
              <w:t>«Ребенок»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общему</w:t>
            </w:r>
            <w:r>
              <w:rPr>
                <w:spacing w:val="-2"/>
              </w:rPr>
              <w:t xml:space="preserve"> уходу.</w:t>
            </w:r>
          </w:p>
        </w:tc>
      </w:tr>
      <w:tr w:rsidR="004D6124">
        <w:trPr>
          <w:trHeight w:val="278"/>
        </w:trPr>
        <w:tc>
          <w:tcPr>
            <w:tcW w:w="436" w:type="dxa"/>
          </w:tcPr>
          <w:p w:rsidR="004D6124" w:rsidRDefault="00616D8F">
            <w:pPr>
              <w:pStyle w:val="TableParagraph"/>
              <w:spacing w:before="23" w:line="234" w:lineRule="exact"/>
              <w:ind w:left="12"/>
            </w:pPr>
            <w:r>
              <w:rPr>
                <w:spacing w:val="-5"/>
              </w:rPr>
              <w:t>12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line="243" w:lineRule="exact"/>
              <w:ind w:left="12"/>
            </w:pPr>
            <w:r>
              <w:t>Манекен</w:t>
            </w:r>
            <w:r>
              <w:rPr>
                <w:spacing w:val="-7"/>
              </w:rPr>
              <w:t xml:space="preserve"> </w:t>
            </w:r>
            <w:r>
              <w:t>Nursing</w:t>
            </w:r>
            <w:r>
              <w:rPr>
                <w:spacing w:val="-5"/>
              </w:rPr>
              <w:t xml:space="preserve"> </w:t>
            </w:r>
            <w:r>
              <w:t>Anne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системой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4"/>
              </w:rPr>
              <w:t xml:space="preserve"> </w:t>
            </w:r>
            <w:r>
              <w:t xml:space="preserve">управления </w:t>
            </w:r>
            <w:r>
              <w:rPr>
                <w:spacing w:val="-2"/>
              </w:rPr>
              <w:t>Simpad</w:t>
            </w:r>
          </w:p>
        </w:tc>
      </w:tr>
      <w:tr w:rsidR="004D6124">
        <w:trPr>
          <w:trHeight w:val="277"/>
        </w:trPr>
        <w:tc>
          <w:tcPr>
            <w:tcW w:w="436" w:type="dxa"/>
          </w:tcPr>
          <w:p w:rsidR="004D6124" w:rsidRDefault="00616D8F">
            <w:pPr>
              <w:pStyle w:val="TableParagraph"/>
              <w:spacing w:before="23" w:line="234" w:lineRule="exact"/>
              <w:ind w:left="12"/>
            </w:pPr>
            <w:r>
              <w:rPr>
                <w:spacing w:val="-5"/>
              </w:rPr>
              <w:t>13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line="243" w:lineRule="exact"/>
              <w:ind w:left="12"/>
            </w:pPr>
            <w:r>
              <w:t>Фантом</w:t>
            </w:r>
            <w:r>
              <w:rPr>
                <w:spacing w:val="-7"/>
              </w:rPr>
              <w:t xml:space="preserve"> </w:t>
            </w:r>
            <w:r>
              <w:t>перикардиоцентеза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плеврального</w:t>
            </w:r>
            <w:r>
              <w:rPr>
                <w:spacing w:val="-6"/>
              </w:rPr>
              <w:t xml:space="preserve"> </w:t>
            </w:r>
            <w:r>
              <w:t>дренажа</w:t>
            </w:r>
            <w:r>
              <w:rPr>
                <w:spacing w:val="-5"/>
              </w:rPr>
              <w:t xml:space="preserve"> </w:t>
            </w:r>
            <w:r>
              <w:t>Вирту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Чест</w:t>
            </w:r>
          </w:p>
        </w:tc>
      </w:tr>
      <w:tr w:rsidR="004D6124">
        <w:trPr>
          <w:trHeight w:val="274"/>
        </w:trPr>
        <w:tc>
          <w:tcPr>
            <w:tcW w:w="436" w:type="dxa"/>
          </w:tcPr>
          <w:p w:rsidR="004D6124" w:rsidRDefault="00616D8F">
            <w:pPr>
              <w:pStyle w:val="TableParagraph"/>
              <w:spacing w:before="18" w:line="235" w:lineRule="exact"/>
              <w:ind w:left="12"/>
            </w:pPr>
            <w:r>
              <w:rPr>
                <w:spacing w:val="-5"/>
              </w:rPr>
              <w:t>14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before="18" w:line="235" w:lineRule="exact"/>
              <w:ind w:left="12"/>
            </w:pPr>
            <w:r>
              <w:t>Фантом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офтальмоскопии</w:t>
            </w:r>
          </w:p>
        </w:tc>
      </w:tr>
      <w:tr w:rsidR="004D6124">
        <w:trPr>
          <w:trHeight w:val="278"/>
        </w:trPr>
        <w:tc>
          <w:tcPr>
            <w:tcW w:w="436" w:type="dxa"/>
          </w:tcPr>
          <w:p w:rsidR="004D6124" w:rsidRDefault="00616D8F">
            <w:pPr>
              <w:pStyle w:val="TableParagraph"/>
              <w:spacing w:before="22" w:line="235" w:lineRule="exact"/>
              <w:ind w:left="12"/>
            </w:pPr>
            <w:r>
              <w:rPr>
                <w:spacing w:val="-5"/>
              </w:rPr>
              <w:t>15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before="22" w:line="235" w:lineRule="exact"/>
              <w:ind w:left="12"/>
            </w:pPr>
            <w:r>
              <w:t>Симулятор</w:t>
            </w:r>
            <w:r>
              <w:rPr>
                <w:spacing w:val="-6"/>
              </w:rPr>
              <w:t xml:space="preserve"> </w:t>
            </w:r>
            <w:r>
              <w:t>люмбальной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пункции</w:t>
            </w:r>
          </w:p>
        </w:tc>
      </w:tr>
      <w:tr w:rsidR="004D6124">
        <w:trPr>
          <w:trHeight w:val="281"/>
        </w:trPr>
        <w:tc>
          <w:tcPr>
            <w:tcW w:w="436" w:type="dxa"/>
          </w:tcPr>
          <w:p w:rsidR="004D6124" w:rsidRDefault="00616D8F">
            <w:pPr>
              <w:pStyle w:val="TableParagraph"/>
              <w:spacing w:line="242" w:lineRule="exact"/>
              <w:ind w:left="12"/>
            </w:pPr>
            <w:r>
              <w:rPr>
                <w:spacing w:val="-5"/>
              </w:rPr>
              <w:t>16</w:t>
            </w:r>
          </w:p>
        </w:tc>
        <w:tc>
          <w:tcPr>
            <w:tcW w:w="9044" w:type="dxa"/>
          </w:tcPr>
          <w:p w:rsidR="004D6124" w:rsidRDefault="00616D8F">
            <w:pPr>
              <w:pStyle w:val="TableParagraph"/>
              <w:spacing w:line="242" w:lineRule="exact"/>
              <w:ind w:left="12"/>
            </w:pPr>
            <w:r>
              <w:t>Фантом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отоскопии</w:t>
            </w:r>
          </w:p>
        </w:tc>
      </w:tr>
    </w:tbl>
    <w:p w:rsidR="004D6124" w:rsidRDefault="004D6124">
      <w:pPr>
        <w:pStyle w:val="TableParagraph"/>
        <w:spacing w:line="242" w:lineRule="exact"/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91"/>
        </w:numPr>
        <w:tabs>
          <w:tab w:val="left" w:pos="1152"/>
          <w:tab w:val="left" w:pos="2586"/>
          <w:tab w:val="left" w:pos="5930"/>
          <w:tab w:val="left" w:pos="7890"/>
          <w:tab w:val="left" w:pos="8575"/>
        </w:tabs>
        <w:spacing w:before="73"/>
        <w:ind w:right="496" w:firstLine="0"/>
      </w:pPr>
      <w:r>
        <w:rPr>
          <w:spacing w:val="-2"/>
        </w:rPr>
        <w:lastRenderedPageBreak/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САМОСТОЯТЕЛЬНОЙ </w:t>
      </w:r>
      <w:r>
        <w:t>РАБОТЫ ОБУЧАЮЩИХСЯ</w:t>
      </w:r>
    </w:p>
    <w:p w:rsidR="004D6124" w:rsidRDefault="00616D8F">
      <w:pPr>
        <w:pStyle w:val="5"/>
        <w:spacing w:before="175"/>
        <w:jc w:val="left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литература:</w:t>
      </w:r>
    </w:p>
    <w:p w:rsidR="004D6124" w:rsidRDefault="00616D8F">
      <w:pPr>
        <w:pStyle w:val="a4"/>
        <w:numPr>
          <w:ilvl w:val="0"/>
          <w:numId w:val="89"/>
        </w:numPr>
        <w:tabs>
          <w:tab w:val="left" w:pos="1059"/>
        </w:tabs>
        <w:spacing w:before="47"/>
        <w:ind w:right="431" w:firstLine="0"/>
      </w:pPr>
      <w:r>
        <w:t>Дронов</w:t>
      </w:r>
      <w:r>
        <w:rPr>
          <w:spacing w:val="-5"/>
        </w:rPr>
        <w:t xml:space="preserve"> </w:t>
      </w:r>
      <w:r>
        <w:t>А.Ф.,</w:t>
      </w:r>
      <w:r>
        <w:rPr>
          <w:spacing w:val="-4"/>
        </w:rPr>
        <w:t xml:space="preserve"> </w:t>
      </w:r>
      <w:r>
        <w:t>Поддубный</w:t>
      </w:r>
      <w:r>
        <w:rPr>
          <w:spacing w:val="-5"/>
        </w:rPr>
        <w:t xml:space="preserve"> </w:t>
      </w:r>
      <w:r>
        <w:t>И.В.,</w:t>
      </w:r>
      <w:r>
        <w:rPr>
          <w:spacing w:val="-4"/>
        </w:rPr>
        <w:t xml:space="preserve"> </w:t>
      </w:r>
      <w:r>
        <w:t>Котлобовский</w:t>
      </w:r>
      <w:r>
        <w:rPr>
          <w:spacing w:val="-5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Эндоскопическая</w:t>
      </w:r>
      <w:r>
        <w:rPr>
          <w:spacing w:val="-5"/>
        </w:rPr>
        <w:t xml:space="preserve"> </w:t>
      </w:r>
      <w:r>
        <w:t>хирургия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ГЭОТАР-МЕД, 2002. - 440с. :ил.</w:t>
      </w:r>
    </w:p>
    <w:p w:rsidR="004D6124" w:rsidRDefault="00616D8F">
      <w:pPr>
        <w:pStyle w:val="a4"/>
        <w:numPr>
          <w:ilvl w:val="0"/>
          <w:numId w:val="89"/>
        </w:numPr>
        <w:tabs>
          <w:tab w:val="left" w:pos="1059"/>
        </w:tabs>
        <w:ind w:left="1059"/>
      </w:pPr>
      <w:r>
        <w:t>Дурнов</w:t>
      </w:r>
      <w:r>
        <w:rPr>
          <w:spacing w:val="-7"/>
        </w:rPr>
        <w:t xml:space="preserve"> </w:t>
      </w:r>
      <w:r>
        <w:t>Л.А.,</w:t>
      </w:r>
      <w:r>
        <w:rPr>
          <w:spacing w:val="-4"/>
        </w:rPr>
        <w:t xml:space="preserve"> </w:t>
      </w:r>
      <w:r>
        <w:t>Голдобенко</w:t>
      </w:r>
      <w:r>
        <w:rPr>
          <w:spacing w:val="-4"/>
        </w:rPr>
        <w:t xml:space="preserve"> </w:t>
      </w:r>
      <w:r>
        <w:t>Г.В.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онкология. М.:</w:t>
      </w:r>
      <w:r>
        <w:rPr>
          <w:spacing w:val="-5"/>
        </w:rPr>
        <w:t xml:space="preserve"> </w:t>
      </w:r>
      <w:r>
        <w:t>Медицина,</w:t>
      </w:r>
      <w:r>
        <w:rPr>
          <w:spacing w:val="-4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>608с.ил.</w:t>
      </w:r>
    </w:p>
    <w:p w:rsidR="004D6124" w:rsidRDefault="00616D8F">
      <w:pPr>
        <w:pStyle w:val="a4"/>
        <w:numPr>
          <w:ilvl w:val="0"/>
          <w:numId w:val="89"/>
        </w:numPr>
        <w:tabs>
          <w:tab w:val="left" w:pos="1059"/>
        </w:tabs>
        <w:ind w:left="1059"/>
      </w:pPr>
      <w:r>
        <w:t>Исаков</w:t>
      </w:r>
      <w:r>
        <w:rPr>
          <w:spacing w:val="-7"/>
        </w:rPr>
        <w:t xml:space="preserve"> </w:t>
      </w:r>
      <w:r>
        <w:t>Ю.Ф.,</w:t>
      </w:r>
      <w:r>
        <w:rPr>
          <w:spacing w:val="-3"/>
        </w:rPr>
        <w:t xml:space="preserve"> </w:t>
      </w:r>
      <w:r>
        <w:t>Разумовский</w:t>
      </w:r>
      <w:r>
        <w:rPr>
          <w:spacing w:val="-5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хирургия:</w:t>
      </w:r>
      <w:r>
        <w:rPr>
          <w:spacing w:val="-3"/>
        </w:rPr>
        <w:t xml:space="preserve"> </w:t>
      </w:r>
      <w:r>
        <w:t>учебник.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ГЕЭОТАР-Медиа,</w:t>
      </w:r>
      <w:r>
        <w:rPr>
          <w:spacing w:val="-4"/>
        </w:rPr>
        <w:t xml:space="preserve"> </w:t>
      </w:r>
      <w:r>
        <w:t>2014.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1040с.</w:t>
      </w:r>
      <w:r>
        <w:rPr>
          <w:spacing w:val="-3"/>
        </w:rPr>
        <w:t xml:space="preserve"> </w:t>
      </w:r>
      <w:r>
        <w:rPr>
          <w:spacing w:val="-4"/>
        </w:rPr>
        <w:t>:ил.</w:t>
      </w:r>
    </w:p>
    <w:p w:rsidR="004D6124" w:rsidRDefault="00616D8F">
      <w:pPr>
        <w:pStyle w:val="a4"/>
        <w:numPr>
          <w:ilvl w:val="0"/>
          <w:numId w:val="89"/>
        </w:numPr>
        <w:tabs>
          <w:tab w:val="left" w:pos="1059"/>
        </w:tabs>
        <w:ind w:right="509" w:firstLine="0"/>
      </w:pPr>
      <w:r>
        <w:t>Леванович В.В., Жила И.Г., Комиссаров И.А. Амбулато</w:t>
      </w:r>
      <w:r>
        <w:t>рная хирургия детского возраста. -М.: ГЭОТАР-Медиа, 2014. - 144с. :ил.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5"/>
        <w:spacing w:before="1"/>
        <w:jc w:val="left"/>
      </w:pPr>
      <w:r>
        <w:t>Дополнительная</w:t>
      </w:r>
      <w:r>
        <w:rPr>
          <w:spacing w:val="-11"/>
        </w:rPr>
        <w:t xml:space="preserve"> </w:t>
      </w:r>
      <w:r>
        <w:rPr>
          <w:spacing w:val="-2"/>
        </w:rPr>
        <w:t>литература: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00" w:firstLine="0"/>
      </w:pPr>
      <w:r>
        <w:t>Ашкрафт</w:t>
      </w:r>
      <w:r>
        <w:rPr>
          <w:spacing w:val="-4"/>
        </w:rPr>
        <w:t xml:space="preserve"> </w:t>
      </w:r>
      <w:r>
        <w:t>К.У.,</w:t>
      </w:r>
      <w:r>
        <w:rPr>
          <w:spacing w:val="-3"/>
        </w:rPr>
        <w:t xml:space="preserve"> </w:t>
      </w:r>
      <w:r>
        <w:t>Холдер</w:t>
      </w:r>
      <w:r>
        <w:rPr>
          <w:spacing w:val="-3"/>
        </w:rPr>
        <w:t xml:space="preserve"> </w:t>
      </w:r>
      <w:r>
        <w:t>Т.М.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хирургия.</w:t>
      </w:r>
      <w:r>
        <w:rPr>
          <w:spacing w:val="-3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СПб.</w:t>
      </w:r>
      <w:r>
        <w:rPr>
          <w:spacing w:val="-3"/>
        </w:rPr>
        <w:t xml:space="preserve"> </w:t>
      </w:r>
      <w:r>
        <w:t>Хардфорд,</w:t>
      </w:r>
      <w:r>
        <w:rPr>
          <w:spacing w:val="-3"/>
        </w:rPr>
        <w:t xml:space="preserve"> </w:t>
      </w:r>
      <w:r>
        <w:t>1996;</w:t>
      </w:r>
      <w:r>
        <w:rPr>
          <w:spacing w:val="-4"/>
        </w:rPr>
        <w:t xml:space="preserve"> </w:t>
      </w:r>
      <w:r>
        <w:t>1997;</w:t>
      </w:r>
      <w:r>
        <w:rPr>
          <w:spacing w:val="-4"/>
        </w:rPr>
        <w:t xml:space="preserve"> </w:t>
      </w:r>
      <w:r>
        <w:t>1999.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 xml:space="preserve">3 </w:t>
      </w:r>
      <w:r>
        <w:rPr>
          <w:spacing w:val="-6"/>
        </w:rPr>
        <w:t>т.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Баиров</w:t>
      </w:r>
      <w:r>
        <w:rPr>
          <w:spacing w:val="-6"/>
        </w:rPr>
        <w:t xml:space="preserve"> </w:t>
      </w:r>
      <w:r>
        <w:t>Г.А.,</w:t>
      </w:r>
      <w:r>
        <w:rPr>
          <w:spacing w:val="-3"/>
        </w:rPr>
        <w:t xml:space="preserve"> </w:t>
      </w:r>
      <w:r>
        <w:t>Рошаль</w:t>
      </w:r>
      <w:r>
        <w:rPr>
          <w:spacing w:val="-2"/>
        </w:rPr>
        <w:t xml:space="preserve"> </w:t>
      </w:r>
      <w:r>
        <w:t>Л.М.</w:t>
      </w:r>
      <w:r>
        <w:rPr>
          <w:spacing w:val="-3"/>
        </w:rPr>
        <w:t xml:space="preserve"> </w:t>
      </w:r>
      <w:r>
        <w:t>Гнойная</w:t>
      </w:r>
      <w:r>
        <w:rPr>
          <w:spacing w:val="-3"/>
        </w:rPr>
        <w:t xml:space="preserve"> </w:t>
      </w:r>
      <w:r>
        <w:t>хирургия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1991.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300с.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90" w:firstLine="0"/>
      </w:pPr>
      <w:r>
        <w:t>Вишневский А.А., Рудаков С.С., Миланов Н.О. Хирургия передней грудной стенки.</w:t>
      </w:r>
      <w:r>
        <w:rPr>
          <w:spacing w:val="39"/>
        </w:rPr>
        <w:t xml:space="preserve"> </w:t>
      </w:r>
      <w:r>
        <w:t>М.: Видар, 2005. -</w:t>
      </w:r>
      <w:r>
        <w:rPr>
          <w:spacing w:val="-2"/>
        </w:rPr>
        <w:t>301с.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85" w:firstLine="0"/>
      </w:pPr>
      <w:r>
        <w:t>Вишневский Е.Л., Лоран О.Б., Вишневский А.Е. Клиническая оценка расстройств мочеиспускания.</w:t>
      </w:r>
      <w:r>
        <w:rPr>
          <w:spacing w:val="36"/>
        </w:rPr>
        <w:t xml:space="preserve"> </w:t>
      </w:r>
      <w:r>
        <w:t>М.: Медицина, 2001. -120с.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500" w:firstLine="0"/>
      </w:pPr>
      <w:r>
        <w:t>Еригович</w:t>
      </w:r>
      <w:r>
        <w:rPr>
          <w:spacing w:val="80"/>
        </w:rPr>
        <w:t xml:space="preserve"> </w:t>
      </w:r>
      <w:r>
        <w:t>И.Н.</w:t>
      </w:r>
      <w:r>
        <w:rPr>
          <w:spacing w:val="80"/>
        </w:rPr>
        <w:t xml:space="preserve"> </w:t>
      </w:r>
      <w:r>
        <w:t>Алгоритмы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неотложной</w:t>
      </w:r>
      <w:r>
        <w:rPr>
          <w:spacing w:val="80"/>
        </w:rPr>
        <w:t xml:space="preserve"> </w:t>
      </w:r>
      <w:r>
        <w:t>детской</w:t>
      </w:r>
      <w:r>
        <w:rPr>
          <w:spacing w:val="80"/>
        </w:rPr>
        <w:t xml:space="preserve"> </w:t>
      </w:r>
      <w:r>
        <w:t>хирургии.</w:t>
      </w:r>
      <w:r>
        <w:rPr>
          <w:spacing w:val="80"/>
        </w:rPr>
        <w:t xml:space="preserve"> </w:t>
      </w:r>
      <w:r>
        <w:t>Петрозаводск:</w:t>
      </w:r>
      <w:r>
        <w:rPr>
          <w:spacing w:val="80"/>
        </w:rPr>
        <w:t xml:space="preserve"> </w:t>
      </w:r>
      <w:r>
        <w:t>из-во</w:t>
      </w:r>
      <w:r>
        <w:rPr>
          <w:spacing w:val="80"/>
        </w:rPr>
        <w:t xml:space="preserve"> </w:t>
      </w:r>
      <w:r>
        <w:t>Петрзаводского университета, 1996. - 256с.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Детская</w:t>
      </w:r>
      <w:r>
        <w:rPr>
          <w:spacing w:val="-6"/>
        </w:rPr>
        <w:t xml:space="preserve"> </w:t>
      </w:r>
      <w:r>
        <w:t>онкология.</w:t>
      </w:r>
      <w:r>
        <w:rPr>
          <w:spacing w:val="-3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врачей,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М.Б.</w:t>
      </w:r>
      <w:r>
        <w:rPr>
          <w:spacing w:val="-3"/>
        </w:rPr>
        <w:t xml:space="preserve"> </w:t>
      </w:r>
      <w:r>
        <w:t>Белогуровой.</w:t>
      </w:r>
      <w:r>
        <w:rPr>
          <w:spacing w:val="-3"/>
        </w:rPr>
        <w:t xml:space="preserve"> </w:t>
      </w:r>
      <w:r>
        <w:t>СПб.,</w:t>
      </w:r>
      <w:r>
        <w:rPr>
          <w:spacing w:val="-2"/>
        </w:rPr>
        <w:t xml:space="preserve"> 2002351с.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510" w:firstLine="0"/>
      </w:pPr>
      <w:r>
        <w:t>Жила Н.Е. Хирургическое моделирование правильной формы грудной клетки у детей и подростков при врожденных и приобретенных деформациях. Хабаровск, 2002. - 222с.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367" w:firstLine="0"/>
      </w:pPr>
      <w:r>
        <w:t>Запруднов</w:t>
      </w:r>
      <w:r>
        <w:rPr>
          <w:spacing w:val="-7"/>
        </w:rPr>
        <w:t xml:space="preserve"> </w:t>
      </w:r>
      <w:r>
        <w:t>А.М.,</w:t>
      </w:r>
      <w:r>
        <w:rPr>
          <w:spacing w:val="-7"/>
        </w:rPr>
        <w:t xml:space="preserve"> </w:t>
      </w:r>
      <w:r>
        <w:t>Еригорьев</w:t>
      </w:r>
      <w:r>
        <w:rPr>
          <w:spacing w:val="-7"/>
        </w:rPr>
        <w:t xml:space="preserve"> </w:t>
      </w:r>
      <w:r>
        <w:t>К.И.,</w:t>
      </w:r>
      <w:r>
        <w:rPr>
          <w:spacing w:val="-7"/>
        </w:rPr>
        <w:t xml:space="preserve"> </w:t>
      </w:r>
      <w:r>
        <w:t>Дронов</w:t>
      </w:r>
      <w:r>
        <w:rPr>
          <w:spacing w:val="-7"/>
        </w:rPr>
        <w:t xml:space="preserve"> </w:t>
      </w:r>
      <w:r>
        <w:t>А.Ф.</w:t>
      </w:r>
      <w:r>
        <w:rPr>
          <w:spacing w:val="-7"/>
        </w:rPr>
        <w:t xml:space="preserve"> </w:t>
      </w:r>
      <w:r>
        <w:t>Желудочно-кишечные</w:t>
      </w:r>
      <w:r>
        <w:rPr>
          <w:spacing w:val="-6"/>
        </w:rPr>
        <w:t xml:space="preserve"> </w:t>
      </w:r>
      <w:r>
        <w:t>кровотечения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детей.</w:t>
      </w:r>
      <w:r>
        <w:rPr>
          <w:spacing w:val="-5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Медицин</w:t>
      </w:r>
      <w:r>
        <w:t>а, 1998. - 208с.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90" w:firstLine="0"/>
      </w:pPr>
      <w:r>
        <w:t>Интенсивная терапия в педиатрии (пер. с англ. В 2-х томах под редакцией ДжП.</w:t>
      </w:r>
      <w:r>
        <w:rPr>
          <w:spacing w:val="25"/>
        </w:rPr>
        <w:t xml:space="preserve"> </w:t>
      </w:r>
      <w:r>
        <w:t xml:space="preserve">Моррея) М.: Медицина, </w:t>
      </w:r>
      <w:r>
        <w:rPr>
          <w:spacing w:val="-2"/>
        </w:rPr>
        <w:t>1995.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502" w:firstLine="0"/>
      </w:pPr>
      <w:r>
        <w:t>Исаков</w:t>
      </w:r>
      <w:r>
        <w:rPr>
          <w:spacing w:val="-3"/>
        </w:rPr>
        <w:t xml:space="preserve"> </w:t>
      </w:r>
      <w:r>
        <w:t>Ю.Ф.,</w:t>
      </w:r>
      <w:r>
        <w:rPr>
          <w:spacing w:val="-2"/>
        </w:rPr>
        <w:t xml:space="preserve"> </w:t>
      </w:r>
      <w:r>
        <w:t>Михельсон</w:t>
      </w:r>
      <w:r>
        <w:rPr>
          <w:spacing w:val="-2"/>
        </w:rPr>
        <w:t xml:space="preserve"> </w:t>
      </w:r>
      <w:r>
        <w:t>В.А.,</w:t>
      </w:r>
      <w:r>
        <w:rPr>
          <w:spacing w:val="-2"/>
        </w:rPr>
        <w:t xml:space="preserve"> </w:t>
      </w:r>
      <w:r>
        <w:t>Штатнов</w:t>
      </w:r>
      <w:r>
        <w:rPr>
          <w:spacing w:val="-2"/>
        </w:rPr>
        <w:t xml:space="preserve"> </w:t>
      </w:r>
      <w:r>
        <w:t>М.К.</w:t>
      </w:r>
      <w:r>
        <w:rPr>
          <w:spacing w:val="-2"/>
        </w:rPr>
        <w:t xml:space="preserve"> </w:t>
      </w:r>
      <w:r>
        <w:t>Инфузионная</w:t>
      </w:r>
      <w:r>
        <w:rPr>
          <w:spacing w:val="-2"/>
        </w:rPr>
        <w:t xml:space="preserve"> </w:t>
      </w:r>
      <w:r>
        <w:t>терапия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парентеральное</w:t>
      </w:r>
      <w:r>
        <w:rPr>
          <w:spacing w:val="-2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детской хирургии. М.: Медицина, 1985.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513" w:firstLine="0"/>
      </w:pPr>
      <w:r>
        <w:t>Клиническое питание в детской хирургии. Под редакцией Баранова А.А., КиргизоваИ.В. М.: Педиатръ, 2012. - 82с.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Ленюшкин</w:t>
      </w:r>
      <w:r>
        <w:rPr>
          <w:spacing w:val="-9"/>
        </w:rPr>
        <w:t xml:space="preserve"> </w:t>
      </w:r>
      <w:r>
        <w:t>А.И.</w:t>
      </w:r>
      <w:r>
        <w:rPr>
          <w:spacing w:val="-5"/>
        </w:rPr>
        <w:t xml:space="preserve"> </w:t>
      </w:r>
      <w:r>
        <w:t>Хирургичекая</w:t>
      </w:r>
      <w:r>
        <w:rPr>
          <w:spacing w:val="-6"/>
        </w:rPr>
        <w:t xml:space="preserve"> </w:t>
      </w:r>
      <w:r>
        <w:t>колопроктология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возраста.М.:</w:t>
      </w:r>
      <w:r>
        <w:rPr>
          <w:spacing w:val="-6"/>
        </w:rPr>
        <w:t xml:space="preserve"> </w:t>
      </w:r>
      <w:r>
        <w:t>Медицина,</w:t>
      </w:r>
      <w:r>
        <w:rPr>
          <w:spacing w:val="-6"/>
        </w:rPr>
        <w:t xml:space="preserve"> </w:t>
      </w:r>
      <w:r>
        <w:t>1999.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>366с..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Лопаткин</w:t>
      </w:r>
      <w:r>
        <w:rPr>
          <w:spacing w:val="-5"/>
        </w:rPr>
        <w:t xml:space="preserve"> </w:t>
      </w:r>
      <w:r>
        <w:t>Н.А.,</w:t>
      </w:r>
      <w:r>
        <w:rPr>
          <w:spacing w:val="-4"/>
        </w:rPr>
        <w:t xml:space="preserve"> </w:t>
      </w:r>
      <w:r>
        <w:t>Пугачев</w:t>
      </w:r>
      <w:r>
        <w:rPr>
          <w:spacing w:val="-5"/>
        </w:rPr>
        <w:t xml:space="preserve"> </w:t>
      </w:r>
      <w:r>
        <w:t>А.Е.</w:t>
      </w:r>
      <w:r>
        <w:rPr>
          <w:spacing w:val="-3"/>
        </w:rPr>
        <w:t xml:space="preserve"> </w:t>
      </w:r>
      <w:r>
        <w:t>Детская</w:t>
      </w:r>
      <w:r>
        <w:rPr>
          <w:spacing w:val="-5"/>
        </w:rPr>
        <w:t xml:space="preserve"> </w:t>
      </w:r>
      <w:r>
        <w:t>урология. М.:</w:t>
      </w:r>
      <w:r>
        <w:rPr>
          <w:spacing w:val="-5"/>
        </w:rPr>
        <w:t xml:space="preserve"> </w:t>
      </w:r>
      <w:r>
        <w:t>Медицина,</w:t>
      </w:r>
      <w:r>
        <w:rPr>
          <w:spacing w:val="-3"/>
        </w:rPr>
        <w:t xml:space="preserve"> </w:t>
      </w:r>
      <w:r>
        <w:rPr>
          <w:spacing w:val="-2"/>
        </w:rPr>
        <w:t>1986.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Михельсон</w:t>
      </w:r>
      <w:r>
        <w:rPr>
          <w:spacing w:val="-8"/>
        </w:rPr>
        <w:t xml:space="preserve"> </w:t>
      </w:r>
      <w:r>
        <w:t>В.А.</w:t>
      </w:r>
      <w:r>
        <w:rPr>
          <w:spacing w:val="-5"/>
        </w:rPr>
        <w:t xml:space="preserve"> </w:t>
      </w:r>
      <w:r>
        <w:t>Детская</w:t>
      </w:r>
      <w:r>
        <w:rPr>
          <w:spacing w:val="-6"/>
        </w:rPr>
        <w:t xml:space="preserve"> </w:t>
      </w:r>
      <w:r>
        <w:t>анестезиология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реаниматология.</w:t>
      </w:r>
      <w:r>
        <w:rPr>
          <w:spacing w:val="1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Медицина,</w:t>
      </w:r>
      <w:r>
        <w:rPr>
          <w:spacing w:val="-3"/>
        </w:rPr>
        <w:t xml:space="preserve"> </w:t>
      </w:r>
      <w:r>
        <w:rPr>
          <w:spacing w:val="-2"/>
        </w:rPr>
        <w:t>2001.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503" w:firstLine="0"/>
      </w:pPr>
      <w:r>
        <w:t>Неонатальная хирургия. Под редакцией Исакова Ю.Ф., Володина Н.Н., Гераськина А.В. М.: Династия,</w:t>
      </w:r>
      <w:r>
        <w:rPr>
          <w:spacing w:val="40"/>
        </w:rPr>
        <w:t xml:space="preserve"> </w:t>
      </w:r>
      <w:r>
        <w:t>2011. -688с.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89" w:firstLine="0"/>
      </w:pPr>
      <w:r>
        <w:t>Новые</w:t>
      </w:r>
      <w:r>
        <w:rPr>
          <w:spacing w:val="-14"/>
        </w:rPr>
        <w:t xml:space="preserve"> </w:t>
      </w:r>
      <w:r>
        <w:t>технологии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детской</w:t>
      </w:r>
      <w:r>
        <w:rPr>
          <w:spacing w:val="-13"/>
        </w:rPr>
        <w:t xml:space="preserve"> </w:t>
      </w:r>
      <w:r>
        <w:t>хирургии.</w:t>
      </w:r>
      <w:r>
        <w:rPr>
          <w:spacing w:val="-14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редакцией</w:t>
      </w:r>
      <w:r>
        <w:rPr>
          <w:spacing w:val="-14"/>
        </w:rPr>
        <w:t xml:space="preserve"> </w:t>
      </w:r>
      <w:r>
        <w:t>Баранова</w:t>
      </w:r>
      <w:r>
        <w:rPr>
          <w:spacing w:val="-13"/>
        </w:rPr>
        <w:t xml:space="preserve"> </w:t>
      </w:r>
      <w:r>
        <w:t>А.А.,</w:t>
      </w:r>
      <w:r>
        <w:rPr>
          <w:spacing w:val="-14"/>
        </w:rPr>
        <w:t xml:space="preserve"> </w:t>
      </w:r>
      <w:r>
        <w:t>КиргизоваИ.В.</w:t>
      </w:r>
      <w:r>
        <w:rPr>
          <w:spacing w:val="-14"/>
        </w:rPr>
        <w:t xml:space="preserve"> </w:t>
      </w:r>
      <w:r>
        <w:t>М.:</w:t>
      </w:r>
      <w:r>
        <w:rPr>
          <w:spacing w:val="-14"/>
        </w:rPr>
        <w:t xml:space="preserve"> </w:t>
      </w:r>
      <w:r>
        <w:t>Педиатръ,</w:t>
      </w:r>
      <w:r>
        <w:rPr>
          <w:spacing w:val="-13"/>
        </w:rPr>
        <w:t xml:space="preserve"> </w:t>
      </w:r>
      <w:r>
        <w:t>2013.</w:t>
      </w:r>
      <w:r>
        <w:rPr>
          <w:spacing w:val="-14"/>
        </w:rPr>
        <w:t xml:space="preserve"> </w:t>
      </w:r>
      <w:r>
        <w:t>-</w:t>
      </w:r>
      <w:r>
        <w:rPr>
          <w:spacing w:val="-2"/>
        </w:rPr>
        <w:t>171с.:ил.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  <w:tab w:val="left" w:pos="1985"/>
          <w:tab w:val="left" w:pos="2664"/>
          <w:tab w:val="left" w:pos="4167"/>
          <w:tab w:val="left" w:pos="4758"/>
          <w:tab w:val="left" w:pos="6427"/>
          <w:tab w:val="left" w:pos="7406"/>
          <w:tab w:val="left" w:pos="9170"/>
          <w:tab w:val="left" w:pos="10191"/>
          <w:tab w:val="left" w:pos="10537"/>
        </w:tabs>
        <w:ind w:right="507" w:firstLine="0"/>
      </w:pPr>
      <w:r>
        <w:rPr>
          <w:spacing w:val="-2"/>
        </w:rPr>
        <w:t>Окулов</w:t>
      </w:r>
      <w:r>
        <w:tab/>
      </w:r>
      <w:r>
        <w:rPr>
          <w:spacing w:val="-2"/>
        </w:rPr>
        <w:t>А.Б.,</w:t>
      </w:r>
      <w:r>
        <w:tab/>
      </w:r>
      <w:r>
        <w:rPr>
          <w:spacing w:val="-2"/>
        </w:rPr>
        <w:t>Негмаджанов</w:t>
      </w:r>
      <w:r>
        <w:tab/>
      </w:r>
      <w:r>
        <w:rPr>
          <w:spacing w:val="-4"/>
        </w:rPr>
        <w:t>Б.Б.</w:t>
      </w:r>
      <w:r>
        <w:tab/>
      </w:r>
      <w:r>
        <w:rPr>
          <w:spacing w:val="-2"/>
        </w:rPr>
        <w:t>Хирургические</w:t>
      </w:r>
      <w:r>
        <w:tab/>
      </w:r>
      <w:r>
        <w:rPr>
          <w:spacing w:val="-2"/>
        </w:rPr>
        <w:t>болезни</w:t>
      </w:r>
      <w:r>
        <w:tab/>
      </w:r>
      <w:r>
        <w:rPr>
          <w:spacing w:val="-2"/>
        </w:rPr>
        <w:t>репродуктивной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секс-</w:t>
      </w:r>
      <w:r>
        <w:t>трансформационные операции. М.: Медицина, 2000. - 300с.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85" w:firstLine="0"/>
      </w:pPr>
      <w:r>
        <w:t>Разумовский</w:t>
      </w:r>
      <w:r>
        <w:rPr>
          <w:spacing w:val="25"/>
        </w:rPr>
        <w:t xml:space="preserve"> </w:t>
      </w:r>
      <w:r>
        <w:t>А.Ю.,</w:t>
      </w:r>
      <w:r>
        <w:rPr>
          <w:spacing w:val="25"/>
        </w:rPr>
        <w:t xml:space="preserve"> </w:t>
      </w:r>
      <w:r>
        <w:t>Алхасов</w:t>
      </w:r>
      <w:r>
        <w:rPr>
          <w:spacing w:val="25"/>
        </w:rPr>
        <w:t xml:space="preserve"> </w:t>
      </w:r>
      <w:r>
        <w:t>А.Б.</w:t>
      </w:r>
      <w:r>
        <w:rPr>
          <w:spacing w:val="25"/>
        </w:rPr>
        <w:t xml:space="preserve"> </w:t>
      </w:r>
      <w:r>
        <w:t>Хирургическое</w:t>
      </w:r>
      <w:r>
        <w:rPr>
          <w:spacing w:val="26"/>
        </w:rPr>
        <w:t xml:space="preserve"> </w:t>
      </w:r>
      <w:r>
        <w:t>лечение гастр</w:t>
      </w:r>
      <w:r>
        <w:t>оэзофагеального</w:t>
      </w:r>
      <w:r>
        <w:rPr>
          <w:spacing w:val="25"/>
        </w:rPr>
        <w:t xml:space="preserve"> </w:t>
      </w:r>
      <w:r>
        <w:t>рефлюкса</w:t>
      </w:r>
      <w:r>
        <w:rPr>
          <w:spacing w:val="26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М.: ГЭОТАР-Медиа, 2010. - 194с.:ил.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86" w:firstLine="0"/>
      </w:pPr>
      <w:r>
        <w:t>Разумовский</w:t>
      </w:r>
      <w:r>
        <w:rPr>
          <w:spacing w:val="39"/>
        </w:rPr>
        <w:t xml:space="preserve"> </w:t>
      </w:r>
      <w:r>
        <w:t>А.Ю.,</w:t>
      </w:r>
      <w:r>
        <w:rPr>
          <w:spacing w:val="39"/>
        </w:rPr>
        <w:t xml:space="preserve"> </w:t>
      </w:r>
      <w:r>
        <w:t>Митупов</w:t>
      </w:r>
      <w:r>
        <w:rPr>
          <w:spacing w:val="39"/>
        </w:rPr>
        <w:t xml:space="preserve"> </w:t>
      </w:r>
      <w:r>
        <w:t>З.Б.</w:t>
      </w:r>
      <w:r>
        <w:rPr>
          <w:spacing w:val="39"/>
        </w:rPr>
        <w:t xml:space="preserve"> </w:t>
      </w:r>
      <w:r>
        <w:t>Эндохирургические</w:t>
      </w:r>
      <w:r>
        <w:rPr>
          <w:spacing w:val="39"/>
        </w:rPr>
        <w:t xml:space="preserve"> </w:t>
      </w:r>
      <w:r>
        <w:t>операции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торакальной</w:t>
      </w:r>
      <w:r>
        <w:rPr>
          <w:spacing w:val="39"/>
        </w:rPr>
        <w:t xml:space="preserve"> </w:t>
      </w:r>
      <w:r>
        <w:t>хирургии</w:t>
      </w:r>
      <w:r>
        <w:rPr>
          <w:spacing w:val="38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М.: ГЭОТАР-Медиа, 2010. - 1302с. :ил.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76" w:firstLine="0"/>
      </w:pPr>
      <w:r>
        <w:t>Разумовский</w:t>
      </w:r>
      <w:r>
        <w:rPr>
          <w:spacing w:val="-5"/>
        </w:rPr>
        <w:t xml:space="preserve"> </w:t>
      </w:r>
      <w:r>
        <w:t>А.Ю.,</w:t>
      </w:r>
      <w:r>
        <w:rPr>
          <w:spacing w:val="-4"/>
        </w:rPr>
        <w:t xml:space="preserve"> </w:t>
      </w:r>
      <w:r>
        <w:t>Рачков</w:t>
      </w:r>
      <w:r>
        <w:rPr>
          <w:spacing w:val="-5"/>
        </w:rPr>
        <w:t xml:space="preserve"> </w:t>
      </w:r>
      <w:r>
        <w:t>В.Е.</w:t>
      </w:r>
      <w:r>
        <w:rPr>
          <w:spacing w:val="-4"/>
        </w:rPr>
        <w:t xml:space="preserve"> </w:t>
      </w:r>
      <w:r>
        <w:t>Хирургическое</w:t>
      </w:r>
      <w:r>
        <w:rPr>
          <w:spacing w:val="-4"/>
        </w:rPr>
        <w:t xml:space="preserve"> </w:t>
      </w:r>
      <w:r>
        <w:t>лечение</w:t>
      </w:r>
      <w:r>
        <w:rPr>
          <w:spacing w:val="-4"/>
        </w:rPr>
        <w:t xml:space="preserve"> </w:t>
      </w:r>
      <w:r>
        <w:t>портальной</w:t>
      </w:r>
      <w:r>
        <w:rPr>
          <w:spacing w:val="-5"/>
        </w:rPr>
        <w:t xml:space="preserve"> </w:t>
      </w:r>
      <w:r>
        <w:t>гипертензии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 М.:</w:t>
      </w:r>
      <w:r>
        <w:rPr>
          <w:spacing w:val="-5"/>
        </w:rPr>
        <w:t xml:space="preserve"> </w:t>
      </w:r>
      <w:r>
        <w:t>Миа,</w:t>
      </w:r>
      <w:r>
        <w:rPr>
          <w:spacing w:val="-4"/>
        </w:rPr>
        <w:t xml:space="preserve"> </w:t>
      </w:r>
      <w:r>
        <w:t>2012.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>478с.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Сафар</w:t>
      </w:r>
      <w:r>
        <w:rPr>
          <w:spacing w:val="-12"/>
        </w:rPr>
        <w:t xml:space="preserve"> </w:t>
      </w:r>
      <w:r>
        <w:t>П.,</w:t>
      </w:r>
      <w:r>
        <w:rPr>
          <w:spacing w:val="-9"/>
        </w:rPr>
        <w:t xml:space="preserve"> </w:t>
      </w:r>
      <w:r>
        <w:t>Бичер</w:t>
      </w:r>
      <w:r>
        <w:rPr>
          <w:spacing w:val="-9"/>
        </w:rPr>
        <w:t xml:space="preserve"> </w:t>
      </w:r>
      <w:r>
        <w:t>Н.Дж.</w:t>
      </w:r>
      <w:r>
        <w:rPr>
          <w:spacing w:val="-9"/>
        </w:rPr>
        <w:t xml:space="preserve"> </w:t>
      </w:r>
      <w:r>
        <w:t>Сердечно-легочная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церебральная</w:t>
      </w:r>
      <w:r>
        <w:rPr>
          <w:spacing w:val="-9"/>
        </w:rPr>
        <w:t xml:space="preserve"> </w:t>
      </w:r>
      <w:r>
        <w:t>реанимация</w:t>
      </w:r>
      <w:r>
        <w:rPr>
          <w:spacing w:val="-9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англ.).</w:t>
      </w:r>
      <w:r>
        <w:rPr>
          <w:spacing w:val="1"/>
        </w:rPr>
        <w:t xml:space="preserve"> </w:t>
      </w:r>
      <w:r>
        <w:t>М.:</w:t>
      </w:r>
      <w:r>
        <w:rPr>
          <w:spacing w:val="-9"/>
        </w:rPr>
        <w:t xml:space="preserve"> </w:t>
      </w:r>
      <w:r>
        <w:t>Медицина,</w:t>
      </w:r>
      <w:r>
        <w:rPr>
          <w:spacing w:val="-9"/>
        </w:rPr>
        <w:t xml:space="preserve"> </w:t>
      </w:r>
      <w:r>
        <w:rPr>
          <w:spacing w:val="-2"/>
        </w:rPr>
        <w:t>1998.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Сусла</w:t>
      </w:r>
      <w:r>
        <w:rPr>
          <w:spacing w:val="-7"/>
        </w:rPr>
        <w:t xml:space="preserve"> </w:t>
      </w:r>
      <w:r>
        <w:t>Г.М.</w:t>
      </w:r>
      <w:r>
        <w:rPr>
          <w:spacing w:val="-4"/>
        </w:rPr>
        <w:t xml:space="preserve"> </w:t>
      </w:r>
      <w:r>
        <w:t>Фармакотерапия</w:t>
      </w:r>
      <w:r>
        <w:rPr>
          <w:spacing w:val="-5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Бином,</w:t>
      </w:r>
      <w:r>
        <w:rPr>
          <w:spacing w:val="-3"/>
        </w:rPr>
        <w:t xml:space="preserve"> </w:t>
      </w:r>
      <w:r>
        <w:rPr>
          <w:spacing w:val="-2"/>
        </w:rPr>
        <w:t>1999.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Ульрих</w:t>
      </w:r>
      <w:r>
        <w:rPr>
          <w:spacing w:val="-3"/>
        </w:rPr>
        <w:t xml:space="preserve"> </w:t>
      </w:r>
      <w:r>
        <w:t>Э.В.</w:t>
      </w:r>
      <w:r>
        <w:rPr>
          <w:spacing w:val="-3"/>
        </w:rPr>
        <w:t xml:space="preserve"> </w:t>
      </w:r>
      <w:r>
        <w:t>Аномалии</w:t>
      </w:r>
      <w:r>
        <w:rPr>
          <w:spacing w:val="-4"/>
        </w:rPr>
        <w:t xml:space="preserve"> </w:t>
      </w:r>
      <w:r>
        <w:t>позвоночника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детей.</w:t>
      </w:r>
      <w:r>
        <w:rPr>
          <w:spacing w:val="3"/>
        </w:rPr>
        <w:t xml:space="preserve"> </w:t>
      </w:r>
      <w:r>
        <w:t>СПб.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1995.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Хинман</w:t>
      </w:r>
      <w:r>
        <w:rPr>
          <w:spacing w:val="-7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Оперативная</w:t>
      </w:r>
      <w:r>
        <w:rPr>
          <w:spacing w:val="-5"/>
        </w:rPr>
        <w:t xml:space="preserve"> </w:t>
      </w:r>
      <w:r>
        <w:t>урология:</w:t>
      </w:r>
      <w:r>
        <w:rPr>
          <w:spacing w:val="-3"/>
        </w:rPr>
        <w:t xml:space="preserve"> </w:t>
      </w:r>
      <w:r>
        <w:t>Атлас.</w:t>
      </w:r>
      <w:r>
        <w:rPr>
          <w:spacing w:val="1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ГЭОТАР-МЕД,</w:t>
      </w:r>
      <w:r>
        <w:rPr>
          <w:spacing w:val="-4"/>
        </w:rPr>
        <w:t xml:space="preserve"> </w:t>
      </w:r>
      <w:r>
        <w:t>2001.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192с.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505" w:firstLine="0"/>
      </w:pPr>
      <w:r>
        <w:t>Хирургическая гастроэнтерология детского возраста. Под редакцией Подкаменева В.В. М.: Миа, 2012. -</w:t>
      </w:r>
      <w:r>
        <w:rPr>
          <w:spacing w:val="-2"/>
        </w:rPr>
        <w:t>484с.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spacing w:before="73"/>
        <w:ind w:left="1059"/>
      </w:pPr>
      <w:r>
        <w:lastRenderedPageBreak/>
        <w:t>Хирургические</w:t>
      </w:r>
      <w:r>
        <w:rPr>
          <w:spacing w:val="-7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Электронный</w:t>
      </w:r>
      <w:r>
        <w:rPr>
          <w:spacing w:val="-4"/>
        </w:rPr>
        <w:t xml:space="preserve"> </w:t>
      </w:r>
      <w:r>
        <w:t>учебник,</w:t>
      </w:r>
      <w:r>
        <w:rPr>
          <w:spacing w:val="-4"/>
        </w:rPr>
        <w:t xml:space="preserve"> </w:t>
      </w:r>
      <w:r>
        <w:t>под.</w:t>
      </w:r>
      <w:r>
        <w:rPr>
          <w:spacing w:val="-3"/>
        </w:rPr>
        <w:t xml:space="preserve"> </w:t>
      </w:r>
      <w:r>
        <w:t>ред.</w:t>
      </w:r>
      <w:r>
        <w:rPr>
          <w:spacing w:val="4"/>
        </w:rPr>
        <w:t xml:space="preserve"> </w:t>
      </w:r>
      <w:r>
        <w:t>Ю.Ф.Исакова.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1998.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Хирургия</w:t>
      </w:r>
      <w:r>
        <w:rPr>
          <w:spacing w:val="-6"/>
        </w:rPr>
        <w:t xml:space="preserve"> </w:t>
      </w:r>
      <w:r>
        <w:t>живота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промежности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Атлас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Гераськина</w:t>
      </w:r>
      <w:r>
        <w:rPr>
          <w:spacing w:val="-4"/>
        </w:rPr>
        <w:t xml:space="preserve"> </w:t>
      </w:r>
      <w:r>
        <w:t>А.В.,</w:t>
      </w:r>
      <w:r>
        <w:rPr>
          <w:spacing w:val="-3"/>
        </w:rPr>
        <w:t xml:space="preserve"> </w:t>
      </w:r>
      <w:r>
        <w:t>Смирнова</w:t>
      </w:r>
      <w:r>
        <w:rPr>
          <w:spacing w:val="-2"/>
        </w:rPr>
        <w:t xml:space="preserve"> </w:t>
      </w:r>
      <w:r>
        <w:t>А.Н</w:t>
      </w:r>
      <w:r>
        <w:rPr>
          <w:spacing w:val="-4"/>
        </w:rPr>
        <w:t xml:space="preserve"> </w:t>
      </w:r>
      <w:r>
        <w:t>2012.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508с.:ил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Цыбулькин</w:t>
      </w:r>
      <w:r>
        <w:rPr>
          <w:spacing w:val="-6"/>
        </w:rPr>
        <w:t xml:space="preserve"> </w:t>
      </w:r>
      <w:r>
        <w:t>Э.К.</w:t>
      </w:r>
      <w:r>
        <w:rPr>
          <w:spacing w:val="-5"/>
        </w:rPr>
        <w:t xml:space="preserve"> </w:t>
      </w:r>
      <w:r>
        <w:t>Неотложная</w:t>
      </w:r>
      <w:r>
        <w:rPr>
          <w:spacing w:val="-5"/>
        </w:rPr>
        <w:t xml:space="preserve"> </w:t>
      </w:r>
      <w:r>
        <w:t>педиатрия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алгоритмах. С.Петербург:</w:t>
      </w:r>
      <w:r>
        <w:rPr>
          <w:spacing w:val="-6"/>
        </w:rPr>
        <w:t xml:space="preserve"> </w:t>
      </w:r>
      <w:r>
        <w:t>«Питер»,</w:t>
      </w:r>
      <w:r>
        <w:rPr>
          <w:spacing w:val="-4"/>
        </w:rPr>
        <w:t xml:space="preserve"> </w:t>
      </w:r>
      <w:r>
        <w:rPr>
          <w:spacing w:val="-2"/>
        </w:rPr>
        <w:t>1998.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Юдин</w:t>
      </w:r>
      <w:r>
        <w:rPr>
          <w:spacing w:val="-6"/>
        </w:rPr>
        <w:t xml:space="preserve"> </w:t>
      </w:r>
      <w:r>
        <w:t>Ю.В.</w:t>
      </w:r>
      <w:r>
        <w:rPr>
          <w:spacing w:val="-4"/>
        </w:rPr>
        <w:t xml:space="preserve"> </w:t>
      </w:r>
      <w:r>
        <w:t>Острые</w:t>
      </w:r>
      <w:r>
        <w:rPr>
          <w:spacing w:val="-5"/>
        </w:rPr>
        <w:t xml:space="preserve"> </w:t>
      </w:r>
      <w:r>
        <w:t>заболевания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мошонки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детей.М.:</w:t>
      </w:r>
      <w:r>
        <w:rPr>
          <w:spacing w:val="-5"/>
        </w:rPr>
        <w:t xml:space="preserve"> </w:t>
      </w:r>
      <w:r>
        <w:t>Медицина,-</w:t>
      </w:r>
      <w:r>
        <w:rPr>
          <w:spacing w:val="-5"/>
        </w:rPr>
        <w:t xml:space="preserve"> </w:t>
      </w:r>
      <w:r>
        <w:rPr>
          <w:spacing w:val="-2"/>
        </w:rPr>
        <w:t>1987.</w:t>
      </w:r>
    </w:p>
    <w:p w:rsidR="004D6124" w:rsidRDefault="004D6124">
      <w:pPr>
        <w:pStyle w:val="a3"/>
        <w:spacing w:before="196"/>
        <w:ind w:left="0"/>
      </w:pPr>
    </w:p>
    <w:p w:rsidR="004D6124" w:rsidRDefault="00616D8F">
      <w:pPr>
        <w:ind w:left="776"/>
      </w:pPr>
      <w:r>
        <w:rPr>
          <w:b/>
        </w:rPr>
        <w:t>Рекомендуемые</w:t>
      </w:r>
      <w:r>
        <w:rPr>
          <w:b/>
          <w:spacing w:val="25"/>
        </w:rPr>
        <w:t xml:space="preserve"> </w:t>
      </w:r>
      <w:r>
        <w:rPr>
          <w:b/>
        </w:rPr>
        <w:t>медицинские</w:t>
      </w:r>
      <w:r>
        <w:rPr>
          <w:b/>
          <w:spacing w:val="25"/>
        </w:rPr>
        <w:t xml:space="preserve"> </w:t>
      </w:r>
      <w:r>
        <w:rPr>
          <w:b/>
        </w:rPr>
        <w:t>журналы:</w:t>
      </w:r>
      <w:r>
        <w:rPr>
          <w:b/>
          <w:spacing w:val="30"/>
        </w:rPr>
        <w:t xml:space="preserve"> </w:t>
      </w:r>
      <w:r>
        <w:t>Журнал</w:t>
      </w:r>
      <w:r>
        <w:rPr>
          <w:spacing w:val="25"/>
        </w:rPr>
        <w:t xml:space="preserve"> </w:t>
      </w:r>
      <w:r>
        <w:t>Детская</w:t>
      </w:r>
      <w:r>
        <w:rPr>
          <w:spacing w:val="25"/>
        </w:rPr>
        <w:t xml:space="preserve"> </w:t>
      </w:r>
      <w:r>
        <w:t>хирургия.</w:t>
      </w:r>
      <w:r>
        <w:rPr>
          <w:spacing w:val="25"/>
        </w:rPr>
        <w:t xml:space="preserve"> </w:t>
      </w:r>
      <w:r>
        <w:t>Клиническая</w:t>
      </w:r>
      <w:r>
        <w:rPr>
          <w:spacing w:val="25"/>
        </w:rPr>
        <w:t xml:space="preserve"> </w:t>
      </w:r>
      <w:r>
        <w:t>медицина.</w:t>
      </w:r>
      <w:r>
        <w:rPr>
          <w:spacing w:val="25"/>
        </w:rPr>
        <w:t xml:space="preserve"> </w:t>
      </w:r>
      <w:r>
        <w:t>Педиатрия. Пульмонология. Русский медицинский журнал. Consilium medicum;</w:t>
      </w:r>
      <w:r>
        <w:rPr>
          <w:spacing w:val="40"/>
        </w:rPr>
        <w:t xml:space="preserve"> </w:t>
      </w:r>
      <w:r>
        <w:t>Lancet.</w:t>
      </w:r>
    </w:p>
    <w:p w:rsidR="004D6124" w:rsidRDefault="00616D8F">
      <w:pPr>
        <w:pStyle w:val="4"/>
        <w:spacing w:before="120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4D6124" w:rsidRDefault="00616D8F">
      <w:pPr>
        <w:pStyle w:val="a3"/>
        <w:ind w:right="9567"/>
      </w:pPr>
      <w:r>
        <w:rPr>
          <w:spacing w:val="-2"/>
        </w:rPr>
        <w:t>scami.rssi.ru rmbic.ru</w:t>
      </w:r>
    </w:p>
    <w:p w:rsidR="004D6124" w:rsidRDefault="00616D8F">
      <w:pPr>
        <w:pStyle w:val="4"/>
        <w:spacing w:before="241"/>
      </w:pPr>
      <w:r>
        <w:rPr>
          <w:spacing w:val="-2"/>
        </w:rPr>
        <w:t>Материально-техническое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обеспечение:</w:t>
      </w:r>
    </w:p>
    <w:p w:rsidR="004D6124" w:rsidRDefault="00616D8F">
      <w:pPr>
        <w:pStyle w:val="a3"/>
        <w:spacing w:before="240"/>
      </w:pPr>
      <w:r>
        <w:t>Используются</w:t>
      </w:r>
      <w:r>
        <w:rPr>
          <w:spacing w:val="27"/>
        </w:rPr>
        <w:t xml:space="preserve"> </w:t>
      </w:r>
      <w:r>
        <w:t>помещения,</w:t>
      </w:r>
      <w:r>
        <w:rPr>
          <w:spacing w:val="27"/>
        </w:rPr>
        <w:t xml:space="preserve"> </w:t>
      </w:r>
      <w:r>
        <w:t>оборудование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хозслужбы</w:t>
      </w:r>
      <w:r>
        <w:rPr>
          <w:spacing w:val="27"/>
        </w:rPr>
        <w:t xml:space="preserve"> </w:t>
      </w:r>
      <w:r>
        <w:t>клинических</w:t>
      </w:r>
      <w:r>
        <w:rPr>
          <w:spacing w:val="27"/>
        </w:rPr>
        <w:t xml:space="preserve"> </w:t>
      </w:r>
      <w:r>
        <w:t>баз,</w:t>
      </w:r>
      <w:r>
        <w:rPr>
          <w:spacing w:val="27"/>
        </w:rPr>
        <w:t xml:space="preserve"> </w:t>
      </w:r>
      <w:r>
        <w:t>Медицинского</w:t>
      </w:r>
      <w:r>
        <w:rPr>
          <w:spacing w:val="27"/>
        </w:rPr>
        <w:t xml:space="preserve"> </w:t>
      </w:r>
      <w:r>
        <w:t>образовательного симуляционного центра.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226"/>
        <w:ind w:left="0"/>
      </w:pPr>
    </w:p>
    <w:p w:rsidR="004D6124" w:rsidRDefault="00616D8F">
      <w:pPr>
        <w:pStyle w:val="3"/>
        <w:numPr>
          <w:ilvl w:val="0"/>
          <w:numId w:val="91"/>
        </w:numPr>
        <w:tabs>
          <w:tab w:val="left" w:pos="996"/>
        </w:tabs>
        <w:spacing w:before="1"/>
        <w:ind w:left="996" w:hanging="220"/>
      </w:pPr>
      <w:r>
        <w:t>ФОНД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</w:t>
      </w:r>
    </w:p>
    <w:p w:rsidR="004D6124" w:rsidRDefault="00616D8F">
      <w:pPr>
        <w:pStyle w:val="a3"/>
        <w:spacing w:before="240"/>
      </w:pPr>
      <w:r>
        <w:t>Дисциплина</w:t>
      </w:r>
      <w:r>
        <w:rPr>
          <w:spacing w:val="37"/>
        </w:rPr>
        <w:t xml:space="preserve"> </w:t>
      </w:r>
      <w:r>
        <w:t>обеспечена</w:t>
      </w:r>
      <w:r>
        <w:rPr>
          <w:spacing w:val="36"/>
        </w:rPr>
        <w:t xml:space="preserve"> </w:t>
      </w:r>
      <w:r>
        <w:t>оценочными</w:t>
      </w:r>
      <w:r>
        <w:rPr>
          <w:spacing w:val="37"/>
        </w:rPr>
        <w:t xml:space="preserve"> </w:t>
      </w:r>
      <w:r>
        <w:t>средствами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проведения,</w:t>
      </w:r>
      <w:r>
        <w:rPr>
          <w:spacing w:val="37"/>
        </w:rPr>
        <w:t xml:space="preserve"> </w:t>
      </w:r>
      <w:r>
        <w:t>текущего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пром</w:t>
      </w:r>
      <w:r>
        <w:t>ежуточного</w:t>
      </w:r>
      <w:r>
        <w:rPr>
          <w:spacing w:val="37"/>
        </w:rPr>
        <w:t xml:space="preserve"> </w:t>
      </w:r>
      <w:r>
        <w:t>контроля знаний.</w:t>
      </w:r>
      <w:r>
        <w:rPr>
          <w:spacing w:val="56"/>
          <w:w w:val="150"/>
        </w:rPr>
        <w:t xml:space="preserve"> </w:t>
      </w:r>
      <w:r>
        <w:t>Оценка</w:t>
      </w:r>
      <w:r>
        <w:rPr>
          <w:spacing w:val="56"/>
          <w:w w:val="150"/>
        </w:rPr>
        <w:t xml:space="preserve"> </w:t>
      </w:r>
      <w:r>
        <w:t>сформированности</w:t>
      </w:r>
      <w:r>
        <w:rPr>
          <w:spacing w:val="56"/>
          <w:w w:val="150"/>
        </w:rPr>
        <w:t xml:space="preserve"> </w:t>
      </w:r>
      <w:r>
        <w:t>компетенций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освоения</w:t>
      </w:r>
      <w:r>
        <w:rPr>
          <w:spacing w:val="57"/>
          <w:w w:val="150"/>
        </w:rPr>
        <w:t xml:space="preserve"> </w:t>
      </w:r>
      <w:r>
        <w:t>дисциплины</w:t>
      </w:r>
      <w:r>
        <w:rPr>
          <w:spacing w:val="56"/>
          <w:w w:val="150"/>
        </w:rPr>
        <w:t xml:space="preserve"> </w:t>
      </w:r>
      <w:r>
        <w:t>осуществляется</w:t>
      </w:r>
      <w:r>
        <w:rPr>
          <w:spacing w:val="57"/>
          <w:w w:val="150"/>
        </w:rPr>
        <w:t xml:space="preserve"> </w:t>
      </w:r>
      <w:r>
        <w:t>по</w:t>
      </w:r>
      <w:r>
        <w:rPr>
          <w:spacing w:val="56"/>
          <w:w w:val="150"/>
        </w:rPr>
        <w:t xml:space="preserve"> </w:t>
      </w:r>
      <w:r>
        <w:rPr>
          <w:spacing w:val="-2"/>
        </w:rPr>
        <w:t>основе</w:t>
      </w:r>
    </w:p>
    <w:p w:rsidR="004D6124" w:rsidRDefault="00616D8F">
      <w:pPr>
        <w:pStyle w:val="a3"/>
      </w:pPr>
      <w:r>
        <w:t>«Положения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бально-рейтинговой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6"/>
        </w:rPr>
        <w:t xml:space="preserve"> </w:t>
      </w:r>
      <w:r>
        <w:rPr>
          <w:spacing w:val="-2"/>
        </w:rPr>
        <w:t>ординаторов»</w:t>
      </w:r>
    </w:p>
    <w:p w:rsidR="004D6124" w:rsidRDefault="00616D8F">
      <w:pPr>
        <w:pStyle w:val="a3"/>
        <w:spacing w:before="240"/>
        <w:ind w:right="499"/>
        <w:jc w:val="both"/>
      </w:pPr>
      <w:r>
        <w:t>Текущий контроль успеваемости по дисциплине обеспечивает оценивание хода освоения дисциплины на каждом практическом, клиническом практическом занятии. Этот вид контроля направлен на определение уровня подготовленности обучающихся по отдельной теме, разделу</w:t>
      </w:r>
      <w:r>
        <w:t>. Для текущего контроля могут использоваться тестовые задания, устный опрос, письменные задания, контрольные работы, оценка практических навыков, оценка решения ситуационных задач.</w:t>
      </w:r>
    </w:p>
    <w:p w:rsidR="004D6124" w:rsidRDefault="00616D8F">
      <w:pPr>
        <w:pStyle w:val="a3"/>
        <w:spacing w:before="240"/>
        <w:ind w:right="509"/>
        <w:jc w:val="both"/>
      </w:pPr>
      <w:r>
        <w:t>Для формирования рейтинга текущего контроля каждому обучающемуся по виду ко</w:t>
      </w:r>
      <w:r>
        <w:t>нтроля занятий выставляется оценка по 100 - балльной системе.</w:t>
      </w:r>
    </w:p>
    <w:p w:rsidR="004D6124" w:rsidRDefault="00616D8F">
      <w:pPr>
        <w:pStyle w:val="a3"/>
        <w:spacing w:before="240"/>
        <w:ind w:right="508"/>
        <w:jc w:val="both"/>
      </w:pPr>
      <w:r>
        <w:t>Баллы текущего контроля заносятся преподавателем в журнал посещаемости и успеваемости группы (в том числе и в электронные журналы).</w:t>
      </w:r>
    </w:p>
    <w:p w:rsidR="004D6124" w:rsidRDefault="00616D8F">
      <w:pPr>
        <w:pStyle w:val="a3"/>
        <w:spacing w:before="240"/>
        <w:ind w:right="504"/>
        <w:jc w:val="both"/>
      </w:pPr>
      <w:r>
        <w:t xml:space="preserve">При проведении промежуточной аттестации по дисциплине в форме </w:t>
      </w:r>
      <w:r>
        <w:t xml:space="preserve">зачета, рейтинг по дисциплине рассчитывается в конце семестра путем деления суммы баллов рейтингов текущего контроля на число </w:t>
      </w:r>
      <w:r>
        <w:rPr>
          <w:spacing w:val="-2"/>
        </w:rPr>
        <w:t>занятий.</w:t>
      </w:r>
    </w:p>
    <w:p w:rsidR="004D6124" w:rsidRDefault="00616D8F">
      <w:pPr>
        <w:pStyle w:val="a3"/>
        <w:spacing w:before="240"/>
        <w:jc w:val="both"/>
      </w:pPr>
      <w:r>
        <w:t>Если</w:t>
      </w:r>
      <w:r>
        <w:rPr>
          <w:spacing w:val="-7"/>
        </w:rPr>
        <w:t xml:space="preserve"> </w:t>
      </w:r>
      <w:r>
        <w:t>рейтинг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составил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обучающемуся</w:t>
      </w:r>
      <w:r>
        <w:rPr>
          <w:spacing w:val="-4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зачет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дисциплине.</w:t>
      </w:r>
    </w:p>
    <w:p w:rsidR="004D6124" w:rsidRDefault="00616D8F">
      <w:pPr>
        <w:pStyle w:val="a3"/>
        <w:spacing w:before="240"/>
        <w:ind w:right="489"/>
        <w:jc w:val="both"/>
      </w:pPr>
      <w:r>
        <w:t>СИТУАЦИОННАЯ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больного</w:t>
      </w:r>
      <w:r>
        <w:rPr>
          <w:spacing w:val="-1"/>
        </w:rPr>
        <w:t xml:space="preserve"> </w:t>
      </w:r>
      <w:r>
        <w:t>с тяжелой</w:t>
      </w:r>
      <w:r>
        <w:rPr>
          <w:spacing w:val="-1"/>
        </w:rPr>
        <w:t xml:space="preserve"> </w:t>
      </w:r>
      <w:r>
        <w:t>сочетанной</w:t>
      </w:r>
      <w:r>
        <w:rPr>
          <w:spacing w:val="-1"/>
        </w:rPr>
        <w:t xml:space="preserve"> </w:t>
      </w:r>
      <w:r>
        <w:t>травмой</w:t>
      </w:r>
      <w:r>
        <w:rPr>
          <w:spacing w:val="-1"/>
        </w:rPr>
        <w:t xml:space="preserve"> </w:t>
      </w:r>
      <w:r>
        <w:t>груди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нижних</w:t>
      </w:r>
      <w:r>
        <w:rPr>
          <w:spacing w:val="-1"/>
        </w:rPr>
        <w:t xml:space="preserve"> </w:t>
      </w:r>
      <w:r>
        <w:t>конечностей</w:t>
      </w:r>
      <w:r>
        <w:rPr>
          <w:spacing w:val="-1"/>
        </w:rPr>
        <w:t xml:space="preserve"> </w:t>
      </w:r>
      <w:r>
        <w:t>и кровопотерей</w:t>
      </w:r>
      <w:r>
        <w:rPr>
          <w:spacing w:val="-7"/>
        </w:rPr>
        <w:t xml:space="preserve"> </w:t>
      </w:r>
      <w:r>
        <w:t>около</w:t>
      </w:r>
      <w:r>
        <w:rPr>
          <w:spacing w:val="-8"/>
        </w:rPr>
        <w:t xml:space="preserve"> </w:t>
      </w:r>
      <w:r>
        <w:t>2500</w:t>
      </w:r>
      <w:r>
        <w:rPr>
          <w:spacing w:val="-8"/>
        </w:rPr>
        <w:t xml:space="preserve"> </w:t>
      </w:r>
      <w:r>
        <w:t>мл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инфузионной</w:t>
      </w:r>
      <w:r>
        <w:rPr>
          <w:spacing w:val="-7"/>
        </w:rPr>
        <w:t xml:space="preserve"> </w:t>
      </w:r>
      <w:r>
        <w:t>терапии</w:t>
      </w:r>
      <w:r>
        <w:rPr>
          <w:spacing w:val="-7"/>
        </w:rPr>
        <w:t xml:space="preserve"> </w:t>
      </w:r>
      <w:r>
        <w:t>кристаллоидными</w:t>
      </w:r>
      <w:r>
        <w:rPr>
          <w:spacing w:val="-7"/>
        </w:rPr>
        <w:t xml:space="preserve"> </w:t>
      </w:r>
      <w:r>
        <w:t>растворами</w:t>
      </w:r>
      <w:r>
        <w:rPr>
          <w:spacing w:val="-7"/>
        </w:rPr>
        <w:t xml:space="preserve"> </w:t>
      </w:r>
      <w:r>
        <w:t>(6</w:t>
      </w:r>
      <w:r>
        <w:rPr>
          <w:spacing w:val="-8"/>
        </w:rPr>
        <w:t xml:space="preserve"> </w:t>
      </w:r>
      <w:r>
        <w:t>литров) возникло</w:t>
      </w:r>
      <w:r>
        <w:rPr>
          <w:spacing w:val="-2"/>
        </w:rPr>
        <w:t xml:space="preserve"> </w:t>
      </w:r>
      <w:r>
        <w:t>жесткое</w:t>
      </w:r>
      <w:r>
        <w:rPr>
          <w:spacing w:val="-3"/>
        </w:rPr>
        <w:t xml:space="preserve"> </w:t>
      </w:r>
      <w:r>
        <w:t>дыхание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обоих</w:t>
      </w:r>
      <w:r>
        <w:rPr>
          <w:spacing w:val="-2"/>
        </w:rPr>
        <w:t xml:space="preserve"> </w:t>
      </w:r>
      <w:r>
        <w:t>легких,</w:t>
      </w:r>
      <w:r>
        <w:rPr>
          <w:spacing w:val="-2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сатурации</w:t>
      </w:r>
      <w:r>
        <w:rPr>
          <w:spacing w:val="-2"/>
        </w:rPr>
        <w:t xml:space="preserve"> </w:t>
      </w:r>
      <w:r>
        <w:t>гемоглобина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дыхании</w:t>
      </w:r>
      <w:r>
        <w:rPr>
          <w:spacing w:val="-2"/>
        </w:rPr>
        <w:t xml:space="preserve"> </w:t>
      </w:r>
      <w:r>
        <w:t>воздухом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80% (по данным пульсоксиметрии), артериальная гипотензия, нарушения сознания. Больной находится на искусственной вентиляции легких.</w:t>
      </w:r>
    </w:p>
    <w:p w:rsidR="004D6124" w:rsidRDefault="00616D8F">
      <w:pPr>
        <w:pStyle w:val="a3"/>
        <w:spacing w:before="240"/>
        <w:ind w:right="500"/>
        <w:jc w:val="both"/>
      </w:pPr>
      <w:r>
        <w:t>1. О каких синдромальных нарушениях можно думать? 2.Какие механизмы лежат в основе этих</w:t>
      </w:r>
      <w:r>
        <w:rPr>
          <w:spacing w:val="80"/>
        </w:rPr>
        <w:t xml:space="preserve"> </w:t>
      </w:r>
      <w:r>
        <w:t>синдромов? 3.Как диагнос</w:t>
      </w:r>
      <w:r>
        <w:t>тировать эти синдромы? 4.Какие методы интенсивной терапии следует использовать? 5.Какой мониторинг необходим?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482"/>
        <w:jc w:val="both"/>
      </w:pPr>
      <w:r>
        <w:lastRenderedPageBreak/>
        <w:t>СИТУАЦИОННАЯ</w:t>
      </w:r>
      <w:r>
        <w:rPr>
          <w:spacing w:val="-14"/>
        </w:rPr>
        <w:t xml:space="preserve"> </w:t>
      </w:r>
      <w:r>
        <w:t>ЗАДАЧА</w:t>
      </w:r>
      <w:r>
        <w:rPr>
          <w:spacing w:val="-14"/>
        </w:rPr>
        <w:t xml:space="preserve"> </w:t>
      </w:r>
      <w:r>
        <w:t>2:</w:t>
      </w:r>
      <w:r>
        <w:rPr>
          <w:spacing w:val="-14"/>
        </w:rPr>
        <w:t xml:space="preserve"> </w:t>
      </w:r>
      <w:r>
        <w:t>Вас</w:t>
      </w:r>
      <w:r>
        <w:rPr>
          <w:spacing w:val="-13"/>
        </w:rPr>
        <w:t xml:space="preserve"> </w:t>
      </w:r>
      <w:r>
        <w:t>вызвали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приёмное</w:t>
      </w:r>
      <w:r>
        <w:rPr>
          <w:spacing w:val="-14"/>
        </w:rPr>
        <w:t xml:space="preserve"> </w:t>
      </w:r>
      <w:r>
        <w:t>отделение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осмотра</w:t>
      </w:r>
      <w:r>
        <w:rPr>
          <w:spacing w:val="-14"/>
        </w:rPr>
        <w:t xml:space="preserve"> </w:t>
      </w:r>
      <w:r>
        <w:t>больной</w:t>
      </w:r>
      <w:r>
        <w:rPr>
          <w:spacing w:val="-14"/>
        </w:rPr>
        <w:t xml:space="preserve"> </w:t>
      </w:r>
      <w:r>
        <w:t>22</w:t>
      </w:r>
      <w:r>
        <w:rPr>
          <w:spacing w:val="-13"/>
        </w:rPr>
        <w:t xml:space="preserve"> </w:t>
      </w:r>
      <w:r>
        <w:t>лет,</w:t>
      </w:r>
      <w:r>
        <w:rPr>
          <w:spacing w:val="-14"/>
        </w:rPr>
        <w:t xml:space="preserve"> </w:t>
      </w:r>
      <w:r>
        <w:t>доставленной бригадой скорой помощи. В анамнезе – ук</w:t>
      </w:r>
      <w:r>
        <w:t>азания на инъекционную наркоманию (использует дезоморфин). Последние сутки больная отмечает резкое ухудшение состояния с повышением температуры и ознобами. Больная в сознании, дезориентирована. Кожные покровы бледные, множественные следы внутривенных инъек</w:t>
      </w:r>
      <w:r>
        <w:t>ций.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последних</w:t>
      </w:r>
      <w:r>
        <w:rPr>
          <w:spacing w:val="-7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трехкратно</w:t>
      </w:r>
      <w:r>
        <w:rPr>
          <w:spacing w:val="-7"/>
        </w:rPr>
        <w:t xml:space="preserve"> </w:t>
      </w:r>
      <w:r>
        <w:t>наблюдались</w:t>
      </w:r>
      <w:r>
        <w:rPr>
          <w:spacing w:val="-8"/>
        </w:rPr>
        <w:t xml:space="preserve"> </w:t>
      </w:r>
      <w:r>
        <w:t>ознобы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повышением</w:t>
      </w:r>
      <w:r>
        <w:rPr>
          <w:spacing w:val="-8"/>
        </w:rPr>
        <w:t xml:space="preserve"> </w:t>
      </w:r>
      <w:r>
        <w:t>температуры</w:t>
      </w:r>
      <w:r>
        <w:rPr>
          <w:spacing w:val="-7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до 40°С. На момент осмотра АД 85/40 мм рт ст.; ЧСС 128уд/мин. Дыхание жесткое, с частотой до 32/мин, проводится во все отделы легких. Живот болезненный в нижних от</w:t>
      </w:r>
      <w:r>
        <w:t>делах, печень +2 см.</w:t>
      </w:r>
    </w:p>
    <w:p w:rsidR="004D6124" w:rsidRDefault="00616D8F">
      <w:pPr>
        <w:pStyle w:val="a4"/>
        <w:numPr>
          <w:ilvl w:val="0"/>
          <w:numId w:val="87"/>
        </w:numPr>
        <w:tabs>
          <w:tab w:val="left" w:pos="1059"/>
        </w:tabs>
        <w:spacing w:before="240"/>
      </w:pPr>
      <w:r>
        <w:t>Опишите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ваших</w:t>
      </w:r>
      <w:r>
        <w:rPr>
          <w:spacing w:val="-2"/>
        </w:rPr>
        <w:t xml:space="preserve"> действий.</w:t>
      </w:r>
    </w:p>
    <w:p w:rsidR="004D6124" w:rsidRDefault="00616D8F">
      <w:pPr>
        <w:pStyle w:val="a4"/>
        <w:numPr>
          <w:ilvl w:val="0"/>
          <w:numId w:val="87"/>
        </w:numPr>
        <w:tabs>
          <w:tab w:val="left" w:pos="1059"/>
        </w:tabs>
        <w:spacing w:before="240"/>
      </w:pPr>
      <w:r>
        <w:t>Какие</w:t>
      </w:r>
      <w:r>
        <w:rPr>
          <w:spacing w:val="-7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назначили</w:t>
      </w:r>
      <w:r>
        <w:rPr>
          <w:spacing w:val="-5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rPr>
          <w:spacing w:val="-2"/>
        </w:rPr>
        <w:t>больной?</w:t>
      </w:r>
    </w:p>
    <w:p w:rsidR="004D6124" w:rsidRDefault="00616D8F">
      <w:pPr>
        <w:pStyle w:val="a4"/>
        <w:numPr>
          <w:ilvl w:val="0"/>
          <w:numId w:val="87"/>
        </w:numPr>
        <w:tabs>
          <w:tab w:val="left" w:pos="1059"/>
        </w:tabs>
        <w:spacing w:before="241"/>
        <w:ind w:left="776" w:right="503" w:firstLine="0"/>
      </w:pPr>
      <w:r>
        <w:t>Каких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лабораторных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можете</w:t>
      </w:r>
      <w:r>
        <w:rPr>
          <w:spacing w:val="40"/>
        </w:rPr>
        <w:t xml:space="preserve"> </w:t>
      </w:r>
      <w:r>
        <w:t>ожидать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ситуации?</w:t>
      </w:r>
      <w:r>
        <w:rPr>
          <w:spacing w:val="40"/>
        </w:rPr>
        <w:t xml:space="preserve"> </w:t>
      </w:r>
      <w:r>
        <w:t>4.Какие</w:t>
      </w:r>
      <w:r>
        <w:rPr>
          <w:spacing w:val="40"/>
        </w:rPr>
        <w:t xml:space="preserve"> </w:t>
      </w:r>
      <w:r>
        <w:t>лечебные мероприятия необходимо провести?</w:t>
      </w:r>
    </w:p>
    <w:p w:rsidR="004D6124" w:rsidRDefault="00616D8F">
      <w:pPr>
        <w:pStyle w:val="a3"/>
        <w:spacing w:before="240"/>
        <w:ind w:right="496"/>
        <w:jc w:val="both"/>
      </w:pPr>
      <w:r>
        <w:t>СИМУЛЯЦИОННАЯ ЗАДАЧА 3: Вы переведены на новое место работы и в настоящий момент являетесь единственным</w:t>
      </w:r>
      <w:r>
        <w:rPr>
          <w:spacing w:val="-5"/>
        </w:rPr>
        <w:t xml:space="preserve"> </w:t>
      </w:r>
      <w:r>
        <w:t>врачом</w:t>
      </w:r>
      <w:r>
        <w:rPr>
          <w:spacing w:val="-5"/>
        </w:rPr>
        <w:t xml:space="preserve"> </w:t>
      </w:r>
      <w:r>
        <w:t>поликлиники.</w:t>
      </w:r>
      <w:r>
        <w:rPr>
          <w:spacing w:val="-5"/>
        </w:rPr>
        <w:t xml:space="preserve"> </w:t>
      </w:r>
      <w:r>
        <w:t>Пациенту</w:t>
      </w:r>
      <w:r>
        <w:rPr>
          <w:spacing w:val="-5"/>
        </w:rPr>
        <w:t xml:space="preserve"> </w:t>
      </w:r>
      <w:r>
        <w:t>внезапно</w:t>
      </w:r>
      <w:r>
        <w:rPr>
          <w:spacing w:val="-5"/>
        </w:rPr>
        <w:t xml:space="preserve"> </w:t>
      </w:r>
      <w:r>
        <w:t>стало</w:t>
      </w:r>
      <w:r>
        <w:rPr>
          <w:spacing w:val="-5"/>
        </w:rPr>
        <w:t xml:space="preserve"> </w:t>
      </w:r>
      <w:r>
        <w:t>плохо,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позвали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процедурный</w:t>
      </w:r>
      <w:r>
        <w:rPr>
          <w:spacing w:val="-5"/>
        </w:rPr>
        <w:t xml:space="preserve"> </w:t>
      </w:r>
      <w:r>
        <w:t>кабинет, где на кушетке -находится пациент 45 лет (приблизительный вес 60</w:t>
      </w:r>
      <w:r>
        <w:t xml:space="preserve"> кг, рост 165 см). У пациента установлен венозный</w:t>
      </w:r>
      <w:r>
        <w:rPr>
          <w:spacing w:val="-5"/>
        </w:rPr>
        <w:t xml:space="preserve"> </w:t>
      </w:r>
      <w:r>
        <w:t>катетер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проведением</w:t>
      </w:r>
      <w:r>
        <w:rPr>
          <w:spacing w:val="-6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диагностической</w:t>
      </w:r>
      <w:r>
        <w:rPr>
          <w:spacing w:val="-6"/>
        </w:rPr>
        <w:t xml:space="preserve"> </w:t>
      </w:r>
      <w:r>
        <w:t>процедуры.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этаже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укладка</w:t>
      </w:r>
      <w:r>
        <w:rPr>
          <w:spacing w:val="-6"/>
        </w:rPr>
        <w:t xml:space="preserve"> </w:t>
      </w:r>
      <w:r>
        <w:t>экстренной медицинской помощи. Медицинская сестра не может оказать Вам помощь, так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успокаивает</w:t>
      </w:r>
      <w:r>
        <w:t xml:space="preserve"> родственника, сопровождающего пациента. Максимально озвучивайте свои действия, как если бы рядом с Вами находился коллега.</w:t>
      </w:r>
    </w:p>
    <w:p w:rsidR="004D6124" w:rsidRDefault="00616D8F">
      <w:pPr>
        <w:pStyle w:val="a3"/>
        <w:spacing w:before="240"/>
        <w:ind w:right="484"/>
        <w:jc w:val="both"/>
      </w:pPr>
      <w:r>
        <w:t>СИМУЛЯЦИОННАЯ</w:t>
      </w:r>
      <w:r>
        <w:rPr>
          <w:spacing w:val="-14"/>
        </w:rPr>
        <w:t xml:space="preserve"> </w:t>
      </w:r>
      <w:r>
        <w:t>ЗАДАЧА</w:t>
      </w:r>
      <w:r>
        <w:rPr>
          <w:spacing w:val="-14"/>
        </w:rPr>
        <w:t xml:space="preserve"> </w:t>
      </w:r>
      <w:r>
        <w:t>4:</w:t>
      </w:r>
      <w:r>
        <w:rPr>
          <w:spacing w:val="-14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пришли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рабочее</w:t>
      </w:r>
      <w:r>
        <w:rPr>
          <w:spacing w:val="-14"/>
        </w:rPr>
        <w:t xml:space="preserve"> </w:t>
      </w:r>
      <w:r>
        <w:t>место.</w:t>
      </w:r>
      <w:r>
        <w:rPr>
          <w:spacing w:val="-13"/>
        </w:rPr>
        <w:t xml:space="preserve"> </w:t>
      </w:r>
      <w:r>
        <w:t>Войдя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одно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помещений,</w:t>
      </w:r>
      <w:r>
        <w:rPr>
          <w:spacing w:val="-14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увидели,</w:t>
      </w:r>
      <w:r>
        <w:rPr>
          <w:spacing w:val="-14"/>
        </w:rPr>
        <w:t xml:space="preserve"> </w:t>
      </w:r>
      <w:r>
        <w:t>что человек лежит на полу. Ваша задача ок</w:t>
      </w:r>
      <w:r>
        <w:t>азать ему помощь в рамках своих умений.</w:t>
      </w:r>
    </w:p>
    <w:p w:rsidR="004D6124" w:rsidRDefault="00616D8F">
      <w:pPr>
        <w:pStyle w:val="a3"/>
        <w:spacing w:before="120"/>
      </w:pPr>
      <w:r>
        <w:t>РЕШЕНИЕ</w:t>
      </w:r>
      <w:r>
        <w:rPr>
          <w:spacing w:val="-3"/>
        </w:rPr>
        <w:t xml:space="preserve"> </w:t>
      </w:r>
      <w:r>
        <w:t>СИМУЛЯЦИОННЫХ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ординатора,</w:t>
      </w:r>
      <w:r>
        <w:rPr>
          <w:spacing w:val="-4"/>
        </w:rPr>
        <w:t xml:space="preserve"> </w:t>
      </w:r>
      <w:r>
        <w:t>демонстрирующего</w:t>
      </w:r>
      <w:r>
        <w:rPr>
          <w:spacing w:val="-4"/>
        </w:rPr>
        <w:t xml:space="preserve"> </w:t>
      </w:r>
      <w:r>
        <w:t>правильные практические навыки, в ходе симуляционного тренинга на тренажерах и фантомах.</w:t>
      </w:r>
    </w:p>
    <w:p w:rsidR="004D6124" w:rsidRDefault="00616D8F">
      <w:pPr>
        <w:pStyle w:val="a3"/>
        <w:spacing w:before="240"/>
      </w:pPr>
      <w:r>
        <w:t>Практические</w:t>
      </w:r>
      <w:r>
        <w:rPr>
          <w:spacing w:val="-7"/>
        </w:rPr>
        <w:t xml:space="preserve"> </w:t>
      </w:r>
      <w:r>
        <w:rPr>
          <w:spacing w:val="-2"/>
        </w:rPr>
        <w:t>навыки:</w:t>
      </w:r>
    </w:p>
    <w:p w:rsidR="004D6124" w:rsidRDefault="00616D8F">
      <w:pPr>
        <w:pStyle w:val="a3"/>
      </w:pPr>
      <w:r>
        <w:t>-Проведение</w:t>
      </w:r>
      <w:r>
        <w:rPr>
          <w:spacing w:val="-6"/>
        </w:rPr>
        <w:t xml:space="preserve"> </w:t>
      </w:r>
      <w:r>
        <w:t>ИВЛ</w:t>
      </w:r>
      <w:r>
        <w:rPr>
          <w:spacing w:val="-3"/>
        </w:rPr>
        <w:t xml:space="preserve"> </w:t>
      </w:r>
      <w:r>
        <w:t>мешком</w:t>
      </w:r>
      <w:r>
        <w:rPr>
          <w:spacing w:val="-4"/>
        </w:rPr>
        <w:t xml:space="preserve"> </w:t>
      </w:r>
      <w:r>
        <w:t>«Амбу»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манекене</w:t>
      </w:r>
    </w:p>
    <w:p w:rsidR="004D6124" w:rsidRDefault="00616D8F">
      <w:pPr>
        <w:pStyle w:val="a3"/>
        <w:tabs>
          <w:tab w:val="left" w:pos="4637"/>
        </w:tabs>
      </w:pPr>
      <w:r>
        <w:t>-Непрямой</w:t>
      </w:r>
      <w:r>
        <w:rPr>
          <w:spacing w:val="-5"/>
        </w:rPr>
        <w:t xml:space="preserve"> </w:t>
      </w:r>
      <w:r>
        <w:t>массаж</w:t>
      </w:r>
      <w:r>
        <w:rPr>
          <w:spacing w:val="-5"/>
        </w:rPr>
        <w:t xml:space="preserve"> </w:t>
      </w:r>
      <w:r>
        <w:t>сердца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манекене</w:t>
      </w:r>
      <w:r>
        <w:tab/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тренажером,</w:t>
      </w:r>
      <w:r>
        <w:rPr>
          <w:spacing w:val="-2"/>
        </w:rPr>
        <w:t xml:space="preserve"> фантомом:</w:t>
      </w:r>
    </w:p>
    <w:p w:rsidR="004D6124" w:rsidRDefault="00616D8F">
      <w:pPr>
        <w:pStyle w:val="a4"/>
        <w:numPr>
          <w:ilvl w:val="0"/>
          <w:numId w:val="86"/>
        </w:numPr>
        <w:tabs>
          <w:tab w:val="left" w:pos="1059"/>
        </w:tabs>
        <w:ind w:right="503" w:firstLine="0"/>
      </w:pPr>
      <w:r>
        <w:t>Проведение</w:t>
      </w:r>
      <w:r>
        <w:rPr>
          <w:spacing w:val="-3"/>
        </w:rPr>
        <w:t xml:space="preserve"> </w:t>
      </w:r>
      <w:r>
        <w:t>сердечно-легочной</w:t>
      </w:r>
      <w:r>
        <w:rPr>
          <w:spacing w:val="-3"/>
        </w:rPr>
        <w:t xml:space="preserve"> </w:t>
      </w:r>
      <w:r>
        <w:t>реанимации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автоматического</w:t>
      </w:r>
      <w:r>
        <w:rPr>
          <w:spacing w:val="-3"/>
        </w:rPr>
        <w:t xml:space="preserve"> </w:t>
      </w:r>
      <w:r>
        <w:t>наружного</w:t>
      </w:r>
      <w:r>
        <w:rPr>
          <w:spacing w:val="-3"/>
        </w:rPr>
        <w:t xml:space="preserve"> </w:t>
      </w:r>
      <w:r>
        <w:t xml:space="preserve">дефибриллятора </w:t>
      </w:r>
      <w:r>
        <w:rPr>
          <w:spacing w:val="-2"/>
        </w:rPr>
        <w:t>(АНД);</w:t>
      </w:r>
    </w:p>
    <w:p w:rsidR="004D6124" w:rsidRDefault="00616D8F">
      <w:pPr>
        <w:pStyle w:val="a4"/>
        <w:numPr>
          <w:ilvl w:val="0"/>
          <w:numId w:val="86"/>
        </w:numPr>
        <w:tabs>
          <w:tab w:val="left" w:pos="1059"/>
          <w:tab w:val="left" w:pos="2267"/>
          <w:tab w:val="left" w:pos="3552"/>
          <w:tab w:val="left" w:pos="4924"/>
          <w:tab w:val="left" w:pos="5548"/>
          <w:tab w:val="left" w:pos="5870"/>
          <w:tab w:val="left" w:pos="7210"/>
          <w:tab w:val="left" w:pos="8382"/>
          <w:tab w:val="left" w:pos="9218"/>
          <w:tab w:val="left" w:pos="10799"/>
        </w:tabs>
        <w:ind w:right="503" w:firstLine="0"/>
      </w:pPr>
      <w:r>
        <w:rPr>
          <w:spacing w:val="-2"/>
        </w:rPr>
        <w:t>Грамотное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регистрации</w:t>
      </w:r>
      <w:r>
        <w:tab/>
      </w:r>
      <w:r>
        <w:rPr>
          <w:spacing w:val="-4"/>
        </w:rPr>
        <w:t>ЭКГ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соблюдение</w:t>
      </w:r>
      <w:r>
        <w:tab/>
      </w:r>
      <w:r>
        <w:rPr>
          <w:spacing w:val="-2"/>
        </w:rPr>
        <w:t>алгоритма</w:t>
      </w:r>
      <w:r>
        <w:tab/>
      </w:r>
      <w:r>
        <w:rPr>
          <w:spacing w:val="-2"/>
        </w:rPr>
        <w:t>снятия</w:t>
      </w:r>
      <w:r>
        <w:tab/>
      </w:r>
      <w:r>
        <w:rPr>
          <w:spacing w:val="-2"/>
        </w:rPr>
        <w:t>кардиограммы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электрокардиографе;</w:t>
      </w:r>
    </w:p>
    <w:p w:rsidR="004D6124" w:rsidRDefault="00616D8F">
      <w:pPr>
        <w:pStyle w:val="a4"/>
        <w:numPr>
          <w:ilvl w:val="0"/>
          <w:numId w:val="86"/>
        </w:numPr>
        <w:tabs>
          <w:tab w:val="left" w:pos="1059"/>
        </w:tabs>
        <w:ind w:left="1059"/>
      </w:pPr>
      <w:r>
        <w:t>Измерение</w:t>
      </w:r>
      <w:r>
        <w:rPr>
          <w:spacing w:val="-8"/>
        </w:rPr>
        <w:t xml:space="preserve"> </w:t>
      </w:r>
      <w:r>
        <w:t>артериального</w:t>
      </w:r>
      <w:r>
        <w:rPr>
          <w:spacing w:val="-5"/>
        </w:rPr>
        <w:t xml:space="preserve"> </w:t>
      </w:r>
      <w:r>
        <w:t>давления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тренажере</w:t>
      </w:r>
      <w:r>
        <w:rPr>
          <w:spacing w:val="-6"/>
        </w:rPr>
        <w:t xml:space="preserve"> </w:t>
      </w:r>
      <w:r>
        <w:t>«Рука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измерения</w:t>
      </w:r>
      <w:r>
        <w:rPr>
          <w:spacing w:val="-6"/>
        </w:rPr>
        <w:t xml:space="preserve"> </w:t>
      </w:r>
      <w:r>
        <w:t>артериального</w:t>
      </w:r>
      <w:r>
        <w:rPr>
          <w:spacing w:val="-5"/>
        </w:rPr>
        <w:t xml:space="preserve"> </w:t>
      </w:r>
      <w:r>
        <w:rPr>
          <w:spacing w:val="-2"/>
        </w:rPr>
        <w:t>давления»;</w:t>
      </w:r>
    </w:p>
    <w:p w:rsidR="004D6124" w:rsidRDefault="00616D8F">
      <w:pPr>
        <w:pStyle w:val="a4"/>
        <w:numPr>
          <w:ilvl w:val="0"/>
          <w:numId w:val="86"/>
        </w:numPr>
        <w:tabs>
          <w:tab w:val="left" w:pos="1059"/>
        </w:tabs>
        <w:ind w:right="507" w:firstLine="0"/>
      </w:pPr>
      <w:r>
        <w:t>Проведение</w:t>
      </w:r>
      <w:r>
        <w:rPr>
          <w:spacing w:val="40"/>
        </w:rPr>
        <w:t xml:space="preserve"> </w:t>
      </w:r>
      <w:r>
        <w:t>компьютерной</w:t>
      </w:r>
      <w:r>
        <w:rPr>
          <w:spacing w:val="40"/>
        </w:rPr>
        <w:t xml:space="preserve"> </w:t>
      </w:r>
      <w:r>
        <w:t>пульсоксиметрии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тренажёре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отработки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измерения</w:t>
      </w:r>
      <w:r>
        <w:rPr>
          <w:spacing w:val="40"/>
        </w:rPr>
        <w:t xml:space="preserve"> </w:t>
      </w:r>
      <w:r>
        <w:t>АД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пульса;</w:t>
      </w:r>
    </w:p>
    <w:p w:rsidR="004D6124" w:rsidRDefault="00616D8F">
      <w:pPr>
        <w:pStyle w:val="a4"/>
        <w:numPr>
          <w:ilvl w:val="0"/>
          <w:numId w:val="86"/>
        </w:numPr>
        <w:tabs>
          <w:tab w:val="left" w:pos="1059"/>
        </w:tabs>
        <w:ind w:left="1059"/>
      </w:pPr>
      <w:r>
        <w:t>Отработка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аускультации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К-плюс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Харви;</w:t>
      </w:r>
    </w:p>
    <w:p w:rsidR="004D6124" w:rsidRDefault="00616D8F">
      <w:pPr>
        <w:pStyle w:val="a4"/>
        <w:numPr>
          <w:ilvl w:val="0"/>
          <w:numId w:val="86"/>
        </w:numPr>
        <w:tabs>
          <w:tab w:val="left" w:pos="1059"/>
        </w:tabs>
        <w:ind w:left="1059"/>
      </w:pPr>
      <w:r>
        <w:t>Отработка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экстренной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работе-</w:t>
      </w:r>
      <w:r>
        <w:rPr>
          <w:spacing w:val="-2"/>
        </w:rPr>
        <w:t>симуляторе;</w:t>
      </w:r>
    </w:p>
    <w:p w:rsidR="004D6124" w:rsidRDefault="00616D8F">
      <w:pPr>
        <w:pStyle w:val="a4"/>
        <w:numPr>
          <w:ilvl w:val="0"/>
          <w:numId w:val="86"/>
        </w:numPr>
        <w:tabs>
          <w:tab w:val="left" w:pos="1059"/>
        </w:tabs>
        <w:ind w:right="501" w:firstLine="0"/>
      </w:pPr>
      <w:r>
        <w:t>Оказание</w:t>
      </w:r>
      <w:r>
        <w:rPr>
          <w:spacing w:val="80"/>
          <w:w w:val="150"/>
        </w:rPr>
        <w:t xml:space="preserve"> </w:t>
      </w:r>
      <w:r>
        <w:t>неотложной</w:t>
      </w:r>
      <w:r>
        <w:rPr>
          <w:spacing w:val="80"/>
          <w:w w:val="150"/>
        </w:rPr>
        <w:t xml:space="preserve"> </w:t>
      </w:r>
      <w:r>
        <w:t>помощи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анафилактическом</w:t>
      </w:r>
      <w:r>
        <w:rPr>
          <w:spacing w:val="80"/>
          <w:w w:val="150"/>
        </w:rPr>
        <w:t xml:space="preserve"> </w:t>
      </w:r>
      <w:r>
        <w:t>шоке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многофункциональном</w:t>
      </w:r>
      <w:r>
        <w:rPr>
          <w:spacing w:val="80"/>
          <w:w w:val="150"/>
        </w:rPr>
        <w:t xml:space="preserve"> </w:t>
      </w:r>
      <w:r>
        <w:t>роботе-</w:t>
      </w:r>
      <w:r>
        <w:rPr>
          <w:spacing w:val="-2"/>
        </w:rPr>
        <w:t>симуляторе.</w:t>
      </w:r>
    </w:p>
    <w:p w:rsidR="004D6124" w:rsidRDefault="00616D8F">
      <w:pPr>
        <w:pStyle w:val="a3"/>
        <w:ind w:right="5004"/>
      </w:pPr>
      <w:r>
        <w:t>5.4. Типовые вопросы к промежуточной аттестации Перечень</w:t>
      </w:r>
      <w:r>
        <w:rPr>
          <w:spacing w:val="-7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вопросов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зачету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семестре:</w:t>
      </w:r>
    </w:p>
    <w:p w:rsidR="004D6124" w:rsidRDefault="00616D8F">
      <w:pPr>
        <w:pStyle w:val="a4"/>
        <w:numPr>
          <w:ilvl w:val="0"/>
          <w:numId w:val="85"/>
        </w:numPr>
        <w:tabs>
          <w:tab w:val="left" w:pos="1059"/>
        </w:tabs>
      </w:pPr>
      <w:r>
        <w:t>Методика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объективного</w:t>
      </w:r>
      <w:r>
        <w:rPr>
          <w:spacing w:val="-5"/>
        </w:rPr>
        <w:t xml:space="preserve"> </w:t>
      </w:r>
      <w:r>
        <w:t>осмотра</w:t>
      </w:r>
      <w:r>
        <w:rPr>
          <w:spacing w:val="-6"/>
        </w:rPr>
        <w:t xml:space="preserve"> </w:t>
      </w:r>
      <w:r>
        <w:t>пациента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ургентной</w:t>
      </w:r>
      <w:r>
        <w:rPr>
          <w:spacing w:val="-5"/>
        </w:rPr>
        <w:t xml:space="preserve"> </w:t>
      </w:r>
      <w:r>
        <w:rPr>
          <w:spacing w:val="-2"/>
        </w:rPr>
        <w:t>ситуации.</w:t>
      </w:r>
    </w:p>
    <w:p w:rsidR="004D6124" w:rsidRDefault="00616D8F">
      <w:pPr>
        <w:pStyle w:val="a4"/>
        <w:numPr>
          <w:ilvl w:val="0"/>
          <w:numId w:val="85"/>
        </w:numPr>
        <w:tabs>
          <w:tab w:val="left" w:pos="1059"/>
        </w:tabs>
      </w:pPr>
      <w:r>
        <w:t>Методика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ЭКГ,</w:t>
      </w:r>
      <w:r>
        <w:rPr>
          <w:spacing w:val="-5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rPr>
          <w:spacing w:val="-2"/>
        </w:rPr>
        <w:t>нарушений.</w:t>
      </w:r>
    </w:p>
    <w:p w:rsidR="004D6124" w:rsidRDefault="00616D8F">
      <w:pPr>
        <w:pStyle w:val="a4"/>
        <w:numPr>
          <w:ilvl w:val="0"/>
          <w:numId w:val="85"/>
        </w:numPr>
        <w:tabs>
          <w:tab w:val="left" w:pos="1059"/>
        </w:tabs>
      </w:pPr>
      <w:r>
        <w:t>Методы</w:t>
      </w:r>
      <w:r>
        <w:rPr>
          <w:spacing w:val="-10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заболеваний</w:t>
      </w:r>
      <w:r>
        <w:rPr>
          <w:spacing w:val="-8"/>
        </w:rPr>
        <w:t xml:space="preserve"> </w:t>
      </w:r>
      <w:r>
        <w:t>сердечно-сосудистой</w:t>
      </w:r>
      <w:r>
        <w:rPr>
          <w:spacing w:val="-7"/>
        </w:rPr>
        <w:t xml:space="preserve"> </w:t>
      </w:r>
      <w:r>
        <w:rPr>
          <w:spacing w:val="-2"/>
        </w:rPr>
        <w:t>системы.</w:t>
      </w:r>
    </w:p>
    <w:p w:rsidR="004D6124" w:rsidRDefault="00616D8F">
      <w:pPr>
        <w:pStyle w:val="a4"/>
        <w:numPr>
          <w:ilvl w:val="0"/>
          <w:numId w:val="85"/>
        </w:numPr>
        <w:tabs>
          <w:tab w:val="left" w:pos="1059"/>
        </w:tabs>
      </w:pPr>
      <w:r>
        <w:t>Методы</w:t>
      </w:r>
      <w:r>
        <w:rPr>
          <w:spacing w:val="-9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заболеваний</w:t>
      </w:r>
      <w:r>
        <w:rPr>
          <w:spacing w:val="-7"/>
        </w:rPr>
        <w:t xml:space="preserve"> </w:t>
      </w:r>
      <w:r>
        <w:t>дыхательной</w:t>
      </w:r>
      <w:r>
        <w:rPr>
          <w:spacing w:val="-7"/>
        </w:rPr>
        <w:t xml:space="preserve"> </w:t>
      </w:r>
      <w:r>
        <w:rPr>
          <w:spacing w:val="-2"/>
        </w:rPr>
        <w:t>системы.</w:t>
      </w:r>
    </w:p>
    <w:p w:rsidR="004D6124" w:rsidRDefault="00616D8F">
      <w:pPr>
        <w:pStyle w:val="a4"/>
        <w:numPr>
          <w:ilvl w:val="0"/>
          <w:numId w:val="85"/>
        </w:numPr>
        <w:tabs>
          <w:tab w:val="left" w:pos="1059"/>
        </w:tabs>
      </w:pPr>
      <w:r>
        <w:t>Алгоритм</w:t>
      </w:r>
      <w:r>
        <w:rPr>
          <w:spacing w:val="-5"/>
        </w:rPr>
        <w:t xml:space="preserve"> </w:t>
      </w:r>
      <w:r>
        <w:t>базового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СЛР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взрослых.</w:t>
      </w:r>
    </w:p>
    <w:p w:rsidR="004D6124" w:rsidRDefault="00616D8F">
      <w:pPr>
        <w:pStyle w:val="a4"/>
        <w:numPr>
          <w:ilvl w:val="0"/>
          <w:numId w:val="85"/>
        </w:numPr>
        <w:tabs>
          <w:tab w:val="left" w:pos="1059"/>
        </w:tabs>
      </w:pPr>
      <w:r>
        <w:t>Методы</w:t>
      </w:r>
      <w:r>
        <w:rPr>
          <w:spacing w:val="-6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заболеваний</w:t>
      </w:r>
      <w:r>
        <w:rPr>
          <w:spacing w:val="-7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rPr>
          <w:spacing w:val="-2"/>
        </w:rPr>
        <w:t>полости.</w:t>
      </w:r>
    </w:p>
    <w:p w:rsidR="004D6124" w:rsidRDefault="00616D8F">
      <w:pPr>
        <w:pStyle w:val="a4"/>
        <w:numPr>
          <w:ilvl w:val="0"/>
          <w:numId w:val="85"/>
        </w:numPr>
        <w:tabs>
          <w:tab w:val="left" w:pos="1059"/>
        </w:tabs>
      </w:pPr>
      <w:r>
        <w:t>Измерение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артериального</w:t>
      </w:r>
      <w:r>
        <w:rPr>
          <w:spacing w:val="-4"/>
        </w:rPr>
        <w:t xml:space="preserve"> </w:t>
      </w:r>
      <w:r>
        <w:rPr>
          <w:spacing w:val="-2"/>
        </w:rPr>
        <w:t>давления.</w:t>
      </w:r>
    </w:p>
    <w:p w:rsidR="004D6124" w:rsidRDefault="00616D8F">
      <w:pPr>
        <w:pStyle w:val="a4"/>
        <w:numPr>
          <w:ilvl w:val="0"/>
          <w:numId w:val="85"/>
        </w:numPr>
        <w:tabs>
          <w:tab w:val="left" w:pos="1059"/>
        </w:tabs>
      </w:pPr>
      <w:r>
        <w:t>Принцип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электрокардиографа.</w:t>
      </w:r>
    </w:p>
    <w:p w:rsidR="004D6124" w:rsidRDefault="00616D8F">
      <w:pPr>
        <w:pStyle w:val="a4"/>
        <w:numPr>
          <w:ilvl w:val="0"/>
          <w:numId w:val="85"/>
        </w:numPr>
        <w:tabs>
          <w:tab w:val="left" w:pos="1059"/>
        </w:tabs>
      </w:pPr>
      <w:r>
        <w:t>Методы</w:t>
      </w:r>
      <w:r>
        <w:rPr>
          <w:spacing w:val="-8"/>
        </w:rPr>
        <w:t xml:space="preserve"> </w:t>
      </w:r>
      <w:r>
        <w:t>искусственной</w:t>
      </w:r>
      <w:r>
        <w:rPr>
          <w:spacing w:val="-8"/>
        </w:rPr>
        <w:t xml:space="preserve"> </w:t>
      </w:r>
      <w:r>
        <w:t>вентиляции</w:t>
      </w:r>
      <w:r>
        <w:rPr>
          <w:spacing w:val="-7"/>
        </w:rPr>
        <w:t xml:space="preserve"> </w:t>
      </w:r>
      <w:r>
        <w:rPr>
          <w:spacing w:val="-2"/>
        </w:rPr>
        <w:t>легких.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85"/>
        </w:numPr>
        <w:tabs>
          <w:tab w:val="left" w:pos="1059"/>
        </w:tabs>
        <w:spacing w:before="73"/>
      </w:pPr>
      <w:r>
        <w:lastRenderedPageBreak/>
        <w:t>Алгоритм</w:t>
      </w:r>
      <w:r>
        <w:rPr>
          <w:spacing w:val="-7"/>
        </w:rPr>
        <w:t xml:space="preserve"> </w:t>
      </w:r>
      <w:r>
        <w:t>экстренной</w:t>
      </w:r>
      <w:r>
        <w:rPr>
          <w:spacing w:val="-6"/>
        </w:rPr>
        <w:t xml:space="preserve"> </w:t>
      </w:r>
      <w:r>
        <w:rPr>
          <w:spacing w:val="-2"/>
        </w:rPr>
        <w:t>оксигенации.</w:t>
      </w:r>
    </w:p>
    <w:p w:rsidR="004D6124" w:rsidRDefault="00616D8F">
      <w:pPr>
        <w:pStyle w:val="a3"/>
      </w:pPr>
      <w:r>
        <w:t>Перечень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зачету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семестре: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</w:pPr>
      <w:r>
        <w:t>Алгоритмы</w:t>
      </w:r>
      <w:r>
        <w:rPr>
          <w:spacing w:val="-6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экстренной</w:t>
      </w:r>
      <w:r>
        <w:rPr>
          <w:spacing w:val="-7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rPr>
          <w:spacing w:val="-2"/>
        </w:rPr>
        <w:t>помощи.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</w:pPr>
      <w:r>
        <w:t>Алгоритмы</w:t>
      </w:r>
      <w:r>
        <w:rPr>
          <w:spacing w:val="-6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t>коронарного</w:t>
      </w:r>
      <w:r>
        <w:rPr>
          <w:spacing w:val="-5"/>
        </w:rPr>
        <w:t xml:space="preserve"> </w:t>
      </w:r>
      <w:r>
        <w:rPr>
          <w:spacing w:val="-2"/>
        </w:rPr>
        <w:t>синдрома.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</w:pPr>
      <w:r>
        <w:t>Особенности</w:t>
      </w:r>
      <w:r>
        <w:rPr>
          <w:spacing w:val="-7"/>
        </w:rPr>
        <w:t xml:space="preserve"> </w:t>
      </w:r>
      <w:r>
        <w:t>СЛР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острой</w:t>
      </w:r>
      <w:r>
        <w:rPr>
          <w:spacing w:val="-5"/>
        </w:rPr>
        <w:t xml:space="preserve"> </w:t>
      </w:r>
      <w:r>
        <w:t>массивной</w:t>
      </w:r>
      <w:r>
        <w:rPr>
          <w:spacing w:val="-4"/>
        </w:rPr>
        <w:t xml:space="preserve"> </w:t>
      </w:r>
      <w:r>
        <w:rPr>
          <w:spacing w:val="-2"/>
        </w:rPr>
        <w:t>кровопоте</w:t>
      </w:r>
      <w:r>
        <w:rPr>
          <w:spacing w:val="-2"/>
        </w:rPr>
        <w:t>рей.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</w:pPr>
      <w:r>
        <w:t>Особенности</w:t>
      </w:r>
      <w:r>
        <w:rPr>
          <w:spacing w:val="-8"/>
        </w:rPr>
        <w:t xml:space="preserve"> </w:t>
      </w:r>
      <w:r>
        <w:t>сбора</w:t>
      </w:r>
      <w:r>
        <w:rPr>
          <w:spacing w:val="-4"/>
        </w:rPr>
        <w:t xml:space="preserve"> </w:t>
      </w:r>
      <w:r>
        <w:t>жалоб,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анамнеза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rPr>
          <w:spacing w:val="-2"/>
        </w:rPr>
        <w:t>анафилаксии.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</w:pPr>
      <w:r>
        <w:t>Расчет</w:t>
      </w:r>
      <w:r>
        <w:rPr>
          <w:spacing w:val="-7"/>
        </w:rPr>
        <w:t xml:space="preserve"> </w:t>
      </w:r>
      <w:r>
        <w:t>доз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тромболитической</w:t>
      </w:r>
      <w:r>
        <w:rPr>
          <w:spacing w:val="-4"/>
        </w:rPr>
        <w:t xml:space="preserve"> </w:t>
      </w:r>
      <w:r>
        <w:rPr>
          <w:spacing w:val="-2"/>
        </w:rPr>
        <w:t>терапии.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</w:pPr>
      <w:r>
        <w:t>Алгоритмы</w:t>
      </w:r>
      <w:r>
        <w:rPr>
          <w:spacing w:val="-7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неотложной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гипо-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гипергликемических</w:t>
      </w:r>
      <w:r>
        <w:rPr>
          <w:spacing w:val="-4"/>
        </w:rPr>
        <w:t xml:space="preserve"> </w:t>
      </w:r>
      <w:r>
        <w:rPr>
          <w:spacing w:val="-2"/>
        </w:rPr>
        <w:t>состояниях.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</w:pPr>
      <w:r>
        <w:t>Алгоритмы</w:t>
      </w:r>
      <w:r>
        <w:rPr>
          <w:spacing w:val="-5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острого</w:t>
      </w:r>
      <w:r>
        <w:rPr>
          <w:spacing w:val="-5"/>
        </w:rPr>
        <w:t xml:space="preserve"> </w:t>
      </w:r>
      <w:r>
        <w:t>стеноза</w:t>
      </w:r>
      <w:r>
        <w:rPr>
          <w:spacing w:val="-5"/>
        </w:rPr>
        <w:t xml:space="preserve"> </w:t>
      </w:r>
      <w:r>
        <w:rPr>
          <w:spacing w:val="-2"/>
        </w:rPr>
        <w:t>гортани.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  <w:tab w:val="left" w:pos="3502"/>
          <w:tab w:val="left" w:pos="6382"/>
          <w:tab w:val="left" w:pos="7822"/>
        </w:tabs>
        <w:spacing w:before="1"/>
        <w:ind w:left="776" w:right="1250" w:firstLine="0"/>
      </w:pPr>
      <w:r>
        <w:t>Способы</w:t>
      </w:r>
      <w:r>
        <w:rPr>
          <w:spacing w:val="80"/>
        </w:rPr>
        <w:t xml:space="preserve"> </w:t>
      </w:r>
      <w:r>
        <w:t>введения</w:t>
      </w:r>
      <w:r>
        <w:tab/>
      </w:r>
      <w:r>
        <w:rPr>
          <w:spacing w:val="-2"/>
        </w:rPr>
        <w:t>бронхолитиковкороткого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>(дозированный</w:t>
      </w:r>
      <w:r>
        <w:rPr>
          <w:spacing w:val="-38"/>
        </w:rPr>
        <w:t xml:space="preserve"> </w:t>
      </w:r>
      <w:r>
        <w:rPr>
          <w:spacing w:val="-2"/>
        </w:rPr>
        <w:t xml:space="preserve">ингалятор, </w:t>
      </w:r>
      <w:r>
        <w:t>дисковый ингалятор, спейсер, небулайзер).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</w:pPr>
      <w:r>
        <w:t>Подготовка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оксигенотерапии.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</w:pPr>
      <w:r>
        <w:t>Подготовка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ингаляции.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</w:pPr>
      <w:r>
        <w:t>Первичный</w:t>
      </w:r>
      <w:r>
        <w:rPr>
          <w:spacing w:val="-4"/>
        </w:rPr>
        <w:t xml:space="preserve"> </w:t>
      </w:r>
      <w:r>
        <w:t>осмотр</w:t>
      </w:r>
      <w:r>
        <w:rPr>
          <w:spacing w:val="-3"/>
        </w:rPr>
        <w:t xml:space="preserve"> </w:t>
      </w:r>
      <w:r>
        <w:t>пациента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4"/>
        </w:rPr>
        <w:t>ОДН.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  <w:ind w:left="776" w:right="503" w:firstLine="0"/>
      </w:pPr>
      <w:r>
        <w:t>Особенности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неотложной</w:t>
      </w:r>
      <w:r>
        <w:rPr>
          <w:spacing w:val="40"/>
        </w:rPr>
        <w:t xml:space="preserve"> </w:t>
      </w:r>
      <w:r>
        <w:t>коррекции</w:t>
      </w:r>
      <w:r>
        <w:rPr>
          <w:spacing w:val="40"/>
        </w:rPr>
        <w:t xml:space="preserve"> </w:t>
      </w:r>
      <w:r>
        <w:t>нестабильной</w:t>
      </w:r>
      <w:r>
        <w:rPr>
          <w:spacing w:val="40"/>
        </w:rPr>
        <w:t xml:space="preserve"> </w:t>
      </w:r>
      <w:r>
        <w:t>гемодинамики,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глюкозы,</w:t>
      </w:r>
      <w:r>
        <w:rPr>
          <w:spacing w:val="40"/>
        </w:rPr>
        <w:t xml:space="preserve"> </w:t>
      </w:r>
      <w:r>
        <w:t>судорожного синдрома при коматозных состояниях.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  <w:ind w:left="776" w:right="505" w:firstLine="0"/>
      </w:pP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мониторами</w:t>
      </w:r>
      <w:r>
        <w:rPr>
          <w:spacing w:val="80"/>
        </w:rPr>
        <w:t xml:space="preserve"> </w:t>
      </w:r>
      <w:r>
        <w:t>витальных</w:t>
      </w:r>
      <w:r>
        <w:rPr>
          <w:spacing w:val="80"/>
        </w:rPr>
        <w:t xml:space="preserve"> </w:t>
      </w:r>
      <w:r>
        <w:t>функций:</w:t>
      </w:r>
      <w:r>
        <w:rPr>
          <w:spacing w:val="80"/>
        </w:rPr>
        <w:t xml:space="preserve"> </w:t>
      </w:r>
      <w:r>
        <w:t>мониторинг</w:t>
      </w:r>
      <w:r>
        <w:rPr>
          <w:spacing w:val="80"/>
        </w:rPr>
        <w:t xml:space="preserve"> </w:t>
      </w:r>
      <w:r>
        <w:t>АД,</w:t>
      </w:r>
      <w:r>
        <w:rPr>
          <w:spacing w:val="80"/>
        </w:rPr>
        <w:t xml:space="preserve"> </w:t>
      </w:r>
      <w:r>
        <w:t>ЧСС,</w:t>
      </w:r>
      <w:r>
        <w:rPr>
          <w:spacing w:val="80"/>
        </w:rPr>
        <w:t xml:space="preserve"> </w:t>
      </w:r>
      <w:r>
        <w:t>ЧД,</w:t>
      </w:r>
      <w:r>
        <w:rPr>
          <w:spacing w:val="80"/>
        </w:rPr>
        <w:t xml:space="preserve"> </w:t>
      </w:r>
      <w:r>
        <w:t>Т,</w:t>
      </w:r>
      <w:r>
        <w:rPr>
          <w:spacing w:val="80"/>
        </w:rPr>
        <w:t xml:space="preserve"> </w:t>
      </w:r>
      <w:r>
        <w:t>SpO2,</w:t>
      </w:r>
      <w:r>
        <w:rPr>
          <w:spacing w:val="80"/>
        </w:rPr>
        <w:t xml:space="preserve"> </w:t>
      </w:r>
      <w:r>
        <w:t>EtCO2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др.</w:t>
      </w:r>
      <w:r>
        <w:rPr>
          <w:spacing w:val="80"/>
        </w:rPr>
        <w:t xml:space="preserve"> </w:t>
      </w:r>
      <w:r>
        <w:t>и интерпретация результатов.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</w:pPr>
      <w:r>
        <w:t>Определение</w:t>
      </w:r>
      <w:r>
        <w:rPr>
          <w:spacing w:val="-4"/>
        </w:rPr>
        <w:t xml:space="preserve"> </w:t>
      </w:r>
      <w:r>
        <w:t>прогноза</w:t>
      </w:r>
      <w:r>
        <w:rPr>
          <w:spacing w:val="-3"/>
        </w:rPr>
        <w:t xml:space="preserve"> </w:t>
      </w:r>
      <w:r>
        <w:t>ОКС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шкале</w:t>
      </w:r>
      <w:r>
        <w:rPr>
          <w:spacing w:val="-3"/>
        </w:rPr>
        <w:t xml:space="preserve"> </w:t>
      </w:r>
      <w:r>
        <w:rPr>
          <w:spacing w:val="-2"/>
        </w:rPr>
        <w:t>Грейс.</w:t>
      </w:r>
    </w:p>
    <w:p w:rsidR="004D6124" w:rsidRDefault="00616D8F">
      <w:pPr>
        <w:pStyle w:val="a4"/>
        <w:numPr>
          <w:ilvl w:val="0"/>
          <w:numId w:val="84"/>
        </w:numPr>
        <w:tabs>
          <w:tab w:val="left" w:pos="1059"/>
        </w:tabs>
        <w:ind w:left="776" w:right="508" w:firstLine="0"/>
      </w:pPr>
      <w:r>
        <w:t>Расчет</w:t>
      </w:r>
      <w:r>
        <w:rPr>
          <w:spacing w:val="40"/>
        </w:rPr>
        <w:t xml:space="preserve"> </w:t>
      </w:r>
      <w:r>
        <w:t>доз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методика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дезагрегантной,</w:t>
      </w:r>
      <w:r>
        <w:rPr>
          <w:spacing w:val="40"/>
        </w:rPr>
        <w:t xml:space="preserve"> </w:t>
      </w:r>
      <w:r>
        <w:t>антикоагулянтной,</w:t>
      </w:r>
      <w:r>
        <w:rPr>
          <w:spacing w:val="40"/>
        </w:rPr>
        <w:t xml:space="preserve"> </w:t>
      </w:r>
      <w:r>
        <w:t>антиангинальной</w:t>
      </w:r>
      <w:r>
        <w:rPr>
          <w:spacing w:val="40"/>
        </w:rPr>
        <w:t xml:space="preserve"> </w:t>
      </w:r>
      <w:r>
        <w:t>терапии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инотропной поддержки.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a3"/>
        <w:jc w:val="both"/>
      </w:pPr>
      <w:r>
        <w:t>Практические</w:t>
      </w:r>
      <w:r>
        <w:rPr>
          <w:spacing w:val="-9"/>
        </w:rPr>
        <w:t xml:space="preserve"> </w:t>
      </w:r>
      <w:r>
        <w:t>навыки:</w:t>
      </w:r>
      <w:r>
        <w:rPr>
          <w:spacing w:val="-6"/>
        </w:rPr>
        <w:t xml:space="preserve"> </w:t>
      </w:r>
      <w:r>
        <w:t>Чек-листы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6"/>
        </w:rPr>
        <w:t xml:space="preserve"> </w:t>
      </w:r>
      <w:r>
        <w:t>центра</w:t>
      </w:r>
      <w:r>
        <w:rPr>
          <w:spacing w:val="-7"/>
        </w:rPr>
        <w:t xml:space="preserve"> </w:t>
      </w:r>
      <w:r>
        <w:t>аккредитации</w:t>
      </w:r>
      <w:r>
        <w:rPr>
          <w:spacing w:val="-6"/>
        </w:rPr>
        <w:t xml:space="preserve"> </w:t>
      </w:r>
      <w:r>
        <w:rPr>
          <w:spacing w:val="-2"/>
        </w:rPr>
        <w:t>специалистов</w:t>
      </w:r>
    </w:p>
    <w:p w:rsidR="004D6124" w:rsidRDefault="00616D8F">
      <w:pPr>
        <w:pStyle w:val="a3"/>
        <w:ind w:right="504"/>
        <w:jc w:val="both"/>
      </w:pPr>
      <w:r>
        <w:t>В основе освоения дисциплины "Симуляционный курс" лежит подготовка к объективному структурированному клиническому экзамену (ОСКЭ), суть которого заключается в отборе примеров и имитации процесса обследования и лечения пациента. Соответственно, типовые вопр</w:t>
      </w:r>
      <w:r>
        <w:t>осы к промежуточной аттестации курса будут схожи с заданиями на интерпретацию исследований, оценку коммуникативных навыков (сбор анамнеза, сообщение плохих новостей), а также технических навыков.</w:t>
      </w:r>
    </w:p>
    <w:p w:rsidR="004D6124" w:rsidRDefault="00616D8F">
      <w:pPr>
        <w:pStyle w:val="a3"/>
        <w:jc w:val="both"/>
      </w:pPr>
      <w:r>
        <w:t>Пример</w:t>
      </w:r>
      <w:r>
        <w:rPr>
          <w:spacing w:val="-4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rPr>
          <w:spacing w:val="-2"/>
        </w:rPr>
        <w:t>заданий: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spacing w:before="240"/>
        <w:ind w:right="510" w:firstLine="0"/>
      </w:pPr>
      <w:r>
        <w:t>Дополнительные</w:t>
      </w:r>
      <w:r>
        <w:rPr>
          <w:spacing w:val="66"/>
        </w:rPr>
        <w:t xml:space="preserve"> </w:t>
      </w:r>
      <w:r>
        <w:t>отведения</w:t>
      </w:r>
      <w:r>
        <w:rPr>
          <w:spacing w:val="66"/>
        </w:rPr>
        <w:t xml:space="preserve"> </w:t>
      </w:r>
      <w:r>
        <w:t>V5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V6</w:t>
      </w:r>
      <w:r>
        <w:rPr>
          <w:spacing w:val="65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2</w:t>
      </w:r>
      <w:r>
        <w:rPr>
          <w:spacing w:val="65"/>
        </w:rPr>
        <w:t xml:space="preserve"> </w:t>
      </w:r>
      <w:r>
        <w:t>ребра</w:t>
      </w:r>
      <w:r>
        <w:rPr>
          <w:spacing w:val="66"/>
        </w:rPr>
        <w:t xml:space="preserve"> </w:t>
      </w:r>
      <w:r>
        <w:t>выше</w:t>
      </w:r>
      <w:r>
        <w:rPr>
          <w:spacing w:val="64"/>
        </w:rPr>
        <w:t xml:space="preserve"> </w:t>
      </w:r>
      <w:r>
        <w:t>обычного</w:t>
      </w:r>
      <w:r>
        <w:rPr>
          <w:spacing w:val="65"/>
        </w:rPr>
        <w:t xml:space="preserve"> </w:t>
      </w:r>
      <w:r>
        <w:t>положения</w:t>
      </w:r>
      <w:r>
        <w:rPr>
          <w:spacing w:val="66"/>
        </w:rPr>
        <w:t xml:space="preserve"> </w:t>
      </w:r>
      <w:r>
        <w:t>электродов</w:t>
      </w:r>
      <w:r>
        <w:rPr>
          <w:spacing w:val="65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ЭКГ используются в диагностике:</w:t>
      </w:r>
    </w:p>
    <w:p w:rsidR="004D6124" w:rsidRDefault="00616D8F">
      <w:pPr>
        <w:pStyle w:val="a3"/>
      </w:pPr>
      <w:r>
        <w:t>А.</w:t>
      </w:r>
      <w:r>
        <w:rPr>
          <w:spacing w:val="-5"/>
        </w:rPr>
        <w:t xml:space="preserve"> </w:t>
      </w:r>
      <w:r>
        <w:t>Инфаркта</w:t>
      </w:r>
      <w:r>
        <w:rPr>
          <w:spacing w:val="-4"/>
        </w:rPr>
        <w:t xml:space="preserve"> </w:t>
      </w:r>
      <w:r>
        <w:t>миокарда</w:t>
      </w:r>
      <w:r>
        <w:rPr>
          <w:spacing w:val="-5"/>
        </w:rPr>
        <w:t xml:space="preserve"> </w:t>
      </w:r>
      <w:r>
        <w:t>правого</w:t>
      </w:r>
      <w:r>
        <w:rPr>
          <w:spacing w:val="-4"/>
        </w:rPr>
        <w:t xml:space="preserve"> </w:t>
      </w:r>
      <w:r>
        <w:rPr>
          <w:spacing w:val="-2"/>
        </w:rPr>
        <w:t>желудочка;</w:t>
      </w:r>
    </w:p>
    <w:p w:rsidR="004D6124" w:rsidRDefault="00616D8F">
      <w:pPr>
        <w:pStyle w:val="a3"/>
      </w:pPr>
      <w:r>
        <w:t>Б.</w:t>
      </w:r>
      <w:r>
        <w:rPr>
          <w:spacing w:val="-7"/>
        </w:rPr>
        <w:t xml:space="preserve"> </w:t>
      </w:r>
      <w:r>
        <w:t>Инфаркта</w:t>
      </w:r>
      <w:r>
        <w:rPr>
          <w:spacing w:val="-6"/>
        </w:rPr>
        <w:t xml:space="preserve"> </w:t>
      </w:r>
      <w:r>
        <w:t>миокарда</w:t>
      </w:r>
      <w:r>
        <w:rPr>
          <w:spacing w:val="-5"/>
        </w:rPr>
        <w:t xml:space="preserve"> </w:t>
      </w:r>
      <w:r>
        <w:t>задне-базальной</w:t>
      </w:r>
      <w:r>
        <w:rPr>
          <w:spacing w:val="-5"/>
        </w:rPr>
        <w:t xml:space="preserve"> </w:t>
      </w:r>
      <w:r>
        <w:rPr>
          <w:spacing w:val="-2"/>
        </w:rPr>
        <w:t>области;</w:t>
      </w:r>
    </w:p>
    <w:p w:rsidR="004D6124" w:rsidRDefault="00616D8F">
      <w:pPr>
        <w:pStyle w:val="a3"/>
        <w:ind w:left="831" w:right="3781" w:hanging="55"/>
      </w:pPr>
      <w:r>
        <w:t>+В.</w:t>
      </w:r>
      <w:r>
        <w:rPr>
          <w:spacing w:val="-6"/>
        </w:rPr>
        <w:t xml:space="preserve"> </w:t>
      </w:r>
      <w:r>
        <w:t>Инфаркт</w:t>
      </w:r>
      <w:r>
        <w:rPr>
          <w:spacing w:val="-7"/>
        </w:rPr>
        <w:t xml:space="preserve"> </w:t>
      </w:r>
      <w:r>
        <w:t>миокарда</w:t>
      </w:r>
      <w:r>
        <w:rPr>
          <w:spacing w:val="-7"/>
        </w:rPr>
        <w:t xml:space="preserve"> </w:t>
      </w:r>
      <w:r>
        <w:t>верхней</w:t>
      </w:r>
      <w:r>
        <w:rPr>
          <w:spacing w:val="-7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боковой</w:t>
      </w:r>
      <w:r>
        <w:rPr>
          <w:spacing w:val="-7"/>
        </w:rPr>
        <w:t xml:space="preserve"> </w:t>
      </w:r>
      <w:r>
        <w:t>стенки</w:t>
      </w:r>
      <w:r>
        <w:rPr>
          <w:spacing w:val="-7"/>
        </w:rPr>
        <w:t xml:space="preserve"> </w:t>
      </w:r>
      <w:r>
        <w:t>левого</w:t>
      </w:r>
      <w:r>
        <w:rPr>
          <w:spacing w:val="-6"/>
        </w:rPr>
        <w:t xml:space="preserve"> </w:t>
      </w:r>
      <w:r>
        <w:t>желудочка;</w:t>
      </w:r>
      <w:r>
        <w:t xml:space="preserve"> Г. Нижний инфаркт миокарда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  <w:tab w:val="left" w:pos="2062"/>
          <w:tab w:val="left" w:pos="3502"/>
          <w:tab w:val="left" w:pos="4222"/>
          <w:tab w:val="left" w:pos="7102"/>
          <w:tab w:val="left" w:pos="8542"/>
        </w:tabs>
        <w:spacing w:before="240"/>
        <w:ind w:right="1010" w:firstLine="0"/>
      </w:pPr>
      <w:r>
        <w:rPr>
          <w:spacing w:val="-2"/>
        </w:rPr>
        <w:t>Третье</w:t>
      </w:r>
      <w:r>
        <w:tab/>
      </w:r>
      <w:r>
        <w:rPr>
          <w:spacing w:val="-2"/>
        </w:rPr>
        <w:t>отведение</w:t>
      </w:r>
      <w:r>
        <w:tab/>
      </w:r>
      <w:r>
        <w:rPr>
          <w:spacing w:val="-4"/>
        </w:rPr>
        <w:t>ЭКГ</w:t>
      </w:r>
      <w:r>
        <w:tab/>
        <w:t>регистрирует</w:t>
      </w:r>
      <w:r>
        <w:rPr>
          <w:spacing w:val="80"/>
        </w:rPr>
        <w:t xml:space="preserve"> </w:t>
      </w:r>
      <w:r>
        <w:t>разность</w:t>
      </w:r>
      <w:r>
        <w:tab/>
      </w:r>
      <w:r>
        <w:rPr>
          <w:spacing w:val="-2"/>
        </w:rPr>
        <w:t>потенциалов</w:t>
      </w:r>
      <w:r>
        <w:tab/>
        <w:t>между</w:t>
      </w:r>
      <w:r>
        <w:rPr>
          <w:spacing w:val="16"/>
        </w:rPr>
        <w:t xml:space="preserve"> </w:t>
      </w:r>
      <w:r>
        <w:t xml:space="preserve">электродами, </w:t>
      </w:r>
      <w:r>
        <w:rPr>
          <w:spacing w:val="-2"/>
        </w:rPr>
        <w:t>расположенными:</w:t>
      </w:r>
    </w:p>
    <w:p w:rsidR="004D6124" w:rsidRDefault="00616D8F">
      <w:pPr>
        <w:pStyle w:val="a3"/>
        <w:ind w:right="8169"/>
      </w:pPr>
      <w:r>
        <w:t>А.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левой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правой</w:t>
      </w:r>
      <w:r>
        <w:rPr>
          <w:spacing w:val="-9"/>
        </w:rPr>
        <w:t xml:space="preserve"> </w:t>
      </w:r>
      <w:r>
        <w:t>руке; Б. На</w:t>
      </w:r>
      <w:r>
        <w:rPr>
          <w:spacing w:val="-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ноге;</w:t>
      </w:r>
    </w:p>
    <w:p w:rsidR="004D6124" w:rsidRDefault="00616D8F">
      <w:pPr>
        <w:pStyle w:val="a3"/>
        <w:ind w:right="7701"/>
      </w:pPr>
      <w:r>
        <w:t>+В.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левой</w:t>
      </w:r>
      <w:r>
        <w:rPr>
          <w:spacing w:val="-8"/>
        </w:rPr>
        <w:t xml:space="preserve"> </w:t>
      </w:r>
      <w:r>
        <w:t>руке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левой</w:t>
      </w:r>
      <w:r>
        <w:rPr>
          <w:spacing w:val="-8"/>
        </w:rPr>
        <w:t xml:space="preserve"> </w:t>
      </w:r>
      <w:r>
        <w:t>ноге; Г. На правой руке и левой ноге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ind w:left="1059"/>
      </w:pPr>
      <w:r>
        <w:t>Изменения</w:t>
      </w:r>
      <w:r>
        <w:rPr>
          <w:spacing w:val="-8"/>
        </w:rPr>
        <w:t xml:space="preserve"> </w:t>
      </w:r>
      <w:r>
        <w:t>ЭКГ,</w:t>
      </w:r>
      <w:r>
        <w:rPr>
          <w:spacing w:val="-5"/>
        </w:rPr>
        <w:t xml:space="preserve"> </w:t>
      </w:r>
      <w:r>
        <w:t>характ</w:t>
      </w:r>
      <w:r>
        <w:t>ерные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синусовой</w:t>
      </w:r>
      <w:r>
        <w:rPr>
          <w:spacing w:val="-5"/>
        </w:rPr>
        <w:t xml:space="preserve"> </w:t>
      </w:r>
      <w:r>
        <w:rPr>
          <w:spacing w:val="-2"/>
        </w:rPr>
        <w:t>тахикардии:</w:t>
      </w:r>
    </w:p>
    <w:p w:rsidR="004D6124" w:rsidRDefault="00616D8F">
      <w:pPr>
        <w:pStyle w:val="a3"/>
      </w:pPr>
      <w:r>
        <w:t>А.</w:t>
      </w:r>
      <w:r>
        <w:rPr>
          <w:spacing w:val="-5"/>
        </w:rPr>
        <w:t xml:space="preserve"> </w:t>
      </w:r>
      <w:r>
        <w:t>Удлинение</w:t>
      </w:r>
      <w:r>
        <w:rPr>
          <w:spacing w:val="-4"/>
        </w:rPr>
        <w:t xml:space="preserve"> </w:t>
      </w:r>
      <w:r>
        <w:t>интервала</w:t>
      </w:r>
      <w:r>
        <w:rPr>
          <w:spacing w:val="-5"/>
        </w:rPr>
        <w:t xml:space="preserve"> QT;</w:t>
      </w:r>
    </w:p>
    <w:p w:rsidR="004D6124" w:rsidRDefault="00616D8F">
      <w:pPr>
        <w:pStyle w:val="a3"/>
        <w:ind w:right="7765"/>
      </w:pPr>
      <w:r>
        <w:t>+Б.</w:t>
      </w:r>
      <w:r>
        <w:rPr>
          <w:spacing w:val="-14"/>
        </w:rPr>
        <w:t xml:space="preserve"> </w:t>
      </w:r>
      <w:r>
        <w:t>Укорочение</w:t>
      </w:r>
      <w:r>
        <w:rPr>
          <w:spacing w:val="-14"/>
        </w:rPr>
        <w:t xml:space="preserve"> </w:t>
      </w:r>
      <w:r>
        <w:t>интервала</w:t>
      </w:r>
      <w:r>
        <w:rPr>
          <w:spacing w:val="-14"/>
        </w:rPr>
        <w:t xml:space="preserve"> </w:t>
      </w:r>
      <w:r>
        <w:t>PQ; В. Расширение зубца Р</w:t>
      </w:r>
    </w:p>
    <w:p w:rsidR="004D6124" w:rsidRDefault="00616D8F">
      <w:pPr>
        <w:pStyle w:val="a3"/>
      </w:pPr>
      <w:r>
        <w:t>Г.</w:t>
      </w:r>
      <w:r>
        <w:rPr>
          <w:spacing w:val="-3"/>
        </w:rPr>
        <w:t xml:space="preserve"> </w:t>
      </w:r>
      <w:r>
        <w:t>Увеличение</w:t>
      </w:r>
      <w:r>
        <w:rPr>
          <w:spacing w:val="-3"/>
        </w:rPr>
        <w:t xml:space="preserve"> </w:t>
      </w:r>
      <w:r>
        <w:t>зубца</w:t>
      </w:r>
      <w:r>
        <w:rPr>
          <w:spacing w:val="-3"/>
        </w:rPr>
        <w:t xml:space="preserve"> </w:t>
      </w:r>
      <w:r>
        <w:t>Т;</w:t>
      </w:r>
      <w:r>
        <w:rPr>
          <w:spacing w:val="-3"/>
        </w:rPr>
        <w:t xml:space="preserve"> </w:t>
      </w:r>
      <w:r>
        <w:rPr>
          <w:spacing w:val="-5"/>
        </w:rPr>
        <w:t>Д.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ind w:left="1059"/>
      </w:pPr>
      <w:r>
        <w:t>У</w:t>
      </w:r>
      <w:r>
        <w:rPr>
          <w:spacing w:val="-8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причиной</w:t>
      </w:r>
      <w:r>
        <w:rPr>
          <w:spacing w:val="-6"/>
        </w:rPr>
        <w:t xml:space="preserve"> </w:t>
      </w:r>
      <w:r>
        <w:t>хронического</w:t>
      </w:r>
      <w:r>
        <w:rPr>
          <w:spacing w:val="-4"/>
        </w:rPr>
        <w:t xml:space="preserve"> </w:t>
      </w:r>
      <w:r>
        <w:t>бронхита</w:t>
      </w:r>
      <w:r>
        <w:rPr>
          <w:spacing w:val="-4"/>
        </w:rPr>
        <w:t xml:space="preserve"> </w:t>
      </w:r>
      <w:r>
        <w:t>чаще</w:t>
      </w:r>
      <w:r>
        <w:rPr>
          <w:spacing w:val="-5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rPr>
          <w:spacing w:val="-2"/>
        </w:rPr>
        <w:t>бывает:</w:t>
      </w:r>
    </w:p>
    <w:p w:rsidR="004D6124" w:rsidRDefault="00616D8F">
      <w:pPr>
        <w:pStyle w:val="a3"/>
        <w:ind w:right="1547"/>
      </w:pPr>
      <w:r>
        <w:t>А.</w:t>
      </w:r>
      <w:r>
        <w:rPr>
          <w:spacing w:val="-8"/>
        </w:rPr>
        <w:t xml:space="preserve"> </w:t>
      </w:r>
      <w:r>
        <w:t>Врожденная</w:t>
      </w:r>
      <w:r>
        <w:rPr>
          <w:spacing w:val="-9"/>
        </w:rPr>
        <w:t xml:space="preserve"> </w:t>
      </w:r>
      <w:r>
        <w:t>функциональная</w:t>
      </w:r>
      <w:r>
        <w:rPr>
          <w:spacing w:val="-9"/>
        </w:rPr>
        <w:t xml:space="preserve"> </w:t>
      </w:r>
      <w:r>
        <w:t>недостаточность</w:t>
      </w:r>
      <w:r>
        <w:rPr>
          <w:spacing w:val="-9"/>
        </w:rPr>
        <w:t xml:space="preserve"> </w:t>
      </w:r>
      <w:r>
        <w:t>мукоцилиарного</w:t>
      </w:r>
      <w:r>
        <w:rPr>
          <w:spacing w:val="-8"/>
        </w:rPr>
        <w:t xml:space="preserve"> </w:t>
      </w:r>
      <w:r>
        <w:t>аппарата</w:t>
      </w:r>
      <w:r>
        <w:rPr>
          <w:spacing w:val="-8"/>
        </w:rPr>
        <w:t xml:space="preserve"> </w:t>
      </w:r>
      <w:r>
        <w:t xml:space="preserve">воздухоносных </w:t>
      </w:r>
      <w:r>
        <w:rPr>
          <w:spacing w:val="-2"/>
        </w:rPr>
        <w:t>путей;</w:t>
      </w:r>
    </w:p>
    <w:p w:rsidR="004D6124" w:rsidRDefault="00616D8F">
      <w:pPr>
        <w:pStyle w:val="a3"/>
      </w:pPr>
      <w:r>
        <w:t>Б.</w:t>
      </w:r>
      <w:r>
        <w:rPr>
          <w:spacing w:val="-8"/>
        </w:rPr>
        <w:t xml:space="preserve"> </w:t>
      </w:r>
      <w:r>
        <w:t>Рецидивирующая</w:t>
      </w:r>
      <w:r>
        <w:rPr>
          <w:spacing w:val="-7"/>
        </w:rPr>
        <w:t xml:space="preserve"> </w:t>
      </w:r>
      <w:r>
        <w:t>вирусная</w:t>
      </w:r>
      <w:r>
        <w:rPr>
          <w:spacing w:val="-7"/>
        </w:rPr>
        <w:t xml:space="preserve"> </w:t>
      </w:r>
      <w:r>
        <w:t>инфекция</w:t>
      </w:r>
      <w:r>
        <w:rPr>
          <w:spacing w:val="-7"/>
        </w:rPr>
        <w:t xml:space="preserve"> </w:t>
      </w:r>
      <w:r>
        <w:t>дыхательных</w:t>
      </w:r>
      <w:r>
        <w:rPr>
          <w:spacing w:val="-5"/>
        </w:rPr>
        <w:t xml:space="preserve"> </w:t>
      </w:r>
      <w:r>
        <w:rPr>
          <w:spacing w:val="-2"/>
        </w:rPr>
        <w:t>путей;</w:t>
      </w:r>
    </w:p>
    <w:p w:rsidR="004D6124" w:rsidRDefault="00616D8F">
      <w:pPr>
        <w:pStyle w:val="a3"/>
      </w:pPr>
      <w:r>
        <w:t>В.</w:t>
      </w:r>
      <w:r>
        <w:rPr>
          <w:spacing w:val="-7"/>
        </w:rPr>
        <w:t xml:space="preserve"> </w:t>
      </w:r>
      <w:r>
        <w:t>Рецидивирующая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хроническая</w:t>
      </w:r>
      <w:r>
        <w:rPr>
          <w:spacing w:val="-6"/>
        </w:rPr>
        <w:t xml:space="preserve"> </w:t>
      </w:r>
      <w:r>
        <w:t>бактериальная</w:t>
      </w:r>
      <w:r>
        <w:rPr>
          <w:spacing w:val="-5"/>
        </w:rPr>
        <w:t xml:space="preserve"> </w:t>
      </w:r>
      <w:r>
        <w:t>инфекция</w:t>
      </w:r>
      <w:r>
        <w:rPr>
          <w:spacing w:val="-5"/>
        </w:rPr>
        <w:t xml:space="preserve"> </w:t>
      </w:r>
      <w:r>
        <w:t>верхних</w:t>
      </w:r>
      <w:r>
        <w:rPr>
          <w:spacing w:val="-5"/>
        </w:rPr>
        <w:t xml:space="preserve"> </w:t>
      </w:r>
      <w:r>
        <w:t>дыхательных</w:t>
      </w:r>
      <w:r>
        <w:rPr>
          <w:spacing w:val="-5"/>
        </w:rPr>
        <w:t xml:space="preserve"> </w:t>
      </w:r>
      <w:r>
        <w:t>путей;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rPr>
          <w:spacing w:val="-2"/>
        </w:rPr>
        <w:t>Курение;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tabs>
          <w:tab w:val="left" w:pos="1342"/>
          <w:tab w:val="left" w:pos="2782"/>
          <w:tab w:val="left" w:pos="4222"/>
          <w:tab w:val="left" w:pos="5662"/>
        </w:tabs>
        <w:spacing w:before="73"/>
        <w:ind w:right="1345"/>
      </w:pPr>
      <w:r>
        <w:rPr>
          <w:spacing w:val="-4"/>
        </w:rPr>
        <w:lastRenderedPageBreak/>
        <w:t>+Д.</w:t>
      </w:r>
      <w:r>
        <w:tab/>
      </w:r>
      <w:r>
        <w:rPr>
          <w:spacing w:val="-2"/>
        </w:rPr>
        <w:t>роническое</w:t>
      </w:r>
      <w:r>
        <w:tab/>
      </w:r>
      <w:r>
        <w:rPr>
          <w:spacing w:val="-2"/>
        </w:rPr>
        <w:t>раздражение</w:t>
      </w:r>
      <w:r>
        <w:tab/>
      </w:r>
      <w:r>
        <w:rPr>
          <w:spacing w:val="-2"/>
        </w:rPr>
        <w:t>слизистой</w:t>
      </w:r>
      <w:r>
        <w:tab/>
        <w:t>дыхательных</w:t>
      </w:r>
      <w:r>
        <w:rPr>
          <w:spacing w:val="80"/>
        </w:rPr>
        <w:t xml:space="preserve"> </w:t>
      </w:r>
      <w:r>
        <w:t>путей</w:t>
      </w:r>
      <w:r>
        <w:rPr>
          <w:spacing w:val="80"/>
        </w:rPr>
        <w:t xml:space="preserve"> </w:t>
      </w:r>
      <w:r>
        <w:t>поллютантами (аэрозоли промышленных выбросов, табачной пыли и т. д.)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spacing w:before="240"/>
        <w:ind w:left="1059"/>
      </w:pPr>
      <w:r>
        <w:t>Самой</w:t>
      </w:r>
      <w:r>
        <w:rPr>
          <w:spacing w:val="-10"/>
        </w:rPr>
        <w:t xml:space="preserve"> </w:t>
      </w:r>
      <w:r>
        <w:t>частой</w:t>
      </w:r>
      <w:r>
        <w:rPr>
          <w:spacing w:val="-8"/>
        </w:rPr>
        <w:t xml:space="preserve"> </w:t>
      </w:r>
      <w:r>
        <w:t>причиной</w:t>
      </w:r>
      <w:r>
        <w:rPr>
          <w:spacing w:val="-8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надпочечниковой</w:t>
      </w:r>
      <w:r>
        <w:rPr>
          <w:spacing w:val="-8"/>
        </w:rPr>
        <w:t xml:space="preserve"> </w:t>
      </w:r>
      <w:r>
        <w:t>недостаточности</w:t>
      </w:r>
      <w:r>
        <w:rPr>
          <w:spacing w:val="-7"/>
        </w:rPr>
        <w:t xml:space="preserve"> </w:t>
      </w:r>
      <w:r>
        <w:rPr>
          <w:spacing w:val="-2"/>
        </w:rPr>
        <w:t>является:</w:t>
      </w:r>
    </w:p>
    <w:p w:rsidR="004D6124" w:rsidRDefault="00616D8F">
      <w:pPr>
        <w:pStyle w:val="a3"/>
        <w:ind w:right="7765"/>
      </w:pPr>
      <w:r>
        <w:t>+А.</w:t>
      </w:r>
      <w:r>
        <w:rPr>
          <w:spacing w:val="-14"/>
        </w:rPr>
        <w:t xml:space="preserve"> </w:t>
      </w:r>
      <w:r>
        <w:t>Аутоиммунный</w:t>
      </w:r>
      <w:r>
        <w:rPr>
          <w:spacing w:val="-14"/>
        </w:rPr>
        <w:t xml:space="preserve"> </w:t>
      </w:r>
      <w:r>
        <w:t>адреналит; Б. Пангипопитуитаризм;</w:t>
      </w:r>
    </w:p>
    <w:p w:rsidR="004D6124" w:rsidRDefault="00616D8F">
      <w:pPr>
        <w:pStyle w:val="a3"/>
      </w:pPr>
      <w:r>
        <w:t>В.</w:t>
      </w:r>
      <w:r>
        <w:rPr>
          <w:spacing w:val="-1"/>
        </w:rPr>
        <w:t xml:space="preserve"> </w:t>
      </w:r>
      <w:r>
        <w:rPr>
          <w:spacing w:val="-2"/>
        </w:rPr>
        <w:t>Туберкулез;</w:t>
      </w:r>
    </w:p>
    <w:p w:rsidR="004D6124" w:rsidRDefault="00616D8F">
      <w:pPr>
        <w:pStyle w:val="a3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Адренолейкодистрофия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spacing w:before="240"/>
        <w:ind w:right="502" w:firstLine="0"/>
      </w:pPr>
      <w:r>
        <w:t>Предварительным</w:t>
      </w:r>
      <w:r>
        <w:rPr>
          <w:spacing w:val="40"/>
        </w:rPr>
        <w:t xml:space="preserve"> </w:t>
      </w:r>
      <w:r>
        <w:t>диагнозом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больной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жалобами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мышечную</w:t>
      </w:r>
      <w:r>
        <w:rPr>
          <w:spacing w:val="40"/>
        </w:rPr>
        <w:t xml:space="preserve"> </w:t>
      </w:r>
      <w:r>
        <w:t>слабость,</w:t>
      </w:r>
      <w:r>
        <w:rPr>
          <w:spacing w:val="40"/>
        </w:rPr>
        <w:t xml:space="preserve"> </w:t>
      </w:r>
      <w:r>
        <w:t>жажду,</w:t>
      </w:r>
      <w:r>
        <w:rPr>
          <w:spacing w:val="40"/>
        </w:rPr>
        <w:t xml:space="preserve"> </w:t>
      </w:r>
      <w:r>
        <w:t>стойкую артериальную гипертонию, гипокалиемию, (ренин плазмы – 0) является:</w:t>
      </w:r>
    </w:p>
    <w:p w:rsidR="004D6124" w:rsidRDefault="00616D8F">
      <w:pPr>
        <w:pStyle w:val="a3"/>
        <w:spacing w:before="1"/>
        <w:ind w:right="7533"/>
      </w:pPr>
      <w:r>
        <w:t>+А.</w:t>
      </w:r>
      <w:r>
        <w:rPr>
          <w:spacing w:val="-14"/>
        </w:rPr>
        <w:t xml:space="preserve"> </w:t>
      </w:r>
      <w:r>
        <w:t>Первичный</w:t>
      </w:r>
      <w:r>
        <w:rPr>
          <w:spacing w:val="-14"/>
        </w:rPr>
        <w:t xml:space="preserve"> </w:t>
      </w:r>
      <w:r>
        <w:t>альдостеронизм; Б.</w:t>
      </w:r>
      <w:r>
        <w:rPr>
          <w:spacing w:val="-5"/>
        </w:rPr>
        <w:t xml:space="preserve"> </w:t>
      </w:r>
      <w:r>
        <w:t>Реноваскулярная</w:t>
      </w:r>
      <w:r>
        <w:rPr>
          <w:spacing w:val="-4"/>
        </w:rPr>
        <w:t xml:space="preserve"> </w:t>
      </w:r>
      <w:r>
        <w:rPr>
          <w:spacing w:val="-2"/>
        </w:rPr>
        <w:t>гипертензия;</w:t>
      </w:r>
    </w:p>
    <w:p w:rsidR="004D6124" w:rsidRDefault="00616D8F">
      <w:pPr>
        <w:pStyle w:val="a3"/>
        <w:ind w:right="5132"/>
      </w:pPr>
      <w:r>
        <w:t>В.</w:t>
      </w:r>
      <w:r>
        <w:rPr>
          <w:spacing w:val="-12"/>
        </w:rPr>
        <w:t xml:space="preserve"> </w:t>
      </w:r>
      <w:r>
        <w:t>Хронический</w:t>
      </w:r>
      <w:r>
        <w:rPr>
          <w:spacing w:val="-13"/>
        </w:rPr>
        <w:t xml:space="preserve"> </w:t>
      </w:r>
      <w:r>
        <w:t>пиелонефрит,</w:t>
      </w:r>
      <w:r>
        <w:rPr>
          <w:spacing w:val="-12"/>
        </w:rPr>
        <w:t xml:space="preserve"> </w:t>
      </w:r>
      <w:r>
        <w:t>вторичный</w:t>
      </w:r>
      <w:r>
        <w:rPr>
          <w:spacing w:val="-13"/>
        </w:rPr>
        <w:t xml:space="preserve"> </w:t>
      </w:r>
      <w:r>
        <w:t>альдост</w:t>
      </w:r>
      <w:r>
        <w:t>еронизм; Г. Феохромоцитома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spacing w:before="240"/>
        <w:ind w:left="1059"/>
      </w:pPr>
      <w:r>
        <w:t>Первичной</w:t>
      </w:r>
      <w:r>
        <w:rPr>
          <w:spacing w:val="-10"/>
        </w:rPr>
        <w:t xml:space="preserve"> </w:t>
      </w:r>
      <w:r>
        <w:t>головной</w:t>
      </w:r>
      <w:r>
        <w:rPr>
          <w:spacing w:val="-7"/>
        </w:rPr>
        <w:t xml:space="preserve"> </w:t>
      </w:r>
      <w:r>
        <w:t>болью,</w:t>
      </w:r>
      <w:r>
        <w:rPr>
          <w:spacing w:val="-6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распространена,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4D6124" w:rsidRDefault="00616D8F">
      <w:pPr>
        <w:pStyle w:val="a3"/>
      </w:pPr>
      <w:r>
        <w:t>А.</w:t>
      </w:r>
      <w:r>
        <w:rPr>
          <w:spacing w:val="-1"/>
        </w:rPr>
        <w:t xml:space="preserve"> </w:t>
      </w:r>
      <w:r>
        <w:rPr>
          <w:spacing w:val="-2"/>
        </w:rPr>
        <w:t>Мигрень;</w:t>
      </w:r>
    </w:p>
    <w:p w:rsidR="004D6124" w:rsidRDefault="00616D8F">
      <w:pPr>
        <w:pStyle w:val="a3"/>
      </w:pPr>
      <w:r>
        <w:t>+Б.</w:t>
      </w:r>
      <w:r>
        <w:rPr>
          <w:spacing w:val="-4"/>
        </w:rPr>
        <w:t xml:space="preserve"> </w:t>
      </w:r>
      <w:r>
        <w:t>Головная</w:t>
      </w:r>
      <w:r>
        <w:rPr>
          <w:spacing w:val="-5"/>
        </w:rPr>
        <w:t xml:space="preserve"> </w:t>
      </w:r>
      <w:r>
        <w:t>боль</w:t>
      </w:r>
      <w:r>
        <w:rPr>
          <w:spacing w:val="-4"/>
        </w:rPr>
        <w:t xml:space="preserve"> </w:t>
      </w:r>
      <w:r>
        <w:rPr>
          <w:spacing w:val="-2"/>
        </w:rPr>
        <w:t>напряжения;</w:t>
      </w:r>
    </w:p>
    <w:p w:rsidR="004D6124" w:rsidRDefault="00616D8F">
      <w:pPr>
        <w:pStyle w:val="a3"/>
        <w:ind w:right="6972"/>
      </w:pPr>
      <w:r>
        <w:t>В.</w:t>
      </w:r>
      <w:r>
        <w:rPr>
          <w:spacing w:val="-11"/>
        </w:rPr>
        <w:t xml:space="preserve"> </w:t>
      </w:r>
      <w:r>
        <w:t>Первичная</w:t>
      </w:r>
      <w:r>
        <w:rPr>
          <w:spacing w:val="-11"/>
        </w:rPr>
        <w:t xml:space="preserve"> </w:t>
      </w:r>
      <w:r>
        <w:t>кашлевая</w:t>
      </w:r>
      <w:r>
        <w:rPr>
          <w:spacing w:val="-11"/>
        </w:rPr>
        <w:t xml:space="preserve"> </w:t>
      </w:r>
      <w:r>
        <w:t>головная</w:t>
      </w:r>
      <w:r>
        <w:rPr>
          <w:spacing w:val="-12"/>
        </w:rPr>
        <w:t xml:space="preserve"> </w:t>
      </w:r>
      <w:r>
        <w:t>боль; Г. Кластерная головная боль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spacing w:before="240"/>
        <w:ind w:right="502" w:firstLine="0"/>
      </w:pPr>
      <w:r>
        <w:t>Сильные</w:t>
      </w:r>
      <w:r>
        <w:rPr>
          <w:spacing w:val="40"/>
        </w:rPr>
        <w:t xml:space="preserve"> </w:t>
      </w:r>
      <w:r>
        <w:t>режущие</w:t>
      </w:r>
      <w:r>
        <w:rPr>
          <w:spacing w:val="40"/>
        </w:rPr>
        <w:t xml:space="preserve"> </w:t>
      </w:r>
      <w:r>
        <w:t>боли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миндалин,</w:t>
      </w:r>
      <w:r>
        <w:rPr>
          <w:spacing w:val="40"/>
        </w:rPr>
        <w:t xml:space="preserve"> </w:t>
      </w:r>
      <w:r>
        <w:t>иррадиирующи</w:t>
      </w:r>
      <w:r>
        <w:t>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ухо,</w:t>
      </w:r>
      <w:r>
        <w:rPr>
          <w:spacing w:val="40"/>
        </w:rPr>
        <w:t xml:space="preserve"> </w:t>
      </w:r>
      <w:r>
        <w:t>провоцирующиеся</w:t>
      </w:r>
      <w:r>
        <w:rPr>
          <w:spacing w:val="40"/>
        </w:rPr>
        <w:t xml:space="preserve"> </w:t>
      </w:r>
      <w:r>
        <w:t>глотанием</w:t>
      </w:r>
      <w:r>
        <w:rPr>
          <w:spacing w:val="40"/>
        </w:rPr>
        <w:t xml:space="preserve"> </w:t>
      </w:r>
      <w:r>
        <w:t>и сопровождающиеся падением частоты сердечных сокращений, характерны для:</w:t>
      </w:r>
    </w:p>
    <w:p w:rsidR="004D6124" w:rsidRDefault="00616D8F">
      <w:pPr>
        <w:pStyle w:val="a3"/>
        <w:ind w:right="6178" w:firstLine="55"/>
      </w:pPr>
      <w:r>
        <w:t>А.</w:t>
      </w:r>
      <w:r>
        <w:rPr>
          <w:spacing w:val="-14"/>
        </w:rPr>
        <w:t xml:space="preserve"> </w:t>
      </w:r>
      <w:r>
        <w:t>Соматоформной</w:t>
      </w:r>
      <w:r>
        <w:rPr>
          <w:spacing w:val="-14"/>
        </w:rPr>
        <w:t xml:space="preserve"> </w:t>
      </w:r>
      <w:r>
        <w:t>вегетативной</w:t>
      </w:r>
      <w:r>
        <w:rPr>
          <w:spacing w:val="-14"/>
        </w:rPr>
        <w:t xml:space="preserve"> </w:t>
      </w:r>
      <w:r>
        <w:t>дисфункции; Б. Тревожно-фобических состояний;</w:t>
      </w:r>
    </w:p>
    <w:p w:rsidR="004D6124" w:rsidRDefault="00616D8F">
      <w:pPr>
        <w:pStyle w:val="a3"/>
        <w:ind w:right="6972"/>
      </w:pPr>
      <w:r>
        <w:t>+В.</w:t>
      </w:r>
      <w:r>
        <w:rPr>
          <w:spacing w:val="-14"/>
        </w:rPr>
        <w:t xml:space="preserve"> </w:t>
      </w:r>
      <w:r>
        <w:t>Невралгии</w:t>
      </w:r>
      <w:r>
        <w:rPr>
          <w:spacing w:val="-14"/>
        </w:rPr>
        <w:t xml:space="preserve"> </w:t>
      </w:r>
      <w:r>
        <w:t>языкоглоточного</w:t>
      </w:r>
      <w:r>
        <w:rPr>
          <w:spacing w:val="-14"/>
        </w:rPr>
        <w:t xml:space="preserve"> </w:t>
      </w:r>
      <w:r>
        <w:t>нерва; Г. Стоматологической патологии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spacing w:before="240"/>
        <w:ind w:right="2265" w:firstLine="0"/>
      </w:pPr>
      <w:r>
        <w:t>Диагноз</w:t>
      </w:r>
      <w:r>
        <w:rPr>
          <w:spacing w:val="-5"/>
        </w:rPr>
        <w:t xml:space="preserve"> </w:t>
      </w:r>
      <w:r>
        <w:t>«грипп»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эпидемический</w:t>
      </w:r>
      <w:r>
        <w:rPr>
          <w:spacing w:val="-6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поставлен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основании: А. Выявления антигенов вируса в крови и ликворе;</w:t>
      </w:r>
    </w:p>
    <w:p w:rsidR="004D6124" w:rsidRDefault="00616D8F">
      <w:pPr>
        <w:pStyle w:val="a3"/>
      </w:pPr>
      <w:r>
        <w:t>Б.</w:t>
      </w:r>
      <w:r>
        <w:rPr>
          <w:spacing w:val="-6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антигенов</w:t>
      </w:r>
      <w:r>
        <w:rPr>
          <w:spacing w:val="-4"/>
        </w:rPr>
        <w:t xml:space="preserve"> </w:t>
      </w:r>
      <w:r>
        <w:t>вируса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испражнениях;</w:t>
      </w:r>
    </w:p>
    <w:p w:rsidR="004D6124" w:rsidRDefault="00616D8F">
      <w:pPr>
        <w:pStyle w:val="a3"/>
      </w:pPr>
      <w:r>
        <w:t>В.</w:t>
      </w:r>
      <w:r>
        <w:rPr>
          <w:spacing w:val="-7"/>
        </w:rPr>
        <w:t xml:space="preserve"> </w:t>
      </w:r>
      <w:r>
        <w:t>Аллергологического</w:t>
      </w:r>
      <w:r>
        <w:rPr>
          <w:spacing w:val="-7"/>
        </w:rPr>
        <w:t xml:space="preserve"> </w:t>
      </w:r>
      <w:r>
        <w:t>метода,</w:t>
      </w:r>
      <w:r>
        <w:rPr>
          <w:spacing w:val="-7"/>
        </w:rPr>
        <w:t xml:space="preserve"> </w:t>
      </w:r>
      <w:r>
        <w:t>кожно-аллергической</w:t>
      </w:r>
      <w:r>
        <w:rPr>
          <w:spacing w:val="-7"/>
        </w:rPr>
        <w:t xml:space="preserve"> </w:t>
      </w:r>
      <w:r>
        <w:rPr>
          <w:spacing w:val="-2"/>
        </w:rPr>
        <w:t>пробы;</w:t>
      </w:r>
    </w:p>
    <w:p w:rsidR="004D6124" w:rsidRDefault="00616D8F">
      <w:pPr>
        <w:pStyle w:val="a3"/>
      </w:pPr>
      <w:r>
        <w:t>+Г.</w:t>
      </w:r>
      <w:r>
        <w:rPr>
          <w:spacing w:val="-11"/>
        </w:rPr>
        <w:t xml:space="preserve"> </w:t>
      </w:r>
      <w:r>
        <w:t>Клинико-эпидемиолог</w:t>
      </w:r>
      <w:r>
        <w:t>ических</w:t>
      </w:r>
      <w:r>
        <w:rPr>
          <w:spacing w:val="-10"/>
        </w:rPr>
        <w:t xml:space="preserve"> </w:t>
      </w:r>
      <w:r>
        <w:rPr>
          <w:spacing w:val="-2"/>
        </w:rPr>
        <w:t>данных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spacing w:before="240"/>
        <w:ind w:left="1059"/>
      </w:pPr>
      <w:r>
        <w:t>Эритропоэтин</w:t>
      </w:r>
      <w:r>
        <w:rPr>
          <w:spacing w:val="-7"/>
        </w:rPr>
        <w:t xml:space="preserve"> </w:t>
      </w:r>
      <w:r>
        <w:t>используется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лечения</w:t>
      </w:r>
      <w:r>
        <w:rPr>
          <w:spacing w:val="2"/>
        </w:rPr>
        <w:t xml:space="preserve"> </w:t>
      </w:r>
      <w:r>
        <w:rPr>
          <w:spacing w:val="-4"/>
        </w:rPr>
        <w:t>при:</w:t>
      </w:r>
    </w:p>
    <w:p w:rsidR="004D6124" w:rsidRDefault="00616D8F">
      <w:pPr>
        <w:pStyle w:val="a3"/>
      </w:pPr>
      <w:r>
        <w:t>А.</w:t>
      </w:r>
      <w:r>
        <w:rPr>
          <w:spacing w:val="-5"/>
        </w:rPr>
        <w:t xml:space="preserve"> </w:t>
      </w:r>
      <w:r>
        <w:t>Анемии;</w:t>
      </w:r>
      <w:r>
        <w:rPr>
          <w:spacing w:val="-6"/>
        </w:rPr>
        <w:t xml:space="preserve"> </w:t>
      </w:r>
      <w:r>
        <w:t>аутоиммуном</w:t>
      </w:r>
      <w:r>
        <w:rPr>
          <w:spacing w:val="-5"/>
        </w:rPr>
        <w:t xml:space="preserve"> </w:t>
      </w:r>
      <w:r>
        <w:rPr>
          <w:spacing w:val="-2"/>
        </w:rPr>
        <w:t>гемолизе;</w:t>
      </w:r>
    </w:p>
    <w:p w:rsidR="004D6124" w:rsidRDefault="00616D8F">
      <w:pPr>
        <w:pStyle w:val="a3"/>
      </w:pPr>
      <w:r>
        <w:t>Б.</w:t>
      </w:r>
      <w:r>
        <w:rPr>
          <w:spacing w:val="-7"/>
        </w:rPr>
        <w:t xml:space="preserve"> </w:t>
      </w:r>
      <w:r>
        <w:t>Лейкопении;</w:t>
      </w:r>
      <w:r>
        <w:rPr>
          <w:spacing w:val="-7"/>
        </w:rPr>
        <w:t xml:space="preserve"> </w:t>
      </w:r>
      <w:r>
        <w:t>воздействии</w:t>
      </w:r>
      <w:r>
        <w:rPr>
          <w:spacing w:val="-6"/>
        </w:rPr>
        <w:t xml:space="preserve"> </w:t>
      </w:r>
      <w:r>
        <w:rPr>
          <w:spacing w:val="-2"/>
        </w:rPr>
        <w:t>цитостатиков;</w:t>
      </w:r>
    </w:p>
    <w:p w:rsidR="004D6124" w:rsidRDefault="00616D8F">
      <w:pPr>
        <w:pStyle w:val="a3"/>
        <w:ind w:right="6178"/>
      </w:pPr>
      <w:r>
        <w:t>+В.</w:t>
      </w:r>
      <w:r>
        <w:rPr>
          <w:spacing w:val="-11"/>
        </w:rPr>
        <w:t xml:space="preserve"> </w:t>
      </w:r>
      <w:r>
        <w:t>Анемии;</w:t>
      </w:r>
      <w:r>
        <w:rPr>
          <w:spacing w:val="-12"/>
        </w:rPr>
        <w:t xml:space="preserve"> </w:t>
      </w:r>
      <w:r>
        <w:t>острой</w:t>
      </w:r>
      <w:r>
        <w:rPr>
          <w:spacing w:val="-12"/>
        </w:rPr>
        <w:t xml:space="preserve"> </w:t>
      </w:r>
      <w:r>
        <w:t>почечной</w:t>
      </w:r>
      <w:r>
        <w:rPr>
          <w:spacing w:val="-12"/>
        </w:rPr>
        <w:t xml:space="preserve"> </w:t>
      </w:r>
      <w:r>
        <w:t>недостаточности; Г. Анемии; хронической болезни почек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spacing w:before="240"/>
        <w:ind w:right="4494" w:firstLine="0"/>
      </w:pPr>
      <w:r>
        <w:t>Диагностическим</w:t>
      </w:r>
      <w:r>
        <w:rPr>
          <w:spacing w:val="-12"/>
        </w:rPr>
        <w:t xml:space="preserve"> </w:t>
      </w:r>
      <w:r>
        <w:t>маркером</w:t>
      </w:r>
      <w:r>
        <w:rPr>
          <w:spacing w:val="-12"/>
        </w:rPr>
        <w:t xml:space="preserve"> </w:t>
      </w:r>
      <w:r>
        <w:t>анафилактического</w:t>
      </w:r>
      <w:r>
        <w:rPr>
          <w:spacing w:val="-12"/>
        </w:rPr>
        <w:t xml:space="preserve"> </w:t>
      </w:r>
      <w:r>
        <w:t>шока</w:t>
      </w:r>
      <w:r>
        <w:rPr>
          <w:spacing w:val="-12"/>
        </w:rPr>
        <w:t xml:space="preserve"> </w:t>
      </w:r>
      <w:r>
        <w:t>является: А. Тропонин I;</w:t>
      </w:r>
    </w:p>
    <w:p w:rsidR="004D6124" w:rsidRDefault="00616D8F">
      <w:pPr>
        <w:pStyle w:val="a3"/>
        <w:ind w:right="9366"/>
      </w:pPr>
      <w:r>
        <w:t>Б.</w:t>
      </w:r>
      <w:r>
        <w:rPr>
          <w:spacing w:val="-1"/>
        </w:rPr>
        <w:t xml:space="preserve"> </w:t>
      </w:r>
      <w:r>
        <w:rPr>
          <w:spacing w:val="-2"/>
        </w:rPr>
        <w:t>Миоглобин;</w:t>
      </w:r>
    </w:p>
    <w:p w:rsidR="004D6124" w:rsidRDefault="00616D8F">
      <w:pPr>
        <w:pStyle w:val="a3"/>
        <w:ind w:right="9366"/>
      </w:pPr>
      <w:r>
        <w:t>В.</w:t>
      </w:r>
      <w:r>
        <w:rPr>
          <w:spacing w:val="-1"/>
        </w:rPr>
        <w:t xml:space="preserve"> </w:t>
      </w:r>
      <w:r>
        <w:t>Д-</w:t>
      </w:r>
      <w:r>
        <w:rPr>
          <w:spacing w:val="-2"/>
        </w:rPr>
        <w:t>димер;</w:t>
      </w:r>
    </w:p>
    <w:p w:rsidR="004D6124" w:rsidRDefault="00616D8F">
      <w:pPr>
        <w:pStyle w:val="a3"/>
      </w:pPr>
      <w:r>
        <w:t>+Г.</w:t>
      </w:r>
      <w:r>
        <w:rPr>
          <w:spacing w:val="-2"/>
        </w:rPr>
        <w:t xml:space="preserve"> Триптаза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  <w:tab w:val="left" w:pos="8542"/>
        </w:tabs>
        <w:spacing w:before="240"/>
        <w:ind w:right="1939" w:firstLine="0"/>
      </w:pPr>
      <w:r>
        <w:t>Укажите основную причину остановки сердечной деятельности у взрослых</w:t>
      </w:r>
      <w:r>
        <w:tab/>
      </w:r>
      <w:r>
        <w:rPr>
          <w:spacing w:val="-2"/>
        </w:rPr>
        <w:t xml:space="preserve">пациентов: </w:t>
      </w:r>
      <w:r>
        <w:t>А. Нейрорефлекторная;</w:t>
      </w:r>
    </w:p>
    <w:p w:rsidR="004D6124" w:rsidRDefault="00616D8F">
      <w:pPr>
        <w:pStyle w:val="a3"/>
        <w:ind w:right="4624"/>
      </w:pPr>
      <w:r>
        <w:t>Б.</w:t>
      </w:r>
      <w:r>
        <w:rPr>
          <w:spacing w:val="-9"/>
        </w:rPr>
        <w:t xml:space="preserve"> </w:t>
      </w:r>
      <w:r>
        <w:t>Нарушения</w:t>
      </w:r>
      <w:r>
        <w:rPr>
          <w:spacing w:val="-10"/>
        </w:rPr>
        <w:t xml:space="preserve"> </w:t>
      </w:r>
      <w:r>
        <w:t>центральной</w:t>
      </w:r>
      <w:r>
        <w:rPr>
          <w:spacing w:val="-10"/>
        </w:rPr>
        <w:t xml:space="preserve"> </w:t>
      </w:r>
      <w:r>
        <w:t>регуляции</w:t>
      </w:r>
      <w:r>
        <w:rPr>
          <w:spacing w:val="-10"/>
        </w:rPr>
        <w:t xml:space="preserve"> </w:t>
      </w:r>
      <w:r>
        <w:t>сердечной</w:t>
      </w:r>
      <w:r>
        <w:rPr>
          <w:spacing w:val="-10"/>
        </w:rPr>
        <w:t xml:space="preserve"> </w:t>
      </w:r>
      <w:r>
        <w:t>деятельности; В. Декомпенсация кислотно</w:t>
      </w:r>
      <w:r>
        <w:t>-щелочного состояния;</w:t>
      </w:r>
    </w:p>
    <w:p w:rsidR="004D6124" w:rsidRDefault="00616D8F">
      <w:pPr>
        <w:pStyle w:val="a3"/>
      </w:pPr>
      <w:r>
        <w:t>+Г.</w:t>
      </w:r>
      <w:r>
        <w:rPr>
          <w:spacing w:val="-2"/>
        </w:rPr>
        <w:t xml:space="preserve"> </w:t>
      </w:r>
      <w:r>
        <w:rPr>
          <w:spacing w:val="-4"/>
        </w:rPr>
        <w:t>ИБС;</w:t>
      </w:r>
    </w:p>
    <w:p w:rsidR="004D6124" w:rsidRDefault="00616D8F">
      <w:pPr>
        <w:pStyle w:val="a3"/>
      </w:pPr>
      <w:r>
        <w:t>Д.</w:t>
      </w:r>
      <w:r>
        <w:rPr>
          <w:spacing w:val="-7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водно-электролитного</w:t>
      </w:r>
      <w:r>
        <w:rPr>
          <w:spacing w:val="-4"/>
        </w:rPr>
        <w:t xml:space="preserve"> </w:t>
      </w:r>
      <w:r>
        <w:rPr>
          <w:spacing w:val="-2"/>
        </w:rPr>
        <w:t>баланса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spacing w:before="73"/>
        <w:ind w:left="1059"/>
      </w:pPr>
      <w:r>
        <w:lastRenderedPageBreak/>
        <w:t>Выберите</w:t>
      </w:r>
      <w:r>
        <w:rPr>
          <w:spacing w:val="-4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включающий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сбор</w:t>
      </w:r>
      <w:r>
        <w:rPr>
          <w:spacing w:val="-3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пациента:</w:t>
      </w:r>
    </w:p>
    <w:p w:rsidR="004D6124" w:rsidRDefault="00616D8F">
      <w:pPr>
        <w:pStyle w:val="a4"/>
        <w:numPr>
          <w:ilvl w:val="1"/>
          <w:numId w:val="83"/>
        </w:numPr>
        <w:tabs>
          <w:tab w:val="left" w:pos="1043"/>
        </w:tabs>
        <w:ind w:hanging="267"/>
      </w:pP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решили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таблетки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правильно;</w:t>
      </w:r>
    </w:p>
    <w:p w:rsidR="004D6124" w:rsidRDefault="00616D8F">
      <w:pPr>
        <w:pStyle w:val="a3"/>
        <w:ind w:right="488"/>
      </w:pPr>
      <w:r>
        <w:rPr>
          <w:spacing w:val="-2"/>
        </w:rPr>
        <w:t>+Б.</w:t>
      </w:r>
      <w:r>
        <w:rPr>
          <w:spacing w:val="-5"/>
        </w:rPr>
        <w:t xml:space="preserve"> </w:t>
      </w:r>
      <w:r>
        <w:rPr>
          <w:spacing w:val="-2"/>
        </w:rPr>
        <w:t>Что</w:t>
      </w:r>
      <w:r>
        <w:rPr>
          <w:spacing w:val="-5"/>
        </w:rPr>
        <w:t xml:space="preserve"> </w:t>
      </w:r>
      <w:r>
        <w:rPr>
          <w:spacing w:val="-2"/>
        </w:rPr>
        <w:t>Вы</w:t>
      </w:r>
      <w:r>
        <w:rPr>
          <w:spacing w:val="-5"/>
        </w:rPr>
        <w:t xml:space="preserve"> </w:t>
      </w:r>
      <w:r>
        <w:rPr>
          <w:spacing w:val="-2"/>
        </w:rPr>
        <w:t>будете</w:t>
      </w:r>
      <w:r>
        <w:rPr>
          <w:spacing w:val="-5"/>
        </w:rPr>
        <w:t xml:space="preserve"> </w:t>
      </w:r>
      <w:r>
        <w:rPr>
          <w:spacing w:val="-2"/>
        </w:rPr>
        <w:t>делать,</w:t>
      </w:r>
      <w:r>
        <w:rPr>
          <w:spacing w:val="-5"/>
        </w:rPr>
        <w:t xml:space="preserve"> </w:t>
      </w:r>
      <w:r>
        <w:rPr>
          <w:spacing w:val="-2"/>
        </w:rPr>
        <w:t>когда</w:t>
      </w:r>
      <w:r>
        <w:rPr>
          <w:spacing w:val="-5"/>
        </w:rPr>
        <w:t xml:space="preserve"> </w:t>
      </w:r>
      <w:r>
        <w:rPr>
          <w:spacing w:val="-2"/>
        </w:rPr>
        <w:t>придете</w:t>
      </w:r>
      <w:r>
        <w:rPr>
          <w:spacing w:val="-5"/>
        </w:rPr>
        <w:t xml:space="preserve"> </w:t>
      </w:r>
      <w:r>
        <w:rPr>
          <w:spacing w:val="-2"/>
        </w:rPr>
        <w:t>домой?</w:t>
      </w:r>
      <w:r>
        <w:rPr>
          <w:spacing w:val="-7"/>
        </w:rPr>
        <w:t xml:space="preserve"> </w:t>
      </w:r>
      <w:r>
        <w:rPr>
          <w:spacing w:val="-2"/>
        </w:rPr>
        <w:t>Давайте</w:t>
      </w:r>
      <w:r>
        <w:rPr>
          <w:spacing w:val="-7"/>
        </w:rPr>
        <w:t xml:space="preserve"> </w:t>
      </w:r>
      <w:r>
        <w:rPr>
          <w:spacing w:val="-2"/>
        </w:rPr>
        <w:t>повторим</w:t>
      </w:r>
      <w:r>
        <w:rPr>
          <w:spacing w:val="-7"/>
        </w:rPr>
        <w:t xml:space="preserve"> </w:t>
      </w:r>
      <w:r>
        <w:rPr>
          <w:spacing w:val="-2"/>
        </w:rPr>
        <w:t>нашу</w:t>
      </w:r>
      <w:r>
        <w:rPr>
          <w:spacing w:val="-5"/>
        </w:rPr>
        <w:t xml:space="preserve"> </w:t>
      </w:r>
      <w:r>
        <w:rPr>
          <w:spacing w:val="-2"/>
        </w:rPr>
        <w:t>схему</w:t>
      </w:r>
      <w:r>
        <w:rPr>
          <w:spacing w:val="-5"/>
        </w:rPr>
        <w:t xml:space="preserve"> </w:t>
      </w:r>
      <w:r>
        <w:rPr>
          <w:spacing w:val="-2"/>
        </w:rPr>
        <w:t>лечения;</w:t>
      </w:r>
      <w:r>
        <w:rPr>
          <w:spacing w:val="-7"/>
        </w:rPr>
        <w:t xml:space="preserve"> </w:t>
      </w:r>
      <w:r>
        <w:rPr>
          <w:spacing w:val="-2"/>
        </w:rPr>
        <w:t>В.</w:t>
      </w:r>
      <w:r>
        <w:rPr>
          <w:spacing w:val="-5"/>
        </w:rPr>
        <w:t xml:space="preserve"> </w:t>
      </w:r>
      <w:r>
        <w:rPr>
          <w:spacing w:val="-2"/>
        </w:rPr>
        <w:t>Тут</w:t>
      </w:r>
      <w:r>
        <w:rPr>
          <w:spacing w:val="-5"/>
        </w:rPr>
        <w:t xml:space="preserve"> </w:t>
      </w:r>
      <w:r>
        <w:rPr>
          <w:spacing w:val="-2"/>
        </w:rPr>
        <w:t>написано</w:t>
      </w:r>
      <w:r>
        <w:rPr>
          <w:spacing w:val="-5"/>
        </w:rPr>
        <w:t xml:space="preserve"> </w:t>
      </w:r>
      <w:r>
        <w:rPr>
          <w:spacing w:val="-2"/>
        </w:rPr>
        <w:t xml:space="preserve">либо </w:t>
      </w:r>
      <w:r>
        <w:t>в таблетках, либо в уколах. Вам понятно;</w:t>
      </w:r>
    </w:p>
    <w:p w:rsidR="004D6124" w:rsidRDefault="00616D8F">
      <w:pPr>
        <w:pStyle w:val="a3"/>
        <w:ind w:left="831" w:right="1193" w:hanging="55"/>
      </w:pPr>
      <w:r>
        <w:t>Г.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поняли,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назначил</w:t>
      </w:r>
      <w:r>
        <w:rPr>
          <w:spacing w:val="-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препарата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пить</w:t>
      </w:r>
      <w:r>
        <w:rPr>
          <w:spacing w:val="-4"/>
        </w:rPr>
        <w:t xml:space="preserve"> </w:t>
      </w:r>
      <w:r>
        <w:t>утром,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день;</w:t>
      </w:r>
      <w:r>
        <w:t xml:space="preserve"> Д. Помните, что между приемами лекарств должно пройти не менее 30 минут, хорошо?</w:t>
      </w:r>
    </w:p>
    <w:p w:rsidR="004D6124" w:rsidRDefault="00616D8F">
      <w:pPr>
        <w:pStyle w:val="a4"/>
        <w:numPr>
          <w:ilvl w:val="0"/>
          <w:numId w:val="83"/>
        </w:numPr>
        <w:tabs>
          <w:tab w:val="left" w:pos="1059"/>
        </w:tabs>
        <w:spacing w:before="240"/>
        <w:ind w:right="486" w:firstLine="0"/>
        <w:jc w:val="both"/>
      </w:pPr>
      <w:r>
        <w:t>Пациент 39 лет, рост 178 см, вес 94 кг, с жалобами на похудание в течение месяца на 4 кг, обратился к участковому</w:t>
      </w:r>
      <w:r>
        <w:rPr>
          <w:spacing w:val="-9"/>
        </w:rPr>
        <w:t xml:space="preserve"> </w:t>
      </w:r>
      <w:r>
        <w:t>терапевту:</w:t>
      </w:r>
      <w:r>
        <w:rPr>
          <w:spacing w:val="-8"/>
        </w:rPr>
        <w:t xml:space="preserve"> </w:t>
      </w:r>
      <w:r>
        <w:t>«Я</w:t>
      </w:r>
      <w:r>
        <w:rPr>
          <w:spacing w:val="-9"/>
        </w:rPr>
        <w:t xml:space="preserve"> </w:t>
      </w:r>
      <w:r>
        <w:t>ничего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делал,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похудеть,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похудел.</w:t>
      </w:r>
      <w:r>
        <w:rPr>
          <w:spacing w:val="-9"/>
        </w:rPr>
        <w:t xml:space="preserve"> </w:t>
      </w:r>
      <w:r>
        <w:t>Может,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меня</w:t>
      </w:r>
      <w:r>
        <w:rPr>
          <w:spacing w:val="-9"/>
        </w:rPr>
        <w:t xml:space="preserve"> </w:t>
      </w:r>
      <w:r>
        <w:t>что-то</w:t>
      </w:r>
      <w:r>
        <w:rPr>
          <w:spacing w:val="-14"/>
        </w:rPr>
        <w:t xml:space="preserve"> </w:t>
      </w:r>
      <w:r>
        <w:t>страшное?»</w:t>
      </w:r>
      <w:r>
        <w:rPr>
          <w:spacing w:val="-14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осмотра</w:t>
      </w:r>
      <w:r>
        <w:rPr>
          <w:spacing w:val="-13"/>
        </w:rPr>
        <w:t xml:space="preserve"> </w:t>
      </w:r>
      <w:r>
        <w:t>врач</w:t>
      </w:r>
      <w:r>
        <w:rPr>
          <w:spacing w:val="-14"/>
        </w:rPr>
        <w:t xml:space="preserve"> </w:t>
      </w:r>
      <w:r>
        <w:t>рекомендует</w:t>
      </w:r>
      <w:r>
        <w:rPr>
          <w:spacing w:val="-14"/>
        </w:rPr>
        <w:t xml:space="preserve"> </w:t>
      </w:r>
      <w:r>
        <w:t>ему</w:t>
      </w:r>
      <w:r>
        <w:rPr>
          <w:spacing w:val="-14"/>
        </w:rPr>
        <w:t xml:space="preserve"> </w:t>
      </w:r>
      <w:r>
        <w:t>принимать</w:t>
      </w:r>
      <w:r>
        <w:rPr>
          <w:spacing w:val="-13"/>
        </w:rPr>
        <w:t xml:space="preserve"> </w:t>
      </w:r>
      <w:r>
        <w:t>витамины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беспокоиться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поводу</w:t>
      </w:r>
      <w:r>
        <w:rPr>
          <w:spacing w:val="-14"/>
        </w:rPr>
        <w:t xml:space="preserve"> </w:t>
      </w:r>
      <w:r>
        <w:t>своего веса,</w:t>
      </w:r>
      <w:r>
        <w:rPr>
          <w:spacing w:val="-14"/>
        </w:rPr>
        <w:t xml:space="preserve"> </w:t>
      </w:r>
      <w:r>
        <w:t>предлагает</w:t>
      </w:r>
      <w:r>
        <w:rPr>
          <w:spacing w:val="-13"/>
        </w:rPr>
        <w:t xml:space="preserve"> </w:t>
      </w:r>
      <w:r>
        <w:t>брошюру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здоровом</w:t>
      </w:r>
      <w:r>
        <w:rPr>
          <w:spacing w:val="-14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жизни.</w:t>
      </w:r>
      <w:r>
        <w:rPr>
          <w:spacing w:val="-14"/>
        </w:rPr>
        <w:t xml:space="preserve"> </w:t>
      </w:r>
      <w:r>
        <w:t>Пациент</w:t>
      </w:r>
      <w:r>
        <w:rPr>
          <w:spacing w:val="-13"/>
        </w:rPr>
        <w:t xml:space="preserve"> </w:t>
      </w:r>
      <w:r>
        <w:t>недоволен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возмущается,</w:t>
      </w:r>
      <w:r>
        <w:rPr>
          <w:spacing w:val="-14"/>
        </w:rPr>
        <w:t xml:space="preserve"> </w:t>
      </w:r>
      <w:r>
        <w:t>угрожая</w:t>
      </w:r>
      <w:r>
        <w:rPr>
          <w:spacing w:val="-13"/>
        </w:rPr>
        <w:t xml:space="preserve"> </w:t>
      </w:r>
      <w:r>
        <w:t>жалобой.</w:t>
      </w:r>
      <w:r>
        <w:rPr>
          <w:spacing w:val="-14"/>
        </w:rPr>
        <w:t xml:space="preserve"> </w:t>
      </w:r>
      <w:r>
        <w:t>На</w:t>
      </w:r>
      <w:r>
        <w:t xml:space="preserve"> что доктор не обратил внимания (согласно пациент-центрированному подходу)?</w:t>
      </w:r>
    </w:p>
    <w:p w:rsidR="004D6124" w:rsidRDefault="00616D8F">
      <w:pPr>
        <w:pStyle w:val="a4"/>
        <w:numPr>
          <w:ilvl w:val="1"/>
          <w:numId w:val="83"/>
        </w:numPr>
        <w:tabs>
          <w:tab w:val="left" w:pos="1043"/>
        </w:tabs>
        <w:spacing w:before="1"/>
        <w:ind w:hanging="267"/>
        <w:jc w:val="both"/>
      </w:pPr>
      <w:r>
        <w:t>Идеи</w:t>
      </w:r>
      <w:r>
        <w:rPr>
          <w:spacing w:val="-5"/>
        </w:rPr>
        <w:t xml:space="preserve"> </w:t>
      </w:r>
      <w:r>
        <w:rPr>
          <w:spacing w:val="-2"/>
        </w:rPr>
        <w:t>пациента;</w:t>
      </w:r>
    </w:p>
    <w:p w:rsidR="004D6124" w:rsidRDefault="00616D8F">
      <w:pPr>
        <w:pStyle w:val="a3"/>
        <w:ind w:right="8503"/>
        <w:jc w:val="both"/>
      </w:pPr>
      <w:r>
        <w:t>+Б.</w:t>
      </w:r>
      <w:r>
        <w:rPr>
          <w:spacing w:val="-14"/>
        </w:rPr>
        <w:t xml:space="preserve"> </w:t>
      </w:r>
      <w:r>
        <w:t>Опасения</w:t>
      </w:r>
      <w:r>
        <w:rPr>
          <w:spacing w:val="-14"/>
        </w:rPr>
        <w:t xml:space="preserve"> </w:t>
      </w:r>
      <w:r>
        <w:t>пациента; В.</w:t>
      </w:r>
      <w:r>
        <w:rPr>
          <w:spacing w:val="-3"/>
        </w:rPr>
        <w:t xml:space="preserve"> </w:t>
      </w:r>
      <w:r>
        <w:t>Ожидания</w:t>
      </w:r>
      <w:r>
        <w:rPr>
          <w:spacing w:val="-4"/>
        </w:rPr>
        <w:t xml:space="preserve"> </w:t>
      </w:r>
      <w:r>
        <w:t>пациента; Г. Воздействия;</w:t>
      </w:r>
    </w:p>
    <w:p w:rsidR="004D6124" w:rsidRDefault="00616D8F">
      <w:pPr>
        <w:pStyle w:val="a3"/>
        <w:jc w:val="both"/>
      </w:pPr>
      <w:r>
        <w:t xml:space="preserve">Д. </w:t>
      </w:r>
      <w:r>
        <w:rPr>
          <w:spacing w:val="-2"/>
        </w:rPr>
        <w:t>Проблемы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107"/>
        <w:ind w:left="0"/>
      </w:pPr>
    </w:p>
    <w:p w:rsidR="004D6124" w:rsidRDefault="00616D8F">
      <w:pPr>
        <w:pStyle w:val="3"/>
        <w:numPr>
          <w:ilvl w:val="0"/>
          <w:numId w:val="91"/>
        </w:numPr>
        <w:tabs>
          <w:tab w:val="left" w:pos="1009"/>
        </w:tabs>
        <w:ind w:right="495" w:firstLine="0"/>
        <w:jc w:val="both"/>
      </w:pPr>
      <w:r>
        <w:t>ПЕРЕЧЕНЬ ОСНОВНОЙ И ДОПОЛНИТЕЛЬНОЙ УЧЕБНОЙ ЛИТЕРАТУРЫ, НЕОБХОДИМОЙ ДЛЯ ОСВОЕНИЯ ДИСЦИПЛИНЫ</w:t>
      </w:r>
    </w:p>
    <w:p w:rsidR="004D6124" w:rsidRDefault="004D6124">
      <w:pPr>
        <w:pStyle w:val="a3"/>
        <w:spacing w:before="42"/>
        <w:ind w:left="0"/>
        <w:rPr>
          <w:b/>
        </w:rPr>
      </w:pPr>
    </w:p>
    <w:p w:rsidR="004D6124" w:rsidRDefault="00616D8F">
      <w:pPr>
        <w:pStyle w:val="5"/>
        <w:jc w:val="left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литература:</w:t>
      </w:r>
    </w:p>
    <w:p w:rsidR="004D6124" w:rsidRDefault="00616D8F">
      <w:pPr>
        <w:pStyle w:val="a4"/>
        <w:numPr>
          <w:ilvl w:val="0"/>
          <w:numId w:val="89"/>
        </w:numPr>
        <w:tabs>
          <w:tab w:val="left" w:pos="1059"/>
        </w:tabs>
        <w:spacing w:before="47"/>
        <w:ind w:right="431" w:firstLine="0"/>
      </w:pPr>
      <w:r>
        <w:t>Дронов</w:t>
      </w:r>
      <w:r>
        <w:rPr>
          <w:spacing w:val="-5"/>
        </w:rPr>
        <w:t xml:space="preserve"> </w:t>
      </w:r>
      <w:r>
        <w:t>А.Ф.,</w:t>
      </w:r>
      <w:r>
        <w:rPr>
          <w:spacing w:val="-4"/>
        </w:rPr>
        <w:t xml:space="preserve"> </w:t>
      </w:r>
      <w:r>
        <w:t>Поддубный</w:t>
      </w:r>
      <w:r>
        <w:rPr>
          <w:spacing w:val="-5"/>
        </w:rPr>
        <w:t xml:space="preserve"> </w:t>
      </w:r>
      <w:r>
        <w:t>И.В.,</w:t>
      </w:r>
      <w:r>
        <w:rPr>
          <w:spacing w:val="-4"/>
        </w:rPr>
        <w:t xml:space="preserve"> </w:t>
      </w:r>
      <w:r>
        <w:t>Котлобовский</w:t>
      </w:r>
      <w:r>
        <w:rPr>
          <w:spacing w:val="-5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Эндоскопическая</w:t>
      </w:r>
      <w:r>
        <w:rPr>
          <w:spacing w:val="-5"/>
        </w:rPr>
        <w:t xml:space="preserve"> </w:t>
      </w:r>
      <w:r>
        <w:t>хирургия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ГЭОТАР-МЕД, 2002. - 440с. :ил.</w:t>
      </w:r>
    </w:p>
    <w:p w:rsidR="004D6124" w:rsidRDefault="00616D8F">
      <w:pPr>
        <w:pStyle w:val="a4"/>
        <w:numPr>
          <w:ilvl w:val="0"/>
          <w:numId w:val="89"/>
        </w:numPr>
        <w:tabs>
          <w:tab w:val="left" w:pos="1059"/>
        </w:tabs>
        <w:ind w:left="1059"/>
      </w:pPr>
      <w:r>
        <w:t>Дурнов</w:t>
      </w:r>
      <w:r>
        <w:rPr>
          <w:spacing w:val="-7"/>
        </w:rPr>
        <w:t xml:space="preserve"> </w:t>
      </w:r>
      <w:r>
        <w:t>Л.А.,</w:t>
      </w:r>
      <w:r>
        <w:rPr>
          <w:spacing w:val="-4"/>
        </w:rPr>
        <w:t xml:space="preserve"> </w:t>
      </w:r>
      <w:r>
        <w:t>Голдобенко</w:t>
      </w:r>
      <w:r>
        <w:rPr>
          <w:spacing w:val="-4"/>
        </w:rPr>
        <w:t xml:space="preserve"> </w:t>
      </w:r>
      <w:r>
        <w:t>Г.В.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онкология. М.:</w:t>
      </w:r>
      <w:r>
        <w:rPr>
          <w:spacing w:val="-5"/>
        </w:rPr>
        <w:t xml:space="preserve"> </w:t>
      </w:r>
      <w:r>
        <w:t>Медицина,</w:t>
      </w:r>
      <w:r>
        <w:rPr>
          <w:spacing w:val="-4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>608с.ил.</w:t>
      </w:r>
    </w:p>
    <w:p w:rsidR="004D6124" w:rsidRDefault="00616D8F">
      <w:pPr>
        <w:pStyle w:val="a4"/>
        <w:numPr>
          <w:ilvl w:val="0"/>
          <w:numId w:val="89"/>
        </w:numPr>
        <w:tabs>
          <w:tab w:val="left" w:pos="1059"/>
        </w:tabs>
        <w:ind w:left="1059"/>
      </w:pPr>
      <w:r>
        <w:t>Исаков</w:t>
      </w:r>
      <w:r>
        <w:rPr>
          <w:spacing w:val="-7"/>
        </w:rPr>
        <w:t xml:space="preserve"> </w:t>
      </w:r>
      <w:r>
        <w:t>Ю.Ф.,</w:t>
      </w:r>
      <w:r>
        <w:rPr>
          <w:spacing w:val="-3"/>
        </w:rPr>
        <w:t xml:space="preserve"> </w:t>
      </w:r>
      <w:r>
        <w:t>Разумовский</w:t>
      </w:r>
      <w:r>
        <w:rPr>
          <w:spacing w:val="-5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хирургия:</w:t>
      </w:r>
      <w:r>
        <w:rPr>
          <w:spacing w:val="-3"/>
        </w:rPr>
        <w:t xml:space="preserve"> </w:t>
      </w:r>
      <w:r>
        <w:t>учебник.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ГЕЭОТАР-Медиа,</w:t>
      </w:r>
      <w:r>
        <w:rPr>
          <w:spacing w:val="-4"/>
        </w:rPr>
        <w:t xml:space="preserve"> </w:t>
      </w:r>
      <w:r>
        <w:t>2014.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1040с.</w:t>
      </w:r>
      <w:r>
        <w:rPr>
          <w:spacing w:val="-3"/>
        </w:rPr>
        <w:t xml:space="preserve"> </w:t>
      </w:r>
      <w:r>
        <w:rPr>
          <w:spacing w:val="-4"/>
        </w:rPr>
        <w:t>:ил.</w:t>
      </w:r>
    </w:p>
    <w:p w:rsidR="004D6124" w:rsidRDefault="00616D8F">
      <w:pPr>
        <w:pStyle w:val="a4"/>
        <w:numPr>
          <w:ilvl w:val="0"/>
          <w:numId w:val="89"/>
        </w:numPr>
        <w:tabs>
          <w:tab w:val="left" w:pos="1059"/>
        </w:tabs>
        <w:ind w:right="509" w:firstLine="0"/>
      </w:pPr>
      <w:r>
        <w:t>Леванович В.В., Жила И.Г., Комиссаров И.А. Амбулаторная хирургия детского возраста. -М.: ГЭОТАР-Медиа, 2014. - 144с. :ил.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5"/>
        <w:jc w:val="left"/>
      </w:pPr>
      <w:r>
        <w:t>Дополнительная</w:t>
      </w:r>
      <w:r>
        <w:rPr>
          <w:spacing w:val="-11"/>
        </w:rPr>
        <w:t xml:space="preserve"> </w:t>
      </w:r>
      <w:r>
        <w:rPr>
          <w:spacing w:val="-2"/>
        </w:rPr>
        <w:t>литература: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71" w:firstLine="0"/>
      </w:pPr>
      <w:r>
        <w:t>Ашкрафт</w:t>
      </w:r>
      <w:r>
        <w:rPr>
          <w:spacing w:val="-8"/>
        </w:rPr>
        <w:t xml:space="preserve"> </w:t>
      </w:r>
      <w:r>
        <w:t>К.У.,</w:t>
      </w:r>
      <w:r>
        <w:rPr>
          <w:spacing w:val="-7"/>
        </w:rPr>
        <w:t xml:space="preserve"> </w:t>
      </w:r>
      <w:r>
        <w:t>Холдер</w:t>
      </w:r>
      <w:r>
        <w:rPr>
          <w:spacing w:val="-7"/>
        </w:rPr>
        <w:t xml:space="preserve"> </w:t>
      </w:r>
      <w:r>
        <w:t>Т.М.</w:t>
      </w:r>
      <w:r>
        <w:rPr>
          <w:spacing w:val="-7"/>
        </w:rPr>
        <w:t xml:space="preserve"> </w:t>
      </w:r>
      <w:r>
        <w:t>Детская</w:t>
      </w:r>
      <w:r>
        <w:rPr>
          <w:spacing w:val="-8"/>
        </w:rPr>
        <w:t xml:space="preserve"> </w:t>
      </w:r>
      <w:r>
        <w:t>хирургия.</w:t>
      </w:r>
      <w:r>
        <w:rPr>
          <w:spacing w:val="-7"/>
        </w:rPr>
        <w:t xml:space="preserve"> </w:t>
      </w:r>
      <w:r>
        <w:t>Перевод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СПб.</w:t>
      </w:r>
      <w:r>
        <w:rPr>
          <w:spacing w:val="-7"/>
        </w:rPr>
        <w:t xml:space="preserve"> </w:t>
      </w:r>
      <w:r>
        <w:t>Хардфорд,</w:t>
      </w:r>
      <w:r>
        <w:rPr>
          <w:spacing w:val="-7"/>
        </w:rPr>
        <w:t xml:space="preserve"> </w:t>
      </w:r>
      <w:r>
        <w:t>1996;</w:t>
      </w:r>
      <w:r>
        <w:rPr>
          <w:spacing w:val="-8"/>
        </w:rPr>
        <w:t xml:space="preserve"> </w:t>
      </w:r>
      <w:r>
        <w:t>1997;</w:t>
      </w:r>
      <w:r>
        <w:rPr>
          <w:spacing w:val="-8"/>
        </w:rPr>
        <w:t xml:space="preserve"> </w:t>
      </w:r>
      <w:r>
        <w:t>1999.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 xml:space="preserve">3 </w:t>
      </w:r>
      <w:r>
        <w:rPr>
          <w:spacing w:val="-6"/>
        </w:rPr>
        <w:t>т.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Баиров</w:t>
      </w:r>
      <w:r>
        <w:rPr>
          <w:spacing w:val="-6"/>
        </w:rPr>
        <w:t xml:space="preserve"> </w:t>
      </w:r>
      <w:r>
        <w:t>Г.А.,</w:t>
      </w:r>
      <w:r>
        <w:rPr>
          <w:spacing w:val="-3"/>
        </w:rPr>
        <w:t xml:space="preserve"> </w:t>
      </w:r>
      <w:r>
        <w:t>Рошаль</w:t>
      </w:r>
      <w:r>
        <w:rPr>
          <w:spacing w:val="-2"/>
        </w:rPr>
        <w:t xml:space="preserve"> </w:t>
      </w:r>
      <w:r>
        <w:t>Л.М.</w:t>
      </w:r>
      <w:r>
        <w:rPr>
          <w:spacing w:val="-3"/>
        </w:rPr>
        <w:t xml:space="preserve"> </w:t>
      </w:r>
      <w:r>
        <w:t>Гнойная</w:t>
      </w:r>
      <w:r>
        <w:rPr>
          <w:spacing w:val="-3"/>
        </w:rPr>
        <w:t xml:space="preserve"> </w:t>
      </w:r>
      <w:r>
        <w:t>хирургия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1991.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300с.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90" w:firstLine="0"/>
      </w:pPr>
      <w:r>
        <w:t>Вишневский А.А., Рудаков С.С., Миланов Н.О. Хирургия передней грудной стенки.</w:t>
      </w:r>
      <w:r>
        <w:rPr>
          <w:spacing w:val="39"/>
        </w:rPr>
        <w:t xml:space="preserve"> </w:t>
      </w:r>
      <w:r>
        <w:t>М.: Видар, 2005. -</w:t>
      </w:r>
      <w:r>
        <w:rPr>
          <w:spacing w:val="-2"/>
        </w:rPr>
        <w:t>301с.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85" w:firstLine="0"/>
      </w:pPr>
      <w:r>
        <w:t>Вишневский Е.Л., Лоран О.Б., Вишневский А.Е. Клиническая оценка расстройств мочеиспускания.</w:t>
      </w:r>
      <w:r>
        <w:rPr>
          <w:spacing w:val="36"/>
        </w:rPr>
        <w:t xml:space="preserve"> </w:t>
      </w:r>
      <w:r>
        <w:t>М.: Медицина, 2001. -120с.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500" w:firstLine="0"/>
      </w:pPr>
      <w:r>
        <w:t>Еригович</w:t>
      </w:r>
      <w:r>
        <w:rPr>
          <w:spacing w:val="80"/>
        </w:rPr>
        <w:t xml:space="preserve"> </w:t>
      </w:r>
      <w:r>
        <w:t>И.Н.</w:t>
      </w:r>
      <w:r>
        <w:rPr>
          <w:spacing w:val="80"/>
        </w:rPr>
        <w:t xml:space="preserve"> </w:t>
      </w:r>
      <w:r>
        <w:t>Алгоритмы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неотложной</w:t>
      </w:r>
      <w:r>
        <w:rPr>
          <w:spacing w:val="80"/>
        </w:rPr>
        <w:t xml:space="preserve"> </w:t>
      </w:r>
      <w:r>
        <w:t>детской</w:t>
      </w:r>
      <w:r>
        <w:rPr>
          <w:spacing w:val="80"/>
        </w:rPr>
        <w:t xml:space="preserve"> </w:t>
      </w:r>
      <w:r>
        <w:t>хирургии.</w:t>
      </w:r>
      <w:r>
        <w:rPr>
          <w:spacing w:val="80"/>
        </w:rPr>
        <w:t xml:space="preserve"> </w:t>
      </w:r>
      <w:r>
        <w:t>Петрозаводск:</w:t>
      </w:r>
      <w:r>
        <w:rPr>
          <w:spacing w:val="80"/>
        </w:rPr>
        <w:t xml:space="preserve"> </w:t>
      </w:r>
      <w:r>
        <w:t>из-во</w:t>
      </w:r>
      <w:r>
        <w:rPr>
          <w:spacing w:val="80"/>
        </w:rPr>
        <w:t xml:space="preserve"> </w:t>
      </w:r>
      <w:r>
        <w:t>Петрзаводского университета, 1996. - 256с.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left="1059"/>
      </w:pPr>
      <w:r>
        <w:t>Детская</w:t>
      </w:r>
      <w:r>
        <w:rPr>
          <w:spacing w:val="-6"/>
        </w:rPr>
        <w:t xml:space="preserve"> </w:t>
      </w:r>
      <w:r>
        <w:t>онкология.</w:t>
      </w:r>
      <w:r>
        <w:rPr>
          <w:spacing w:val="-3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врачей,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М.Б.</w:t>
      </w:r>
      <w:r>
        <w:rPr>
          <w:spacing w:val="-3"/>
        </w:rPr>
        <w:t xml:space="preserve"> </w:t>
      </w:r>
      <w:r>
        <w:t>Белогуровой.</w:t>
      </w:r>
      <w:r>
        <w:rPr>
          <w:spacing w:val="-3"/>
        </w:rPr>
        <w:t xml:space="preserve"> </w:t>
      </w:r>
      <w:r>
        <w:t>СПб.,</w:t>
      </w:r>
      <w:r>
        <w:rPr>
          <w:spacing w:val="-2"/>
        </w:rPr>
        <w:t xml:space="preserve"> 2002351с.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510" w:firstLine="0"/>
      </w:pPr>
      <w:r>
        <w:t>Жила Н.Е. Хирургическое моделирование правильной формы грудной клетки у детей и подростков при врожденных и приобретенных деформациях. Хабаровск, 2002. - 222с.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77" w:firstLine="0"/>
      </w:pPr>
      <w:r>
        <w:t>Запруднов</w:t>
      </w:r>
      <w:r>
        <w:rPr>
          <w:spacing w:val="-14"/>
        </w:rPr>
        <w:t xml:space="preserve"> </w:t>
      </w:r>
      <w:r>
        <w:t>А.М.,</w:t>
      </w:r>
      <w:r>
        <w:rPr>
          <w:spacing w:val="-14"/>
        </w:rPr>
        <w:t xml:space="preserve"> </w:t>
      </w:r>
      <w:r>
        <w:t>Еригорьев</w:t>
      </w:r>
      <w:r>
        <w:rPr>
          <w:spacing w:val="-14"/>
        </w:rPr>
        <w:t xml:space="preserve"> </w:t>
      </w:r>
      <w:r>
        <w:t>К.И.,</w:t>
      </w:r>
      <w:r>
        <w:rPr>
          <w:spacing w:val="-13"/>
        </w:rPr>
        <w:t xml:space="preserve"> </w:t>
      </w:r>
      <w:r>
        <w:t>Дронов</w:t>
      </w:r>
      <w:r>
        <w:rPr>
          <w:spacing w:val="-14"/>
        </w:rPr>
        <w:t xml:space="preserve"> </w:t>
      </w:r>
      <w:r>
        <w:t>А.Ф.</w:t>
      </w:r>
      <w:r>
        <w:rPr>
          <w:spacing w:val="-14"/>
        </w:rPr>
        <w:t xml:space="preserve"> </w:t>
      </w:r>
      <w:r>
        <w:t>Желудочно-кишечные</w:t>
      </w:r>
      <w:r>
        <w:rPr>
          <w:spacing w:val="-14"/>
        </w:rPr>
        <w:t xml:space="preserve"> </w:t>
      </w:r>
      <w:r>
        <w:t>кровотечения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М.:</w:t>
      </w:r>
      <w:r>
        <w:rPr>
          <w:spacing w:val="-14"/>
        </w:rPr>
        <w:t xml:space="preserve"> </w:t>
      </w:r>
      <w:r>
        <w:t>Медицина, 1998. - 208с.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490" w:firstLine="0"/>
      </w:pPr>
      <w:r>
        <w:t>Интенсивная терапия в педиатрии (пер. с англ. В 2-х томах под редакцией ДжП.</w:t>
      </w:r>
      <w:r>
        <w:rPr>
          <w:spacing w:val="25"/>
        </w:rPr>
        <w:t xml:space="preserve"> </w:t>
      </w:r>
      <w:r>
        <w:t xml:space="preserve">Моррея) М.: Медицина, </w:t>
      </w:r>
      <w:r>
        <w:rPr>
          <w:spacing w:val="-2"/>
        </w:rPr>
        <w:t>1995.</w:t>
      </w:r>
    </w:p>
    <w:p w:rsidR="004D6124" w:rsidRDefault="00616D8F">
      <w:pPr>
        <w:pStyle w:val="a4"/>
        <w:numPr>
          <w:ilvl w:val="0"/>
          <w:numId w:val="88"/>
        </w:numPr>
        <w:tabs>
          <w:tab w:val="left" w:pos="1059"/>
        </w:tabs>
        <w:ind w:right="502" w:firstLine="0"/>
      </w:pPr>
      <w:r>
        <w:t>Исаков</w:t>
      </w:r>
      <w:r>
        <w:rPr>
          <w:spacing w:val="-3"/>
        </w:rPr>
        <w:t xml:space="preserve"> </w:t>
      </w:r>
      <w:r>
        <w:t>Ю.Ф.,</w:t>
      </w:r>
      <w:r>
        <w:rPr>
          <w:spacing w:val="-2"/>
        </w:rPr>
        <w:t xml:space="preserve"> </w:t>
      </w:r>
      <w:r>
        <w:t>Михельсон</w:t>
      </w:r>
      <w:r>
        <w:rPr>
          <w:spacing w:val="-2"/>
        </w:rPr>
        <w:t xml:space="preserve"> </w:t>
      </w:r>
      <w:r>
        <w:t>В.А.,</w:t>
      </w:r>
      <w:r>
        <w:rPr>
          <w:spacing w:val="-2"/>
        </w:rPr>
        <w:t xml:space="preserve"> </w:t>
      </w:r>
      <w:r>
        <w:t>Штатнов</w:t>
      </w:r>
      <w:r>
        <w:rPr>
          <w:spacing w:val="-2"/>
        </w:rPr>
        <w:t xml:space="preserve"> </w:t>
      </w:r>
      <w:r>
        <w:t>М.К.</w:t>
      </w:r>
      <w:r>
        <w:rPr>
          <w:spacing w:val="-2"/>
        </w:rPr>
        <w:t xml:space="preserve"> </w:t>
      </w:r>
      <w:r>
        <w:t>Инфузионная</w:t>
      </w:r>
      <w:r>
        <w:rPr>
          <w:spacing w:val="-2"/>
        </w:rPr>
        <w:t xml:space="preserve"> </w:t>
      </w:r>
      <w:r>
        <w:t>терапия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парентеральное</w:t>
      </w:r>
      <w:r>
        <w:rPr>
          <w:spacing w:val="-2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детской хирургии. М.: Медицина, 1985.</w:t>
      </w:r>
    </w:p>
    <w:p w:rsidR="004D6124" w:rsidRDefault="004D6124">
      <w:pPr>
        <w:pStyle w:val="a3"/>
        <w:spacing w:before="37"/>
        <w:ind w:left="0"/>
      </w:pPr>
    </w:p>
    <w:p w:rsidR="004D6124" w:rsidRDefault="00616D8F">
      <w:pPr>
        <w:pStyle w:val="5"/>
        <w:jc w:val="left"/>
      </w:pPr>
      <w:r>
        <w:t>Периодические</w:t>
      </w:r>
      <w:r>
        <w:rPr>
          <w:spacing w:val="-9"/>
        </w:rPr>
        <w:t xml:space="preserve"> </w:t>
      </w:r>
      <w:r>
        <w:rPr>
          <w:spacing w:val="-2"/>
        </w:rPr>
        <w:t>издания:</w:t>
      </w:r>
    </w:p>
    <w:p w:rsidR="004D6124" w:rsidRDefault="00616D8F">
      <w:pPr>
        <w:pStyle w:val="a4"/>
        <w:numPr>
          <w:ilvl w:val="0"/>
          <w:numId w:val="82"/>
        </w:numPr>
        <w:tabs>
          <w:tab w:val="left" w:pos="939"/>
        </w:tabs>
        <w:spacing w:before="37"/>
        <w:ind w:left="939" w:hanging="163"/>
      </w:pPr>
      <w:r>
        <w:t>Журнал</w:t>
      </w:r>
      <w:r>
        <w:rPr>
          <w:spacing w:val="-6"/>
        </w:rPr>
        <w:t xml:space="preserve"> </w:t>
      </w:r>
      <w:r>
        <w:t>Клиническая</w:t>
      </w:r>
      <w:r>
        <w:rPr>
          <w:spacing w:val="-6"/>
        </w:rPr>
        <w:t xml:space="preserve"> </w:t>
      </w:r>
      <w:r>
        <w:rPr>
          <w:spacing w:val="-2"/>
        </w:rPr>
        <w:t>медицина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82"/>
        </w:numPr>
        <w:tabs>
          <w:tab w:val="left" w:pos="996"/>
        </w:tabs>
        <w:spacing w:before="73"/>
        <w:ind w:left="996" w:hanging="220"/>
      </w:pPr>
      <w:r>
        <w:lastRenderedPageBreak/>
        <w:t>Анналы</w:t>
      </w:r>
      <w:r>
        <w:rPr>
          <w:spacing w:val="-5"/>
        </w:rPr>
        <w:t xml:space="preserve"> </w:t>
      </w:r>
      <w:r>
        <w:rPr>
          <w:spacing w:val="-2"/>
        </w:rPr>
        <w:t>хирургии</w:t>
      </w:r>
    </w:p>
    <w:p w:rsidR="004D6124" w:rsidRDefault="00616D8F">
      <w:pPr>
        <w:pStyle w:val="a4"/>
        <w:numPr>
          <w:ilvl w:val="0"/>
          <w:numId w:val="82"/>
        </w:numPr>
        <w:tabs>
          <w:tab w:val="left" w:pos="939"/>
        </w:tabs>
        <w:spacing w:before="37"/>
        <w:ind w:left="939" w:hanging="163"/>
      </w:pPr>
      <w:r>
        <w:t>Русский</w:t>
      </w:r>
      <w:r>
        <w:rPr>
          <w:spacing w:val="-8"/>
        </w:rPr>
        <w:t xml:space="preserve"> </w:t>
      </w: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журнал</w:t>
      </w:r>
    </w:p>
    <w:p w:rsidR="004D6124" w:rsidRDefault="00616D8F">
      <w:pPr>
        <w:pStyle w:val="a4"/>
        <w:numPr>
          <w:ilvl w:val="0"/>
          <w:numId w:val="82"/>
        </w:numPr>
        <w:tabs>
          <w:tab w:val="left" w:pos="939"/>
        </w:tabs>
        <w:spacing w:before="37" w:line="276" w:lineRule="auto"/>
        <w:ind w:left="776" w:right="7271" w:firstLine="0"/>
      </w:pPr>
      <w:r>
        <w:t>Журнал им. Н.И. Пирогова 5.Ангиология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сосудистая</w:t>
      </w:r>
      <w:r>
        <w:rPr>
          <w:spacing w:val="-14"/>
        </w:rPr>
        <w:t xml:space="preserve"> </w:t>
      </w:r>
      <w:r>
        <w:t>хирургия</w:t>
      </w:r>
    </w:p>
    <w:p w:rsidR="004D6124" w:rsidRDefault="00616D8F">
      <w:pPr>
        <w:pStyle w:val="a3"/>
        <w:spacing w:line="276" w:lineRule="auto"/>
        <w:ind w:right="6486"/>
      </w:pPr>
      <w:r>
        <w:t>6.Вестник</w:t>
      </w:r>
      <w:r>
        <w:rPr>
          <w:spacing w:val="-12"/>
        </w:rPr>
        <w:t xml:space="preserve"> </w:t>
      </w:r>
      <w:r>
        <w:t>хирургии</w:t>
      </w:r>
      <w:r>
        <w:rPr>
          <w:spacing w:val="-12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И.И.</w:t>
      </w:r>
      <w:r>
        <w:rPr>
          <w:spacing w:val="-11"/>
        </w:rPr>
        <w:t xml:space="preserve"> </w:t>
      </w:r>
      <w:r>
        <w:t>Грекова 7.Consilium medicum</w:t>
      </w:r>
    </w:p>
    <w:p w:rsidR="004D6124" w:rsidRDefault="00616D8F">
      <w:pPr>
        <w:pStyle w:val="a4"/>
        <w:numPr>
          <w:ilvl w:val="0"/>
          <w:numId w:val="81"/>
        </w:numPr>
        <w:tabs>
          <w:tab w:val="left" w:pos="939"/>
        </w:tabs>
        <w:spacing w:line="251" w:lineRule="exact"/>
        <w:ind w:left="939" w:hanging="163"/>
        <w:rPr>
          <w:sz w:val="20"/>
        </w:rPr>
      </w:pPr>
      <w:r>
        <w:rPr>
          <w:spacing w:val="-2"/>
        </w:rPr>
        <w:t>Lancet.</w:t>
      </w:r>
    </w:p>
    <w:p w:rsidR="004D6124" w:rsidRDefault="004D6124">
      <w:pPr>
        <w:pStyle w:val="a3"/>
        <w:spacing w:before="155"/>
        <w:ind w:left="0"/>
      </w:pPr>
    </w:p>
    <w:p w:rsidR="004D6124" w:rsidRDefault="00616D8F">
      <w:pPr>
        <w:pStyle w:val="3"/>
        <w:numPr>
          <w:ilvl w:val="0"/>
          <w:numId w:val="81"/>
        </w:numPr>
        <w:tabs>
          <w:tab w:val="left" w:pos="939"/>
          <w:tab w:val="left" w:pos="2610"/>
          <w:tab w:val="left" w:pos="4285"/>
          <w:tab w:val="left" w:pos="10401"/>
        </w:tabs>
        <w:spacing w:before="1"/>
        <w:ind w:left="939" w:hanging="163"/>
        <w:rPr>
          <w:sz w:val="20"/>
        </w:rPr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РУСУРСОВ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>СЕТИ</w:t>
      </w:r>
    </w:p>
    <w:p w:rsidR="004D6124" w:rsidRDefault="00616D8F">
      <w:pPr>
        <w:ind w:left="776"/>
        <w:rPr>
          <w:b/>
        </w:rPr>
      </w:pPr>
      <w:r>
        <w:rPr>
          <w:b/>
        </w:rPr>
        <w:t>«ИНТЕРНЕТ»,</w:t>
      </w:r>
      <w:r>
        <w:rPr>
          <w:b/>
          <w:spacing w:val="-6"/>
        </w:rPr>
        <w:t xml:space="preserve"> </w:t>
      </w:r>
      <w:r>
        <w:rPr>
          <w:b/>
        </w:rPr>
        <w:t>НЕОБХОДИМЫХ</w:t>
      </w:r>
      <w:r>
        <w:rPr>
          <w:b/>
          <w:spacing w:val="-6"/>
        </w:rPr>
        <w:t xml:space="preserve"> </w:t>
      </w:r>
      <w:r>
        <w:rPr>
          <w:b/>
        </w:rPr>
        <w:t>ДЛЯ</w:t>
      </w:r>
      <w:r>
        <w:rPr>
          <w:b/>
          <w:spacing w:val="-6"/>
        </w:rPr>
        <w:t xml:space="preserve"> </w:t>
      </w:r>
      <w:r>
        <w:rPr>
          <w:b/>
        </w:rPr>
        <w:t>ОСВОЕНИЯ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ДИСЦИПЛИНЫ</w:t>
      </w:r>
    </w:p>
    <w:p w:rsidR="004D6124" w:rsidRDefault="00616D8F">
      <w:pPr>
        <w:pStyle w:val="a4"/>
        <w:numPr>
          <w:ilvl w:val="0"/>
          <w:numId w:val="80"/>
        </w:numPr>
        <w:tabs>
          <w:tab w:val="left" w:pos="939"/>
        </w:tabs>
        <w:spacing w:before="120"/>
        <w:ind w:right="504" w:firstLine="0"/>
      </w:pPr>
      <w:r>
        <w:t>Webmedinfo.ru/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Образовательный</w:t>
      </w:r>
      <w:r>
        <w:rPr>
          <w:spacing w:val="80"/>
          <w:w w:val="150"/>
        </w:rPr>
        <w:t xml:space="preserve"> </w:t>
      </w:r>
      <w:r>
        <w:t>медицинский</w:t>
      </w:r>
      <w:r>
        <w:rPr>
          <w:spacing w:val="80"/>
          <w:w w:val="150"/>
        </w:rPr>
        <w:t xml:space="preserve"> </w:t>
      </w:r>
      <w:r>
        <w:t>портал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медицинские</w:t>
      </w:r>
      <w:r>
        <w:rPr>
          <w:spacing w:val="80"/>
          <w:w w:val="150"/>
        </w:rPr>
        <w:t xml:space="preserve"> </w:t>
      </w:r>
      <w:r>
        <w:t>книги,</w:t>
      </w:r>
      <w:r>
        <w:rPr>
          <w:spacing w:val="80"/>
          <w:w w:val="150"/>
        </w:rPr>
        <w:t xml:space="preserve"> </w:t>
      </w:r>
      <w:r>
        <w:t>мед.</w:t>
      </w:r>
      <w:r>
        <w:rPr>
          <w:spacing w:val="33"/>
        </w:rPr>
        <w:t xml:space="preserve"> </w:t>
      </w:r>
      <w:r>
        <w:t>программы,</w:t>
      </w:r>
      <w:r>
        <w:t xml:space="preserve"> рефераты, поиск лекарств, каталог ссылок.</w:t>
      </w:r>
    </w:p>
    <w:p w:rsidR="004D6124" w:rsidRDefault="00616D8F">
      <w:pPr>
        <w:pStyle w:val="a4"/>
        <w:numPr>
          <w:ilvl w:val="0"/>
          <w:numId w:val="80"/>
        </w:numPr>
        <w:tabs>
          <w:tab w:val="left" w:pos="996"/>
        </w:tabs>
        <w:ind w:left="996" w:hanging="220"/>
      </w:pPr>
      <w:hyperlink r:id="rId284">
        <w:r>
          <w:t>http://www.medlook.ru/</w:t>
        </w:r>
      </w:hyperlink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6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сайтов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4D6124" w:rsidRDefault="00616D8F">
      <w:pPr>
        <w:pStyle w:val="a4"/>
        <w:numPr>
          <w:ilvl w:val="0"/>
          <w:numId w:val="80"/>
        </w:numPr>
        <w:tabs>
          <w:tab w:val="left" w:pos="996"/>
        </w:tabs>
        <w:ind w:left="996" w:hanging="220"/>
      </w:pPr>
      <w:hyperlink r:id="rId285">
        <w:r>
          <w:t>http://www.rusmedserv.com/</w:t>
        </w:r>
      </w:hyperlink>
      <w:r>
        <w:rPr>
          <w:spacing w:val="4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Русский</w:t>
      </w:r>
      <w:r>
        <w:rPr>
          <w:spacing w:val="50"/>
        </w:rPr>
        <w:t xml:space="preserve"> </w:t>
      </w:r>
      <w:r>
        <w:t>медицинский</w:t>
      </w:r>
      <w:r>
        <w:rPr>
          <w:spacing w:val="50"/>
        </w:rPr>
        <w:t xml:space="preserve"> </w:t>
      </w:r>
      <w:r>
        <w:t>сервер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медицина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здоровье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4D6124" w:rsidRDefault="00616D8F">
      <w:pPr>
        <w:pStyle w:val="a4"/>
        <w:numPr>
          <w:ilvl w:val="0"/>
          <w:numId w:val="80"/>
        </w:numPr>
        <w:tabs>
          <w:tab w:val="left" w:pos="992"/>
        </w:tabs>
        <w:ind w:right="490" w:firstLine="0"/>
      </w:pPr>
      <w:hyperlink r:id="rId286">
        <w:r>
          <w:t>http://www.medlinks.ru/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«Medlink»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медицинский</w:t>
      </w:r>
      <w:r>
        <w:rPr>
          <w:spacing w:val="40"/>
        </w:rPr>
        <w:t xml:space="preserve"> </w:t>
      </w:r>
      <w:r>
        <w:t>тематический</w:t>
      </w:r>
      <w:r>
        <w:rPr>
          <w:spacing w:val="40"/>
        </w:rPr>
        <w:t xml:space="preserve"> </w:t>
      </w:r>
      <w:r>
        <w:t>каталог.</w:t>
      </w:r>
      <w:r>
        <w:rPr>
          <w:spacing w:val="40"/>
        </w:rPr>
        <w:t xml:space="preserve"> </w:t>
      </w:r>
      <w:r>
        <w:t>Подборка</w:t>
      </w:r>
      <w:r>
        <w:rPr>
          <w:spacing w:val="-6"/>
        </w:rPr>
        <w:t xml:space="preserve"> </w:t>
      </w:r>
      <w:r>
        <w:t>ссылок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ресурсы для специалистов, пациентов. Научно-популярные статьи.</w:t>
      </w:r>
    </w:p>
    <w:p w:rsidR="004D6124" w:rsidRDefault="00616D8F">
      <w:pPr>
        <w:pStyle w:val="a4"/>
        <w:numPr>
          <w:ilvl w:val="0"/>
          <w:numId w:val="80"/>
        </w:numPr>
        <w:tabs>
          <w:tab w:val="left" w:pos="939"/>
        </w:tabs>
        <w:ind w:right="480" w:firstLine="0"/>
        <w:jc w:val="both"/>
      </w:pPr>
      <w:hyperlink r:id="rId287">
        <w:r>
          <w:t>www.mednavigator.ru/</w:t>
        </w:r>
      </w:hyperlink>
      <w:r>
        <w:rPr>
          <w:spacing w:val="3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MedNavigator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каталог</w:t>
      </w:r>
      <w:r>
        <w:rPr>
          <w:spacing w:val="37"/>
        </w:rPr>
        <w:t xml:space="preserve"> </w:t>
      </w:r>
      <w:r>
        <w:t>медицинских</w:t>
      </w:r>
      <w:r>
        <w:rPr>
          <w:spacing w:val="37"/>
        </w:rPr>
        <w:t xml:space="preserve"> </w:t>
      </w:r>
      <w:r>
        <w:t>сайтов.</w:t>
      </w:r>
      <w:r>
        <w:rPr>
          <w:spacing w:val="37"/>
        </w:rPr>
        <w:t xml:space="preserve"> </w:t>
      </w:r>
      <w:r>
        <w:t>Аннотированные</w:t>
      </w:r>
      <w:r>
        <w:rPr>
          <w:spacing w:val="-9"/>
        </w:rPr>
        <w:t xml:space="preserve"> </w:t>
      </w:r>
      <w:r>
        <w:t>ссылки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 xml:space="preserve">сайты по разделам: медицинские услуги, альтернативная медицина, и др. Система поиска медицинской </w:t>
      </w:r>
      <w:r>
        <w:rPr>
          <w:spacing w:val="-2"/>
        </w:rPr>
        <w:t>информации</w:t>
      </w:r>
    </w:p>
    <w:p w:rsidR="004D6124" w:rsidRDefault="00616D8F">
      <w:pPr>
        <w:pStyle w:val="a4"/>
        <w:numPr>
          <w:ilvl w:val="0"/>
          <w:numId w:val="80"/>
        </w:numPr>
        <w:tabs>
          <w:tab w:val="left" w:pos="939"/>
        </w:tabs>
        <w:ind w:right="504" w:firstLine="0"/>
        <w:jc w:val="both"/>
      </w:pPr>
      <w:hyperlink r:id="rId288">
        <w:r>
          <w:t>http://www.med2000.ru/</w:t>
        </w:r>
      </w:hyperlink>
      <w:r>
        <w:t xml:space="preserve"> - «Медицина 2000» - медицинская ассоциация. Информационные материалы: медицинские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энциклопедия</w:t>
      </w:r>
      <w:r>
        <w:rPr>
          <w:spacing w:val="40"/>
        </w:rPr>
        <w:t xml:space="preserve"> </w:t>
      </w:r>
      <w:r>
        <w:t>лекарств, популярные и научные статьи, ответы врачей на вопросы посетителей сайта.</w:t>
      </w:r>
    </w:p>
    <w:p w:rsidR="004D6124" w:rsidRDefault="00616D8F">
      <w:pPr>
        <w:pStyle w:val="a4"/>
        <w:numPr>
          <w:ilvl w:val="0"/>
          <w:numId w:val="80"/>
        </w:numPr>
        <w:tabs>
          <w:tab w:val="left" w:pos="939"/>
        </w:tabs>
        <w:ind w:right="492" w:firstLine="0"/>
        <w:jc w:val="both"/>
      </w:pPr>
      <w:hyperlink r:id="rId289">
        <w:r>
          <w:t>http://mega.km.ru/health/</w:t>
        </w:r>
      </w:hyperlink>
      <w:r>
        <w:t xml:space="preserve"> - Энциклопедия здоровья «Кирилла и Мефодия» - научно-популярные</w:t>
      </w:r>
      <w:r>
        <w:rPr>
          <w:spacing w:val="-14"/>
        </w:rPr>
        <w:t xml:space="preserve"> </w:t>
      </w:r>
      <w:r>
        <w:t>статьи</w:t>
      </w:r>
      <w:r>
        <w:rPr>
          <w:spacing w:val="-14"/>
        </w:rPr>
        <w:t xml:space="preserve"> </w:t>
      </w:r>
      <w:r>
        <w:t>по основным разделам медицины. Фармакологический справочник.</w:t>
      </w:r>
    </w:p>
    <w:p w:rsidR="004D6124" w:rsidRDefault="00616D8F">
      <w:pPr>
        <w:pStyle w:val="a4"/>
        <w:numPr>
          <w:ilvl w:val="0"/>
          <w:numId w:val="80"/>
        </w:numPr>
        <w:tabs>
          <w:tab w:val="left" w:pos="941"/>
        </w:tabs>
        <w:ind w:right="519" w:firstLine="0"/>
        <w:jc w:val="both"/>
      </w:pPr>
      <w:hyperlink r:id="rId290">
        <w:r>
          <w:t>http://gradusn</w:t>
        </w:r>
        <w:r>
          <w:t>ik.ru/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Градусник.ру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конспекты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врачей,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болезней</w:t>
      </w:r>
      <w:r>
        <w:rPr>
          <w:spacing w:val="40"/>
        </w:rPr>
        <w:t xml:space="preserve"> </w:t>
      </w:r>
      <w:r>
        <w:t>для студентов, медицинский юмор и форум для всех.</w:t>
      </w:r>
    </w:p>
    <w:p w:rsidR="004D6124" w:rsidRDefault="00616D8F">
      <w:pPr>
        <w:pStyle w:val="a4"/>
        <w:numPr>
          <w:ilvl w:val="0"/>
          <w:numId w:val="80"/>
        </w:numPr>
        <w:tabs>
          <w:tab w:val="left" w:pos="941"/>
        </w:tabs>
        <w:ind w:right="504" w:firstLine="0"/>
        <w:jc w:val="both"/>
      </w:pPr>
      <w:hyperlink r:id="rId291">
        <w:r>
          <w:t>http://www.infamed.com/</w:t>
        </w:r>
      </w:hyperlink>
      <w:r>
        <w:t xml:space="preserve"> - Медицинский центр «ИнфаМед» - информация по теоретическим и</w:t>
      </w:r>
      <w:r>
        <w:t xml:space="preserve"> практическим вопросам медицины, каталог медицинских публикаций в Интернет, психологические тесты, медицинские компьютерные программы.</w:t>
      </w:r>
    </w:p>
    <w:p w:rsidR="004D6124" w:rsidRDefault="00616D8F">
      <w:pPr>
        <w:pStyle w:val="a4"/>
        <w:numPr>
          <w:ilvl w:val="0"/>
          <w:numId w:val="80"/>
        </w:numPr>
        <w:tabs>
          <w:tab w:val="left" w:pos="1048"/>
        </w:tabs>
        <w:ind w:right="510" w:firstLine="0"/>
      </w:pPr>
      <w:hyperlink r:id="rId292">
        <w:r>
          <w:t>www.medsite.net.ru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многим специальностям. </w:t>
      </w:r>
      <w:hyperlink r:id="rId293">
        <w:r>
          <w:t>11.http://www.doktor.ru/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популярно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медицине,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 xml:space="preserve">отраслях медицины. </w:t>
      </w:r>
      <w:hyperlink r:id="rId294">
        <w:r>
          <w:t>12.http://03.ru/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большое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медицине:</w:t>
      </w:r>
      <w:r>
        <w:rPr>
          <w:spacing w:val="80"/>
        </w:rPr>
        <w:t xml:space="preserve"> </w:t>
      </w:r>
      <w:r>
        <w:t>конфер</w:t>
      </w:r>
      <w:r>
        <w:t>енции</w:t>
      </w:r>
      <w:r>
        <w:rPr>
          <w:spacing w:val="8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медицине,</w:t>
      </w:r>
      <w:r>
        <w:rPr>
          <w:spacing w:val="19"/>
        </w:rPr>
        <w:t xml:space="preserve"> </w:t>
      </w:r>
      <w:r>
        <w:t>обзоры, каталог ресурсов, новости и многое другое.</w:t>
      </w:r>
    </w:p>
    <w:p w:rsidR="004D6124" w:rsidRDefault="00616D8F">
      <w:pPr>
        <w:pStyle w:val="a3"/>
        <w:tabs>
          <w:tab w:val="left" w:pos="2682"/>
          <w:tab w:val="left" w:pos="3008"/>
          <w:tab w:val="left" w:pos="5349"/>
          <w:tab w:val="left" w:pos="5675"/>
        </w:tabs>
        <w:ind w:right="502"/>
      </w:pPr>
      <w:r>
        <w:t>13.llbest.ru/medicine/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А11best.ru,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«Медицина»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 xml:space="preserve">медицинских рефератов. </w:t>
      </w:r>
      <w:r>
        <w:rPr>
          <w:spacing w:val="-2"/>
        </w:rPr>
        <w:t>14.varles.narod.ru/</w:t>
      </w:r>
      <w:r>
        <w:tab/>
      </w:r>
      <w:r>
        <w:rPr>
          <w:spacing w:val="-10"/>
        </w:rPr>
        <w:t>-</w:t>
      </w:r>
      <w:r>
        <w:tab/>
        <w:t>Медицинские</w:t>
      </w:r>
      <w:r>
        <w:rPr>
          <w:spacing w:val="40"/>
        </w:rPr>
        <w:t xml:space="preserve"> </w:t>
      </w:r>
      <w:r>
        <w:t>лекции</w:t>
      </w:r>
      <w:r>
        <w:tab/>
      </w:r>
      <w:r>
        <w:rPr>
          <w:spacing w:val="-10"/>
        </w:rPr>
        <w:t>-</w:t>
      </w:r>
      <w:r>
        <w:tab/>
        <w:t>онлайн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публикаций.</w:t>
      </w:r>
      <w:r>
        <w:rPr>
          <w:spacing w:val="40"/>
        </w:rPr>
        <w:t xml:space="preserve"> </w:t>
      </w:r>
      <w:r>
        <w:t>Каталог мате</w:t>
      </w:r>
      <w:r>
        <w:t>риалов:</w:t>
      </w:r>
      <w:r>
        <w:rPr>
          <w:spacing w:val="40"/>
        </w:rPr>
        <w:t xml:space="preserve"> </w:t>
      </w:r>
      <w:r>
        <w:t>лекции,</w:t>
      </w:r>
      <w:r>
        <w:rPr>
          <w:spacing w:val="40"/>
        </w:rPr>
        <w:t xml:space="preserve"> </w:t>
      </w:r>
      <w:r>
        <w:t>курсовые,</w:t>
      </w:r>
      <w:r>
        <w:rPr>
          <w:spacing w:val="40"/>
        </w:rPr>
        <w:t xml:space="preserve"> </w:t>
      </w:r>
      <w:r>
        <w:t>рефераты,</w:t>
      </w:r>
      <w:r>
        <w:rPr>
          <w:spacing w:val="40"/>
        </w:rPr>
        <w:t xml:space="preserve"> </w:t>
      </w:r>
      <w:r>
        <w:t>приказы</w:t>
      </w:r>
      <w:r>
        <w:rPr>
          <w:spacing w:val="40"/>
        </w:rPr>
        <w:t xml:space="preserve"> </w:t>
      </w:r>
      <w:r>
        <w:t>Минздрава</w:t>
      </w:r>
      <w:r>
        <w:rPr>
          <w:spacing w:val="40"/>
        </w:rPr>
        <w:t xml:space="preserve"> </w:t>
      </w:r>
      <w:r>
        <w:t>РФ,</w:t>
      </w:r>
      <w:r>
        <w:rPr>
          <w:spacing w:val="40"/>
        </w:rPr>
        <w:t xml:space="preserve"> </w:t>
      </w:r>
      <w:r>
        <w:t>атласы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анатомии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лекарственным растениям, фармакологический справочник и др. Форум.</w:t>
      </w:r>
    </w:p>
    <w:p w:rsidR="004D6124" w:rsidRDefault="00616D8F">
      <w:pPr>
        <w:pStyle w:val="a3"/>
        <w:ind w:right="488"/>
      </w:pPr>
      <w:r>
        <w:t>15.</w:t>
      </w:r>
      <w:hyperlink r:id="rId295">
        <w:r>
          <w:t>www.minzdravsoc.ru/docs</w:t>
        </w:r>
      </w:hyperlink>
      <w:r>
        <w:t xml:space="preserve"> - банк документов на сайте Минздравсоцразвития России. </w:t>
      </w:r>
      <w:hyperlink r:id="rId296">
        <w:r>
          <w:t>16.www.medicinform.net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портал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 xml:space="preserve">и медицине. </w:t>
      </w:r>
      <w:hyperlink r:id="rId297">
        <w:r>
          <w:t>17.http://www</w:t>
        </w:r>
        <w:r>
          <w:t>.medmir.com/index.php</w:t>
        </w:r>
      </w:hyperlink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Обзоры</w:t>
      </w:r>
      <w:r>
        <w:rPr>
          <w:spacing w:val="80"/>
          <w:w w:val="150"/>
        </w:rPr>
        <w:t xml:space="preserve"> </w:t>
      </w:r>
      <w:r>
        <w:t>мировых</w:t>
      </w:r>
      <w:r>
        <w:rPr>
          <w:spacing w:val="80"/>
          <w:w w:val="150"/>
        </w:rPr>
        <w:t xml:space="preserve"> </w:t>
      </w:r>
      <w:r>
        <w:t>медицинских</w:t>
      </w:r>
      <w:r>
        <w:rPr>
          <w:spacing w:val="80"/>
          <w:w w:val="150"/>
        </w:rPr>
        <w:t xml:space="preserve"> </w:t>
      </w:r>
      <w:r>
        <w:t>журналов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русском</w:t>
      </w:r>
      <w:r>
        <w:rPr>
          <w:spacing w:val="38"/>
        </w:rPr>
        <w:t xml:space="preserve"> </w:t>
      </w:r>
      <w:r>
        <w:t>языке</w:t>
      </w:r>
      <w:r>
        <w:rPr>
          <w:spacing w:val="38"/>
        </w:rPr>
        <w:t xml:space="preserve"> </w:t>
      </w:r>
      <w:r>
        <w:t>-бесплатные клинические журналы.</w:t>
      </w:r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</w:tabs>
        <w:ind w:left="1048" w:hanging="272"/>
      </w:pPr>
      <w:hyperlink r:id="rId298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5"/>
        </w:rPr>
        <w:t xml:space="preserve"> </w:t>
      </w:r>
      <w:r>
        <w:rPr>
          <w:spacing w:val="-2"/>
        </w:rPr>
        <w:t>ресурс.</w:t>
      </w:r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</w:tabs>
        <w:ind w:left="776" w:right="515" w:firstLine="0"/>
      </w:pPr>
      <w:hyperlink r:id="rId299">
        <w:r>
          <w:t>http://www.who.int/tb/en/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сссылка</w:t>
      </w:r>
      <w:r>
        <w:rPr>
          <w:spacing w:val="80"/>
        </w:rPr>
        <w:t xml:space="preserve"> </w:t>
      </w:r>
      <w:r>
        <w:t>сайта</w:t>
      </w:r>
      <w:r>
        <w:rPr>
          <w:spacing w:val="80"/>
        </w:rPr>
        <w:t xml:space="preserve"> </w:t>
      </w:r>
      <w:r>
        <w:t>Всемирной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здравоохранения</w:t>
      </w:r>
      <w:r>
        <w:rPr>
          <w:spacing w:val="80"/>
        </w:rPr>
        <w:t xml:space="preserve"> </w:t>
      </w:r>
      <w:r>
        <w:t>о туберкулезе -публикации, программы и проекты, темы здоровья, данные и статистика</w:t>
      </w:r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</w:tabs>
        <w:ind w:left="776" w:right="482" w:firstLine="0"/>
        <w:jc w:val="both"/>
      </w:pPr>
      <w:hyperlink r:id="rId300">
        <w:r>
          <w:t>http:/</w:t>
        </w:r>
        <w:r>
          <w:t>/www.medscape.com</w:t>
        </w:r>
      </w:hyperlink>
      <w:r>
        <w:t xml:space="preserve"> - Мedscape-англоязычный медицинский поисковик по различным</w:t>
      </w:r>
      <w:r>
        <w:rPr>
          <w:spacing w:val="80"/>
        </w:rPr>
        <w:t xml:space="preserve"> </w:t>
      </w:r>
      <w:r>
        <w:t>направлениям (кардиология, пульмонология, гастроэнтерология, легочная</w:t>
      </w:r>
      <w:r>
        <w:rPr>
          <w:spacing w:val="-4"/>
        </w:rPr>
        <w:t xml:space="preserve"> </w:t>
      </w:r>
      <w:r>
        <w:t>гипертензия и т.д.). Доступны полнотекстовые статьи из журналов, материалы конференций, консультация ведущими</w:t>
      </w:r>
      <w:r>
        <w:t xml:space="preserve"> американскими специалистами,</w:t>
      </w:r>
      <w:r>
        <w:rPr>
          <w:spacing w:val="40"/>
        </w:rPr>
        <w:t xml:space="preserve"> </w:t>
      </w:r>
      <w:r>
        <w:t>медицинские новости каждую неделю.</w:t>
      </w:r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</w:tabs>
        <w:ind w:left="776" w:right="494" w:firstLine="0"/>
        <w:jc w:val="both"/>
      </w:pPr>
      <w:hyperlink r:id="rId301">
        <w:r>
          <w:t>http://www.scirus.com/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Scirus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поисковая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Elsevier.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450</w:t>
      </w:r>
      <w:r>
        <w:rPr>
          <w:spacing w:val="-7"/>
        </w:rPr>
        <w:t xml:space="preserve"> </w:t>
      </w:r>
      <w:r>
        <w:t>миллионов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для науки Веб-страниц, научный банк данные (Databa</w:t>
      </w:r>
      <w:r>
        <w:t>se), открытый доступ к</w:t>
      </w:r>
      <w:r>
        <w:rPr>
          <w:spacing w:val="40"/>
        </w:rPr>
        <w:t xml:space="preserve"> </w:t>
      </w:r>
      <w:r>
        <w:t>442956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печатным изданиям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Физике,</w:t>
      </w:r>
      <w:r>
        <w:rPr>
          <w:spacing w:val="40"/>
        </w:rPr>
        <w:t xml:space="preserve"> </w:t>
      </w:r>
      <w:r>
        <w:t>Математике,</w:t>
      </w:r>
      <w:r>
        <w:rPr>
          <w:spacing w:val="40"/>
        </w:rPr>
        <w:t xml:space="preserve"> </w:t>
      </w:r>
      <w:r>
        <w:t>Информатике, Количественной Биологии и Статистике.</w:t>
      </w:r>
    </w:p>
    <w:p w:rsidR="004D6124" w:rsidRDefault="004D6124">
      <w:pPr>
        <w:pStyle w:val="a4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</w:tabs>
        <w:spacing w:before="73"/>
        <w:ind w:left="1048" w:hanging="272"/>
        <w:jc w:val="both"/>
      </w:pPr>
      <w:hyperlink r:id="rId302">
        <w:r>
          <w:t>http://www.lib.uiowa.edu/hardin/md/</w:t>
        </w:r>
      </w:hyperlink>
      <w:r>
        <w:rPr>
          <w:spacing w:val="4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мета-каталог,</w:t>
      </w:r>
      <w:r>
        <w:rPr>
          <w:spacing w:val="47"/>
        </w:rPr>
        <w:t xml:space="preserve"> </w:t>
      </w:r>
      <w:r>
        <w:t>список</w:t>
      </w:r>
      <w:r>
        <w:rPr>
          <w:spacing w:val="46"/>
        </w:rPr>
        <w:t xml:space="preserve"> </w:t>
      </w:r>
      <w:r>
        <w:t>ресурсов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болезням,</w:t>
      </w:r>
      <w:r>
        <w:rPr>
          <w:spacing w:val="-3"/>
        </w:rPr>
        <w:t xml:space="preserve"> </w:t>
      </w:r>
      <w:r>
        <w:rPr>
          <w:spacing w:val="-2"/>
        </w:rPr>
        <w:t>иллюстрации.</w:t>
      </w:r>
    </w:p>
    <w:p w:rsidR="004D6124" w:rsidRDefault="00616D8F">
      <w:pPr>
        <w:pStyle w:val="a4"/>
        <w:numPr>
          <w:ilvl w:val="0"/>
          <w:numId w:val="79"/>
        </w:numPr>
        <w:tabs>
          <w:tab w:val="left" w:pos="1051"/>
        </w:tabs>
        <w:ind w:left="776" w:right="496" w:firstLine="0"/>
        <w:jc w:val="both"/>
      </w:pPr>
      <w:hyperlink r:id="rId303">
        <w:r>
          <w:t>http://www.mic.ki.se/Other.html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Karolinska Institutet University Library</w:t>
      </w:r>
      <w:r>
        <w:rPr>
          <w:spacing w:val="40"/>
        </w:rPr>
        <w:t xml:space="preserve"> </w:t>
      </w:r>
      <w:r>
        <w:t>огромный</w:t>
      </w:r>
      <w:r>
        <w:rPr>
          <w:spacing w:val="40"/>
        </w:rPr>
        <w:t xml:space="preserve"> </w:t>
      </w:r>
      <w:r>
        <w:t>список сетевых ресурсов по медицине и биологии.</w:t>
      </w:r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</w:tabs>
        <w:ind w:left="1048" w:hanging="272"/>
        <w:jc w:val="both"/>
      </w:pPr>
      <w:hyperlink r:id="rId304">
        <w:r>
          <w:t>http://medbioworld.com</w:t>
        </w:r>
      </w:hyperlink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</w:tabs>
        <w:ind w:left="776" w:right="495" w:firstLine="0"/>
        <w:jc w:val="both"/>
      </w:pPr>
      <w:hyperlink r:id="rId305">
        <w:r>
          <w:t>http://web.uni-marburg.de/zahnmedizin//web/web.htm</w:t>
        </w:r>
      </w:hyperlink>
      <w:r>
        <w:t xml:space="preserve"> - ссылки на медицинские сайты:</w:t>
      </w:r>
      <w:r>
        <w:rPr>
          <w:spacing w:val="-4"/>
        </w:rPr>
        <w:t xml:space="preserve"> </w:t>
      </w:r>
      <w:r>
        <w:t>интернет - поиск, медицинские</w:t>
      </w:r>
      <w:r>
        <w:rPr>
          <w:spacing w:val="40"/>
        </w:rPr>
        <w:t xml:space="preserve"> </w:t>
      </w:r>
      <w:r>
        <w:t>сайты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</w:t>
      </w:r>
      <w:r>
        <w:t>пециальностям,</w:t>
      </w:r>
      <w:r>
        <w:rPr>
          <w:spacing w:val="40"/>
        </w:rPr>
        <w:t xml:space="preserve"> </w:t>
      </w:r>
      <w:r>
        <w:t>стоматологические</w:t>
      </w:r>
      <w:r>
        <w:rPr>
          <w:spacing w:val="40"/>
        </w:rPr>
        <w:t xml:space="preserve"> </w:t>
      </w:r>
      <w:r>
        <w:t>сайты (английский).</w:t>
      </w:r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</w:tabs>
        <w:ind w:left="776" w:right="509" w:firstLine="0"/>
        <w:jc w:val="both"/>
      </w:pPr>
      <w:hyperlink r:id="rId306">
        <w:r>
          <w:t>http://www.cdc.gov/</w:t>
        </w:r>
      </w:hyperlink>
      <w:r>
        <w:t xml:space="preserve"> - Центры по контролю и профилактике заболеваний: здоровье и безопасность,</w:t>
      </w:r>
      <w:r>
        <w:rPr>
          <w:spacing w:val="40"/>
        </w:rPr>
        <w:t xml:space="preserve"> </w:t>
      </w:r>
      <w:r>
        <w:t>данные и статистики.</w:t>
      </w:r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</w:tabs>
        <w:ind w:left="776" w:right="508" w:firstLine="0"/>
        <w:jc w:val="both"/>
      </w:pPr>
      <w:r>
        <w:t>Анатомия - интерактивный анатомический атлас чело</w:t>
      </w:r>
      <w:r>
        <w:t xml:space="preserve">века - анатомический атлас с подробными иллюстрациями и описанием органов и систем человека: скелет, внутренние органы, сердечно-сосудистая, нервная, пищеварительная системы и др. </w:t>
      </w:r>
      <w:hyperlink r:id="rId307">
        <w:r>
          <w:t>http://anatomy.tj</w:t>
        </w:r>
      </w:hyperlink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</w:tabs>
        <w:spacing w:before="1"/>
        <w:ind w:left="1048" w:hanging="272"/>
        <w:jc w:val="both"/>
      </w:pPr>
      <w:r>
        <w:t>Анатомия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он</w:t>
      </w:r>
      <w:r>
        <w:t>лайн.</w:t>
      </w:r>
      <w:r>
        <w:rPr>
          <w:spacing w:val="-5"/>
        </w:rPr>
        <w:t xml:space="preserve"> </w:t>
      </w:r>
      <w:hyperlink r:id="rId308">
        <w:r>
          <w:rPr>
            <w:spacing w:val="-2"/>
          </w:rPr>
          <w:t>http://www.innerbody.com/htm/body.html</w:t>
        </w:r>
      </w:hyperlink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</w:tabs>
        <w:ind w:left="1048" w:hanging="272"/>
        <w:jc w:val="both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309">
        <w:r>
          <w:rPr>
            <w:spacing w:val="-2"/>
          </w:rPr>
          <w:t>http://www.med.harvard.edu/AANLIB/home.html</w:t>
        </w:r>
      </w:hyperlink>
    </w:p>
    <w:p w:rsidR="004D6124" w:rsidRDefault="00616D8F">
      <w:pPr>
        <w:pStyle w:val="a4"/>
        <w:numPr>
          <w:ilvl w:val="0"/>
          <w:numId w:val="79"/>
        </w:numPr>
        <w:tabs>
          <w:tab w:val="left" w:pos="1048"/>
          <w:tab w:val="left" w:pos="4786"/>
          <w:tab w:val="left" w:pos="5508"/>
          <w:tab w:val="left" w:pos="6656"/>
          <w:tab w:val="left" w:pos="8242"/>
          <w:tab w:val="left" w:pos="9724"/>
        </w:tabs>
        <w:ind w:left="776" w:right="502" w:firstLine="0"/>
        <w:jc w:val="both"/>
      </w:pPr>
      <w:r>
        <w:t>Atlas</w:t>
      </w:r>
      <w:r>
        <w:rPr>
          <w:spacing w:val="80"/>
        </w:rPr>
        <w:t xml:space="preserve">  </w:t>
      </w:r>
      <w:r>
        <w:t>of</w:t>
      </w:r>
      <w:r>
        <w:rPr>
          <w:spacing w:val="80"/>
        </w:rPr>
        <w:t xml:space="preserve">  </w:t>
      </w:r>
      <w:r>
        <w:t>Human</w:t>
      </w:r>
      <w:r>
        <w:rPr>
          <w:spacing w:val="80"/>
        </w:rPr>
        <w:t xml:space="preserve">  </w:t>
      </w:r>
      <w:r>
        <w:t>Anatomy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атлас</w:t>
      </w:r>
      <w:r>
        <w:tab/>
      </w:r>
      <w:r>
        <w:rPr>
          <w:spacing w:val="-2"/>
        </w:rPr>
        <w:t>Анатомия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 xml:space="preserve">(английский). </w:t>
      </w:r>
      <w:hyperlink r:id="rId310">
        <w:r>
          <w:rPr>
            <w:spacing w:val="-2"/>
          </w:rPr>
          <w:t>http://www.anatomyatlases.org/atlasofanatomy/index.shtml</w:t>
        </w:r>
      </w:hyperlink>
    </w:p>
    <w:p w:rsidR="004D6124" w:rsidRDefault="00616D8F">
      <w:pPr>
        <w:pStyle w:val="4"/>
        <w:ind w:right="7481"/>
      </w:pPr>
      <w:r>
        <w:t>Библиотеки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интернете. Российские библиотеки.</w:t>
      </w:r>
    </w:p>
    <w:p w:rsidR="004D6124" w:rsidRDefault="00616D8F">
      <w:pPr>
        <w:pStyle w:val="a4"/>
        <w:numPr>
          <w:ilvl w:val="0"/>
          <w:numId w:val="78"/>
        </w:numPr>
        <w:tabs>
          <w:tab w:val="left" w:pos="939"/>
          <w:tab w:val="left" w:pos="2354"/>
          <w:tab w:val="left" w:pos="3317"/>
          <w:tab w:val="left" w:pos="4749"/>
          <w:tab w:val="left" w:pos="6036"/>
          <w:tab w:val="left" w:pos="6559"/>
          <w:tab w:val="left" w:pos="7235"/>
          <w:tab w:val="left" w:pos="8327"/>
          <w:tab w:val="left" w:pos="8612"/>
          <w:tab w:val="left" w:pos="9667"/>
        </w:tabs>
        <w:ind w:right="503" w:firstLine="0"/>
      </w:pPr>
      <w:r>
        <w:t>«Сигла»-по</w:t>
      </w:r>
      <w:r>
        <w:t>иск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библиотеках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библиотечная</w:t>
      </w:r>
      <w:r>
        <w:rPr>
          <w:spacing w:val="40"/>
        </w:rPr>
        <w:t xml:space="preserve"> </w:t>
      </w:r>
      <w:r>
        <w:t>компьютерная</w:t>
      </w:r>
      <w:r>
        <w:rPr>
          <w:spacing w:val="40"/>
        </w:rPr>
        <w:t xml:space="preserve"> </w:t>
      </w:r>
      <w:r>
        <w:t xml:space="preserve">сеть. </w:t>
      </w:r>
      <w:hyperlink r:id="rId311">
        <w:r>
          <w:t>www.sigla.ru/</w:t>
        </w:r>
      </w:hyperlink>
      <w:r>
        <w:t xml:space="preserve"> </w:t>
      </w:r>
      <w:r>
        <w:rPr>
          <w:spacing w:val="-2"/>
        </w:rPr>
        <w:t>2.Центральная</w:t>
      </w:r>
      <w:r>
        <w:tab/>
      </w:r>
      <w:r>
        <w:rPr>
          <w:spacing w:val="-2"/>
        </w:rPr>
        <w:t>научная</w:t>
      </w:r>
      <w:r>
        <w:tab/>
      </w:r>
      <w:r>
        <w:rPr>
          <w:spacing w:val="-2"/>
        </w:rPr>
        <w:t>медицинская</w:t>
      </w:r>
      <w:r>
        <w:tab/>
      </w:r>
      <w:r>
        <w:rPr>
          <w:spacing w:val="-2"/>
        </w:rPr>
        <w:t>библиотека</w:t>
      </w:r>
      <w:r>
        <w:tab/>
      </w:r>
      <w:r>
        <w:rPr>
          <w:spacing w:val="-4"/>
        </w:rPr>
        <w:t>им.</w:t>
      </w:r>
      <w:r>
        <w:tab/>
      </w:r>
      <w:r>
        <w:rPr>
          <w:spacing w:val="-4"/>
        </w:rPr>
        <w:t>И.М.</w:t>
      </w:r>
      <w:r>
        <w:tab/>
      </w:r>
      <w:r>
        <w:rPr>
          <w:spacing w:val="-2"/>
        </w:rPr>
        <w:t>Сеченова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сведения</w:t>
      </w:r>
      <w:r>
        <w:tab/>
        <w:t>о</w:t>
      </w:r>
      <w:r>
        <w:rPr>
          <w:spacing w:val="13"/>
        </w:rPr>
        <w:t xml:space="preserve"> </w:t>
      </w:r>
      <w:r>
        <w:t>библиотеке. Информационные</w:t>
      </w:r>
      <w:r>
        <w:rPr>
          <w:spacing w:val="80"/>
        </w:rPr>
        <w:t xml:space="preserve"> </w:t>
      </w:r>
      <w:r>
        <w:t>ресурсы,</w:t>
      </w:r>
      <w:r>
        <w:rPr>
          <w:spacing w:val="80"/>
        </w:rPr>
        <w:t xml:space="preserve"> </w:t>
      </w:r>
      <w:r>
        <w:t>предоставленные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Интернет.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электронном</w:t>
      </w:r>
      <w:r>
        <w:rPr>
          <w:spacing w:val="80"/>
        </w:rPr>
        <w:t xml:space="preserve"> </w:t>
      </w:r>
      <w:r>
        <w:t>каталоге,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312">
        <w:r>
          <w:t>http://www.scsml.rssi.ru/</w:t>
        </w:r>
      </w:hyperlink>
    </w:p>
    <w:p w:rsidR="004D6124" w:rsidRDefault="00616D8F">
      <w:pPr>
        <w:pStyle w:val="a4"/>
        <w:numPr>
          <w:ilvl w:val="0"/>
          <w:numId w:val="77"/>
        </w:numPr>
        <w:tabs>
          <w:tab w:val="left" w:pos="939"/>
        </w:tabs>
        <w:ind w:left="939" w:hanging="163"/>
      </w:pPr>
      <w:r>
        <w:t>Научная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библиотека.</w:t>
      </w:r>
      <w:r>
        <w:rPr>
          <w:spacing w:val="-5"/>
        </w:rPr>
        <w:t xml:space="preserve"> </w:t>
      </w:r>
      <w:hyperlink r:id="rId313">
        <w:r>
          <w:rPr>
            <w:spacing w:val="-2"/>
          </w:rPr>
          <w:t>http://elibrary.ru</w:t>
        </w:r>
      </w:hyperlink>
    </w:p>
    <w:p w:rsidR="004D6124" w:rsidRDefault="00616D8F">
      <w:pPr>
        <w:pStyle w:val="a4"/>
        <w:numPr>
          <w:ilvl w:val="0"/>
          <w:numId w:val="77"/>
        </w:numPr>
        <w:tabs>
          <w:tab w:val="left" w:pos="939"/>
          <w:tab w:val="left" w:pos="2273"/>
          <w:tab w:val="left" w:pos="3018"/>
          <w:tab w:val="left" w:pos="4409"/>
          <w:tab w:val="left" w:pos="4726"/>
          <w:tab w:val="left" w:pos="6141"/>
          <w:tab w:val="left" w:pos="7486"/>
          <w:tab w:val="left" w:pos="8806"/>
        </w:tabs>
        <w:ind w:left="776" w:right="512" w:firstLine="0"/>
      </w:pPr>
      <w:r>
        <w:rPr>
          <w:spacing w:val="-2"/>
        </w:rPr>
        <w:t>Библиотека</w:t>
      </w:r>
      <w:r>
        <w:tab/>
      </w:r>
      <w:r>
        <w:rPr>
          <w:spacing w:val="-4"/>
        </w:rPr>
        <w:t>ИМС</w:t>
      </w:r>
      <w:r>
        <w:tab/>
      </w:r>
      <w:r>
        <w:rPr>
          <w:spacing w:val="-2"/>
        </w:rPr>
        <w:t>НЕВРОНЕТ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специальная</w:t>
      </w:r>
      <w:r>
        <w:tab/>
      </w:r>
      <w:r>
        <w:rPr>
          <w:spacing w:val="-2"/>
        </w:rPr>
        <w:t>литература:</w:t>
      </w:r>
      <w:r>
        <w:tab/>
      </w:r>
      <w:r>
        <w:rPr>
          <w:spacing w:val="-2"/>
        </w:rPr>
        <w:t>библиотека</w:t>
      </w:r>
      <w:r>
        <w:tab/>
        <w:t>невролога,</w:t>
      </w:r>
      <w:r>
        <w:rPr>
          <w:spacing w:val="27"/>
        </w:rPr>
        <w:t xml:space="preserve"> </w:t>
      </w:r>
      <w:r>
        <w:t>библиотека 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314">
        <w:r>
          <w:t>http://www.neuro.net.ru/bibliot/</w:t>
        </w:r>
      </w:hyperlink>
    </w:p>
    <w:p w:rsidR="004D6124" w:rsidRDefault="00616D8F">
      <w:pPr>
        <w:pStyle w:val="a4"/>
        <w:numPr>
          <w:ilvl w:val="0"/>
          <w:numId w:val="77"/>
        </w:numPr>
        <w:tabs>
          <w:tab w:val="left" w:pos="939"/>
          <w:tab w:val="left" w:pos="2091"/>
          <w:tab w:val="left" w:pos="3159"/>
          <w:tab w:val="left" w:pos="4724"/>
          <w:tab w:val="left" w:pos="5635"/>
          <w:tab w:val="left" w:pos="6114"/>
          <w:tab w:val="left" w:pos="7419"/>
        </w:tabs>
        <w:ind w:left="776" w:right="486" w:firstLine="0"/>
      </w:pPr>
      <w:r>
        <w:t>Медицинская</w:t>
      </w:r>
      <w:r>
        <w:rPr>
          <w:spacing w:val="-14"/>
        </w:rPr>
        <w:t xml:space="preserve"> </w:t>
      </w:r>
      <w:r>
        <w:t>библиотека</w:t>
      </w:r>
      <w:r>
        <w:rPr>
          <w:spacing w:val="-13"/>
        </w:rPr>
        <w:t xml:space="preserve"> </w:t>
      </w:r>
      <w:r>
        <w:t>сервера</w:t>
      </w:r>
      <w:r>
        <w:rPr>
          <w:spacing w:val="-13"/>
        </w:rPr>
        <w:t xml:space="preserve"> </w:t>
      </w:r>
      <w:r>
        <w:t>medlinks</w:t>
      </w:r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разделы</w:t>
      </w:r>
      <w:r>
        <w:rPr>
          <w:spacing w:val="-13"/>
        </w:rPr>
        <w:t xml:space="preserve"> </w:t>
      </w:r>
      <w:r>
        <w:t>библиотеки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типу</w:t>
      </w:r>
      <w:r>
        <w:rPr>
          <w:spacing w:val="-13"/>
        </w:rPr>
        <w:t xml:space="preserve"> </w:t>
      </w:r>
      <w:r>
        <w:t>публикаций,</w:t>
      </w:r>
      <w:r>
        <w:rPr>
          <w:spacing w:val="-1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специальностям. Книги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руководства,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медицины,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сайта,</w:t>
      </w:r>
      <w:r>
        <w:rPr>
          <w:spacing w:val="40"/>
        </w:rPr>
        <w:t xml:space="preserve"> </w:t>
      </w:r>
      <w:r>
        <w:t xml:space="preserve">статьи. </w:t>
      </w:r>
      <w:hyperlink r:id="rId315">
        <w:r>
          <w:t>http://medlinks.ru/topics.php</w:t>
        </w:r>
      </w:hyperlink>
      <w:r>
        <w:t xml:space="preserve"> 6.Электронная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</w:t>
      </w:r>
      <w:r>
        <w:rPr>
          <w:spacing w:val="40"/>
        </w:rPr>
        <w:t xml:space="preserve"> </w:t>
      </w:r>
      <w:r>
        <w:t>библиот</w:t>
      </w:r>
      <w:r>
        <w:t>еки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книг</w:t>
      </w:r>
      <w:r>
        <w:rPr>
          <w:spacing w:val="40"/>
        </w:rPr>
        <w:t xml:space="preserve"> </w:t>
      </w:r>
      <w:r>
        <w:t>и учебников.</w:t>
      </w:r>
      <w:r>
        <w:rPr>
          <w:spacing w:val="40"/>
        </w:rPr>
        <w:t xml:space="preserve"> </w:t>
      </w:r>
      <w:r>
        <w:t xml:space="preserve">Можно </w:t>
      </w:r>
      <w:r>
        <w:rPr>
          <w:spacing w:val="-2"/>
        </w:rPr>
        <w:t>бесплатно</w:t>
      </w:r>
      <w:r>
        <w:tab/>
      </w:r>
      <w:r>
        <w:rPr>
          <w:spacing w:val="-2"/>
        </w:rPr>
        <w:t>скачать</w:t>
      </w:r>
      <w:r>
        <w:tab/>
      </w:r>
      <w:r>
        <w:rPr>
          <w:spacing w:val="-2"/>
        </w:rPr>
        <w:t>электронные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учебники,</w:t>
      </w:r>
      <w:r>
        <w:tab/>
        <w:t>учебную</w:t>
      </w:r>
      <w:r>
        <w:rPr>
          <w:spacing w:val="80"/>
        </w:rPr>
        <w:t xml:space="preserve"> </w:t>
      </w:r>
      <w:r>
        <w:t>медицинскую</w:t>
      </w:r>
      <w:r>
        <w:rPr>
          <w:spacing w:val="80"/>
        </w:rPr>
        <w:t xml:space="preserve"> </w:t>
      </w:r>
      <w:r>
        <w:t xml:space="preserve">литературу. </w:t>
      </w:r>
      <w:hyperlink r:id="rId316">
        <w:r>
          <w:rPr>
            <w:spacing w:val="-2"/>
          </w:rPr>
          <w:t>http://www.medliter.ru/</w:t>
        </w:r>
      </w:hyperlink>
    </w:p>
    <w:p w:rsidR="004D6124" w:rsidRDefault="00616D8F">
      <w:pPr>
        <w:pStyle w:val="a4"/>
        <w:numPr>
          <w:ilvl w:val="0"/>
          <w:numId w:val="76"/>
        </w:numPr>
        <w:tabs>
          <w:tab w:val="left" w:pos="939"/>
        </w:tabs>
        <w:ind w:right="520" w:firstLine="0"/>
      </w:pP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инструкций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лекарственным</w:t>
      </w:r>
      <w:r>
        <w:rPr>
          <w:spacing w:val="40"/>
        </w:rPr>
        <w:t xml:space="preserve"> </w:t>
      </w:r>
      <w:r>
        <w:t>препаратам</w:t>
      </w:r>
      <w:r>
        <w:rPr>
          <w:spacing w:val="40"/>
        </w:rPr>
        <w:t xml:space="preserve"> </w:t>
      </w:r>
      <w:r>
        <w:t>и профилактическим</w:t>
      </w:r>
      <w:r>
        <w:rPr>
          <w:spacing w:val="40"/>
        </w:rPr>
        <w:t xml:space="preserve"> </w:t>
      </w:r>
      <w:r>
        <w:t xml:space="preserve">средствам. </w:t>
      </w:r>
      <w:hyperlink r:id="rId317">
        <w:r>
          <w:t>http://www.lib-med.ru/</w:t>
        </w:r>
      </w:hyperlink>
    </w:p>
    <w:p w:rsidR="004D6124" w:rsidRDefault="00616D8F">
      <w:pPr>
        <w:pStyle w:val="a4"/>
        <w:numPr>
          <w:ilvl w:val="0"/>
          <w:numId w:val="76"/>
        </w:numPr>
        <w:tabs>
          <w:tab w:val="left" w:pos="939"/>
        </w:tabs>
        <w:ind w:right="2216" w:firstLine="0"/>
      </w:pPr>
      <w:r>
        <w:t>SURGERYLIB.RU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хирургии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архив,</w:t>
      </w:r>
      <w:r>
        <w:rPr>
          <w:spacing w:val="40"/>
        </w:rPr>
        <w:t xml:space="preserve"> </w:t>
      </w:r>
      <w:r>
        <w:t>статьи,</w:t>
      </w:r>
      <w:r>
        <w:rPr>
          <w:spacing w:val="4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 xml:space="preserve">по хирургии, методички, рефераты, диссертации, фотоматериалы. </w:t>
      </w:r>
      <w:hyperlink r:id="rId318">
        <w:r>
          <w:t>http://surgerylib.ru/</w:t>
        </w:r>
      </w:hyperlink>
      <w:r>
        <w:t xml:space="preserve"> 9.Медицинская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 xml:space="preserve">медицины, библиотека. </w:t>
      </w:r>
      <w:hyperlink r:id="rId319">
        <w:r>
          <w:t>http://celltherapy.ru/?library</w:t>
        </w:r>
      </w:hyperlink>
    </w:p>
    <w:p w:rsidR="004D6124" w:rsidRDefault="00616D8F">
      <w:pPr>
        <w:pStyle w:val="a3"/>
        <w:tabs>
          <w:tab w:val="left" w:pos="3704"/>
          <w:tab w:val="left" w:pos="3980"/>
          <w:tab w:val="left" w:pos="7816"/>
        </w:tabs>
        <w:ind w:right="502"/>
      </w:pPr>
      <w:r>
        <w:t>10.Медицинская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25"/>
        </w:rPr>
        <w:t xml:space="preserve"> </w:t>
      </w:r>
      <w:r>
        <w:t>СПИД;</w:t>
      </w:r>
      <w:r>
        <w:rPr>
          <w:spacing w:val="25"/>
        </w:rPr>
        <w:t xml:space="preserve"> </w:t>
      </w:r>
      <w:r>
        <w:t xml:space="preserve">психиатрия, онкология, педиатрия и др. специальности. </w:t>
      </w:r>
      <w:hyperlink r:id="rId320">
        <w:r>
          <w:t>http://gamgam.boom.ru/</w:t>
        </w:r>
      </w:hyperlink>
    </w:p>
    <w:p w:rsidR="004D6124" w:rsidRDefault="00616D8F">
      <w:pPr>
        <w:pStyle w:val="a3"/>
        <w:ind w:right="1547"/>
      </w:pPr>
      <w:r>
        <w:t>11.Библиотека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xray.nm.ru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хирургии,</w:t>
      </w:r>
      <w:r>
        <w:t xml:space="preserve"> стоматологии.</w:t>
      </w:r>
      <w:r>
        <w:rPr>
          <w:spacing w:val="40"/>
        </w:rPr>
        <w:t xml:space="preserve"> </w:t>
      </w:r>
      <w:r>
        <w:t>Общемедицинские</w:t>
      </w:r>
      <w:r>
        <w:rPr>
          <w:spacing w:val="40"/>
        </w:rPr>
        <w:t xml:space="preserve"> </w:t>
      </w:r>
      <w:r>
        <w:t>новости.</w:t>
      </w:r>
      <w:r>
        <w:rPr>
          <w:spacing w:val="40"/>
        </w:rPr>
        <w:t xml:space="preserve"> </w:t>
      </w:r>
      <w:r>
        <w:t>Психологические</w:t>
      </w:r>
      <w:r>
        <w:rPr>
          <w:spacing w:val="40"/>
        </w:rPr>
        <w:t xml:space="preserve"> </w:t>
      </w:r>
      <w:r>
        <w:t>тесты.</w:t>
      </w:r>
      <w:r>
        <w:rPr>
          <w:spacing w:val="-6"/>
        </w:rPr>
        <w:t xml:space="preserve"> </w:t>
      </w:r>
      <w:hyperlink r:id="rId321">
        <w:r>
          <w:t>http://xray.nm.ru/book.html</w:t>
        </w:r>
      </w:hyperlink>
      <w:r>
        <w:t xml:space="preserve"> 12.Медицинская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бесплатные</w:t>
      </w:r>
      <w:r>
        <w:rPr>
          <w:spacing w:val="40"/>
        </w:rPr>
        <w:t xml:space="preserve"> </w:t>
      </w:r>
      <w:r>
        <w:t>справочники,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книги, монографии, рефераты, англоязычная лит</w:t>
      </w:r>
      <w:r>
        <w:t xml:space="preserve">ература, тес- ты. </w:t>
      </w:r>
      <w:hyperlink r:id="rId322">
        <w:r>
          <w:t>http://med-lib.ru/index.shtml</w:t>
        </w:r>
      </w:hyperlink>
      <w:r>
        <w:t xml:space="preserve"> 13.Российская</w:t>
      </w:r>
      <w:r>
        <w:rPr>
          <w:spacing w:val="40"/>
        </w:rPr>
        <w:t xml:space="preserve"> </w:t>
      </w:r>
      <w:r>
        <w:t>государственная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библиотеке.</w:t>
      </w:r>
      <w:r>
        <w:rPr>
          <w:spacing w:val="40"/>
        </w:rPr>
        <w:t xml:space="preserve"> </w:t>
      </w:r>
      <w:r>
        <w:t>Информационные 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каталоге</w:t>
      </w:r>
      <w:r>
        <w:rPr>
          <w:spacing w:val="40"/>
        </w:rPr>
        <w:t xml:space="preserve"> </w:t>
      </w:r>
      <w:r>
        <w:t>и специ</w:t>
      </w:r>
      <w:r>
        <w:t xml:space="preserve">ализированных базах данных. </w:t>
      </w:r>
      <w:hyperlink r:id="rId323">
        <w:r>
          <w:t>http://www.rsl.ru/</w:t>
        </w:r>
      </w:hyperlink>
    </w:p>
    <w:p w:rsidR="004D6124" w:rsidRDefault="00616D8F">
      <w:pPr>
        <w:pStyle w:val="a3"/>
        <w:ind w:right="1547"/>
      </w:pPr>
      <w:r>
        <w:t>14.InFolio-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научной, художественной,</w:t>
      </w:r>
      <w:r>
        <w:rPr>
          <w:spacing w:val="40"/>
        </w:rPr>
        <w:t xml:space="preserve"> </w:t>
      </w:r>
      <w:r>
        <w:t>справочной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преподавателей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студентов</w:t>
      </w:r>
      <w:r>
        <w:t xml:space="preserve"> университетских специальностей. </w:t>
      </w:r>
      <w:hyperlink r:id="rId324">
        <w:r>
          <w:t>www.infoliolib.info/</w:t>
        </w:r>
      </w:hyperlink>
    </w:p>
    <w:p w:rsidR="004D6124" w:rsidRDefault="00616D8F">
      <w:pPr>
        <w:pStyle w:val="4"/>
      </w:pPr>
      <w:r>
        <w:t>Иностранные</w:t>
      </w:r>
      <w:r>
        <w:rPr>
          <w:spacing w:val="-9"/>
        </w:rPr>
        <w:t xml:space="preserve"> </w:t>
      </w:r>
      <w:r>
        <w:rPr>
          <w:spacing w:val="-2"/>
        </w:rPr>
        <w:t>библиотеки.</w:t>
      </w:r>
    </w:p>
    <w:p w:rsidR="004D6124" w:rsidRDefault="00616D8F">
      <w:pPr>
        <w:pStyle w:val="a4"/>
        <w:numPr>
          <w:ilvl w:val="0"/>
          <w:numId w:val="75"/>
        </w:numPr>
        <w:tabs>
          <w:tab w:val="left" w:pos="939"/>
        </w:tabs>
        <w:ind w:right="490" w:firstLine="0"/>
        <w:jc w:val="both"/>
      </w:pPr>
      <w:r>
        <w:t>Американская Национальная библиотека медицины (лекарств) - обеспечивает информацию и услуги исследования во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областях</w:t>
      </w:r>
      <w:r>
        <w:rPr>
          <w:spacing w:val="23"/>
        </w:rPr>
        <w:t xml:space="preserve"> </w:t>
      </w:r>
      <w:r>
        <w:t>биомедици</w:t>
      </w:r>
      <w:r>
        <w:t>ны</w:t>
      </w:r>
      <w:r>
        <w:rPr>
          <w:spacing w:val="23"/>
        </w:rPr>
        <w:t xml:space="preserve"> </w:t>
      </w:r>
      <w:r>
        <w:t>и здравоохранения.</w:t>
      </w:r>
      <w:r>
        <w:rPr>
          <w:spacing w:val="-14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ресурсы</w:t>
      </w:r>
      <w:r>
        <w:rPr>
          <w:spacing w:val="-14"/>
        </w:rPr>
        <w:t xml:space="preserve"> </w:t>
      </w:r>
      <w:r>
        <w:t>Каталог</w:t>
      </w:r>
      <w:r>
        <w:rPr>
          <w:spacing w:val="-14"/>
        </w:rPr>
        <w:t xml:space="preserve"> </w:t>
      </w:r>
      <w:r>
        <w:t xml:space="preserve">содержит книги, журналы, и аудиовизуальные средства </w:t>
      </w:r>
      <w:hyperlink r:id="rId325">
        <w:r>
          <w:t>http://www.nlm.nih.gov/</w:t>
        </w:r>
      </w:hyperlink>
    </w:p>
    <w:p w:rsidR="004D6124" w:rsidRDefault="004D6124">
      <w:pPr>
        <w:pStyle w:val="a4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75"/>
        </w:numPr>
        <w:tabs>
          <w:tab w:val="left" w:pos="998"/>
        </w:tabs>
        <w:spacing w:before="73"/>
        <w:ind w:right="506" w:firstLine="0"/>
        <w:jc w:val="both"/>
      </w:pPr>
      <w:r>
        <w:lastRenderedPageBreak/>
        <w:t xml:space="preserve">PubMed - текстовая база данных медицинских публикаций на английском языке, </w:t>
      </w:r>
      <w:r>
        <w:t>на основе раздела биотехнология национальной медицинской библиотеки США</w:t>
      </w:r>
      <w:r>
        <w:rPr>
          <w:spacing w:val="-5"/>
        </w:rPr>
        <w:t xml:space="preserve"> </w:t>
      </w:r>
      <w:r>
        <w:t xml:space="preserve">(NationalLibraryofMedicine, NLM). PubMed является бесплатной версией базы данных MEDLINE. </w:t>
      </w:r>
      <w:hyperlink r:id="rId326">
        <w:r>
          <w:t>http://www.ncbi.nlm.nih.gov/pubmed/</w:t>
        </w:r>
      </w:hyperlink>
    </w:p>
    <w:p w:rsidR="004D6124" w:rsidRDefault="00616D8F">
      <w:pPr>
        <w:pStyle w:val="a4"/>
        <w:numPr>
          <w:ilvl w:val="0"/>
          <w:numId w:val="75"/>
        </w:numPr>
        <w:tabs>
          <w:tab w:val="left" w:pos="939"/>
        </w:tabs>
        <w:ind w:right="504" w:firstLine="0"/>
        <w:jc w:val="both"/>
      </w:pPr>
      <w:r>
        <w:t>MLA</w:t>
      </w:r>
      <w:r>
        <w:t>Net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ассоциация медицинских б ибилиотек США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 целях и деятельности MLA: сбор</w:t>
      </w:r>
      <w:r>
        <w:rPr>
          <w:spacing w:val="40"/>
        </w:rPr>
        <w:t xml:space="preserve"> </w:t>
      </w:r>
      <w:r>
        <w:t xml:space="preserve">и предоставление информации о медицинской науке и образовании; просветительство в сфере здорового образа жизни населения. Пресс-релизы, отчеты MLA. </w:t>
      </w:r>
      <w:hyperlink r:id="rId327">
        <w:r>
          <w:t>www.mlanet.org/index.htm</w:t>
        </w:r>
      </w:hyperlink>
    </w:p>
    <w:p w:rsidR="004D6124" w:rsidRDefault="00616D8F">
      <w:pPr>
        <w:pStyle w:val="a4"/>
        <w:numPr>
          <w:ilvl w:val="0"/>
          <w:numId w:val="75"/>
        </w:numPr>
        <w:tabs>
          <w:tab w:val="left" w:pos="996"/>
        </w:tabs>
        <w:ind w:right="2142" w:firstLine="0"/>
        <w:jc w:val="both"/>
      </w:pPr>
      <w:r>
        <w:t xml:space="preserve">Медицинские библиотеки мира - каталог ссылок - ссылки на серверы медицинских библиотек США, Канады, Австралии, стран Европы и Азии. </w:t>
      </w:r>
      <w:hyperlink r:id="rId328">
        <w:r>
          <w:t>http:</w:t>
        </w:r>
        <w:r>
          <w:t>//www.lib.uiowa.edu/</w:t>
        </w:r>
      </w:hyperlink>
    </w:p>
    <w:p w:rsidR="004D6124" w:rsidRDefault="00616D8F">
      <w:pPr>
        <w:pStyle w:val="a4"/>
        <w:numPr>
          <w:ilvl w:val="0"/>
          <w:numId w:val="75"/>
        </w:numPr>
        <w:tabs>
          <w:tab w:val="left" w:pos="939"/>
        </w:tabs>
        <w:ind w:right="492" w:firstLine="0"/>
        <w:jc w:val="both"/>
      </w:pPr>
      <w:r>
        <w:t>Немецкая Центральная Медицинская Библиотека - предоставление научной</w:t>
      </w:r>
      <w:r>
        <w:rPr>
          <w:spacing w:val="-11"/>
        </w:rPr>
        <w:t xml:space="preserve"> </w:t>
      </w:r>
      <w:r>
        <w:t>информации, литературы и других средств массовой информации по медицинским и биологическим специальностям. Онлайн -каталоги,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>-медицинские биб</w:t>
      </w:r>
      <w:r>
        <w:t xml:space="preserve">лиотеки во всем мире. </w:t>
      </w:r>
      <w:hyperlink r:id="rId329">
        <w:r>
          <w:t>www.zbmed.de</w:t>
        </w:r>
      </w:hyperlink>
    </w:p>
    <w:p w:rsidR="004D6124" w:rsidRDefault="00616D8F">
      <w:pPr>
        <w:pStyle w:val="a4"/>
        <w:numPr>
          <w:ilvl w:val="0"/>
          <w:numId w:val="75"/>
        </w:numPr>
        <w:tabs>
          <w:tab w:val="left" w:pos="998"/>
        </w:tabs>
        <w:spacing w:before="1"/>
        <w:ind w:right="484" w:firstLine="0"/>
      </w:pPr>
      <w:r>
        <w:t>Библиотека</w:t>
      </w:r>
      <w:r>
        <w:rPr>
          <w:spacing w:val="-1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Клода</w:t>
      </w:r>
      <w:r>
        <w:rPr>
          <w:spacing w:val="-1"/>
        </w:rPr>
        <w:t xml:space="preserve"> </w:t>
      </w:r>
      <w:r>
        <w:t>Мора</w:t>
      </w:r>
      <w:r>
        <w:rPr>
          <w:spacing w:val="-1"/>
        </w:rPr>
        <w:t xml:space="preserve"> </w:t>
      </w:r>
      <w:r>
        <w:t>университета</w:t>
      </w:r>
      <w:r>
        <w:rPr>
          <w:spacing w:val="-1"/>
        </w:rPr>
        <w:t xml:space="preserve"> </w:t>
      </w:r>
      <w:r>
        <w:t>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основные ресурсы-Medline,</w:t>
      </w:r>
      <w:r>
        <w:rPr>
          <w:spacing w:val="40"/>
        </w:rPr>
        <w:t xml:space="preserve"> </w:t>
      </w:r>
      <w:r>
        <w:t>PubMed; журналы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книги-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учебники,</w:t>
      </w:r>
      <w:r>
        <w:rPr>
          <w:spacing w:val="40"/>
        </w:rPr>
        <w:t xml:space="preserve"> </w:t>
      </w:r>
      <w:r>
        <w:t xml:space="preserve">статьи. </w:t>
      </w:r>
      <w:hyperlink r:id="rId330">
        <w:r>
          <w:t>http://www.healthsystem.virginia.edu/internet/library/</w:t>
        </w:r>
      </w:hyperlink>
      <w:r>
        <w:t xml:space="preserve"> 7.Европейский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библиотек</w:t>
      </w:r>
      <w:r>
        <w:rPr>
          <w:spacing w:val="40"/>
        </w:rPr>
        <w:t xml:space="preserve"> </w:t>
      </w:r>
      <w:r>
        <w:t>(European</w:t>
      </w:r>
      <w:r>
        <w:rPr>
          <w:spacing w:val="40"/>
        </w:rPr>
        <w:t xml:space="preserve"> </w:t>
      </w:r>
      <w:r>
        <w:t>Association</w:t>
      </w:r>
      <w:r>
        <w:rPr>
          <w:spacing w:val="4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Information and</w:t>
      </w:r>
      <w:r>
        <w:rPr>
          <w:spacing w:val="80"/>
        </w:rPr>
        <w:t xml:space="preserve"> </w:t>
      </w:r>
      <w:r>
        <w:t>Libraries)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цель:</w:t>
      </w:r>
      <w:r>
        <w:rPr>
          <w:spacing w:val="32"/>
        </w:rPr>
        <w:t xml:space="preserve"> </w:t>
      </w:r>
      <w:r>
        <w:t>профессиональное</w:t>
      </w:r>
      <w:r>
        <w:rPr>
          <w:spacing w:val="31"/>
        </w:rPr>
        <w:t xml:space="preserve"> </w:t>
      </w:r>
      <w:r>
        <w:t>развитие,</w:t>
      </w:r>
      <w:r>
        <w:rPr>
          <w:spacing w:val="32"/>
        </w:rPr>
        <w:t xml:space="preserve"> </w:t>
      </w:r>
      <w:r>
        <w:t>кооперации,</w:t>
      </w:r>
      <w:r>
        <w:rPr>
          <w:spacing w:val="32"/>
        </w:rPr>
        <w:t xml:space="preserve"> </w:t>
      </w:r>
      <w:r>
        <w:t>обмен</w:t>
      </w:r>
      <w:r>
        <w:rPr>
          <w:spacing w:val="32"/>
        </w:rPr>
        <w:t xml:space="preserve"> </w:t>
      </w:r>
      <w:r>
        <w:t>опытов;</w:t>
      </w:r>
      <w:r>
        <w:rPr>
          <w:spacing w:val="32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библиотеками</w:t>
      </w:r>
      <w:r>
        <w:rPr>
          <w:spacing w:val="32"/>
        </w:rPr>
        <w:t xml:space="preserve"> </w:t>
      </w:r>
      <w:r>
        <w:t xml:space="preserve">в восточной Европе. </w:t>
      </w:r>
      <w:hyperlink r:id="rId331">
        <w:r>
          <w:t>http://www.eahil.net</w:t>
        </w:r>
      </w:hyperlink>
    </w:p>
    <w:p w:rsidR="004D6124" w:rsidRDefault="00616D8F">
      <w:pPr>
        <w:pStyle w:val="a4"/>
        <w:numPr>
          <w:ilvl w:val="0"/>
          <w:numId w:val="74"/>
        </w:numPr>
        <w:tabs>
          <w:tab w:val="left" w:pos="1051"/>
        </w:tabs>
        <w:ind w:right="2297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университета</w:t>
      </w:r>
      <w:r>
        <w:rPr>
          <w:spacing w:val="-5"/>
        </w:rPr>
        <w:t xml:space="preserve"> </w:t>
      </w:r>
      <w:r>
        <w:t>Вены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бесплатно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зеленым</w:t>
      </w:r>
      <w:r>
        <w:rPr>
          <w:spacing w:val="-5"/>
        </w:rPr>
        <w:t xml:space="preserve"> </w:t>
      </w:r>
      <w:r>
        <w:t>пунктом;</w:t>
      </w:r>
      <w:r>
        <w:rPr>
          <w:spacing w:val="-5"/>
        </w:rPr>
        <w:t xml:space="preserve"> </w:t>
      </w:r>
      <w:r>
        <w:t>журналы</w:t>
      </w:r>
      <w:r>
        <w:rPr>
          <w:spacing w:val="-4"/>
        </w:rPr>
        <w:t xml:space="preserve"> </w:t>
      </w:r>
      <w:r>
        <w:t xml:space="preserve">полнотексты по специальности. </w:t>
      </w:r>
      <w:hyperlink r:id="rId332">
        <w:r>
          <w:t>http://rzblx1.uniregensburg.de/ezeit/fl.phtml?bibid=ZBMW</w:t>
        </w:r>
      </w:hyperlink>
    </w:p>
    <w:p w:rsidR="004D6124" w:rsidRDefault="00616D8F">
      <w:pPr>
        <w:pStyle w:val="a4"/>
        <w:numPr>
          <w:ilvl w:val="0"/>
          <w:numId w:val="74"/>
        </w:numPr>
        <w:tabs>
          <w:tab w:val="left" w:pos="1019"/>
        </w:tabs>
        <w:ind w:right="500" w:firstLine="0"/>
      </w:pPr>
      <w:r>
        <w:t>Биомедицинские цифровые библиотеки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биомедицинский журнал открытый доступ ко всем ст</w:t>
      </w:r>
      <w:r>
        <w:t xml:space="preserve">атьям; архив статей. </w:t>
      </w:r>
      <w:hyperlink r:id="rId333">
        <w:r>
          <w:t>http://www.biodiglib.com/home/</w:t>
        </w:r>
      </w:hyperlink>
    </w:p>
    <w:p w:rsidR="004D6124" w:rsidRDefault="00616D8F">
      <w:pPr>
        <w:pStyle w:val="a4"/>
        <w:numPr>
          <w:ilvl w:val="0"/>
          <w:numId w:val="74"/>
        </w:numPr>
        <w:tabs>
          <w:tab w:val="left" w:pos="1206"/>
        </w:tabs>
        <w:ind w:right="516" w:firstLine="0"/>
      </w:pPr>
      <w:r>
        <w:t>Medicine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медицинская библиотека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 xml:space="preserve">открытый доступ, медицинские книги для всех клинических областей. </w:t>
      </w:r>
      <w:hyperlink r:id="rId334">
        <w:r>
          <w:t>http://www.emedicine.com/</w:t>
        </w:r>
      </w:hyperlink>
    </w:p>
    <w:p w:rsidR="004D6124" w:rsidRDefault="00616D8F">
      <w:pPr>
        <w:pStyle w:val="a4"/>
        <w:numPr>
          <w:ilvl w:val="0"/>
          <w:numId w:val="74"/>
        </w:numPr>
        <w:tabs>
          <w:tab w:val="left" w:pos="1186"/>
        </w:tabs>
        <w:ind w:right="509" w:firstLine="0"/>
      </w:pPr>
      <w:r>
        <w:t>Медицинская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Merck</w:t>
      </w:r>
      <w:r>
        <w:rPr>
          <w:spacing w:val="74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оn-line</w:t>
      </w:r>
      <w:r>
        <w:rPr>
          <w:spacing w:val="74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 xml:space="preserve">специальностям: справочники, ссылки. </w:t>
      </w:r>
      <w:hyperlink r:id="rId335">
        <w:r>
          <w:rPr>
            <w:spacing w:val="-2"/>
          </w:rPr>
          <w:t>http://www.merck.com/mmpe/index.html</w:t>
        </w:r>
      </w:hyperlink>
    </w:p>
    <w:p w:rsidR="004D6124" w:rsidRDefault="00616D8F">
      <w:pPr>
        <w:pStyle w:val="a4"/>
        <w:numPr>
          <w:ilvl w:val="0"/>
          <w:numId w:val="74"/>
        </w:numPr>
        <w:tabs>
          <w:tab w:val="left" w:pos="1106"/>
        </w:tabs>
        <w:ind w:right="2068" w:firstLine="0"/>
      </w:pPr>
      <w:r>
        <w:t>Цифровая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анатомии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Атл</w:t>
      </w:r>
      <w:r>
        <w:t>асы</w:t>
      </w:r>
      <w:r>
        <w:rPr>
          <w:spacing w:val="-4"/>
        </w:rPr>
        <w:t xml:space="preserve"> </w:t>
      </w:r>
      <w:r>
        <w:t>Анатомии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 xml:space="preserve">анатомии и атласы анатомии. </w:t>
      </w:r>
      <w:hyperlink r:id="rId336">
        <w:r>
          <w:t>http://www.anatomyatlases.org/</w:t>
        </w:r>
      </w:hyperlink>
    </w:p>
    <w:p w:rsidR="004D6124" w:rsidRDefault="00616D8F">
      <w:pPr>
        <w:pStyle w:val="a4"/>
        <w:numPr>
          <w:ilvl w:val="0"/>
          <w:numId w:val="74"/>
        </w:numPr>
        <w:tabs>
          <w:tab w:val="left" w:pos="1106"/>
        </w:tabs>
        <w:ind w:left="1106" w:hanging="330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ЧГУ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81"/>
        </w:numPr>
        <w:tabs>
          <w:tab w:val="left" w:pos="1051"/>
        </w:tabs>
        <w:ind w:left="1051" w:hanging="275"/>
        <w:rPr>
          <w:sz w:val="20"/>
        </w:rPr>
      </w:pPr>
      <w:r>
        <w:t>МЕТОДИЧЕСКИЕ</w:t>
      </w:r>
      <w:r>
        <w:rPr>
          <w:spacing w:val="-6"/>
        </w:rPr>
        <w:t xml:space="preserve"> </w:t>
      </w:r>
      <w:r>
        <w:t>УКАЗАНИЯ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ОРДИНАТОРОВ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ОСВОЕНИЮ </w:t>
      </w:r>
      <w:r>
        <w:rPr>
          <w:spacing w:val="-2"/>
        </w:rPr>
        <w:t>ДИСЦИПЛИНЫ</w:t>
      </w:r>
    </w:p>
    <w:p w:rsidR="004D6124" w:rsidRDefault="00616D8F">
      <w:pPr>
        <w:pStyle w:val="a3"/>
        <w:spacing w:before="200"/>
        <w:ind w:right="505"/>
        <w:jc w:val="both"/>
      </w:pPr>
      <w:r>
        <w:rPr>
          <w:b/>
          <w:i/>
        </w:rPr>
        <w:t>Индивидуальный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план </w:t>
      </w:r>
      <w:r>
        <w:t>составляется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«Типового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 и</w:t>
      </w:r>
      <w:r>
        <w:rPr>
          <w:spacing w:val="-1"/>
        </w:rPr>
        <w:t xml:space="preserve"> </w:t>
      </w:r>
      <w:r>
        <w:t>программы»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реальных возможностей базового учреждения, будущего места работы молодого специалиста.</w:t>
      </w:r>
    </w:p>
    <w:p w:rsidR="004D6124" w:rsidRDefault="00616D8F">
      <w:pPr>
        <w:pStyle w:val="a3"/>
        <w:ind w:right="488"/>
        <w:jc w:val="both"/>
      </w:pPr>
      <w:r>
        <w:t>Усвоение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врачом-ординатором</w:t>
      </w:r>
      <w:r>
        <w:rPr>
          <w:spacing w:val="-13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рабочем</w:t>
      </w:r>
      <w:r>
        <w:rPr>
          <w:spacing w:val="-14"/>
        </w:rPr>
        <w:t xml:space="preserve"> </w:t>
      </w:r>
      <w:r>
        <w:t>мес</w:t>
      </w:r>
      <w:r>
        <w:t>те.</w:t>
      </w:r>
      <w:r>
        <w:rPr>
          <w:spacing w:val="-14"/>
        </w:rPr>
        <w:t xml:space="preserve"> </w:t>
      </w:r>
      <w:r>
        <w:t>Для этого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больных,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ведет</w:t>
      </w:r>
      <w:r>
        <w:rPr>
          <w:spacing w:val="-5"/>
        </w:rPr>
        <w:t xml:space="preserve"> </w:t>
      </w:r>
      <w:r>
        <w:t>ординатор,</w:t>
      </w:r>
      <w:r>
        <w:rPr>
          <w:spacing w:val="-5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 по индивидуальному плану разделу программы.</w:t>
      </w:r>
    </w:p>
    <w:p w:rsidR="004D6124" w:rsidRDefault="00616D8F">
      <w:pPr>
        <w:ind w:left="776" w:right="486"/>
        <w:jc w:val="both"/>
      </w:pPr>
      <w:r>
        <w:rPr>
          <w:b/>
          <w:i/>
        </w:rPr>
        <w:t>Овладение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навыков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необходимо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оценивать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всех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этапах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специалиста</w:t>
      </w:r>
      <w:r>
        <w:t>:</w:t>
      </w:r>
      <w:r>
        <w:rPr>
          <w:spacing w:val="-13"/>
        </w:rPr>
        <w:t xml:space="preserve"> </w:t>
      </w:r>
      <w:r>
        <w:t>вначале</w:t>
      </w:r>
      <w:r>
        <w:rPr>
          <w:spacing w:val="-13"/>
        </w:rPr>
        <w:t xml:space="preserve"> </w:t>
      </w:r>
      <w:r>
        <w:t>ординатуры,</w:t>
      </w:r>
      <w:r>
        <w:t xml:space="preserve">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4D6124" w:rsidRDefault="00616D8F">
      <w:pPr>
        <w:pStyle w:val="a3"/>
        <w:jc w:val="both"/>
      </w:pPr>
      <w:r>
        <w:rPr>
          <w:b/>
          <w:i/>
        </w:rPr>
        <w:t>Все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контроля</w:t>
      </w:r>
      <w:r>
        <w:rPr>
          <w:b/>
          <w:i/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дневниках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врачей-</w:t>
      </w:r>
      <w:r>
        <w:rPr>
          <w:spacing w:val="-2"/>
        </w:rPr>
        <w:t>ординаторов.</w:t>
      </w:r>
    </w:p>
    <w:p w:rsidR="004D6124" w:rsidRDefault="00616D8F">
      <w:pPr>
        <w:pStyle w:val="a3"/>
        <w:ind w:right="507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 кафедры госпитальной хирургии Медицинского института Чеченского государственного университета</w:t>
      </w:r>
      <w:r>
        <w:t>.</w:t>
      </w:r>
    </w:p>
    <w:p w:rsidR="004D6124" w:rsidRDefault="00616D8F">
      <w:pPr>
        <w:pStyle w:val="a3"/>
        <w:ind w:right="494"/>
        <w:jc w:val="both"/>
      </w:pPr>
      <w:r>
        <w:t>Важным этапом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</w:t>
      </w:r>
      <w:r>
        <w:t>овит доклады и презентации по своей специальности. Темы рефератов, докладов, презентаций врач-ординатор выбирает с первых дней изучения того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иного</w:t>
      </w:r>
      <w:r>
        <w:rPr>
          <w:spacing w:val="-14"/>
        </w:rPr>
        <w:t xml:space="preserve"> </w:t>
      </w:r>
      <w:r>
        <w:t>раздела</w:t>
      </w:r>
      <w:r>
        <w:rPr>
          <w:spacing w:val="-1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14"/>
        </w:rPr>
        <w:t xml:space="preserve"> </w:t>
      </w:r>
      <w:r>
        <w:t>стремясь</w:t>
      </w:r>
      <w:r>
        <w:rPr>
          <w:spacing w:val="-13"/>
        </w:rPr>
        <w:t xml:space="preserve"> </w:t>
      </w:r>
      <w:r>
        <w:t>сформулировать</w:t>
      </w:r>
      <w:r>
        <w:rPr>
          <w:spacing w:val="-14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конкретно,</w:t>
      </w:r>
      <w:r>
        <w:rPr>
          <w:spacing w:val="-14"/>
        </w:rPr>
        <w:t xml:space="preserve"> </w:t>
      </w:r>
      <w:r>
        <w:t>ориентирует</w:t>
      </w:r>
      <w:r>
        <w:rPr>
          <w:spacing w:val="-14"/>
        </w:rPr>
        <w:t xml:space="preserve"> </w:t>
      </w:r>
      <w:r>
        <w:t>на</w:t>
      </w:r>
      <w:r>
        <w:t xml:space="preserve"> клинические аспекты, проблемы, диагностику (в том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ординатором переводов и обзоров иностранной научно</w:t>
      </w:r>
      <w:r>
        <w:t>й литературы по избранной теме.</w:t>
      </w:r>
    </w:p>
    <w:p w:rsidR="004D6124" w:rsidRDefault="00616D8F">
      <w:pPr>
        <w:pStyle w:val="a3"/>
        <w:ind w:right="505"/>
        <w:jc w:val="both"/>
      </w:pPr>
      <w:r>
        <w:t>При</w:t>
      </w:r>
      <w:r>
        <w:rPr>
          <w:spacing w:val="-4"/>
        </w:rPr>
        <w:t xml:space="preserve"> </w:t>
      </w:r>
      <w:r>
        <w:t>разборе</w:t>
      </w:r>
      <w:r>
        <w:rPr>
          <w:spacing w:val="-5"/>
        </w:rPr>
        <w:t xml:space="preserve"> </w:t>
      </w:r>
      <w:r>
        <w:t>реферата</w:t>
      </w:r>
      <w:r>
        <w:rPr>
          <w:spacing w:val="-5"/>
        </w:rPr>
        <w:t xml:space="preserve"> </w:t>
      </w:r>
      <w:r>
        <w:t>ординатора,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выбранной</w:t>
      </w:r>
      <w:r>
        <w:rPr>
          <w:spacing w:val="-5"/>
        </w:rPr>
        <w:t xml:space="preserve"> </w:t>
      </w:r>
      <w:r>
        <w:t>теме, объем</w:t>
      </w:r>
      <w:r>
        <w:rPr>
          <w:spacing w:val="37"/>
        </w:rPr>
        <w:t xml:space="preserve"> </w:t>
      </w:r>
      <w:r>
        <w:t>представленной</w:t>
      </w:r>
      <w:r>
        <w:rPr>
          <w:spacing w:val="36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ее</w:t>
      </w:r>
      <w:r>
        <w:rPr>
          <w:spacing w:val="36"/>
        </w:rPr>
        <w:t xml:space="preserve"> </w:t>
      </w:r>
      <w:r>
        <w:t>новизну,</w:t>
      </w:r>
      <w:r>
        <w:rPr>
          <w:spacing w:val="37"/>
        </w:rPr>
        <w:t xml:space="preserve"> </w:t>
      </w:r>
      <w:r>
        <w:t>актуальность</w:t>
      </w:r>
      <w:r>
        <w:rPr>
          <w:spacing w:val="38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практической</w:t>
      </w:r>
      <w:r>
        <w:rPr>
          <w:spacing w:val="36"/>
        </w:rPr>
        <w:t xml:space="preserve"> </w:t>
      </w:r>
      <w:r>
        <w:t>деятельности,</w:t>
      </w:r>
      <w:r>
        <w:rPr>
          <w:spacing w:val="37"/>
        </w:rPr>
        <w:t xml:space="preserve"> </w:t>
      </w:r>
      <w:r>
        <w:t>ясность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499"/>
        <w:jc w:val="both"/>
      </w:pPr>
      <w:r>
        <w:lastRenderedPageBreak/>
        <w:t>изложения, прав</w:t>
      </w:r>
      <w:r>
        <w:t>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</w:t>
      </w:r>
      <w:r>
        <w:rPr>
          <w:spacing w:val="-8"/>
        </w:rPr>
        <w:t xml:space="preserve"> </w:t>
      </w:r>
      <w:r>
        <w:t>перекрестного</w:t>
      </w:r>
      <w:r>
        <w:rPr>
          <w:spacing w:val="-8"/>
        </w:rPr>
        <w:t xml:space="preserve"> </w:t>
      </w:r>
      <w:r>
        <w:t>рецензирования</w:t>
      </w:r>
      <w:r>
        <w:rPr>
          <w:spacing w:val="-8"/>
        </w:rPr>
        <w:t xml:space="preserve"> </w:t>
      </w:r>
      <w:r>
        <w:t>рефератов</w:t>
      </w:r>
      <w:r>
        <w:rPr>
          <w:spacing w:val="-8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ординаторами,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базе. Лучшие рефераты можно использовать для сообщения на конференциях.</w:t>
      </w:r>
    </w:p>
    <w:p w:rsidR="004D6124" w:rsidRDefault="00616D8F">
      <w:pPr>
        <w:pStyle w:val="a3"/>
        <w:ind w:right="487"/>
        <w:jc w:val="both"/>
      </w:pPr>
      <w:r>
        <w:rPr>
          <w:b/>
          <w:i/>
        </w:rPr>
        <w:t>Клинический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разбор </w:t>
      </w:r>
      <w:r>
        <w:t>–</w:t>
      </w:r>
      <w:r>
        <w:rPr>
          <w:spacing w:val="-1"/>
        </w:rPr>
        <w:t xml:space="preserve"> </w:t>
      </w:r>
      <w:r>
        <w:t>обязательная форма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ординаторами,</w:t>
      </w:r>
      <w:r>
        <w:rPr>
          <w:spacing w:val="-1"/>
        </w:rPr>
        <w:t xml:space="preserve"> </w:t>
      </w:r>
      <w:r>
        <w:t>предметом клинического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могут быть</w:t>
      </w:r>
      <w:r>
        <w:rPr>
          <w:spacing w:val="-10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диагностическом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терапевтическом</w:t>
      </w:r>
      <w:r>
        <w:rPr>
          <w:spacing w:val="-10"/>
        </w:rPr>
        <w:t xml:space="preserve"> </w:t>
      </w:r>
      <w:r>
        <w:t>отношении</w:t>
      </w:r>
      <w:r>
        <w:rPr>
          <w:spacing w:val="-10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заболевания,</w:t>
      </w:r>
      <w:r>
        <w:rPr>
          <w:spacing w:val="-11"/>
        </w:rPr>
        <w:t xml:space="preserve"> </w:t>
      </w:r>
      <w:r>
        <w:t>осложненные формы с особенностями тактики их ведения, истории болезни с протоколами аутопсий умерших больных. Разборы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могли</w:t>
      </w:r>
      <w:r>
        <w:rPr>
          <w:spacing w:val="-2"/>
        </w:rPr>
        <w:t xml:space="preserve"> </w:t>
      </w:r>
      <w:r>
        <w:t xml:space="preserve">подготовиться. Клинический разбор проводят </w:t>
      </w:r>
      <w:r>
        <w:t>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</w:t>
      </w:r>
      <w:r>
        <w:t>ю больного, необходимые иллюстрации (таблицы, слайды, графики и т.п.). Ход подготовки материалов к разбору</w:t>
      </w:r>
      <w:r>
        <w:rPr>
          <w:spacing w:val="-12"/>
        </w:rPr>
        <w:t xml:space="preserve"> </w:t>
      </w:r>
      <w:r>
        <w:t>контролируется</w:t>
      </w:r>
      <w:r>
        <w:rPr>
          <w:spacing w:val="-12"/>
        </w:rPr>
        <w:t xml:space="preserve"> </w:t>
      </w:r>
      <w:r>
        <w:t>руководителем</w:t>
      </w:r>
      <w:r>
        <w:rPr>
          <w:spacing w:val="-12"/>
        </w:rPr>
        <w:t xml:space="preserve"> </w:t>
      </w:r>
      <w:r>
        <w:t>ординатора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своевременного</w:t>
      </w:r>
      <w:r>
        <w:rPr>
          <w:spacing w:val="-12"/>
        </w:rPr>
        <w:t xml:space="preserve"> </w:t>
      </w:r>
      <w:r>
        <w:t>исправления</w:t>
      </w:r>
      <w:r>
        <w:rPr>
          <w:spacing w:val="-12"/>
        </w:rPr>
        <w:t xml:space="preserve"> </w:t>
      </w:r>
      <w:r>
        <w:t>недостатков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помощи. Прогрессивной формой подготовки ординатора является </w:t>
      </w:r>
      <w:r>
        <w:rPr>
          <w:b/>
          <w:i/>
        </w:rPr>
        <w:t>учас</w:t>
      </w:r>
      <w:r>
        <w:rPr>
          <w:b/>
          <w:i/>
        </w:rPr>
        <w:t xml:space="preserve">тие в научно-практической работе </w:t>
      </w:r>
      <w:r>
        <w:t>для приобретения навыков самостоятельной творческой работы, повышения интереса к избранной специальности, углубления знаний и</w:t>
      </w:r>
      <w:r>
        <w:rPr>
          <w:spacing w:val="-1"/>
        </w:rPr>
        <w:t xml:space="preserve"> </w:t>
      </w:r>
      <w:r>
        <w:t>умений, формирования способности</w:t>
      </w:r>
      <w:r>
        <w:rPr>
          <w:spacing w:val="-1"/>
        </w:rPr>
        <w:t xml:space="preserve"> </w:t>
      </w:r>
      <w:r>
        <w:t>к анализу выявленных факторов и их клинической интерпретации.</w:t>
      </w:r>
    </w:p>
    <w:p w:rsidR="004D6124" w:rsidRDefault="00616D8F">
      <w:pPr>
        <w:pStyle w:val="a3"/>
        <w:spacing w:before="1" w:line="253" w:lineRule="exact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rPr>
          <w:spacing w:val="-2"/>
        </w:rPr>
        <w:t>использовать:</w:t>
      </w:r>
    </w:p>
    <w:p w:rsidR="004D6124" w:rsidRDefault="00616D8F">
      <w:pPr>
        <w:pStyle w:val="a4"/>
        <w:numPr>
          <w:ilvl w:val="0"/>
          <w:numId w:val="73"/>
        </w:numPr>
        <w:tabs>
          <w:tab w:val="left" w:pos="1058"/>
        </w:tabs>
        <w:ind w:right="502" w:firstLine="0"/>
      </w:pPr>
      <w:r>
        <w:t>изучение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течения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нозологических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материалам</w:t>
      </w:r>
      <w:r>
        <w:rPr>
          <w:spacing w:val="4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rPr>
          <w:spacing w:val="-2"/>
        </w:rPr>
        <w:t>стационара,</w:t>
      </w:r>
    </w:p>
    <w:p w:rsidR="004D6124" w:rsidRDefault="00616D8F">
      <w:pPr>
        <w:pStyle w:val="a4"/>
        <w:numPr>
          <w:ilvl w:val="0"/>
          <w:numId w:val="73"/>
        </w:numPr>
        <w:tabs>
          <w:tab w:val="left" w:pos="1058"/>
        </w:tabs>
        <w:ind w:right="509" w:firstLine="0"/>
      </w:pPr>
      <w:r>
        <w:t>оценку непосредственных и отдаленных результатов лечения больных с использованием новых средств терапии или комплекса терапевтических мероприятий,</w:t>
      </w:r>
    </w:p>
    <w:p w:rsidR="004D6124" w:rsidRDefault="00616D8F">
      <w:pPr>
        <w:pStyle w:val="a4"/>
        <w:numPr>
          <w:ilvl w:val="0"/>
          <w:numId w:val="73"/>
        </w:numPr>
        <w:tabs>
          <w:tab w:val="left" w:pos="1058"/>
        </w:tabs>
        <w:spacing w:line="253" w:lineRule="exact"/>
        <w:ind w:left="1058" w:hanging="282"/>
      </w:pPr>
      <w:r>
        <w:t>анализ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диагностике,</w:t>
      </w:r>
      <w:r>
        <w:rPr>
          <w:spacing w:val="-3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стационаре,</w:t>
      </w:r>
    </w:p>
    <w:p w:rsidR="004D6124" w:rsidRDefault="00616D8F">
      <w:pPr>
        <w:pStyle w:val="a4"/>
        <w:numPr>
          <w:ilvl w:val="0"/>
          <w:numId w:val="73"/>
        </w:numPr>
        <w:tabs>
          <w:tab w:val="left" w:pos="1058"/>
        </w:tabs>
        <w:spacing w:line="253" w:lineRule="exact"/>
        <w:ind w:left="1058" w:hanging="282"/>
      </w:pPr>
      <w:r>
        <w:t>разработку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</w:t>
      </w:r>
      <w:r>
        <w:t>ффективности</w:t>
      </w:r>
      <w:r>
        <w:rPr>
          <w:spacing w:val="-6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4D6124" w:rsidRDefault="00616D8F">
      <w:pPr>
        <w:pStyle w:val="a4"/>
        <w:numPr>
          <w:ilvl w:val="0"/>
          <w:numId w:val="73"/>
        </w:numPr>
        <w:tabs>
          <w:tab w:val="left" w:pos="1058"/>
        </w:tabs>
        <w:ind w:right="503" w:firstLine="0"/>
      </w:pPr>
      <w:r>
        <w:t>анализ</w:t>
      </w:r>
      <w:r>
        <w:rPr>
          <w:spacing w:val="28"/>
        </w:rPr>
        <w:t xml:space="preserve"> </w:t>
      </w:r>
      <w:r>
        <w:t>показателей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базового</w:t>
      </w:r>
      <w:r>
        <w:rPr>
          <w:spacing w:val="28"/>
        </w:rPr>
        <w:t xml:space="preserve"> </w:t>
      </w:r>
      <w:r>
        <w:t>учреждения</w:t>
      </w:r>
      <w:r>
        <w:rPr>
          <w:spacing w:val="28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месяц</w:t>
      </w:r>
      <w:r>
        <w:rPr>
          <w:spacing w:val="28"/>
        </w:rPr>
        <w:t xml:space="preserve"> </w:t>
      </w:r>
      <w:r>
        <w:t>(квартал,</w:t>
      </w:r>
      <w:r>
        <w:rPr>
          <w:spacing w:val="28"/>
        </w:rPr>
        <w:t xml:space="preserve"> </w:t>
      </w:r>
      <w:r>
        <w:t>полугодие,</w:t>
      </w:r>
      <w:r>
        <w:rPr>
          <w:spacing w:val="28"/>
        </w:rPr>
        <w:t xml:space="preserve"> </w:t>
      </w:r>
      <w:r>
        <w:t>год)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 составлении отчетов отделения.</w:t>
      </w:r>
    </w:p>
    <w:p w:rsidR="004D6124" w:rsidRDefault="00616D8F">
      <w:pPr>
        <w:pStyle w:val="a3"/>
        <w:ind w:right="501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устранению.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зачетах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выясняет,</w:t>
      </w:r>
      <w:r>
        <w:rPr>
          <w:spacing w:val="-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4D6124" w:rsidRDefault="00616D8F">
      <w:pPr>
        <w:pStyle w:val="a3"/>
        <w:ind w:right="501"/>
        <w:jc w:val="both"/>
      </w:pPr>
      <w:r>
        <w:t>Обуч</w:t>
      </w:r>
      <w:r>
        <w:t>ающий симуляционный курс для специальности «Детская хирургия» проводится с учетом знаний, полученных ординаторами в ходе освоения обязательных и факультативных дисциплин, причем после их прохождения. На занятиях демонстрируются слайды, фильмы, компьютерные</w:t>
      </w:r>
      <w:r>
        <w:t xml:space="preserve"> презентации и другие наглядные материалы, облегчающие усвоение материала.</w:t>
      </w:r>
    </w:p>
    <w:p w:rsidR="004D6124" w:rsidRDefault="00616D8F">
      <w:pPr>
        <w:pStyle w:val="a3"/>
        <w:ind w:right="488"/>
        <w:jc w:val="both"/>
      </w:pPr>
      <w:r>
        <w:t>Проводится отработка профессиональных навыков. При этом выполнение ординатором каждого навыка заносится в дневник учета практических навыков с учетом числа их выполнений (повторений</w:t>
      </w:r>
      <w:r>
        <w:t>). Контроль овладения</w:t>
      </w:r>
      <w:r>
        <w:rPr>
          <w:spacing w:val="-14"/>
        </w:rPr>
        <w:t xml:space="preserve"> </w:t>
      </w:r>
      <w:r>
        <w:t>профессиональными</w:t>
      </w:r>
      <w:r>
        <w:rPr>
          <w:spacing w:val="-14"/>
        </w:rPr>
        <w:t xml:space="preserve"> </w:t>
      </w:r>
      <w:r>
        <w:t>навыками</w:t>
      </w:r>
      <w:r>
        <w:rPr>
          <w:spacing w:val="-14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аттестация</w:t>
      </w:r>
      <w:r>
        <w:rPr>
          <w:spacing w:val="-14"/>
        </w:rPr>
        <w:t xml:space="preserve"> </w:t>
      </w:r>
      <w:r>
        <w:t>состоит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нескольких</w:t>
      </w:r>
      <w:r>
        <w:rPr>
          <w:spacing w:val="-14"/>
        </w:rPr>
        <w:t xml:space="preserve"> </w:t>
      </w:r>
      <w:r>
        <w:t>форм:</w:t>
      </w:r>
      <w:r>
        <w:rPr>
          <w:spacing w:val="-14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дебрифинг</w:t>
      </w:r>
      <w:r>
        <w:rPr>
          <w:spacing w:val="-14"/>
        </w:rPr>
        <w:t xml:space="preserve"> </w:t>
      </w:r>
      <w:r>
        <w:t>–подробный</w:t>
      </w:r>
      <w:r>
        <w:rPr>
          <w:spacing w:val="-14"/>
        </w:rPr>
        <w:t xml:space="preserve"> </w:t>
      </w:r>
      <w:r>
        <w:t>разбор</w:t>
      </w:r>
      <w:r>
        <w:rPr>
          <w:spacing w:val="-14"/>
        </w:rPr>
        <w:t xml:space="preserve"> </w:t>
      </w:r>
      <w:r>
        <w:t>сделанного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анализом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коррекцией</w:t>
      </w:r>
      <w:r>
        <w:rPr>
          <w:spacing w:val="-14"/>
        </w:rPr>
        <w:t xml:space="preserve"> </w:t>
      </w:r>
      <w:r>
        <w:t>ошибок</w:t>
      </w:r>
      <w:r>
        <w:rPr>
          <w:spacing w:val="-13"/>
        </w:rPr>
        <w:t xml:space="preserve"> </w:t>
      </w:r>
      <w:r>
        <w:t>(при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наличии).</w:t>
      </w:r>
      <w:r>
        <w:rPr>
          <w:spacing w:val="-14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каждому</w:t>
      </w:r>
      <w:r>
        <w:rPr>
          <w:spacing w:val="-14"/>
        </w:rPr>
        <w:t xml:space="preserve"> </w:t>
      </w:r>
      <w:r>
        <w:t>навыку осуществляется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«отработано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отработано»,</w:t>
      </w:r>
      <w:r>
        <w:rPr>
          <w:spacing w:val="40"/>
        </w:rPr>
        <w:t xml:space="preserve"> </w:t>
      </w:r>
      <w:r>
        <w:t>итоговая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симуляционного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-</w:t>
      </w:r>
    </w:p>
    <w:p w:rsidR="004D6124" w:rsidRDefault="00616D8F">
      <w:pPr>
        <w:pStyle w:val="a3"/>
        <w:jc w:val="both"/>
      </w:pPr>
      <w:r>
        <w:t>«зачтено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зачтено».</w:t>
      </w:r>
    </w:p>
    <w:p w:rsidR="004D6124" w:rsidRDefault="004D6124">
      <w:pPr>
        <w:pStyle w:val="a3"/>
        <w:spacing w:before="251"/>
        <w:ind w:left="0"/>
      </w:pPr>
    </w:p>
    <w:p w:rsidR="004D6124" w:rsidRDefault="00616D8F">
      <w:pPr>
        <w:pStyle w:val="3"/>
        <w:numPr>
          <w:ilvl w:val="0"/>
          <w:numId w:val="81"/>
        </w:numPr>
        <w:tabs>
          <w:tab w:val="left" w:pos="1048"/>
        </w:tabs>
        <w:ind w:left="776" w:right="493" w:firstLine="0"/>
        <w:jc w:val="both"/>
        <w:rPr>
          <w:sz w:val="20"/>
        </w:rPr>
      </w:pPr>
      <w:r>
        <w:t>ИНФОРМАЦИОННЫЕ ТЕХНОЛОГИИ, ИСПОЛЬЗУЕМЫЕ ПРИ ОСУЩЕСТВЛЕНИИ ОБРАЗОВАТЕЛЬНОГО ПРОЦЕССА</w:t>
      </w:r>
    </w:p>
    <w:p w:rsidR="004D6124" w:rsidRDefault="00616D8F">
      <w:pPr>
        <w:pStyle w:val="4"/>
        <w:spacing w:before="200"/>
        <w:ind w:right="496"/>
        <w:jc w:val="both"/>
      </w:pPr>
      <w:r>
        <w:t>При освоении данной программы предусмотрено использование следующего специального программн</w:t>
      </w:r>
      <w:r>
        <w:t>ого обеспечение:</w:t>
      </w:r>
    </w:p>
    <w:p w:rsidR="004D6124" w:rsidRDefault="00616D8F">
      <w:pPr>
        <w:pStyle w:val="a3"/>
        <w:ind w:right="498"/>
        <w:jc w:val="both"/>
      </w:pPr>
      <w:r>
        <w:t>Информационные</w:t>
      </w:r>
      <w:r>
        <w:rPr>
          <w:spacing w:val="40"/>
        </w:rPr>
        <w:t xml:space="preserve">  </w:t>
      </w:r>
      <w:r>
        <w:t>технологии</w:t>
      </w:r>
      <w:r>
        <w:rPr>
          <w:spacing w:val="40"/>
        </w:rPr>
        <w:t xml:space="preserve">  </w:t>
      </w:r>
      <w:r>
        <w:t>библиотеки</w:t>
      </w:r>
      <w:r>
        <w:rPr>
          <w:spacing w:val="40"/>
        </w:rPr>
        <w:t xml:space="preserve">  </w:t>
      </w:r>
      <w:r>
        <w:t>ЧГУ</w:t>
      </w:r>
      <w:r>
        <w:rPr>
          <w:spacing w:val="40"/>
        </w:rPr>
        <w:t xml:space="preserve">  </w:t>
      </w:r>
      <w:r>
        <w:t>им.</w:t>
      </w:r>
      <w:r>
        <w:rPr>
          <w:spacing w:val="40"/>
        </w:rPr>
        <w:t xml:space="preserve">  </w:t>
      </w:r>
      <w:r>
        <w:t>А.А</w:t>
      </w:r>
      <w:r>
        <w:rPr>
          <w:spacing w:val="40"/>
        </w:rPr>
        <w:t xml:space="preserve">  </w:t>
      </w:r>
      <w:r>
        <w:t>Кадырова</w:t>
      </w:r>
      <w:r>
        <w:rPr>
          <w:spacing w:val="40"/>
        </w:rPr>
        <w:t xml:space="preserve">  </w:t>
      </w:r>
      <w:r>
        <w:t>(ЭБС</w:t>
      </w:r>
      <w:r>
        <w:rPr>
          <w:spacing w:val="40"/>
        </w:rPr>
        <w:t xml:space="preserve">  </w:t>
      </w:r>
      <w:r>
        <w:t>«Консультант</w:t>
      </w:r>
      <w:r>
        <w:rPr>
          <w:spacing w:val="80"/>
        </w:rPr>
        <w:t xml:space="preserve"> </w:t>
      </w:r>
      <w:r>
        <w:t>студента»</w:t>
      </w:r>
      <w:r>
        <w:rPr>
          <w:spacing w:val="-4"/>
        </w:rPr>
        <w:t xml:space="preserve"> </w:t>
      </w:r>
      <w:hyperlink r:id="rId337">
        <w:r>
          <w:rPr>
            <w:u w:val="single"/>
          </w:rPr>
          <w:t>www.studentlibrary.ru</w:t>
        </w:r>
        <w:r>
          <w:t>,</w:t>
        </w:r>
      </w:hyperlink>
      <w:r>
        <w:t xml:space="preserve"> электронный каталог, база учебно-методических пособий преподавателей ЧГУ </w:t>
      </w:r>
      <w:r>
        <w:t>им. А.А. Кадырова)</w:t>
      </w:r>
    </w:p>
    <w:p w:rsidR="004D6124" w:rsidRDefault="00616D8F">
      <w:pPr>
        <w:pStyle w:val="a3"/>
        <w:ind w:right="6486"/>
      </w:pPr>
      <w:r>
        <w:t>Портал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обучения Программное обеспечение:</w:t>
      </w:r>
    </w:p>
    <w:p w:rsidR="004D6124" w:rsidRDefault="00616D8F">
      <w:pPr>
        <w:pStyle w:val="a3"/>
      </w:pPr>
      <w:r>
        <w:t>Текстовый</w:t>
      </w:r>
      <w:r>
        <w:rPr>
          <w:spacing w:val="-7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(Microsoft</w:t>
      </w:r>
      <w:r>
        <w:rPr>
          <w:spacing w:val="-4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rPr>
          <w:spacing w:val="-2"/>
        </w:rPr>
        <w:t>редактор</w:t>
      </w:r>
    </w:p>
    <w:p w:rsidR="004D6124" w:rsidRDefault="00616D8F">
      <w:pPr>
        <w:pStyle w:val="a3"/>
      </w:pPr>
      <w:r>
        <w:t>Редактор</w:t>
      </w:r>
      <w:r>
        <w:rPr>
          <w:spacing w:val="-7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Excel</w:t>
      </w:r>
      <w:r>
        <w:rPr>
          <w:spacing w:val="-5"/>
        </w:rPr>
        <w:t xml:space="preserve"> </w:t>
      </w:r>
      <w:r>
        <w:t>(Microsoft</w:t>
      </w:r>
      <w:r>
        <w:rPr>
          <w:spacing w:val="-5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rPr>
          <w:spacing w:val="-2"/>
        </w:rPr>
        <w:t>таблиц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3781"/>
      </w:pPr>
      <w:r>
        <w:lastRenderedPageBreak/>
        <w:t>Редактор</w:t>
      </w:r>
      <w:r>
        <w:rPr>
          <w:spacing w:val="-9"/>
        </w:rPr>
        <w:t xml:space="preserve"> </w:t>
      </w:r>
      <w:r>
        <w:t>мультимедийных</w:t>
      </w:r>
      <w:r>
        <w:rPr>
          <w:spacing w:val="-9"/>
        </w:rPr>
        <w:t xml:space="preserve"> </w:t>
      </w:r>
      <w:r>
        <w:t>презентаций</w:t>
      </w:r>
      <w:r>
        <w:rPr>
          <w:spacing w:val="-10"/>
        </w:rPr>
        <w:t xml:space="preserve"> </w:t>
      </w:r>
      <w:r>
        <w:t>PowerPoint</w:t>
      </w:r>
      <w:r>
        <w:rPr>
          <w:spacing w:val="-9"/>
        </w:rPr>
        <w:t xml:space="preserve"> </w:t>
      </w:r>
      <w:r>
        <w:t>(Microsoft</w:t>
      </w:r>
      <w:r>
        <w:rPr>
          <w:spacing w:val="-10"/>
        </w:rPr>
        <w:t xml:space="preserve"> </w:t>
      </w:r>
      <w:r>
        <w:t>Office) Программа EpiInfo</w:t>
      </w:r>
    </w:p>
    <w:p w:rsidR="004D6124" w:rsidRDefault="00616D8F">
      <w:pPr>
        <w:pStyle w:val="a3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6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5"/>
        </w:rPr>
        <w:t xml:space="preserve"> </w:t>
      </w:r>
      <w:r>
        <w:rPr>
          <w:spacing w:val="-2"/>
        </w:rPr>
        <w:t>пакет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81"/>
        </w:numPr>
        <w:tabs>
          <w:tab w:val="left" w:pos="1048"/>
          <w:tab w:val="left" w:pos="2817"/>
          <w:tab w:val="left" w:pos="6879"/>
          <w:tab w:val="left" w:pos="7963"/>
          <w:tab w:val="left" w:pos="8885"/>
        </w:tabs>
        <w:ind w:left="776" w:right="490" w:firstLine="0"/>
        <w:rPr>
          <w:sz w:val="20"/>
        </w:rPr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МАТЕРИАЛЬНО-ТЕХНИЧЕСКОЙ</w:t>
      </w:r>
      <w:r>
        <w:tab/>
      </w:r>
      <w:r>
        <w:rPr>
          <w:spacing w:val="-4"/>
        </w:rPr>
        <w:t>БАЗЫ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ОСУЩЕСТВЛЕНИЯ </w:t>
      </w:r>
      <w:r>
        <w:t>ОБРАЗОВАТЕЛЬНОГО ПРОЦЕССА</w:t>
      </w:r>
    </w:p>
    <w:p w:rsidR="004D6124" w:rsidRDefault="00616D8F">
      <w:pPr>
        <w:pStyle w:val="a3"/>
        <w:spacing w:before="200"/>
        <w:ind w:right="490"/>
        <w:jc w:val="both"/>
      </w:pPr>
      <w:r>
        <w:t>Используются помещения, оборудование и хозслужбы Республиканского клинической больницы скорой медицинской помощи и Республиканской клинической больницы города Грозного, которые являются клиническими</w:t>
      </w:r>
      <w:r>
        <w:rPr>
          <w:spacing w:val="-2"/>
        </w:rPr>
        <w:t xml:space="preserve"> </w:t>
      </w:r>
      <w:r>
        <w:t>базами</w:t>
      </w:r>
      <w:r>
        <w:rPr>
          <w:spacing w:val="-2"/>
        </w:rPr>
        <w:t xml:space="preserve"> </w:t>
      </w:r>
      <w:r>
        <w:t>кафедры. Учебные</w:t>
      </w:r>
      <w:r>
        <w:rPr>
          <w:spacing w:val="-1"/>
        </w:rPr>
        <w:t xml:space="preserve"> </w:t>
      </w:r>
      <w:r>
        <w:t>комнаты</w:t>
      </w:r>
      <w:r>
        <w:rPr>
          <w:spacing w:val="-2"/>
        </w:rPr>
        <w:t xml:space="preserve"> </w:t>
      </w:r>
      <w:r>
        <w:t>№1,2</w:t>
      </w:r>
      <w:r>
        <w:rPr>
          <w:spacing w:val="-2"/>
        </w:rPr>
        <w:t xml:space="preserve"> </w:t>
      </w:r>
      <w:r>
        <w:t>кафедры</w:t>
      </w:r>
      <w:r>
        <w:rPr>
          <w:spacing w:val="-3"/>
        </w:rPr>
        <w:t xml:space="preserve"> </w:t>
      </w:r>
      <w:r>
        <w:t>"Госпитальной</w:t>
      </w:r>
      <w:r>
        <w:rPr>
          <w:spacing w:val="-2"/>
        </w:rPr>
        <w:t xml:space="preserve"> </w:t>
      </w:r>
      <w:r>
        <w:t>хирургии",</w:t>
      </w:r>
      <w:r>
        <w:rPr>
          <w:spacing w:val="-2"/>
        </w:rPr>
        <w:t xml:space="preserve"> </w:t>
      </w:r>
      <w:r>
        <w:t>оборудованные мультимедийными средствами обучения, позволяющими использовать симуляционные технологии, с типовыми наборами профессиональных моделей и результатов лабораторных и инструментальных исследований в количестве, позволяюще</w:t>
      </w:r>
      <w:r>
        <w:t>м обучающимся осваивать умения и навыки, предусмотренные профессиональной</w:t>
      </w:r>
      <w:r>
        <w:rPr>
          <w:spacing w:val="-11"/>
        </w:rPr>
        <w:t xml:space="preserve"> </w:t>
      </w:r>
      <w:r>
        <w:t>деятельностью,</w:t>
      </w:r>
      <w:r>
        <w:rPr>
          <w:spacing w:val="-11"/>
        </w:rPr>
        <w:t xml:space="preserve"> </w:t>
      </w:r>
      <w:r>
        <w:t>индивидуально,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иное</w:t>
      </w:r>
      <w:r>
        <w:rPr>
          <w:spacing w:val="-10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необходимое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 программы</w:t>
      </w:r>
      <w:r>
        <w:rPr>
          <w:spacing w:val="-11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(интерактивная</w:t>
      </w:r>
      <w:r>
        <w:rPr>
          <w:spacing w:val="-11"/>
        </w:rPr>
        <w:t xml:space="preserve"> </w:t>
      </w:r>
      <w:r>
        <w:t>доска),</w:t>
      </w:r>
      <w:r>
        <w:rPr>
          <w:spacing w:val="35"/>
        </w:rPr>
        <w:t xml:space="preserve"> </w:t>
      </w:r>
      <w:r>
        <w:t>таблицы,</w:t>
      </w:r>
      <w:r>
        <w:rPr>
          <w:spacing w:val="-11"/>
        </w:rPr>
        <w:t xml:space="preserve"> </w:t>
      </w:r>
      <w:r>
        <w:t>плакаты,</w:t>
      </w:r>
      <w:r>
        <w:rPr>
          <w:spacing w:val="-11"/>
        </w:rPr>
        <w:t xml:space="preserve"> </w:t>
      </w:r>
      <w:r>
        <w:t>тестовый</w:t>
      </w:r>
      <w:r>
        <w:rPr>
          <w:spacing w:val="-10"/>
        </w:rPr>
        <w:t xml:space="preserve"> </w:t>
      </w:r>
      <w:r>
        <w:t>материал,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10"/>
        </w:rPr>
        <w:t xml:space="preserve"> </w:t>
      </w:r>
      <w:r>
        <w:t>стен</w:t>
      </w:r>
      <w:r>
        <w:t>ды, плакаты, портреты выдающихся хирургов. Книжный фонд. Периодика.</w:t>
      </w:r>
    </w:p>
    <w:p w:rsidR="004D6124" w:rsidRDefault="00616D8F">
      <w:pPr>
        <w:pStyle w:val="a3"/>
        <w:spacing w:before="1"/>
      </w:pPr>
      <w:r>
        <w:t>Оборудованные</w:t>
      </w:r>
      <w:r>
        <w:rPr>
          <w:spacing w:val="-5"/>
        </w:rPr>
        <w:t xml:space="preserve"> </w:t>
      </w:r>
      <w:r>
        <w:t>аудитории: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распоряжении</w:t>
      </w:r>
      <w:r>
        <w:rPr>
          <w:spacing w:val="-6"/>
        </w:rPr>
        <w:t xml:space="preserve"> </w:t>
      </w:r>
      <w:r>
        <w:t>кафедры</w:t>
      </w:r>
      <w:r>
        <w:rPr>
          <w:spacing w:val="-5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аудиторий,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конференц-зал. Аудиовизуальные, технические и компьютерные средства обучения:</w:t>
      </w:r>
    </w:p>
    <w:p w:rsidR="004D6124" w:rsidRDefault="00616D8F">
      <w:pPr>
        <w:pStyle w:val="a4"/>
        <w:numPr>
          <w:ilvl w:val="1"/>
          <w:numId w:val="81"/>
        </w:numPr>
        <w:tabs>
          <w:tab w:val="left" w:pos="903"/>
        </w:tabs>
        <w:ind w:left="903" w:hanging="127"/>
      </w:pPr>
      <w:r>
        <w:t>персональный</w:t>
      </w:r>
      <w:r>
        <w:rPr>
          <w:spacing w:val="-5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1"/>
          <w:numId w:val="81"/>
        </w:numPr>
        <w:tabs>
          <w:tab w:val="left" w:pos="903"/>
        </w:tabs>
        <w:ind w:left="903" w:hanging="127"/>
      </w:pPr>
      <w:r>
        <w:t>ноутбук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1"/>
          <w:numId w:val="81"/>
        </w:numPr>
        <w:tabs>
          <w:tab w:val="left" w:pos="903"/>
        </w:tabs>
        <w:ind w:left="903" w:hanging="127"/>
      </w:pPr>
      <w:r>
        <w:t>мультимедийный</w:t>
      </w:r>
      <w:r>
        <w:rPr>
          <w:spacing w:val="-7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1"/>
          <w:numId w:val="81"/>
        </w:numPr>
        <w:tabs>
          <w:tab w:val="left" w:pos="903"/>
        </w:tabs>
        <w:ind w:left="903" w:hanging="127"/>
      </w:pPr>
      <w:r>
        <w:t>принтер/сканер/копир/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1"/>
          <w:numId w:val="81"/>
        </w:numPr>
        <w:tabs>
          <w:tab w:val="left" w:pos="903"/>
        </w:tabs>
        <w:ind w:left="903" w:hanging="127"/>
      </w:pPr>
      <w:r>
        <w:t>фотоаппарат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1"/>
          <w:numId w:val="81"/>
        </w:numPr>
        <w:tabs>
          <w:tab w:val="left" w:pos="903"/>
        </w:tabs>
        <w:ind w:right="7469" w:firstLine="0"/>
      </w:pPr>
      <w:r>
        <w:t>негатоскоп</w:t>
      </w:r>
      <w:r>
        <w:rPr>
          <w:spacing w:val="-11"/>
        </w:rPr>
        <w:t xml:space="preserve"> </w:t>
      </w:r>
      <w:r>
        <w:t>стационарный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шт. Наглядные пособия:</w:t>
      </w:r>
    </w:p>
    <w:p w:rsidR="004D6124" w:rsidRDefault="00616D8F">
      <w:pPr>
        <w:pStyle w:val="a3"/>
      </w:pPr>
      <w:r>
        <w:t>-учебные</w:t>
      </w:r>
      <w:r>
        <w:rPr>
          <w:spacing w:val="80"/>
        </w:rPr>
        <w:t xml:space="preserve"> </w:t>
      </w:r>
      <w:r>
        <w:t>пособия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редакцией</w:t>
      </w:r>
      <w:r>
        <w:rPr>
          <w:spacing w:val="80"/>
        </w:rPr>
        <w:t xml:space="preserve"> </w:t>
      </w:r>
      <w:r>
        <w:t>профессорско-преподавательского</w:t>
      </w:r>
      <w:r>
        <w:rPr>
          <w:spacing w:val="80"/>
        </w:rPr>
        <w:t xml:space="preserve"> </w:t>
      </w:r>
      <w:r>
        <w:t>состава</w:t>
      </w:r>
      <w:r>
        <w:rPr>
          <w:spacing w:val="80"/>
        </w:rPr>
        <w:t xml:space="preserve"> </w:t>
      </w:r>
      <w:r>
        <w:t>ка</w:t>
      </w:r>
      <w:r>
        <w:t>федры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rPr>
          <w:spacing w:val="-2"/>
        </w:rPr>
        <w:t>колопроктологии;</w:t>
      </w:r>
    </w:p>
    <w:p w:rsidR="004D6124" w:rsidRDefault="00616D8F">
      <w:pPr>
        <w:pStyle w:val="a3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дисциплины;</w:t>
      </w:r>
    </w:p>
    <w:p w:rsidR="004D6124" w:rsidRDefault="00616D8F">
      <w:pPr>
        <w:pStyle w:val="a3"/>
      </w:pPr>
      <w:r>
        <w:t>-постеры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актуальным</w:t>
      </w:r>
      <w:r>
        <w:rPr>
          <w:spacing w:val="-4"/>
        </w:rPr>
        <w:t xml:space="preserve"> </w:t>
      </w:r>
      <w:r>
        <w:t>проблемам</w:t>
      </w:r>
      <w:r>
        <w:rPr>
          <w:spacing w:val="-5"/>
        </w:rPr>
        <w:t xml:space="preserve"> </w:t>
      </w:r>
      <w:r>
        <w:rPr>
          <w:spacing w:val="-2"/>
        </w:rPr>
        <w:t>хирургии;</w:t>
      </w:r>
    </w:p>
    <w:p w:rsidR="004D6124" w:rsidRDefault="00616D8F">
      <w:pPr>
        <w:pStyle w:val="a3"/>
      </w:pPr>
      <w:r>
        <w:t>-презентации</w:t>
      </w:r>
      <w:r>
        <w:rPr>
          <w:spacing w:val="-6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темам;</w:t>
      </w:r>
    </w:p>
    <w:p w:rsidR="004D6124" w:rsidRDefault="00616D8F">
      <w:pPr>
        <w:pStyle w:val="a3"/>
      </w:pPr>
      <w:r>
        <w:t>-видеоматериалы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оперативному</w:t>
      </w:r>
      <w:r>
        <w:rPr>
          <w:spacing w:val="-5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толстой</w:t>
      </w:r>
      <w:r>
        <w:rPr>
          <w:spacing w:val="-6"/>
        </w:rPr>
        <w:t xml:space="preserve"> </w:t>
      </w:r>
      <w:r>
        <w:rPr>
          <w:spacing w:val="-2"/>
        </w:rPr>
        <w:t>кишки;</w:t>
      </w:r>
    </w:p>
    <w:p w:rsidR="004D6124" w:rsidRDefault="00616D8F">
      <w:pPr>
        <w:pStyle w:val="a3"/>
      </w:pPr>
      <w:r>
        <w:t>-электронные</w:t>
      </w:r>
      <w:r>
        <w:rPr>
          <w:spacing w:val="-8"/>
        </w:rPr>
        <w:t xml:space="preserve"> </w:t>
      </w:r>
      <w:r>
        <w:rPr>
          <w:spacing w:val="-2"/>
        </w:rPr>
        <w:t>учебники;</w:t>
      </w:r>
    </w:p>
    <w:p w:rsidR="004D6124" w:rsidRDefault="00616D8F">
      <w:pPr>
        <w:pStyle w:val="a3"/>
        <w:ind w:right="6486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4D6124" w:rsidRDefault="00616D8F">
      <w:pPr>
        <w:pStyle w:val="a3"/>
      </w:pPr>
      <w:r>
        <w:t>25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лекций.</w:t>
      </w:r>
    </w:p>
    <w:p w:rsidR="004D6124" w:rsidRDefault="00616D8F">
      <w:pPr>
        <w:pStyle w:val="a3"/>
        <w:ind w:right="5004"/>
      </w:pPr>
      <w:r>
        <w:t>Междисциплинарный</w:t>
      </w:r>
      <w:r>
        <w:rPr>
          <w:spacing w:val="-14"/>
        </w:rPr>
        <w:t xml:space="preserve"> </w:t>
      </w:r>
      <w:r>
        <w:t>симуляционный</w:t>
      </w:r>
      <w:r>
        <w:rPr>
          <w:spacing w:val="-14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института: Муляж для обследования толстой кишки.</w:t>
      </w:r>
    </w:p>
    <w:p w:rsidR="004D6124" w:rsidRDefault="00616D8F">
      <w:pPr>
        <w:pStyle w:val="a3"/>
      </w:pPr>
      <w:r>
        <w:rPr>
          <w:spacing w:val="-2"/>
        </w:rPr>
        <w:t>Лапароскопический</w:t>
      </w:r>
      <w:r>
        <w:rPr>
          <w:spacing w:val="20"/>
        </w:rPr>
        <w:t xml:space="preserve"> </w:t>
      </w:r>
      <w:r>
        <w:rPr>
          <w:spacing w:val="-2"/>
        </w:rPr>
        <w:t>тренажер.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1"/>
        <w:spacing w:line="364" w:lineRule="auto"/>
      </w:pPr>
      <w:r>
        <w:lastRenderedPageBreak/>
        <w:t>МИНИСТЕРСТВО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4D6124" w:rsidRDefault="00616D8F">
      <w:pPr>
        <w:spacing w:before="1"/>
        <w:ind w:left="1603" w:right="377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образовательное</w:t>
      </w:r>
    </w:p>
    <w:p w:rsidR="004D6124" w:rsidRDefault="00616D8F">
      <w:pPr>
        <w:spacing w:before="169"/>
        <w:ind w:left="1610" w:right="377"/>
        <w:jc w:val="center"/>
        <w:rPr>
          <w:sz w:val="28"/>
        </w:rPr>
      </w:pP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4D6124" w:rsidRDefault="00616D8F">
      <w:pPr>
        <w:spacing w:before="48" w:line="278" w:lineRule="auto"/>
        <w:ind w:left="1614" w:right="37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246543</wp:posOffset>
                </wp:positionV>
                <wp:extent cx="5909945" cy="190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19050">
                              <a:moveTo>
                                <a:pt x="590994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09945" y="19050"/>
                              </a:lnTo>
                              <a:lnTo>
                                <a:pt x="5909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D2BE4" id="Graphic 11" o:spid="_x0000_s1026" style="position:absolute;margin-left:104.1pt;margin-top:19.4pt;width:465.35pt;height:1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" path="m5909945,l,,,19050r5909945,l590994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«Чеченский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университет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А.А.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Кадырова» МЕДИЦИНСКИЙ ИНСТИТУТ</w:t>
      </w:r>
    </w:p>
    <w:p w:rsidR="004D6124" w:rsidRDefault="00616D8F">
      <w:pPr>
        <w:spacing w:before="108"/>
        <w:ind w:left="1607" w:right="37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5"/>
          <w:sz w:val="28"/>
        </w:rPr>
        <w:t xml:space="preserve"> </w:t>
      </w:r>
      <w:r>
        <w:rPr>
          <w:sz w:val="28"/>
        </w:rPr>
        <w:t>«Общественное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здравоохранение»</w:t>
      </w:r>
    </w:p>
    <w:p w:rsidR="004D6124" w:rsidRDefault="004D6124">
      <w:pPr>
        <w:pStyle w:val="a3"/>
        <w:spacing w:before="189"/>
        <w:ind w:left="0"/>
        <w:rPr>
          <w:sz w:val="28"/>
        </w:rPr>
      </w:pPr>
    </w:p>
    <w:p w:rsidR="004D6124" w:rsidRDefault="00616D8F">
      <w:pPr>
        <w:pStyle w:val="1"/>
        <w:spacing w:before="1" w:line="276" w:lineRule="auto"/>
        <w:ind w:left="3547" w:right="0" w:hanging="895"/>
        <w:jc w:val="left"/>
      </w:pPr>
      <w:r>
        <w:t>РАБОЧАЯ</w:t>
      </w:r>
      <w:r>
        <w:rPr>
          <w:spacing w:val="-11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ПО СПЕЦИАЛЬНОСТИ «ДЕТСКАЯ ХИРУРГИЯ»</w:t>
      </w:r>
    </w:p>
    <w:p w:rsidR="004D6124" w:rsidRDefault="00616D8F">
      <w:pPr>
        <w:spacing w:before="199"/>
        <w:ind w:left="1343"/>
        <w:rPr>
          <w:b/>
          <w:sz w:val="28"/>
        </w:rPr>
      </w:pPr>
      <w:r>
        <w:rPr>
          <w:b/>
          <w:sz w:val="28"/>
        </w:rPr>
        <w:t>Базовая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«Общественное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здравоохранение»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0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698"/>
      </w:tblGrid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spacing w:before="153"/>
        <w:ind w:left="0"/>
        <w:rPr>
          <w:b/>
          <w:sz w:val="28"/>
        </w:rPr>
      </w:pPr>
    </w:p>
    <w:p w:rsidR="004D6124" w:rsidRDefault="00616D8F">
      <w:pPr>
        <w:ind w:left="1611" w:right="377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4D6124" w:rsidRDefault="004D6124">
      <w:pPr>
        <w:jc w:val="center"/>
        <w:rPr>
          <w:b/>
          <w:sz w:val="28"/>
        </w:rPr>
        <w:sectPr w:rsidR="004D6124">
          <w:pgSz w:w="12240" w:h="15840"/>
          <w:pgMar w:top="1180" w:right="360" w:bottom="280" w:left="360" w:header="720" w:footer="720" w:gutter="0"/>
          <w:cols w:space="720"/>
        </w:sectPr>
      </w:pPr>
    </w:p>
    <w:p w:rsidR="004D6124" w:rsidRDefault="00616D8F">
      <w:pPr>
        <w:spacing w:before="74" w:line="276" w:lineRule="auto"/>
        <w:ind w:left="1343" w:right="490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Яхъяева З.И. </w:t>
      </w:r>
      <w:r>
        <w:rPr>
          <w:sz w:val="24"/>
        </w:rPr>
        <w:t>Рабочая программа учебной дисциплины «Общественное здоровье и здравоохранение» [Текст] / Сост. З.И. Яхъяева.</w:t>
      </w:r>
      <w:r>
        <w:rPr>
          <w:spacing w:val="40"/>
          <w:sz w:val="24"/>
        </w:rPr>
        <w:t xml:space="preserve"> </w:t>
      </w:r>
      <w:r>
        <w:rPr>
          <w:sz w:val="24"/>
        </w:rPr>
        <w:t>– Грозный: ФГБОУ ВО «Чеченский государственный университет имени А.А. Кадырова», 2026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59"/>
        <w:ind w:left="0"/>
        <w:rPr>
          <w:sz w:val="24"/>
        </w:rPr>
      </w:pPr>
    </w:p>
    <w:p w:rsidR="004D6124" w:rsidRDefault="00616D8F">
      <w:pPr>
        <w:spacing w:line="276" w:lineRule="auto"/>
        <w:ind w:left="1343" w:right="498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«Общественное 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здравоохранение»,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(протокол</w:t>
      </w:r>
    </w:p>
    <w:p w:rsidR="004D6124" w:rsidRDefault="00616D8F">
      <w:pPr>
        <w:spacing w:line="276" w:lineRule="auto"/>
        <w:ind w:left="1343" w:right="492"/>
        <w:jc w:val="both"/>
        <w:rPr>
          <w:sz w:val="24"/>
        </w:rPr>
      </w:pPr>
      <w:r>
        <w:rPr>
          <w:sz w:val="24"/>
        </w:rPr>
        <w:t>№9 от 23 мая 2026</w:t>
      </w:r>
      <w:r>
        <w:rPr>
          <w:sz w:val="24"/>
        </w:rPr>
        <w:t xml:space="preserve"> г.), составлена в соответствии с требованиями ФГОС ВО по направлению подготовки (специальности) 31.08.16 «Детская хирургия», утвержденного приказом 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25.08.2014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1058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 уч</w:t>
      </w:r>
      <w:r>
        <w:rPr>
          <w:sz w:val="24"/>
        </w:rPr>
        <w:t>ебным планом по данному направлению подготовки.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205"/>
        <w:ind w:left="0"/>
        <w:rPr>
          <w:sz w:val="24"/>
        </w:rPr>
      </w:pPr>
    </w:p>
    <w:p w:rsidR="004D6124" w:rsidRDefault="00616D8F">
      <w:pPr>
        <w:ind w:left="1343"/>
        <w:jc w:val="both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3"/>
          <w:sz w:val="24"/>
        </w:rPr>
        <w:t xml:space="preserve"> </w:t>
      </w:r>
      <w:r>
        <w:rPr>
          <w:spacing w:val="-4"/>
          <w:sz w:val="24"/>
        </w:rPr>
        <w:t>Яхъяева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З.И.,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616D8F">
      <w:pPr>
        <w:spacing w:before="97"/>
        <w:ind w:left="1343"/>
        <w:jc w:val="both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1"/>
          <w:sz w:val="24"/>
        </w:rPr>
        <w:t xml:space="preserve"> </w:t>
      </w:r>
      <w:r>
        <w:rPr>
          <w:sz w:val="24"/>
        </w:rPr>
        <w:t>А.</w:t>
      </w:r>
      <w:r>
        <w:rPr>
          <w:sz w:val="28"/>
        </w:rPr>
        <w:t>А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4D6124">
      <w:pPr>
        <w:jc w:val="both"/>
        <w:rPr>
          <w:sz w:val="24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2"/>
        <w:ind w:right="65"/>
        <w:jc w:val="center"/>
      </w:pPr>
      <w:r>
        <w:rPr>
          <w:spacing w:val="-2"/>
        </w:rPr>
        <w:lastRenderedPageBreak/>
        <w:t>Содержание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81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4D6124">
        <w:trPr>
          <w:trHeight w:val="505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912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4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32" w:lineRule="auto"/>
              <w:ind w:left="106" w:right="42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(модулю), соотнесенных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416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"/>
              <w:jc w:val="both"/>
              <w:rPr>
                <w:sz w:val="24"/>
              </w:rPr>
            </w:pPr>
            <w:r>
              <w:rPr>
                <w:sz w:val="24"/>
              </w:rPr>
              <w:t>Содержание дисциплины, структурированное по темам (разделам) с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8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81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28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tabs>
                <w:tab w:val="left" w:pos="2165"/>
                <w:tab w:val="left" w:pos="3605"/>
                <w:tab w:val="left" w:pos="4325"/>
              </w:tabs>
              <w:ind w:left="106" w:right="238"/>
              <w:rPr>
                <w:sz w:val="24"/>
              </w:rPr>
            </w:pPr>
            <w:r>
              <w:rPr>
                <w:sz w:val="24"/>
              </w:rPr>
              <w:t>Фонд 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24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36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76" w:lineRule="exact"/>
              <w:ind w:left="106" w:right="1119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99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058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z w:val="24"/>
              </w:rPr>
              <w:t xml:space="preserve">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057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осуществления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</w:tbl>
    <w:p w:rsidR="004D6124" w:rsidRDefault="004D6124">
      <w:pPr>
        <w:pStyle w:val="TableParagraph"/>
        <w:rPr>
          <w:sz w:val="24"/>
        </w:rPr>
        <w:sectPr w:rsidR="004D6124">
          <w:pgSz w:w="12240" w:h="15840"/>
          <w:pgMar w:top="110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numPr>
          <w:ilvl w:val="0"/>
          <w:numId w:val="72"/>
        </w:numPr>
        <w:tabs>
          <w:tab w:val="left" w:pos="939"/>
        </w:tabs>
        <w:spacing w:before="73"/>
        <w:ind w:right="487" w:firstLine="0"/>
        <w:rPr>
          <w:sz w:val="20"/>
        </w:rPr>
      </w:pPr>
      <w:r>
        <w:lastRenderedPageBreak/>
        <w:t>ЦЕЛЬ И ЗАДАЧИ РАБОЧЕЙ</w:t>
      </w:r>
      <w:r>
        <w:rPr>
          <w:spacing w:val="40"/>
        </w:rPr>
        <w:t xml:space="preserve"> </w:t>
      </w:r>
      <w:r>
        <w:t>ПРОГРАММЫ «Общественное здоровье и здравоохранение»</w:t>
      </w:r>
      <w:r>
        <w:rPr>
          <w:spacing w:val="25"/>
        </w:rPr>
        <w:t xml:space="preserve"> </w:t>
      </w:r>
      <w:r>
        <w:t>в ООП ординатуры по специальности 31.08.16 Детская хирургия.</w:t>
      </w:r>
    </w:p>
    <w:p w:rsidR="004D6124" w:rsidRDefault="00616D8F">
      <w:pPr>
        <w:pStyle w:val="a3"/>
        <w:spacing w:before="120"/>
      </w:pP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способного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t xml:space="preserve"> современными требованиями общественного здоровья и здравоохранения.</w:t>
      </w:r>
    </w:p>
    <w:p w:rsidR="004D6124" w:rsidRDefault="00616D8F">
      <w:pPr>
        <w:spacing w:before="120"/>
        <w:ind w:left="776"/>
        <w:rPr>
          <w:b/>
        </w:rPr>
      </w:pPr>
      <w:r>
        <w:rPr>
          <w:b/>
        </w:rPr>
        <w:t>Задачи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навыков</w:t>
      </w:r>
      <w:r>
        <w:rPr>
          <w:b/>
          <w:spacing w:val="-2"/>
        </w:rPr>
        <w:t>:</w:t>
      </w:r>
    </w:p>
    <w:p w:rsidR="004D6124" w:rsidRDefault="00616D8F">
      <w:pPr>
        <w:pStyle w:val="a3"/>
        <w:spacing w:before="120"/>
        <w:ind w:right="488"/>
      </w:pPr>
      <w:r>
        <w:t>применения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организациях и их структурных подразделениях;</w:t>
      </w:r>
    </w:p>
    <w:p w:rsidR="004D6124" w:rsidRDefault="00616D8F">
      <w:pPr>
        <w:pStyle w:val="a3"/>
        <w:spacing w:before="80" w:line="316" w:lineRule="auto"/>
      </w:pP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</w:t>
      </w:r>
      <w:r>
        <w:t>авления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структурных</w:t>
      </w:r>
      <w:r>
        <w:rPr>
          <w:spacing w:val="-6"/>
        </w:rPr>
        <w:t xml:space="preserve"> </w:t>
      </w:r>
      <w:r>
        <w:t>подразделений; организации проведения медицинской экспертизы;</w:t>
      </w:r>
    </w:p>
    <w:p w:rsidR="004D6124" w:rsidRDefault="00616D8F">
      <w:pPr>
        <w:pStyle w:val="a3"/>
        <w:spacing w:line="251" w:lineRule="exact"/>
      </w:pPr>
      <w:r>
        <w:t>организации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rPr>
          <w:spacing w:val="-2"/>
        </w:rPr>
        <w:t>пациентам;</w:t>
      </w:r>
    </w:p>
    <w:p w:rsidR="004D6124" w:rsidRDefault="00616D8F">
      <w:pPr>
        <w:pStyle w:val="a3"/>
        <w:spacing w:before="80"/>
        <w:jc w:val="both"/>
      </w:pPr>
      <w:r>
        <w:t>ведения</w:t>
      </w:r>
      <w:r>
        <w:rPr>
          <w:spacing w:val="-6"/>
        </w:rPr>
        <w:t xml:space="preserve"> </w:t>
      </w:r>
      <w:r>
        <w:t>учетно-отчетной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структурных</w:t>
      </w:r>
      <w:r>
        <w:rPr>
          <w:spacing w:val="-4"/>
        </w:rPr>
        <w:t xml:space="preserve"> </w:t>
      </w:r>
      <w:r>
        <w:rPr>
          <w:spacing w:val="-2"/>
        </w:rPr>
        <w:t>подразделениях;</w:t>
      </w:r>
    </w:p>
    <w:p w:rsidR="004D6124" w:rsidRDefault="00616D8F">
      <w:pPr>
        <w:pStyle w:val="a3"/>
        <w:spacing w:before="81"/>
        <w:ind w:right="502"/>
        <w:jc w:val="both"/>
      </w:pPr>
      <w:r>
        <w:t>создания в медицинских организациях и их структурных подразделениях благоприятных условий для пребывания пациентов и трудовой деятельности медицинского персонала с учетом требований техники безопасности и охраны труда;</w:t>
      </w:r>
    </w:p>
    <w:p w:rsidR="004D6124" w:rsidRDefault="00616D8F">
      <w:pPr>
        <w:pStyle w:val="a3"/>
        <w:spacing w:before="80"/>
        <w:jc w:val="both"/>
      </w:pPr>
      <w:r>
        <w:t>соблю</w:t>
      </w:r>
      <w:r>
        <w:t>дения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rPr>
          <w:spacing w:val="-2"/>
        </w:rPr>
        <w:t>безопасности.</w:t>
      </w:r>
    </w:p>
    <w:p w:rsidR="004D6124" w:rsidRDefault="00616D8F">
      <w:pPr>
        <w:pStyle w:val="3"/>
        <w:numPr>
          <w:ilvl w:val="0"/>
          <w:numId w:val="72"/>
        </w:numPr>
        <w:tabs>
          <w:tab w:val="left" w:pos="956"/>
        </w:tabs>
        <w:spacing w:before="240"/>
        <w:ind w:left="956" w:hanging="180"/>
        <w:jc w:val="both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ООП.</w:t>
      </w:r>
    </w:p>
    <w:p w:rsidR="004D6124" w:rsidRDefault="00616D8F">
      <w:pPr>
        <w:pStyle w:val="a3"/>
        <w:spacing w:before="240"/>
        <w:jc w:val="both"/>
      </w:pPr>
      <w:r>
        <w:t>Дисциплина</w:t>
      </w:r>
      <w:r>
        <w:rPr>
          <w:spacing w:val="-5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31.08.16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rPr>
          <w:spacing w:val="-2"/>
        </w:rPr>
        <w:t>хирургия</w:t>
      </w:r>
    </w:p>
    <w:p w:rsidR="004D6124" w:rsidRDefault="00616D8F">
      <w:pPr>
        <w:pStyle w:val="3"/>
        <w:numPr>
          <w:ilvl w:val="0"/>
          <w:numId w:val="72"/>
        </w:numPr>
        <w:tabs>
          <w:tab w:val="left" w:pos="940"/>
        </w:tabs>
        <w:spacing w:before="240"/>
        <w:ind w:left="940" w:hanging="164"/>
        <w:jc w:val="both"/>
        <w:rPr>
          <w:sz w:val="20"/>
        </w:rPr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4D6124" w:rsidRDefault="00616D8F">
      <w:pPr>
        <w:spacing w:before="120"/>
        <w:ind w:left="776" w:right="508"/>
        <w:jc w:val="both"/>
        <w:rPr>
          <w:b/>
          <w:i/>
        </w:rPr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ординатуры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сформированы</w:t>
      </w:r>
      <w:r>
        <w:rPr>
          <w:spacing w:val="17"/>
        </w:rPr>
        <w:t xml:space="preserve"> </w:t>
      </w:r>
      <w:r>
        <w:rPr>
          <w:b/>
          <w:i/>
        </w:rPr>
        <w:t>универсальные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 профессиональные компетенции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119"/>
        <w:ind w:right="507" w:firstLine="0"/>
        <w:jc w:val="both"/>
        <w:rPr>
          <w:rFonts w:ascii="Arial" w:hAnsi="Arial"/>
        </w:rPr>
      </w:pPr>
      <w:r>
        <w:t>готовностью к управлению коллективом, толерантно воспринимать социальные, этнические, конфессиональные и культурные различия (УК-2);</w:t>
      </w:r>
    </w:p>
    <w:p w:rsidR="004D6124" w:rsidRDefault="00616D8F">
      <w:pPr>
        <w:pStyle w:val="5"/>
        <w:spacing w:before="80"/>
      </w:pPr>
      <w:r>
        <w:t>профилактическая</w:t>
      </w:r>
      <w:r>
        <w:rPr>
          <w:spacing w:val="-14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903"/>
        </w:tabs>
        <w:spacing w:before="80"/>
        <w:ind w:right="506" w:firstLine="0"/>
        <w:jc w:val="both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осуществлению</w:t>
      </w:r>
      <w:r>
        <w:rPr>
          <w:spacing w:val="-6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</w:t>
      </w:r>
      <w:r>
        <w:t>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09" w:firstLine="0"/>
        <w:jc w:val="both"/>
        <w:rPr>
          <w:rFonts w:ascii="Arial" w:hAnsi="Arial"/>
        </w:rPr>
      </w:pPr>
      <w:r>
        <w:t>готовность к применению социально-гигиенических методик сбора и медико-статистического а</w:t>
      </w:r>
      <w:r>
        <w:t>нализа информации о показателях здоровья взрослых и подростков (ПК-4);</w:t>
      </w:r>
    </w:p>
    <w:p w:rsidR="004D6124" w:rsidRDefault="00616D8F">
      <w:pPr>
        <w:pStyle w:val="5"/>
        <w:spacing w:before="80"/>
      </w:pPr>
      <w:r>
        <w:rPr>
          <w:spacing w:val="-2"/>
        </w:rPr>
        <w:t>психолого-педагогическая</w:t>
      </w:r>
      <w:r>
        <w:rPr>
          <w:spacing w:val="31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12" w:firstLine="0"/>
        <w:jc w:val="both"/>
        <w:rPr>
          <w:rFonts w:ascii="Arial" w:hAnsi="Arial"/>
        </w:rPr>
      </w:pPr>
      <w:r>
        <w:t>готовность к формированию у населения, пациентов и членов их семей мотивации, направленной на сохранение и укрепление своего здоровья и здоровья о</w:t>
      </w:r>
      <w:r>
        <w:t>кружающих (ПК-9);</w:t>
      </w:r>
    </w:p>
    <w:p w:rsidR="004D6124" w:rsidRDefault="00616D8F">
      <w:pPr>
        <w:pStyle w:val="5"/>
        <w:spacing w:before="80"/>
      </w:pPr>
      <w:r>
        <w:rPr>
          <w:spacing w:val="-2"/>
        </w:rPr>
        <w:t>организационно-управленческая</w:t>
      </w:r>
      <w:r>
        <w:rPr>
          <w:spacing w:val="38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02" w:firstLine="0"/>
        <w:jc w:val="both"/>
        <w:rPr>
          <w:rFonts w:ascii="Arial" w:hAnsi="Arial"/>
        </w:rPr>
      </w:pPr>
      <w:r>
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(ПК-10);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06" w:firstLine="0"/>
        <w:jc w:val="both"/>
        <w:rPr>
          <w:rFonts w:ascii="Arial" w:hAnsi="Arial"/>
        </w:rPr>
      </w:pPr>
      <w:r>
        <w:t>готовность к участию в оц</w:t>
      </w:r>
      <w:r>
        <w:t>енке качества оказания медицинской помощи с использованием основных медико-статистических показателей (ПК-11);</w:t>
      </w:r>
    </w:p>
    <w:p w:rsidR="004D6124" w:rsidRDefault="00616D8F">
      <w:pPr>
        <w:pStyle w:val="4"/>
        <w:spacing w:before="80"/>
        <w:ind w:right="490"/>
        <w:jc w:val="both"/>
      </w:pPr>
      <w:r>
        <w:t>В результате освоения дисциплины врач должен</w:t>
      </w:r>
      <w:r>
        <w:rPr>
          <w:b w:val="0"/>
        </w:rPr>
        <w:t xml:space="preserve">: </w:t>
      </w:r>
      <w:r>
        <w:rPr>
          <w:i/>
        </w:rPr>
        <w:t xml:space="preserve">знать и уметь </w:t>
      </w:r>
      <w:r>
        <w:t xml:space="preserve">использовать в практической </w:t>
      </w:r>
      <w:r>
        <w:rPr>
          <w:spacing w:val="-2"/>
        </w:rPr>
        <w:t>деятельности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06" w:firstLine="0"/>
        <w:jc w:val="both"/>
        <w:rPr>
          <w:rFonts w:ascii="Arial" w:hAnsi="Arial"/>
        </w:rPr>
      </w:pPr>
      <w:r>
        <w:t>концепции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здравоохранения</w:t>
      </w:r>
      <w:r>
        <w:rPr>
          <w:spacing w:val="-5"/>
        </w:rPr>
        <w:t xml:space="preserve"> </w:t>
      </w:r>
      <w:r>
        <w:t>РФ,</w:t>
      </w:r>
      <w:r>
        <w:rPr>
          <w:spacing w:val="-5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здравоохранения;</w:t>
      </w:r>
    </w:p>
    <w:p w:rsidR="004D6124" w:rsidRDefault="004D6124">
      <w:pPr>
        <w:pStyle w:val="a4"/>
        <w:jc w:val="both"/>
        <w:rPr>
          <w:rFonts w:ascii="Arial" w:hAnsi="Arial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2"/>
        <w:ind w:left="1058" w:hanging="282"/>
        <w:rPr>
          <w:rFonts w:ascii="Arial" w:hAnsi="Arial"/>
        </w:rPr>
      </w:pPr>
      <w:r>
        <w:lastRenderedPageBreak/>
        <w:t>научную</w:t>
      </w:r>
      <w:r>
        <w:rPr>
          <w:spacing w:val="-5"/>
        </w:rPr>
        <w:t xml:space="preserve"> </w:t>
      </w:r>
      <w:r>
        <w:t>литературу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нормативную</w:t>
      </w:r>
      <w:r>
        <w:rPr>
          <w:spacing w:val="-5"/>
        </w:rPr>
        <w:t xml:space="preserve"> </w:t>
      </w:r>
      <w:r>
        <w:rPr>
          <w:spacing w:val="-2"/>
        </w:rPr>
        <w:t>документацию;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401" w:firstLine="0"/>
        <w:rPr>
          <w:rFonts w:ascii="Arial" w:hAnsi="Arial"/>
        </w:rPr>
      </w:pPr>
      <w:r>
        <w:t>методы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коррекции</w:t>
      </w:r>
      <w:r>
        <w:rPr>
          <w:spacing w:val="-6"/>
        </w:rPr>
        <w:t xml:space="preserve"> </w:t>
      </w:r>
      <w:r>
        <w:t>естественных</w:t>
      </w:r>
      <w:r>
        <w:rPr>
          <w:spacing w:val="-5"/>
        </w:rPr>
        <w:t xml:space="preserve"> </w:t>
      </w:r>
      <w:r>
        <w:t>природных,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осуществлять профилактические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предупреждению</w:t>
      </w:r>
      <w:r>
        <w:rPr>
          <w:spacing w:val="40"/>
        </w:rPr>
        <w:t xml:space="preserve"> </w:t>
      </w:r>
      <w:r>
        <w:t>инфекционных,</w:t>
      </w:r>
      <w:r>
        <w:rPr>
          <w:spacing w:val="40"/>
        </w:rPr>
        <w:t xml:space="preserve"> </w:t>
      </w:r>
      <w:r>
        <w:t>паразитарных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неинфекционных болезней, проводить санитарно-просветительную работу по гигиеническим вопросам;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02" w:firstLine="0"/>
        <w:rPr>
          <w:rFonts w:ascii="Arial" w:hAnsi="Arial"/>
        </w:rPr>
      </w:pPr>
      <w:r>
        <w:t>иерархию</w:t>
      </w:r>
      <w:r>
        <w:rPr>
          <w:spacing w:val="39"/>
        </w:rPr>
        <w:t xml:space="preserve"> </w:t>
      </w:r>
      <w:r>
        <w:t>управления</w:t>
      </w:r>
      <w:r>
        <w:rPr>
          <w:spacing w:val="38"/>
        </w:rPr>
        <w:t xml:space="preserve"> </w:t>
      </w:r>
      <w:r>
        <w:t>отраслью,</w:t>
      </w:r>
      <w:r>
        <w:rPr>
          <w:spacing w:val="38"/>
        </w:rPr>
        <w:t xml:space="preserve"> </w:t>
      </w:r>
      <w:r>
        <w:t>структуру</w:t>
      </w:r>
      <w:r>
        <w:rPr>
          <w:spacing w:val="38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медицинской</w:t>
      </w:r>
      <w:r>
        <w:rPr>
          <w:spacing w:val="38"/>
        </w:rPr>
        <w:t xml:space="preserve"> </w:t>
      </w:r>
      <w:r>
        <w:t>помощи</w:t>
      </w:r>
      <w:r>
        <w:rPr>
          <w:spacing w:val="38"/>
        </w:rPr>
        <w:t xml:space="preserve"> </w:t>
      </w:r>
      <w:r>
        <w:t>населению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значение</w:t>
      </w:r>
      <w:r>
        <w:t xml:space="preserve"> инфекционной службы в системе здравоохранения РФ, роль врача-хирурга в охране здоровья граждан;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80"/>
        <w:ind w:right="500" w:firstLine="0"/>
        <w:rPr>
          <w:rFonts w:ascii="Arial" w:hAnsi="Arial"/>
        </w:rPr>
      </w:pPr>
      <w:r>
        <w:t>современные</w:t>
      </w:r>
      <w:r>
        <w:rPr>
          <w:spacing w:val="80"/>
          <w:w w:val="150"/>
        </w:rPr>
        <w:t xml:space="preserve"> </w:t>
      </w:r>
      <w:r>
        <w:t>технологии</w:t>
      </w:r>
      <w:r>
        <w:rPr>
          <w:spacing w:val="80"/>
          <w:w w:val="150"/>
        </w:rPr>
        <w:t xml:space="preserve"> </w:t>
      </w:r>
      <w:r>
        <w:t>менеджмента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маркетинга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деятельности, осуществлять анализ качества и эффективности своей работы;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02" w:firstLine="0"/>
        <w:rPr>
          <w:rFonts w:ascii="Arial" w:hAnsi="Arial"/>
        </w:rPr>
      </w:pPr>
      <w:r>
        <w:t>формирование</w:t>
      </w:r>
      <w:r>
        <w:rPr>
          <w:spacing w:val="40"/>
        </w:rPr>
        <w:t xml:space="preserve"> </w:t>
      </w:r>
      <w:r>
        <w:t>методологической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клинического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экспертного</w:t>
      </w:r>
      <w:r>
        <w:rPr>
          <w:spacing w:val="40"/>
        </w:rPr>
        <w:t xml:space="preserve"> </w:t>
      </w:r>
      <w:r>
        <w:t>мышления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рационального действия врача.</w:t>
      </w:r>
    </w:p>
    <w:p w:rsidR="004D6124" w:rsidRDefault="00616D8F">
      <w:pPr>
        <w:pStyle w:val="4"/>
        <w:spacing w:before="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врач</w:t>
      </w:r>
      <w:r>
        <w:rPr>
          <w:spacing w:val="-4"/>
        </w:rPr>
        <w:t xml:space="preserve"> </w:t>
      </w:r>
      <w:r>
        <w:t>должен иметь</w:t>
      </w:r>
      <w:r>
        <w:rPr>
          <w:spacing w:val="-3"/>
        </w:rPr>
        <w:t xml:space="preserve"> </w:t>
      </w:r>
      <w:r>
        <w:rPr>
          <w:spacing w:val="-2"/>
        </w:rPr>
        <w:t>навыки: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113"/>
        </w:tabs>
        <w:spacing w:before="79"/>
        <w:ind w:left="1113" w:hanging="337"/>
        <w:rPr>
          <w:rFonts w:ascii="Arial" w:hAnsi="Arial"/>
        </w:rPr>
      </w:pPr>
      <w:r>
        <w:t>анализа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патогенеза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rPr>
          <w:spacing w:val="-2"/>
        </w:rPr>
        <w:t>болезней;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left="1058" w:hanging="282"/>
        <w:rPr>
          <w:rFonts w:ascii="Arial" w:hAnsi="Arial"/>
        </w:rPr>
      </w:pPr>
      <w:r>
        <w:t>решения</w:t>
      </w:r>
      <w:r>
        <w:rPr>
          <w:spacing w:val="-9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экспертизы</w:t>
      </w:r>
      <w:r>
        <w:rPr>
          <w:spacing w:val="-8"/>
        </w:rPr>
        <w:t xml:space="preserve"> </w:t>
      </w:r>
      <w:r>
        <w:t>трудоспособности</w:t>
      </w:r>
      <w:r>
        <w:rPr>
          <w:spacing w:val="-8"/>
        </w:rPr>
        <w:t xml:space="preserve"> </w:t>
      </w:r>
      <w:r>
        <w:rPr>
          <w:spacing w:val="-2"/>
        </w:rPr>
        <w:t>пациентов;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left="1058" w:hanging="282"/>
        <w:rPr>
          <w:rFonts w:ascii="Arial" w:hAnsi="Arial"/>
        </w:rPr>
      </w:pPr>
      <w:r>
        <w:t>оформления</w:t>
      </w:r>
      <w:r>
        <w:rPr>
          <w:spacing w:val="-6"/>
        </w:rPr>
        <w:t xml:space="preserve"> </w:t>
      </w:r>
      <w:r>
        <w:t>текущей</w:t>
      </w:r>
      <w:r>
        <w:rPr>
          <w:spacing w:val="-6"/>
        </w:rPr>
        <w:t xml:space="preserve"> </w:t>
      </w:r>
      <w:r>
        <w:rPr>
          <w:spacing w:val="-2"/>
        </w:rPr>
        <w:t>документации;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left="1058" w:hanging="282"/>
        <w:rPr>
          <w:rFonts w:ascii="Arial" w:hAnsi="Arial"/>
        </w:rPr>
      </w:pPr>
      <w:r>
        <w:t>составления</w:t>
      </w:r>
      <w:r>
        <w:rPr>
          <w:spacing w:val="-8"/>
        </w:rPr>
        <w:t xml:space="preserve"> </w:t>
      </w:r>
      <w:r>
        <w:t>этапности</w:t>
      </w:r>
      <w:r>
        <w:rPr>
          <w:spacing w:val="-7"/>
        </w:rPr>
        <w:t xml:space="preserve"> </w:t>
      </w:r>
      <w:r>
        <w:t>диспансерного</w:t>
      </w:r>
      <w:r>
        <w:rPr>
          <w:spacing w:val="-6"/>
        </w:rPr>
        <w:t xml:space="preserve"> </w:t>
      </w:r>
      <w:r>
        <w:t>наблюдения,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rPr>
          <w:spacing w:val="-2"/>
        </w:rPr>
        <w:t>диспансеризации;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07" w:firstLine="0"/>
        <w:rPr>
          <w:rFonts w:ascii="Arial" w:hAnsi="Arial"/>
        </w:rPr>
      </w:pPr>
      <w:r>
        <w:t>управления</w:t>
      </w:r>
      <w:r>
        <w:rPr>
          <w:spacing w:val="40"/>
        </w:rPr>
        <w:t xml:space="preserve"> </w:t>
      </w:r>
      <w:r>
        <w:t>средним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младшим</w:t>
      </w:r>
      <w:r>
        <w:rPr>
          <w:spacing w:val="40"/>
        </w:rPr>
        <w:t xml:space="preserve"> </w:t>
      </w:r>
      <w:r>
        <w:t>медицинским</w:t>
      </w:r>
      <w:r>
        <w:rPr>
          <w:spacing w:val="40"/>
        </w:rPr>
        <w:t xml:space="preserve"> </w:t>
      </w:r>
      <w:r>
        <w:t>персоналом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эффективно</w:t>
      </w:r>
      <w:r>
        <w:t>го</w:t>
      </w:r>
      <w:r>
        <w:rPr>
          <w:spacing w:val="40"/>
        </w:rPr>
        <w:t xml:space="preserve"> </w:t>
      </w:r>
      <w:r>
        <w:t>лечебно-диагностического процесса;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00" w:firstLine="0"/>
        <w:rPr>
          <w:rFonts w:ascii="Arial" w:hAnsi="Arial"/>
        </w:rPr>
      </w:pPr>
      <w:r>
        <w:t>использования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нормативно-правовых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регламентирующих функционирование системы здравоохранения РФ;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left="1058" w:hanging="282"/>
        <w:rPr>
          <w:rFonts w:ascii="Arial" w:hAnsi="Arial"/>
        </w:rPr>
      </w:pPr>
      <w:r>
        <w:t>владения</w:t>
      </w:r>
      <w:r>
        <w:rPr>
          <w:spacing w:val="-9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статистической</w:t>
      </w:r>
      <w:r>
        <w:rPr>
          <w:spacing w:val="-6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rPr>
          <w:spacing w:val="-2"/>
        </w:rPr>
        <w:t>работы;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left="1058" w:hanging="282"/>
        <w:rPr>
          <w:rFonts w:ascii="Arial" w:hAnsi="Arial"/>
        </w:rPr>
      </w:pPr>
      <w:r>
        <w:t>использования</w:t>
      </w:r>
      <w:r>
        <w:rPr>
          <w:spacing w:val="-9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демографической</w:t>
      </w:r>
      <w:r>
        <w:rPr>
          <w:spacing w:val="-7"/>
        </w:rPr>
        <w:t xml:space="preserve"> </w:t>
      </w:r>
      <w:r>
        <w:t>статистики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rPr>
          <w:spacing w:val="-2"/>
        </w:rPr>
        <w:t>населению;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08" w:firstLine="0"/>
        <w:rPr>
          <w:rFonts w:ascii="Arial" w:hAnsi="Arial"/>
        </w:rPr>
      </w:pPr>
      <w:r>
        <w:t xml:space="preserve">проведения анализа и оценки качества медицинской помощи, состояния здоровья населения, влияния на него факторов образа жизни, окружающей среды и </w:t>
      </w:r>
      <w:r>
        <w:t>организации медицинской помощи;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00" w:firstLine="0"/>
        <w:jc w:val="both"/>
        <w:rPr>
          <w:rFonts w:ascii="Arial" w:hAnsi="Arial"/>
        </w:rPr>
      </w:pPr>
      <w:r>
        <w:t>проведения с больными и их родственниками профилактических мероприятий по повышению сопротивляемости организма к неблагоприятным факторам внешней среды; пропагандировать здоровый образ жизни.</w:t>
      </w:r>
    </w:p>
    <w:p w:rsidR="004D6124" w:rsidRDefault="00616D8F">
      <w:pPr>
        <w:pStyle w:val="a4"/>
        <w:numPr>
          <w:ilvl w:val="0"/>
          <w:numId w:val="69"/>
        </w:numPr>
        <w:tabs>
          <w:tab w:val="left" w:pos="1058"/>
        </w:tabs>
        <w:spacing w:before="79"/>
        <w:ind w:right="500" w:firstLine="0"/>
        <w:jc w:val="both"/>
        <w:rPr>
          <w:rFonts w:ascii="Arial" w:hAnsi="Arial"/>
        </w:rPr>
      </w:pPr>
      <w:r>
        <w:t>использования базовых технологий</w:t>
      </w:r>
      <w:r>
        <w:t xml:space="preserve"> преобразования информации: текстовые, табличные редакторы; техникой работы в сети</w:t>
      </w:r>
      <w:r>
        <w:rPr>
          <w:spacing w:val="40"/>
        </w:rPr>
        <w:t xml:space="preserve"> </w:t>
      </w:r>
      <w:r>
        <w:t>Интернет для профессиональной деятельности; медико-функциональным понятийным аппаратом</w:t>
      </w:r>
    </w:p>
    <w:p w:rsidR="004D6124" w:rsidRDefault="004D6124">
      <w:pPr>
        <w:pStyle w:val="a4"/>
        <w:jc w:val="both"/>
        <w:rPr>
          <w:rFonts w:ascii="Arial" w:hAnsi="Arial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72"/>
        </w:numPr>
        <w:tabs>
          <w:tab w:val="left" w:pos="956"/>
        </w:tabs>
        <w:spacing w:before="74"/>
        <w:ind w:left="956" w:hanging="180"/>
        <w:rPr>
          <w:b/>
        </w:rPr>
      </w:pPr>
      <w:r>
        <w:rPr>
          <w:b/>
        </w:rPr>
        <w:lastRenderedPageBreak/>
        <w:t>СОДЕРЖАНИЕ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ПРОГРАММЫ</w:t>
      </w:r>
    </w:p>
    <w:p w:rsidR="004D6124" w:rsidRDefault="004D6124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194"/>
      </w:tblGrid>
      <w:tr w:rsidR="004D6124">
        <w:trPr>
          <w:trHeight w:val="372"/>
        </w:trPr>
        <w:tc>
          <w:tcPr>
            <w:tcW w:w="2836" w:type="dxa"/>
          </w:tcPr>
          <w:p w:rsidR="004D6124" w:rsidRDefault="00616D8F">
            <w:pPr>
              <w:pStyle w:val="TableParagraph"/>
              <w:spacing w:before="59"/>
              <w:ind w:right="385"/>
              <w:jc w:val="righ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7194" w:type="dxa"/>
          </w:tcPr>
          <w:p w:rsidR="004D6124" w:rsidRDefault="00616D8F">
            <w:pPr>
              <w:pStyle w:val="TableParagraph"/>
              <w:spacing w:before="59"/>
              <w:ind w:left="7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</w:tr>
      <w:tr w:rsidR="004D6124">
        <w:trPr>
          <w:trHeight w:val="5283"/>
        </w:trPr>
        <w:tc>
          <w:tcPr>
            <w:tcW w:w="2836" w:type="dxa"/>
          </w:tcPr>
          <w:p w:rsidR="004D6124" w:rsidRDefault="00616D8F">
            <w:pPr>
              <w:pStyle w:val="TableParagraph"/>
              <w:tabs>
                <w:tab w:val="left" w:pos="2601"/>
              </w:tabs>
              <w:spacing w:before="119"/>
              <w:ind w:left="110" w:right="100"/>
              <w:jc w:val="both"/>
              <w:rPr>
                <w:b/>
              </w:rPr>
            </w:pPr>
            <w:r>
              <w:rPr>
                <w:b/>
                <w:spacing w:val="-2"/>
              </w:rPr>
              <w:t>Теоретические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</w:rPr>
              <w:t xml:space="preserve">организационные основы </w:t>
            </w:r>
            <w:r>
              <w:rPr>
                <w:b/>
                <w:spacing w:val="-2"/>
              </w:rPr>
              <w:t>здравоохранения</w:t>
            </w:r>
          </w:p>
        </w:tc>
        <w:tc>
          <w:tcPr>
            <w:tcW w:w="7194" w:type="dxa"/>
          </w:tcPr>
          <w:p w:rsidR="004D6124" w:rsidRDefault="00616D8F">
            <w:pPr>
              <w:pStyle w:val="TableParagraph"/>
              <w:spacing w:before="119"/>
              <w:ind w:left="110" w:right="109"/>
              <w:jc w:val="both"/>
            </w:pPr>
            <w:r>
              <w:t>Общественное здоровье и здравоохранение как медицинская наука. Роль общественного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здравоохранения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практической</w:t>
            </w:r>
            <w:r>
              <w:rPr>
                <w:spacing w:val="-5"/>
              </w:rPr>
              <w:t xml:space="preserve"> </w:t>
            </w:r>
            <w:r>
              <w:t>деятельности органов и учреждений здравоохранения, в практической деятельности</w:t>
            </w:r>
            <w:r>
              <w:t xml:space="preserve"> врача, в т. ч. судебно-медицинского профиля.</w:t>
            </w:r>
          </w:p>
          <w:p w:rsidR="004D6124" w:rsidRDefault="00616D8F">
            <w:pPr>
              <w:pStyle w:val="TableParagraph"/>
              <w:spacing w:before="120"/>
              <w:ind w:left="110" w:right="110"/>
              <w:jc w:val="both"/>
            </w:pP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охраны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граждан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Федерации.</w:t>
            </w:r>
            <w:r>
              <w:rPr>
                <w:spacing w:val="-4"/>
              </w:rPr>
              <w:t xml:space="preserve"> </w:t>
            </w:r>
            <w:r>
              <w:t>Социальная защита населения. Медицинское страхование. Программа госгарантий.</w:t>
            </w:r>
          </w:p>
          <w:p w:rsidR="004D6124" w:rsidRDefault="00616D8F">
            <w:pPr>
              <w:pStyle w:val="TableParagraph"/>
              <w:spacing w:before="120"/>
              <w:ind w:left="110" w:right="113"/>
              <w:jc w:val="both"/>
            </w:pPr>
            <w:r>
              <w:t>Концепция реформирования здравоохранения Российской Федерации. Национальный пр</w:t>
            </w:r>
            <w:r>
              <w:t>оект «Здоровье».</w:t>
            </w:r>
          </w:p>
          <w:p w:rsidR="004D6124" w:rsidRDefault="00616D8F">
            <w:pPr>
              <w:pStyle w:val="TableParagraph"/>
              <w:spacing w:before="120"/>
              <w:ind w:left="110" w:right="106"/>
              <w:jc w:val="both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здорового</w:t>
            </w:r>
            <w:r>
              <w:rPr>
                <w:spacing w:val="-14"/>
              </w:rPr>
              <w:t xml:space="preserve"> </w:t>
            </w:r>
            <w:r>
              <w:t>образа</w:t>
            </w:r>
            <w:r>
              <w:rPr>
                <w:spacing w:val="-14"/>
              </w:rPr>
              <w:t xml:space="preserve"> </w:t>
            </w:r>
            <w:r>
              <w:t>жизни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системы</w:t>
            </w:r>
            <w:r>
              <w:rPr>
                <w:spacing w:val="-14"/>
              </w:rPr>
              <w:t xml:space="preserve"> </w:t>
            </w:r>
            <w:r>
              <w:t xml:space="preserve">профилактики </w:t>
            </w:r>
            <w:r>
              <w:rPr>
                <w:spacing w:val="-2"/>
              </w:rPr>
              <w:t>заболеваний.</w:t>
            </w:r>
          </w:p>
          <w:p w:rsidR="004D6124" w:rsidRDefault="00616D8F">
            <w:pPr>
              <w:pStyle w:val="TableParagraph"/>
              <w:spacing w:before="120"/>
              <w:ind w:left="110"/>
              <w:jc w:val="both"/>
            </w:pPr>
            <w:r>
              <w:t>Сравнительная</w:t>
            </w:r>
            <w:r>
              <w:rPr>
                <w:spacing w:val="-8"/>
              </w:rPr>
              <w:t xml:space="preserve"> </w:t>
            </w:r>
            <w:r>
              <w:t>характеристика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систем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здравоохранения.</w:t>
            </w:r>
          </w:p>
          <w:p w:rsidR="004D6124" w:rsidRDefault="00616D8F">
            <w:pPr>
              <w:pStyle w:val="TableParagraph"/>
              <w:spacing w:before="120"/>
              <w:ind w:left="110" w:right="111"/>
              <w:jc w:val="both"/>
            </w:pPr>
            <w:r>
              <w:t xml:space="preserve">Правовые основы деятельности медицинских организаций, в т. ч. </w:t>
            </w:r>
            <w:r>
              <w:rPr>
                <w:spacing w:val="-2"/>
              </w:rPr>
              <w:t>экспертных.</w:t>
            </w:r>
          </w:p>
          <w:p w:rsidR="004D6124" w:rsidRDefault="00616D8F">
            <w:pPr>
              <w:pStyle w:val="TableParagraph"/>
              <w:spacing w:before="120"/>
              <w:ind w:left="110"/>
              <w:jc w:val="both"/>
            </w:pPr>
            <w:r>
              <w:t>Международное</w:t>
            </w:r>
            <w:r>
              <w:rPr>
                <w:spacing w:val="-6"/>
              </w:rPr>
              <w:t xml:space="preserve"> </w:t>
            </w:r>
            <w:r>
              <w:t>сотрудничество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сфере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здравоохранения.</w:t>
            </w:r>
          </w:p>
          <w:p w:rsidR="004D6124" w:rsidRDefault="00616D8F">
            <w:pPr>
              <w:pStyle w:val="TableParagraph"/>
              <w:spacing w:before="120" w:line="276" w:lineRule="auto"/>
              <w:ind w:left="110" w:right="114"/>
              <w:jc w:val="both"/>
            </w:pPr>
            <w:r>
              <w:t>Биоэтика, деонтология, этический кодекс специалистов инфекционного профиля, корпоративная культура.</w:t>
            </w:r>
          </w:p>
        </w:tc>
      </w:tr>
      <w:tr w:rsidR="004D6124">
        <w:trPr>
          <w:trHeight w:val="4581"/>
        </w:trPr>
        <w:tc>
          <w:tcPr>
            <w:tcW w:w="2836" w:type="dxa"/>
          </w:tcPr>
          <w:p w:rsidR="004D6124" w:rsidRDefault="00616D8F">
            <w:pPr>
              <w:pStyle w:val="TableParagraph"/>
              <w:spacing w:line="251" w:lineRule="exact"/>
              <w:ind w:right="343"/>
              <w:jc w:val="right"/>
              <w:rPr>
                <w:b/>
              </w:rPr>
            </w:pPr>
            <w:r>
              <w:rPr>
                <w:b/>
              </w:rPr>
              <w:t>Общественное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здоровье</w:t>
            </w:r>
          </w:p>
        </w:tc>
        <w:tc>
          <w:tcPr>
            <w:tcW w:w="7194" w:type="dxa"/>
          </w:tcPr>
          <w:p w:rsidR="004D6124" w:rsidRDefault="00616D8F">
            <w:pPr>
              <w:pStyle w:val="TableParagraph"/>
              <w:spacing w:before="38"/>
              <w:ind w:left="110" w:right="106"/>
              <w:jc w:val="both"/>
            </w:pPr>
            <w:r>
              <w:t xml:space="preserve">Основные группы биологических, социально-гигиенических и физических факторов, воздействующих </w:t>
            </w:r>
            <w:r>
              <w:t>на индивидуальное и общественное здоровье. Образ жизни и факторы риска заболеваний. Проблема экологии.</w:t>
            </w:r>
          </w:p>
          <w:p w:rsidR="004D6124" w:rsidRDefault="00616D8F">
            <w:pPr>
              <w:pStyle w:val="TableParagraph"/>
              <w:spacing w:before="40"/>
              <w:ind w:left="110"/>
              <w:jc w:val="both"/>
            </w:pPr>
            <w:r>
              <w:t>Схема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изучения</w:t>
            </w:r>
            <w:r>
              <w:rPr>
                <w:spacing w:val="-4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здоровья.</w:t>
            </w:r>
          </w:p>
          <w:p w:rsidR="004D6124" w:rsidRDefault="00616D8F">
            <w:pPr>
              <w:pStyle w:val="TableParagraph"/>
              <w:spacing w:before="40" w:line="259" w:lineRule="auto"/>
              <w:ind w:left="110"/>
            </w:pPr>
            <w:r>
              <w:t>Первичная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общая</w:t>
            </w:r>
            <w:r>
              <w:rPr>
                <w:spacing w:val="80"/>
              </w:rPr>
              <w:t xml:space="preserve"> </w:t>
            </w:r>
            <w:r>
              <w:t>заболеваемость,</w:t>
            </w:r>
            <w:r>
              <w:rPr>
                <w:spacing w:val="80"/>
              </w:rPr>
              <w:t xml:space="preserve"> </w:t>
            </w:r>
            <w:r>
              <w:t>патологическая</w:t>
            </w:r>
            <w:r>
              <w:rPr>
                <w:spacing w:val="80"/>
              </w:rPr>
              <w:t xml:space="preserve"> </w:t>
            </w:r>
            <w:r>
              <w:t>пораженность.</w:t>
            </w:r>
            <w:r>
              <w:t xml:space="preserve"> Методы изучения заболеваемости. Уровни и структура заболеваемости. Международная</w:t>
            </w:r>
            <w:r>
              <w:rPr>
                <w:spacing w:val="31"/>
              </w:rPr>
              <w:t xml:space="preserve">  </w:t>
            </w:r>
            <w:r>
              <w:t>классификация</w:t>
            </w:r>
            <w:r>
              <w:rPr>
                <w:spacing w:val="30"/>
              </w:rPr>
              <w:t xml:space="preserve">  </w:t>
            </w:r>
            <w:r>
              <w:t>болезней</w:t>
            </w:r>
            <w:r>
              <w:rPr>
                <w:spacing w:val="31"/>
              </w:rPr>
              <w:t xml:space="preserve">  </w:t>
            </w:r>
            <w:r>
              <w:t>и</w:t>
            </w:r>
            <w:r>
              <w:rPr>
                <w:spacing w:val="30"/>
              </w:rPr>
              <w:t xml:space="preserve">  </w:t>
            </w:r>
            <w:r>
              <w:t>проблем</w:t>
            </w:r>
            <w:r>
              <w:rPr>
                <w:spacing w:val="31"/>
              </w:rPr>
              <w:t xml:space="preserve">  </w:t>
            </w:r>
            <w:r>
              <w:t>связанных</w:t>
            </w:r>
            <w:r>
              <w:rPr>
                <w:spacing w:val="31"/>
              </w:rPr>
              <w:t xml:space="preserve">  </w:t>
            </w:r>
            <w:r>
              <w:rPr>
                <w:spacing w:val="-5"/>
              </w:rPr>
              <w:t>со</w:t>
            </w:r>
          </w:p>
          <w:p w:rsidR="004D6124" w:rsidRDefault="00616D8F">
            <w:pPr>
              <w:pStyle w:val="TableParagraph"/>
              <w:spacing w:line="232" w:lineRule="exact"/>
              <w:ind w:left="110"/>
            </w:pPr>
            <w:r>
              <w:t>здоровьем</w:t>
            </w:r>
            <w:r>
              <w:rPr>
                <w:spacing w:val="-11"/>
              </w:rPr>
              <w:t xml:space="preserve"> </w:t>
            </w:r>
            <w:r>
              <w:t>(МКБ-10).</w:t>
            </w:r>
            <w:r>
              <w:rPr>
                <w:spacing w:val="-11"/>
              </w:rPr>
              <w:t xml:space="preserve"> </w:t>
            </w:r>
            <w:r>
              <w:t>Структура</w:t>
            </w:r>
            <w:r>
              <w:rPr>
                <w:spacing w:val="-11"/>
              </w:rPr>
              <w:t xml:space="preserve"> </w:t>
            </w:r>
            <w:r>
              <w:t>(рубрики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классы),</w:t>
            </w:r>
            <w:r>
              <w:rPr>
                <w:spacing w:val="-11"/>
              </w:rPr>
              <w:t xml:space="preserve"> </w:t>
            </w: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кодирования</w:t>
            </w:r>
          </w:p>
          <w:p w:rsidR="004D6124" w:rsidRDefault="00616D8F">
            <w:pPr>
              <w:pStyle w:val="TableParagraph"/>
              <w:ind w:left="110"/>
            </w:pPr>
            <w:r>
              <w:rPr>
                <w:spacing w:val="-2"/>
              </w:rPr>
              <w:t>заболеваний.</w:t>
            </w:r>
          </w:p>
          <w:p w:rsidR="004D6124" w:rsidRDefault="00616D8F">
            <w:pPr>
              <w:pStyle w:val="TableParagraph"/>
              <w:spacing w:before="40"/>
              <w:ind w:left="110"/>
            </w:pPr>
            <w:r>
              <w:t>Медико-социальные</w:t>
            </w:r>
            <w:r>
              <w:rPr>
                <w:spacing w:val="40"/>
              </w:rPr>
              <w:t xml:space="preserve"> </w:t>
            </w:r>
            <w:r>
              <w:t>аспекты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тенденции</w:t>
            </w:r>
            <w:r>
              <w:rPr>
                <w:spacing w:val="40"/>
              </w:rPr>
              <w:t xml:space="preserve"> </w:t>
            </w:r>
            <w:r>
              <w:t>р</w:t>
            </w:r>
            <w:r>
              <w:t>азвития</w:t>
            </w:r>
            <w:r>
              <w:rPr>
                <w:spacing w:val="40"/>
              </w:rPr>
              <w:t xml:space="preserve"> </w:t>
            </w:r>
            <w:r>
              <w:t>демографических процессов в Российской Федерации.</w:t>
            </w:r>
          </w:p>
          <w:p w:rsidR="004D6124" w:rsidRDefault="00616D8F">
            <w:pPr>
              <w:pStyle w:val="TableParagraph"/>
              <w:spacing w:before="40"/>
              <w:ind w:left="110" w:right="106"/>
              <w:jc w:val="both"/>
            </w:pPr>
            <w:r>
              <w:t>Медицинская демография. Статика</w:t>
            </w:r>
            <w:r>
              <w:rPr>
                <w:b/>
              </w:rPr>
              <w:t xml:space="preserve">. </w:t>
            </w:r>
            <w:r>
              <w:t xml:space="preserve">Динамика. Механическое и естественное движение населения. Средняя продолжительность предстоящей жизни. Формирование здорового образа жизни среди населения. Методы и </w:t>
            </w:r>
            <w:r>
              <w:t>средства санитарного просвещения. Требования к лекции (беседе) по санитарному просвещению.</w:t>
            </w:r>
          </w:p>
        </w:tc>
      </w:tr>
      <w:tr w:rsidR="004D6124">
        <w:trPr>
          <w:trHeight w:val="2955"/>
        </w:trPr>
        <w:tc>
          <w:tcPr>
            <w:tcW w:w="2836" w:type="dxa"/>
          </w:tcPr>
          <w:p w:rsidR="004D6124" w:rsidRDefault="00616D8F">
            <w:pPr>
              <w:pStyle w:val="TableParagraph"/>
              <w:spacing w:before="118"/>
              <w:ind w:left="110" w:right="99"/>
              <w:rPr>
                <w:b/>
              </w:rPr>
            </w:pPr>
            <w:r>
              <w:rPr>
                <w:b/>
              </w:rPr>
              <w:t>Медицинская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статистика. </w:t>
            </w:r>
            <w:r>
              <w:rPr>
                <w:b/>
                <w:spacing w:val="-2"/>
              </w:rPr>
              <w:t>Организация здравоохранения.</w:t>
            </w:r>
          </w:p>
          <w:p w:rsidR="004D6124" w:rsidRDefault="00616D8F">
            <w:pPr>
              <w:pStyle w:val="TableParagraph"/>
              <w:tabs>
                <w:tab w:val="left" w:pos="1893"/>
              </w:tabs>
              <w:ind w:left="110" w:right="99"/>
              <w:rPr>
                <w:b/>
              </w:rPr>
            </w:pPr>
            <w:r>
              <w:rPr>
                <w:b/>
                <w:spacing w:val="-2"/>
              </w:rPr>
              <w:t>Организация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судебно-</w:t>
            </w:r>
            <w:r>
              <w:rPr>
                <w:b/>
              </w:rPr>
              <w:t>медицинской службы</w:t>
            </w:r>
          </w:p>
        </w:tc>
        <w:tc>
          <w:tcPr>
            <w:tcW w:w="7194" w:type="dxa"/>
          </w:tcPr>
          <w:p w:rsidR="004D6124" w:rsidRDefault="00616D8F">
            <w:pPr>
              <w:pStyle w:val="TableParagraph"/>
              <w:ind w:left="110"/>
            </w:pPr>
            <w:r>
              <w:t>Медицинская</w:t>
            </w:r>
            <w:r>
              <w:rPr>
                <w:spacing w:val="80"/>
              </w:rPr>
              <w:t xml:space="preserve"> </w:t>
            </w:r>
            <w:r>
              <w:t>статистика</w:t>
            </w:r>
            <w:r>
              <w:rPr>
                <w:spacing w:val="80"/>
              </w:rPr>
              <w:t xml:space="preserve"> </w:t>
            </w:r>
            <w:r>
              <w:t>как</w:t>
            </w:r>
            <w:r>
              <w:rPr>
                <w:spacing w:val="80"/>
              </w:rPr>
              <w:t xml:space="preserve"> </w:t>
            </w:r>
            <w:r>
              <w:t>наука.</w:t>
            </w:r>
            <w:r>
              <w:rPr>
                <w:spacing w:val="80"/>
              </w:rPr>
              <w:t xml:space="preserve"> </w:t>
            </w:r>
            <w:r>
              <w:t>Ее</w:t>
            </w:r>
            <w:r>
              <w:rPr>
                <w:spacing w:val="80"/>
              </w:rPr>
              <w:t xml:space="preserve"> </w:t>
            </w:r>
            <w:r>
              <w:t>значение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>практической</w:t>
            </w:r>
            <w:r>
              <w:t xml:space="preserve"> деятельности судебно-медицинского эксперта.</w:t>
            </w:r>
          </w:p>
          <w:p w:rsidR="004D6124" w:rsidRDefault="00616D8F">
            <w:pPr>
              <w:pStyle w:val="TableParagraph"/>
              <w:spacing w:before="118"/>
              <w:ind w:left="110"/>
            </w:pPr>
            <w:r>
              <w:t>Понятие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абсолютных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относительных</w:t>
            </w:r>
            <w:r>
              <w:rPr>
                <w:spacing w:val="-14"/>
              </w:rPr>
              <w:t xml:space="preserve"> </w:t>
            </w:r>
            <w:r>
              <w:t>величинах.</w:t>
            </w:r>
            <w:r>
              <w:rPr>
                <w:spacing w:val="-14"/>
              </w:rPr>
              <w:t xml:space="preserve"> </w:t>
            </w:r>
            <w:r>
              <w:t>Динамические</w:t>
            </w:r>
            <w:r>
              <w:rPr>
                <w:spacing w:val="-14"/>
              </w:rPr>
              <w:t xml:space="preserve"> </w:t>
            </w:r>
            <w:r>
              <w:t>ряды, их</w:t>
            </w:r>
            <w:r>
              <w:rPr>
                <w:spacing w:val="-9"/>
              </w:rPr>
              <w:t xml:space="preserve"> </w:t>
            </w:r>
            <w:r>
              <w:t>виды.</w:t>
            </w:r>
            <w:r>
              <w:rPr>
                <w:spacing w:val="-8"/>
              </w:rPr>
              <w:t xml:space="preserve"> </w:t>
            </w:r>
            <w:r>
              <w:t>Методы</w:t>
            </w:r>
            <w:r>
              <w:rPr>
                <w:spacing w:val="39"/>
              </w:rPr>
              <w:t xml:space="preserve"> </w:t>
            </w:r>
            <w:r>
              <w:t>вычисления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анализа</w:t>
            </w:r>
            <w:r>
              <w:rPr>
                <w:spacing w:val="-9"/>
              </w:rPr>
              <w:t xml:space="preserve"> </w:t>
            </w:r>
            <w:r>
              <w:t>показателей</w:t>
            </w:r>
            <w:r>
              <w:rPr>
                <w:spacing w:val="-8"/>
              </w:rPr>
              <w:t xml:space="preserve"> </w:t>
            </w:r>
            <w:r>
              <w:t>динамического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ряда.</w:t>
            </w:r>
          </w:p>
          <w:p w:rsidR="004D6124" w:rsidRDefault="00616D8F">
            <w:pPr>
              <w:pStyle w:val="TableParagraph"/>
              <w:tabs>
                <w:tab w:val="left" w:pos="896"/>
                <w:tab w:val="left" w:pos="2586"/>
                <w:tab w:val="left" w:pos="3679"/>
                <w:tab w:val="left" w:pos="4874"/>
                <w:tab w:val="left" w:pos="5899"/>
              </w:tabs>
              <w:spacing w:before="120"/>
              <w:ind w:left="110" w:right="111"/>
            </w:pPr>
            <w:r>
              <w:rPr>
                <w:spacing w:val="-4"/>
              </w:rPr>
              <w:t>Виды</w:t>
            </w:r>
            <w:r>
              <w:tab/>
            </w:r>
            <w:r>
              <w:rPr>
                <w:spacing w:val="-2"/>
              </w:rPr>
              <w:t>относительных</w:t>
            </w:r>
            <w:r>
              <w:tab/>
            </w:r>
            <w:r>
              <w:rPr>
                <w:spacing w:val="-2"/>
              </w:rPr>
              <w:t>величин.</w:t>
            </w:r>
            <w:r>
              <w:tab/>
            </w:r>
            <w:r>
              <w:rPr>
                <w:spacing w:val="-2"/>
              </w:rPr>
              <w:t>Методика</w:t>
            </w:r>
            <w:r>
              <w:tab/>
            </w:r>
            <w:r>
              <w:rPr>
                <w:spacing w:val="-2"/>
              </w:rPr>
              <w:t>расчета,</w:t>
            </w:r>
            <w:r>
              <w:tab/>
            </w:r>
            <w:r>
              <w:rPr>
                <w:spacing w:val="-2"/>
              </w:rPr>
              <w:t xml:space="preserve">графическое </w:t>
            </w:r>
            <w:r>
              <w:t>изображение и оц</w:t>
            </w:r>
            <w:r>
              <w:t>енка.</w:t>
            </w:r>
          </w:p>
          <w:p w:rsidR="004D6124" w:rsidRDefault="00616D8F">
            <w:pPr>
              <w:pStyle w:val="TableParagraph"/>
              <w:spacing w:before="120"/>
              <w:ind w:left="110"/>
            </w:pPr>
            <w:r>
              <w:t>Средние</w:t>
            </w:r>
            <w:r>
              <w:rPr>
                <w:spacing w:val="-7"/>
              </w:rPr>
              <w:t xml:space="preserve"> </w:t>
            </w:r>
            <w:r>
              <w:t>величины.</w:t>
            </w:r>
            <w:r>
              <w:rPr>
                <w:spacing w:val="-4"/>
              </w:rPr>
              <w:t xml:space="preserve"> </w:t>
            </w:r>
            <w:r>
              <w:t>Вариационный</w:t>
            </w:r>
            <w:r>
              <w:rPr>
                <w:spacing w:val="-4"/>
              </w:rPr>
              <w:t xml:space="preserve"> </w:t>
            </w:r>
            <w:r>
              <w:t>ряд.</w:t>
            </w:r>
            <w:r>
              <w:rPr>
                <w:spacing w:val="-5"/>
              </w:rPr>
              <w:t xml:space="preserve"> </w:t>
            </w:r>
            <w:r>
              <w:t>Расчет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индекса</w:t>
            </w:r>
            <w:r>
              <w:rPr>
                <w:spacing w:val="-4"/>
              </w:rPr>
              <w:t xml:space="preserve"> КПУ.</w:t>
            </w:r>
          </w:p>
          <w:p w:rsidR="004D6124" w:rsidRDefault="00616D8F">
            <w:pPr>
              <w:pStyle w:val="TableParagraph"/>
              <w:tabs>
                <w:tab w:val="left" w:pos="1116"/>
                <w:tab w:val="left" w:pos="3244"/>
                <w:tab w:val="left" w:pos="4238"/>
                <w:tab w:val="left" w:pos="4602"/>
                <w:tab w:val="left" w:pos="6245"/>
              </w:tabs>
              <w:spacing w:before="120"/>
              <w:ind w:left="110" w:right="112"/>
            </w:pPr>
            <w:r>
              <w:rPr>
                <w:spacing w:val="-2"/>
              </w:rPr>
              <w:t>Ошибка</w:t>
            </w:r>
            <w:r>
              <w:tab/>
            </w:r>
            <w:r>
              <w:rPr>
                <w:spacing w:val="-2"/>
              </w:rPr>
              <w:t>репрезентативности</w:t>
            </w:r>
            <w:r>
              <w:tab/>
            </w:r>
            <w:r>
              <w:rPr>
                <w:spacing w:val="-2"/>
              </w:rPr>
              <w:t>средней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относительной</w:t>
            </w:r>
            <w:r>
              <w:tab/>
            </w:r>
            <w:r>
              <w:rPr>
                <w:spacing w:val="-2"/>
              </w:rPr>
              <w:t xml:space="preserve">величин. </w:t>
            </w:r>
            <w:r>
              <w:t>Определение</w:t>
            </w:r>
            <w:r>
              <w:rPr>
                <w:spacing w:val="25"/>
              </w:rPr>
              <w:t xml:space="preserve"> </w:t>
            </w:r>
            <w:r>
              <w:t>доверительных</w:t>
            </w:r>
            <w:r>
              <w:rPr>
                <w:spacing w:val="25"/>
              </w:rPr>
              <w:t xml:space="preserve"> </w:t>
            </w:r>
            <w:r>
              <w:t>границ</w:t>
            </w:r>
            <w:r>
              <w:rPr>
                <w:spacing w:val="26"/>
              </w:rPr>
              <w:t xml:space="preserve"> </w:t>
            </w:r>
            <w:r>
              <w:t>средних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относительных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величин.</w:t>
            </w: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060" w:right="360" w:bottom="947" w:left="360" w:header="720" w:footer="720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194"/>
      </w:tblGrid>
      <w:tr w:rsidR="004D6124">
        <w:trPr>
          <w:trHeight w:val="372"/>
        </w:trPr>
        <w:tc>
          <w:tcPr>
            <w:tcW w:w="2836" w:type="dxa"/>
          </w:tcPr>
          <w:p w:rsidR="004D6124" w:rsidRDefault="00616D8F">
            <w:pPr>
              <w:pStyle w:val="TableParagraph"/>
              <w:spacing w:before="59"/>
              <w:ind w:left="392"/>
              <w:rPr>
                <w:b/>
              </w:rPr>
            </w:pPr>
            <w:r>
              <w:rPr>
                <w:b/>
              </w:rPr>
              <w:lastRenderedPageBreak/>
              <w:t>Наименование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7194" w:type="dxa"/>
          </w:tcPr>
          <w:p w:rsidR="004D6124" w:rsidRDefault="00616D8F">
            <w:pPr>
              <w:pStyle w:val="TableParagraph"/>
              <w:spacing w:before="59"/>
              <w:ind w:left="7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</w:tr>
      <w:tr w:rsidR="004D6124">
        <w:trPr>
          <w:trHeight w:val="6913"/>
        </w:trPr>
        <w:tc>
          <w:tcPr>
            <w:tcW w:w="2836" w:type="dxa"/>
          </w:tcPr>
          <w:p w:rsidR="004D6124" w:rsidRDefault="004D6124">
            <w:pPr>
              <w:pStyle w:val="TableParagraph"/>
            </w:pPr>
          </w:p>
        </w:tc>
        <w:tc>
          <w:tcPr>
            <w:tcW w:w="7194" w:type="dxa"/>
          </w:tcPr>
          <w:p w:rsidR="004D6124" w:rsidRDefault="00616D8F">
            <w:pPr>
              <w:pStyle w:val="TableParagraph"/>
              <w:spacing w:before="119"/>
              <w:ind w:left="110" w:right="112"/>
              <w:jc w:val="both"/>
            </w:pPr>
            <w:r>
              <w:t>Понятие о вероятности безошибочного прогноза. Оценка достоверности полученных результатов.</w:t>
            </w:r>
          </w:p>
          <w:p w:rsidR="004D6124" w:rsidRDefault="00616D8F">
            <w:pPr>
              <w:pStyle w:val="TableParagraph"/>
              <w:spacing w:before="120"/>
              <w:ind w:left="110"/>
              <w:jc w:val="both"/>
            </w:pPr>
            <w:r>
              <w:t>Корреляция,</w:t>
            </w:r>
            <w:r>
              <w:rPr>
                <w:spacing w:val="-8"/>
              </w:rPr>
              <w:t xml:space="preserve"> </w:t>
            </w:r>
            <w:r>
              <w:t>стандартизация.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значение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инфекционной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практики.</w:t>
            </w:r>
          </w:p>
          <w:p w:rsidR="004D6124" w:rsidRDefault="00616D8F">
            <w:pPr>
              <w:pStyle w:val="TableParagraph"/>
              <w:spacing w:before="120"/>
              <w:ind w:left="110" w:right="105"/>
              <w:jc w:val="both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статистического</w:t>
            </w:r>
            <w:r>
              <w:rPr>
                <w:spacing w:val="-13"/>
              </w:rPr>
              <w:t xml:space="preserve"> </w:t>
            </w:r>
            <w:r>
              <w:t>исследования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практике,</w:t>
            </w:r>
            <w:r>
              <w:rPr>
                <w:spacing w:val="-13"/>
              </w:rPr>
              <w:t xml:space="preserve"> </w:t>
            </w:r>
            <w:r>
              <w:t>его</w:t>
            </w:r>
            <w:r>
              <w:rPr>
                <w:spacing w:val="-13"/>
              </w:rPr>
              <w:t xml:space="preserve"> </w:t>
            </w:r>
            <w:r>
              <w:t>этапы.</w:t>
            </w:r>
            <w:r>
              <w:rPr>
                <w:spacing w:val="-13"/>
              </w:rPr>
              <w:t xml:space="preserve"> </w:t>
            </w:r>
            <w:r>
              <w:t>Виды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t xml:space="preserve"> элементы статистических таблиц. Использование в практической деятельности врача-хирурга.</w:t>
            </w:r>
          </w:p>
          <w:p w:rsidR="004D6124" w:rsidRDefault="00616D8F">
            <w:pPr>
              <w:pStyle w:val="TableParagraph"/>
              <w:ind w:left="110" w:right="113"/>
              <w:jc w:val="both"/>
            </w:pPr>
            <w:r>
              <w:t>Номенклатура и структура учреждений здравоохранения, их функции, медицинская документация и показатели деятельности.</w:t>
            </w:r>
          </w:p>
          <w:p w:rsidR="004D6124" w:rsidRDefault="00616D8F">
            <w:pPr>
              <w:pStyle w:val="TableParagraph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первичной</w:t>
            </w:r>
            <w:r>
              <w:rPr>
                <w:spacing w:val="-8"/>
              </w:rPr>
              <w:t xml:space="preserve"> </w:t>
            </w:r>
            <w:r>
              <w:t>медико-санитарной</w:t>
            </w:r>
            <w:r>
              <w:rPr>
                <w:spacing w:val="-9"/>
              </w:rPr>
              <w:t xml:space="preserve"> </w:t>
            </w:r>
            <w:r>
              <w:t>помощи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2"/>
              </w:rPr>
              <w:t>селению.</w:t>
            </w:r>
          </w:p>
          <w:p w:rsidR="004D6124" w:rsidRDefault="00616D8F">
            <w:pPr>
              <w:pStyle w:val="TableParagraph"/>
              <w:spacing w:before="120"/>
              <w:ind w:left="110" w:right="109"/>
              <w:jc w:val="both"/>
            </w:pPr>
            <w:r>
              <w:t>Организация стационарной помощи населению, стационарозамещаюшие технологии. Особенности организации медицинской помощи отдельным группам населения: городским и сельским жителям, рабочим промышленных предприятий, женщинам и детям. Организация скоро</w:t>
            </w:r>
            <w:r>
              <w:t>й и неотложной помощи населению. Стандартизация в здравоохранении.</w:t>
            </w:r>
          </w:p>
          <w:p w:rsidR="004D6124" w:rsidRDefault="00616D8F">
            <w:pPr>
              <w:pStyle w:val="TableParagraph"/>
              <w:spacing w:before="120"/>
              <w:ind w:left="110" w:right="107"/>
              <w:jc w:val="both"/>
            </w:pPr>
            <w:r>
              <w:t>Государственная,</w:t>
            </w:r>
            <w:r>
              <w:rPr>
                <w:spacing w:val="-14"/>
              </w:rPr>
              <w:t xml:space="preserve"> </w:t>
            </w:r>
            <w:r>
              <w:t>частная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муниципальная</w:t>
            </w:r>
            <w:r>
              <w:rPr>
                <w:spacing w:val="-13"/>
              </w:rPr>
              <w:t xml:space="preserve"> </w:t>
            </w:r>
            <w:r>
              <w:t>подсистемы</w:t>
            </w:r>
            <w:r>
              <w:rPr>
                <w:spacing w:val="-14"/>
              </w:rPr>
              <w:t xml:space="preserve"> </w:t>
            </w:r>
            <w:r>
              <w:t>здравоохранения, макро-, мезо- и микроэкономический уровни. Организационно-правовые формы медицинских организаций. Экономика здравоохране</w:t>
            </w:r>
            <w:r>
              <w:t>ния. Медицинская, социальная и экономическая эффективность деятельности медицинских организаций.</w:t>
            </w:r>
          </w:p>
          <w:p w:rsidR="004D6124" w:rsidRDefault="00616D8F">
            <w:pPr>
              <w:pStyle w:val="TableParagraph"/>
              <w:spacing w:before="120"/>
              <w:ind w:left="110" w:right="115"/>
              <w:jc w:val="both"/>
            </w:pPr>
            <w:r>
              <w:t>Управление в системе здравоохранения. Ресурсы и функции управления. Системный анализ в управлении здравоохранением.</w:t>
            </w:r>
          </w:p>
          <w:p w:rsidR="004D6124" w:rsidRDefault="00616D8F">
            <w:pPr>
              <w:pStyle w:val="TableParagraph"/>
              <w:spacing w:before="102" w:line="250" w:lineRule="atLeast"/>
              <w:ind w:left="110" w:right="109"/>
              <w:jc w:val="both"/>
            </w:pPr>
            <w:r>
              <w:t>Финансирование здравоохранения. Источники финансирования медицинских организаций различных форм собственности. Ценообразование в системе здравоохранения.</w:t>
            </w:r>
          </w:p>
        </w:tc>
      </w:tr>
      <w:tr w:rsidR="004D6124">
        <w:trPr>
          <w:trHeight w:val="2263"/>
        </w:trPr>
        <w:tc>
          <w:tcPr>
            <w:tcW w:w="2836" w:type="dxa"/>
          </w:tcPr>
          <w:p w:rsidR="004D6124" w:rsidRDefault="004D6124">
            <w:pPr>
              <w:pStyle w:val="TableParagraph"/>
            </w:pPr>
          </w:p>
        </w:tc>
        <w:tc>
          <w:tcPr>
            <w:tcW w:w="7194" w:type="dxa"/>
          </w:tcPr>
          <w:p w:rsidR="004D6124" w:rsidRDefault="00616D8F">
            <w:pPr>
              <w:pStyle w:val="TableParagraph"/>
              <w:spacing w:before="118"/>
              <w:ind w:left="110" w:right="1451"/>
            </w:pPr>
            <w:r>
              <w:t>Планирование</w:t>
            </w:r>
            <w:r>
              <w:rPr>
                <w:spacing w:val="-14"/>
              </w:rPr>
              <w:t xml:space="preserve"> </w:t>
            </w:r>
            <w:r>
              <w:t>здравоохранения,</w:t>
            </w:r>
            <w:r>
              <w:rPr>
                <w:spacing w:val="-14"/>
              </w:rPr>
              <w:t xml:space="preserve"> </w:t>
            </w:r>
            <w:r>
              <w:t>принципы,</w:t>
            </w:r>
            <w:r>
              <w:rPr>
                <w:spacing w:val="-14"/>
              </w:rPr>
              <w:t xml:space="preserve"> </w:t>
            </w:r>
            <w:r>
              <w:t>методы. Основы кадровой политики в здравоохранении.</w:t>
            </w:r>
          </w:p>
          <w:p w:rsidR="004D6124" w:rsidRDefault="00616D8F">
            <w:pPr>
              <w:pStyle w:val="TableParagraph"/>
              <w:ind w:left="110"/>
            </w:pPr>
            <w:r>
              <w:t>Понятие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лицензировании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аккредитации.</w:t>
            </w:r>
          </w:p>
          <w:p w:rsidR="004D6124" w:rsidRDefault="00616D8F">
            <w:pPr>
              <w:pStyle w:val="TableParagraph"/>
              <w:tabs>
                <w:tab w:val="left" w:pos="1535"/>
                <w:tab w:val="left" w:pos="1991"/>
                <w:tab w:val="left" w:pos="3105"/>
                <w:tab w:val="left" w:pos="3183"/>
                <w:tab w:val="left" w:pos="4202"/>
                <w:tab w:val="left" w:pos="4545"/>
                <w:tab w:val="left" w:pos="5448"/>
                <w:tab w:val="left" w:pos="5789"/>
                <w:tab w:val="left" w:pos="6143"/>
              </w:tabs>
              <w:spacing w:before="101" w:line="250" w:lineRule="atLeast"/>
              <w:ind w:left="110" w:right="110"/>
            </w:pPr>
            <w:r>
              <w:t xml:space="preserve">Маркетинг в системе здравоохранения, маркетинговый комплекс. </w:t>
            </w: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33"/>
              </w:rPr>
              <w:t xml:space="preserve"> </w:t>
            </w:r>
            <w:r>
              <w:t>инфекционной</w:t>
            </w:r>
            <w:r>
              <w:tab/>
            </w:r>
            <w:r>
              <w:tab/>
            </w:r>
            <w:r>
              <w:rPr>
                <w:spacing w:val="-2"/>
              </w:rPr>
              <w:t>службы.</w:t>
            </w:r>
            <w:r>
              <w:tab/>
            </w:r>
            <w:r>
              <w:rPr>
                <w:spacing w:val="-2"/>
              </w:rPr>
              <w:t>Номенклатура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структура учреждений,</w:t>
            </w:r>
            <w:r>
              <w:tab/>
            </w:r>
            <w:r>
              <w:rPr>
                <w:spacing w:val="-6"/>
              </w:rPr>
              <w:t>их</w:t>
            </w:r>
            <w:r>
              <w:tab/>
            </w:r>
            <w:r>
              <w:rPr>
                <w:spacing w:val="-2"/>
              </w:rPr>
              <w:t>функции.</w:t>
            </w:r>
            <w:r>
              <w:tab/>
            </w: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2"/>
              </w:rPr>
              <w:t xml:space="preserve">врачей-хирургов. </w:t>
            </w:r>
            <w:r>
              <w:t>Вычисление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анализ</w:t>
            </w:r>
            <w:r>
              <w:rPr>
                <w:spacing w:val="40"/>
              </w:rPr>
              <w:t xml:space="preserve"> </w:t>
            </w:r>
            <w:r>
              <w:t>показателей</w:t>
            </w:r>
            <w:r>
              <w:rPr>
                <w:spacing w:val="40"/>
              </w:rPr>
              <w:t xml:space="preserve"> </w:t>
            </w:r>
            <w:r>
              <w:t>деятельности.</w:t>
            </w:r>
            <w:r>
              <w:rPr>
                <w:spacing w:val="40"/>
              </w:rPr>
              <w:t xml:space="preserve"> </w:t>
            </w:r>
            <w:r>
              <w:t>Нагрузка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приеме. Стандарты в практике врача-детского хирурга.</w:t>
            </w:r>
          </w:p>
        </w:tc>
      </w:tr>
    </w:tbl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spacing w:before="82"/>
        <w:ind w:left="0"/>
        <w:rPr>
          <w:b/>
        </w:rPr>
      </w:pPr>
    </w:p>
    <w:p w:rsidR="004D6124" w:rsidRDefault="00616D8F">
      <w:pPr>
        <w:pStyle w:val="a4"/>
        <w:numPr>
          <w:ilvl w:val="0"/>
          <w:numId w:val="72"/>
        </w:numPr>
        <w:tabs>
          <w:tab w:val="left" w:pos="963"/>
        </w:tabs>
        <w:ind w:left="963" w:hanging="187"/>
        <w:rPr>
          <w:b/>
        </w:rPr>
      </w:pPr>
      <w:r>
        <w:rPr>
          <w:b/>
          <w:spacing w:val="-12"/>
        </w:rPr>
        <w:t>СТРУКТУРА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ПРОГРАММЫ</w:t>
      </w:r>
    </w:p>
    <w:p w:rsidR="004D6124" w:rsidRDefault="004D6124">
      <w:pPr>
        <w:pStyle w:val="a3"/>
        <w:spacing w:before="108"/>
        <w:ind w:left="0"/>
        <w:rPr>
          <w:b/>
        </w:rPr>
      </w:pPr>
    </w:p>
    <w:p w:rsidR="004D6124" w:rsidRDefault="00616D8F">
      <w:pPr>
        <w:pStyle w:val="2"/>
        <w:spacing w:before="0"/>
        <w:ind w:left="776"/>
      </w:pPr>
      <w:r>
        <w:rPr>
          <w:spacing w:val="-10"/>
        </w:rPr>
        <w:t>Объем</w:t>
      </w:r>
      <w:r>
        <w:rPr>
          <w:spacing w:val="-21"/>
        </w:rPr>
        <w:t xml:space="preserve"> </w:t>
      </w:r>
      <w:r>
        <w:rPr>
          <w:spacing w:val="-10"/>
        </w:rPr>
        <w:t>дисциплины</w:t>
      </w:r>
      <w:r>
        <w:rPr>
          <w:spacing w:val="-20"/>
        </w:rPr>
        <w:t xml:space="preserve"> </w:t>
      </w:r>
      <w:r>
        <w:rPr>
          <w:spacing w:val="-10"/>
        </w:rPr>
        <w:t>и</w:t>
      </w:r>
      <w:r>
        <w:rPr>
          <w:spacing w:val="-20"/>
        </w:rPr>
        <w:t xml:space="preserve"> </w:t>
      </w:r>
      <w:r>
        <w:rPr>
          <w:spacing w:val="-10"/>
        </w:rPr>
        <w:t>виды</w:t>
      </w:r>
      <w:r>
        <w:rPr>
          <w:spacing w:val="-20"/>
        </w:rPr>
        <w:t xml:space="preserve"> </w:t>
      </w:r>
      <w:r>
        <w:rPr>
          <w:spacing w:val="-10"/>
        </w:rPr>
        <w:t>учебной</w:t>
      </w:r>
      <w:r>
        <w:rPr>
          <w:spacing w:val="-20"/>
        </w:rPr>
        <w:t xml:space="preserve"> </w:t>
      </w:r>
      <w:r>
        <w:rPr>
          <w:spacing w:val="-10"/>
        </w:rPr>
        <w:t>работы</w:t>
      </w:r>
    </w:p>
    <w:p w:rsidR="004D6124" w:rsidRDefault="004D6124">
      <w:pPr>
        <w:pStyle w:val="a3"/>
        <w:spacing w:before="5"/>
        <w:ind w:left="0"/>
        <w:rPr>
          <w:b/>
          <w:sz w:val="10"/>
        </w:rPr>
      </w:pPr>
    </w:p>
    <w:tbl>
      <w:tblPr>
        <w:tblStyle w:val="TableNormal"/>
        <w:tblW w:w="0" w:type="auto"/>
        <w:tblInd w:w="8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2"/>
        <w:gridCol w:w="1702"/>
        <w:gridCol w:w="3132"/>
      </w:tblGrid>
      <w:tr w:rsidR="004D6124">
        <w:trPr>
          <w:trHeight w:val="440"/>
        </w:trPr>
        <w:tc>
          <w:tcPr>
            <w:tcW w:w="5232" w:type="dxa"/>
          </w:tcPr>
          <w:p w:rsidR="004D6124" w:rsidRDefault="00616D8F">
            <w:pPr>
              <w:pStyle w:val="TableParagraph"/>
              <w:spacing w:before="153"/>
              <w:ind w:left="1590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702" w:type="dxa"/>
          </w:tcPr>
          <w:p w:rsidR="004D6124" w:rsidRDefault="00616D8F">
            <w:pPr>
              <w:pStyle w:val="TableParagraph"/>
              <w:spacing w:before="153"/>
              <w:ind w:left="9" w:right="54"/>
              <w:jc w:val="center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3132" w:type="dxa"/>
          </w:tcPr>
          <w:p w:rsidR="004D6124" w:rsidRDefault="00616D8F">
            <w:pPr>
              <w:pStyle w:val="TableParagraph"/>
              <w:spacing w:before="153"/>
              <w:ind w:left="1" w:right="5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4D6124">
        <w:trPr>
          <w:trHeight w:val="445"/>
        </w:trPr>
        <w:tc>
          <w:tcPr>
            <w:tcW w:w="5232" w:type="dxa"/>
          </w:tcPr>
          <w:p w:rsidR="004D6124" w:rsidRDefault="00616D8F">
            <w:pPr>
              <w:pStyle w:val="TableParagraph"/>
              <w:spacing w:before="95"/>
              <w:ind w:left="42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трудоемкость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1702" w:type="dxa"/>
          </w:tcPr>
          <w:p w:rsidR="004D6124" w:rsidRDefault="00616D8F">
            <w:pPr>
              <w:pStyle w:val="TableParagraph"/>
              <w:spacing w:before="155"/>
              <w:ind w:left="9" w:righ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132" w:type="dxa"/>
          </w:tcPr>
          <w:p w:rsidR="004D6124" w:rsidRDefault="00616D8F">
            <w:pPr>
              <w:pStyle w:val="TableParagraph"/>
              <w:spacing w:before="155"/>
              <w:ind w:left="2" w:right="50"/>
              <w:jc w:val="center"/>
            </w:pPr>
            <w:r>
              <w:rPr>
                <w:spacing w:val="-5"/>
              </w:rPr>
              <w:t>36</w:t>
            </w:r>
          </w:p>
        </w:tc>
      </w:tr>
    </w:tbl>
    <w:p w:rsidR="004D6124" w:rsidRDefault="004D6124">
      <w:pPr>
        <w:pStyle w:val="TableParagraph"/>
        <w:jc w:val="center"/>
        <w:sectPr w:rsidR="004D6124">
          <w:type w:val="continuous"/>
          <w:pgSz w:w="12240" w:h="15840"/>
          <w:pgMar w:top="1120" w:right="360" w:bottom="1093" w:left="360" w:header="720" w:footer="720" w:gutter="0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2"/>
        <w:gridCol w:w="1702"/>
        <w:gridCol w:w="3132"/>
      </w:tblGrid>
      <w:tr w:rsidR="004D6124">
        <w:trPr>
          <w:trHeight w:val="1097"/>
        </w:trPr>
        <w:tc>
          <w:tcPr>
            <w:tcW w:w="5232" w:type="dxa"/>
          </w:tcPr>
          <w:p w:rsidR="004D6124" w:rsidRDefault="00616D8F">
            <w:pPr>
              <w:pStyle w:val="TableParagraph"/>
              <w:spacing w:before="88" w:line="316" w:lineRule="auto"/>
              <w:ind w:left="42" w:right="3166"/>
            </w:pPr>
            <w:r>
              <w:lastRenderedPageBreak/>
              <w:t>Аудиторные</w:t>
            </w:r>
            <w:r>
              <w:rPr>
                <w:spacing w:val="-14"/>
              </w:rPr>
              <w:t xml:space="preserve"> </w:t>
            </w:r>
            <w:r>
              <w:t xml:space="preserve">занятия: </w:t>
            </w:r>
            <w:r>
              <w:rPr>
                <w:spacing w:val="-2"/>
              </w:rPr>
              <w:t>лекции</w:t>
            </w:r>
          </w:p>
          <w:p w:rsidR="004D6124" w:rsidRDefault="00616D8F">
            <w:pPr>
              <w:pStyle w:val="TableParagraph"/>
              <w:spacing w:line="251" w:lineRule="exact"/>
              <w:ind w:left="42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(семинары)</w:t>
            </w:r>
          </w:p>
        </w:tc>
        <w:tc>
          <w:tcPr>
            <w:tcW w:w="170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</w:tcPr>
          <w:p w:rsidR="004D6124" w:rsidRDefault="00616D8F">
            <w:pPr>
              <w:pStyle w:val="TableParagraph"/>
              <w:spacing w:before="119"/>
              <w:ind w:left="2" w:right="50"/>
              <w:jc w:val="center"/>
            </w:pPr>
            <w:r>
              <w:rPr>
                <w:spacing w:val="-5"/>
              </w:rPr>
              <w:t>18</w:t>
            </w:r>
          </w:p>
          <w:p w:rsidR="004D6124" w:rsidRDefault="00616D8F">
            <w:pPr>
              <w:pStyle w:val="TableParagraph"/>
              <w:spacing w:before="120"/>
              <w:ind w:left="2" w:right="50"/>
              <w:jc w:val="center"/>
            </w:pPr>
            <w:r>
              <w:rPr>
                <w:spacing w:val="-10"/>
              </w:rPr>
              <w:t>6</w:t>
            </w:r>
          </w:p>
          <w:p w:rsidR="004D6124" w:rsidRDefault="00616D8F">
            <w:pPr>
              <w:pStyle w:val="TableParagraph"/>
              <w:spacing w:before="120" w:line="212" w:lineRule="exact"/>
              <w:ind w:left="2" w:right="50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458"/>
        </w:trPr>
        <w:tc>
          <w:tcPr>
            <w:tcW w:w="5232" w:type="dxa"/>
          </w:tcPr>
          <w:p w:rsidR="004D6124" w:rsidRDefault="00616D8F">
            <w:pPr>
              <w:pStyle w:val="TableParagraph"/>
              <w:spacing w:before="102"/>
              <w:ind w:left="42"/>
            </w:pP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0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</w:tcPr>
          <w:p w:rsidR="004D6124" w:rsidRDefault="00616D8F">
            <w:pPr>
              <w:pStyle w:val="TableParagraph"/>
              <w:spacing w:before="162"/>
              <w:ind w:left="2" w:right="50"/>
              <w:jc w:val="center"/>
            </w:pPr>
            <w:r>
              <w:rPr>
                <w:spacing w:val="-5"/>
              </w:rPr>
              <w:t>18</w:t>
            </w:r>
          </w:p>
        </w:tc>
      </w:tr>
      <w:tr w:rsidR="004D6124">
        <w:trPr>
          <w:trHeight w:val="431"/>
        </w:trPr>
        <w:tc>
          <w:tcPr>
            <w:tcW w:w="5232" w:type="dxa"/>
          </w:tcPr>
          <w:p w:rsidR="004D6124" w:rsidRDefault="00616D8F">
            <w:pPr>
              <w:pStyle w:val="TableParagraph"/>
              <w:spacing w:before="87"/>
              <w:ind w:left="42"/>
            </w:pPr>
            <w:r>
              <w:rPr>
                <w:spacing w:val="-2"/>
              </w:rPr>
              <w:t>Форма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текущего контроля</w:t>
            </w:r>
          </w:p>
        </w:tc>
        <w:tc>
          <w:tcPr>
            <w:tcW w:w="170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</w:tcPr>
          <w:p w:rsidR="004D6124" w:rsidRDefault="00616D8F">
            <w:pPr>
              <w:pStyle w:val="TableParagraph"/>
              <w:spacing w:before="147"/>
              <w:ind w:right="50"/>
              <w:jc w:val="center"/>
            </w:pPr>
            <w:r>
              <w:t>Собеседование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</w:tr>
      <w:tr w:rsidR="004D6124">
        <w:trPr>
          <w:trHeight w:val="428"/>
        </w:trPr>
        <w:tc>
          <w:tcPr>
            <w:tcW w:w="5232" w:type="dxa"/>
          </w:tcPr>
          <w:p w:rsidR="004D6124" w:rsidRDefault="00616D8F">
            <w:pPr>
              <w:pStyle w:val="TableParagraph"/>
              <w:spacing w:before="86"/>
              <w:ind w:left="42"/>
            </w:pPr>
            <w:r>
              <w:rPr>
                <w:spacing w:val="-4"/>
              </w:rPr>
              <w:t>Итоговый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70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</w:tcPr>
          <w:p w:rsidR="004D6124" w:rsidRDefault="00616D8F">
            <w:pPr>
              <w:pStyle w:val="TableParagraph"/>
              <w:spacing w:before="146"/>
              <w:ind w:left="3" w:right="50"/>
              <w:jc w:val="center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4D6124">
      <w:pPr>
        <w:pStyle w:val="a3"/>
        <w:spacing w:before="2"/>
        <w:ind w:left="0"/>
        <w:rPr>
          <w:b/>
        </w:rPr>
      </w:pPr>
    </w:p>
    <w:p w:rsidR="004D6124" w:rsidRDefault="00616D8F">
      <w:pPr>
        <w:ind w:left="776"/>
        <w:rPr>
          <w:b/>
        </w:rPr>
      </w:pPr>
      <w:r>
        <w:rPr>
          <w:b/>
        </w:rPr>
        <w:t>Разделы</w:t>
      </w:r>
      <w:r>
        <w:rPr>
          <w:b/>
          <w:spacing w:val="-4"/>
        </w:rPr>
        <w:t xml:space="preserve"> </w:t>
      </w:r>
      <w:r>
        <w:rPr>
          <w:b/>
        </w:rPr>
        <w:t>дисциплины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виды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занятий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992"/>
        <w:gridCol w:w="1278"/>
        <w:gridCol w:w="1382"/>
        <w:gridCol w:w="884"/>
        <w:gridCol w:w="1420"/>
      </w:tblGrid>
      <w:tr w:rsidR="004D6124">
        <w:trPr>
          <w:trHeight w:val="499"/>
        </w:trPr>
        <w:tc>
          <w:tcPr>
            <w:tcW w:w="4110" w:type="dxa"/>
            <w:vMerge w:val="restart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216"/>
              <w:rPr>
                <w:b/>
              </w:rPr>
            </w:pPr>
          </w:p>
          <w:p w:rsidR="004D6124" w:rsidRDefault="00616D8F">
            <w:pPr>
              <w:pStyle w:val="TableParagraph"/>
              <w:ind w:left="514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992" w:type="dxa"/>
            <w:vMerge w:val="restart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216"/>
              <w:rPr>
                <w:b/>
              </w:rPr>
            </w:pPr>
          </w:p>
          <w:p w:rsidR="004D6124" w:rsidRDefault="00616D8F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3544" w:type="dxa"/>
            <w:gridSpan w:val="3"/>
          </w:tcPr>
          <w:p w:rsidR="004D6124" w:rsidRDefault="00616D8F">
            <w:pPr>
              <w:pStyle w:val="TableParagraph"/>
              <w:spacing w:before="119"/>
              <w:ind w:left="1066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420" w:type="dxa"/>
            <w:vMerge w:val="restart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92"/>
              <w:rPr>
                <w:b/>
              </w:rPr>
            </w:pPr>
          </w:p>
          <w:p w:rsidR="004D6124" w:rsidRDefault="00616D8F">
            <w:pPr>
              <w:pStyle w:val="TableParagraph"/>
              <w:spacing w:line="352" w:lineRule="auto"/>
              <w:ind w:left="432" w:firstLine="4"/>
              <w:rPr>
                <w:b/>
              </w:rPr>
            </w:pPr>
            <w:r>
              <w:rPr>
                <w:b/>
                <w:spacing w:val="-4"/>
              </w:rPr>
              <w:t>Всего часов</w:t>
            </w:r>
          </w:p>
        </w:tc>
      </w:tr>
      <w:tr w:rsidR="004D6124">
        <w:trPr>
          <w:trHeight w:val="570"/>
        </w:trPr>
        <w:tc>
          <w:tcPr>
            <w:tcW w:w="4110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gridSpan w:val="2"/>
          </w:tcPr>
          <w:p w:rsidR="004D6124" w:rsidRDefault="00616D8F">
            <w:pPr>
              <w:pStyle w:val="TableParagraph"/>
              <w:spacing w:before="154"/>
              <w:ind w:left="367"/>
              <w:rPr>
                <w:b/>
              </w:rPr>
            </w:pPr>
            <w:r>
              <w:rPr>
                <w:b/>
              </w:rPr>
              <w:t>Аудиторная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</w:tc>
        <w:tc>
          <w:tcPr>
            <w:tcW w:w="884" w:type="dxa"/>
            <w:vMerge w:val="restart"/>
          </w:tcPr>
          <w:p w:rsidR="004D6124" w:rsidRDefault="004D6124">
            <w:pPr>
              <w:pStyle w:val="TableParagraph"/>
              <w:spacing w:before="217"/>
              <w:rPr>
                <w:b/>
              </w:rPr>
            </w:pPr>
          </w:p>
          <w:p w:rsidR="004D6124" w:rsidRDefault="00616D8F">
            <w:pPr>
              <w:pStyle w:val="TableParagraph"/>
              <w:ind w:left="298"/>
              <w:rPr>
                <w:b/>
              </w:rPr>
            </w:pPr>
            <w:r>
              <w:rPr>
                <w:b/>
                <w:spacing w:val="-5"/>
              </w:rPr>
              <w:t>СР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</w:tr>
      <w:tr w:rsidR="004D6124">
        <w:trPr>
          <w:trHeight w:val="625"/>
        </w:trPr>
        <w:tc>
          <w:tcPr>
            <w:tcW w:w="4110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81"/>
              <w:ind w:left="9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Лекции</w:t>
            </w:r>
          </w:p>
        </w:tc>
        <w:tc>
          <w:tcPr>
            <w:tcW w:w="1382" w:type="dxa"/>
          </w:tcPr>
          <w:p w:rsidR="004D6124" w:rsidRDefault="00616D8F">
            <w:pPr>
              <w:pStyle w:val="TableParagraph"/>
              <w:spacing w:before="99" w:line="250" w:lineRule="atLeast"/>
              <w:ind w:left="293" w:right="208" w:hanging="73"/>
              <w:rPr>
                <w:b/>
              </w:rPr>
            </w:pPr>
            <w:r>
              <w:rPr>
                <w:b/>
                <w:spacing w:val="-2"/>
              </w:rPr>
              <w:t>Практич. занятия</w:t>
            </w:r>
          </w:p>
        </w:tc>
        <w:tc>
          <w:tcPr>
            <w:tcW w:w="88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</w:tr>
      <w:tr w:rsidR="004D6124">
        <w:trPr>
          <w:trHeight w:val="626"/>
        </w:trPr>
        <w:tc>
          <w:tcPr>
            <w:tcW w:w="4110" w:type="dxa"/>
          </w:tcPr>
          <w:p w:rsidR="004D6124" w:rsidRDefault="00616D8F">
            <w:pPr>
              <w:pStyle w:val="TableParagraph"/>
              <w:tabs>
                <w:tab w:val="left" w:pos="1864"/>
                <w:tab w:val="left" w:pos="2347"/>
              </w:tabs>
              <w:spacing w:before="59"/>
              <w:ind w:left="110" w:right="103"/>
            </w:pPr>
            <w:r>
              <w:rPr>
                <w:spacing w:val="-2"/>
              </w:rPr>
              <w:t>Теоретические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организационные </w:t>
            </w:r>
            <w:r>
              <w:t>основы здравоохранения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85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82" w:type="dxa"/>
          </w:tcPr>
          <w:p w:rsidR="004D6124" w:rsidRDefault="00616D8F">
            <w:pPr>
              <w:pStyle w:val="TableParagraph"/>
              <w:spacing w:before="185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84" w:type="dxa"/>
          </w:tcPr>
          <w:p w:rsidR="004D6124" w:rsidRDefault="00616D8F">
            <w:pPr>
              <w:pStyle w:val="TableParagraph"/>
              <w:spacing w:before="185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85"/>
              <w:ind w:left="9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373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82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84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58"/>
              <w:ind w:left="9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625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t>Медицинская</w:t>
            </w:r>
            <w:r>
              <w:rPr>
                <w:spacing w:val="80"/>
              </w:rPr>
              <w:t xml:space="preserve"> </w:t>
            </w:r>
            <w:r>
              <w:t>статистика.</w:t>
            </w:r>
            <w:r>
              <w:rPr>
                <w:spacing w:val="80"/>
              </w:rPr>
              <w:t xml:space="preserve"> </w:t>
            </w:r>
            <w:r>
              <w:t xml:space="preserve">Организация </w:t>
            </w:r>
            <w:r>
              <w:rPr>
                <w:spacing w:val="-2"/>
              </w:rPr>
              <w:t>здравоохранения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84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82" w:type="dxa"/>
          </w:tcPr>
          <w:p w:rsidR="004D6124" w:rsidRDefault="00616D8F">
            <w:pPr>
              <w:pStyle w:val="TableParagraph"/>
              <w:spacing w:before="184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84" w:type="dxa"/>
          </w:tcPr>
          <w:p w:rsidR="004D6124" w:rsidRDefault="00616D8F">
            <w:pPr>
              <w:pStyle w:val="TableParagraph"/>
              <w:spacing w:before="184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84"/>
              <w:ind w:left="9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372"/>
        </w:trPr>
        <w:tc>
          <w:tcPr>
            <w:tcW w:w="4110" w:type="dxa"/>
          </w:tcPr>
          <w:p w:rsidR="004D6124" w:rsidRDefault="00616D8F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 xml:space="preserve">Итого </w:t>
            </w:r>
            <w:r>
              <w:rPr>
                <w:b/>
                <w:spacing w:val="-2"/>
              </w:rPr>
              <w:t>часов: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382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884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</w:tbl>
    <w:p w:rsidR="004D6124" w:rsidRDefault="00616D8F">
      <w:pPr>
        <w:spacing w:before="242"/>
        <w:ind w:left="776"/>
        <w:rPr>
          <w:b/>
        </w:rPr>
      </w:pPr>
      <w:r>
        <w:rPr>
          <w:b/>
        </w:rPr>
        <w:t>Тематический</w:t>
      </w:r>
      <w:r>
        <w:rPr>
          <w:b/>
          <w:spacing w:val="-8"/>
        </w:rPr>
        <w:t xml:space="preserve"> </w:t>
      </w:r>
      <w:r>
        <w:rPr>
          <w:b/>
        </w:rPr>
        <w:t>план</w:t>
      </w:r>
      <w:r>
        <w:rPr>
          <w:b/>
          <w:spacing w:val="-8"/>
        </w:rPr>
        <w:t xml:space="preserve"> </w:t>
      </w:r>
      <w:r>
        <w:rPr>
          <w:b/>
        </w:rPr>
        <w:t>лекций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rPr>
          <w:b/>
        </w:rPr>
        <w:t>6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часов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4"/>
        <w:gridCol w:w="1420"/>
      </w:tblGrid>
      <w:tr w:rsidR="004D6124">
        <w:trPr>
          <w:trHeight w:val="578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170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170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70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Часы</w:t>
            </w:r>
          </w:p>
        </w:tc>
      </w:tr>
      <w:tr w:rsidR="004D6124">
        <w:trPr>
          <w:trHeight w:val="372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59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59"/>
              <w:ind w:left="108"/>
            </w:pPr>
            <w:r>
              <w:t>Теоретические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организационные</w:t>
            </w:r>
            <w:r>
              <w:rPr>
                <w:spacing w:val="-7"/>
              </w:rPr>
              <w:t xml:space="preserve"> </w:t>
            </w: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здравоохранения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373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59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59"/>
              <w:ind w:left="108"/>
            </w:pP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372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59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59"/>
              <w:ind w:left="108"/>
            </w:pPr>
            <w:r>
              <w:t>Медицинская</w:t>
            </w:r>
            <w:r>
              <w:rPr>
                <w:spacing w:val="-9"/>
              </w:rPr>
              <w:t xml:space="preserve"> </w:t>
            </w:r>
            <w:r>
              <w:t>статистика.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здравоохранения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372"/>
        </w:trPr>
        <w:tc>
          <w:tcPr>
            <w:tcW w:w="8646" w:type="dxa"/>
            <w:gridSpan w:val="2"/>
          </w:tcPr>
          <w:p w:rsidR="004D6124" w:rsidRDefault="00616D8F">
            <w:pPr>
              <w:pStyle w:val="TableParagraph"/>
              <w:spacing w:before="59"/>
              <w:ind w:right="97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59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</w:tbl>
    <w:p w:rsidR="004D6124" w:rsidRDefault="00616D8F">
      <w:pPr>
        <w:spacing w:before="243"/>
        <w:ind w:left="776"/>
        <w:rPr>
          <w:b/>
        </w:rPr>
      </w:pPr>
      <w:r>
        <w:rPr>
          <w:b/>
        </w:rPr>
        <w:t>Тематический</w:t>
      </w:r>
      <w:r>
        <w:rPr>
          <w:b/>
          <w:spacing w:val="-11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практических</w:t>
      </w:r>
      <w:r>
        <w:rPr>
          <w:b/>
          <w:spacing w:val="-12"/>
        </w:rPr>
        <w:t xml:space="preserve"> </w:t>
      </w:r>
      <w:r>
        <w:rPr>
          <w:b/>
        </w:rPr>
        <w:t>занятий</w:t>
      </w:r>
      <w:r>
        <w:rPr>
          <w:b/>
          <w:spacing w:val="-11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12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4"/>
        <w:gridCol w:w="1420"/>
      </w:tblGrid>
      <w:tr w:rsidR="004D6124">
        <w:trPr>
          <w:trHeight w:val="562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164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164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61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Часы</w:t>
            </w:r>
          </w:p>
        </w:tc>
      </w:tr>
      <w:tr w:rsidR="004D6124">
        <w:trPr>
          <w:trHeight w:val="373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58"/>
              <w:ind w:left="108"/>
            </w:pPr>
            <w:r>
              <w:t>Теоретические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организационные</w:t>
            </w:r>
            <w:r>
              <w:rPr>
                <w:spacing w:val="-7"/>
              </w:rPr>
              <w:t xml:space="preserve"> </w:t>
            </w: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здравоохранения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18" w:line="235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373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58"/>
              <w:ind w:left="108"/>
            </w:pP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18" w:line="235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373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58"/>
              <w:ind w:left="108"/>
            </w:pPr>
            <w:r>
              <w:t>Медицинская</w:t>
            </w:r>
            <w:r>
              <w:rPr>
                <w:spacing w:val="-9"/>
              </w:rPr>
              <w:t xml:space="preserve"> </w:t>
            </w:r>
            <w:r>
              <w:t>статистика.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здравоохранения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18" w:line="235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372"/>
        </w:trPr>
        <w:tc>
          <w:tcPr>
            <w:tcW w:w="8646" w:type="dxa"/>
            <w:gridSpan w:val="2"/>
          </w:tcPr>
          <w:p w:rsidR="004D6124" w:rsidRDefault="00616D8F">
            <w:pPr>
              <w:pStyle w:val="TableParagraph"/>
              <w:spacing w:before="58"/>
              <w:ind w:right="97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18" w:line="235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</w:tr>
    </w:tbl>
    <w:p w:rsidR="004D6124" w:rsidRDefault="00616D8F">
      <w:pPr>
        <w:spacing w:before="240"/>
        <w:ind w:left="776"/>
        <w:rPr>
          <w:b/>
        </w:rPr>
      </w:pPr>
      <w:r>
        <w:rPr>
          <w:b/>
        </w:rPr>
        <w:t>Самостоятельная</w:t>
      </w:r>
      <w:r>
        <w:rPr>
          <w:b/>
          <w:spacing w:val="-12"/>
        </w:rPr>
        <w:t xml:space="preserve"> </w:t>
      </w:r>
      <w:r>
        <w:rPr>
          <w:b/>
        </w:rPr>
        <w:t>работа</w:t>
      </w:r>
      <w:r>
        <w:rPr>
          <w:b/>
          <w:spacing w:val="-12"/>
        </w:rPr>
        <w:t xml:space="preserve"> </w:t>
      </w:r>
      <w:r>
        <w:rPr>
          <w:b/>
        </w:rPr>
        <w:t>–</w:t>
      </w:r>
      <w:r>
        <w:rPr>
          <w:b/>
          <w:spacing w:val="-8"/>
        </w:rPr>
        <w:t xml:space="preserve"> </w:t>
      </w:r>
      <w:r>
        <w:rPr>
          <w:b/>
        </w:rPr>
        <w:t>18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4"/>
        <w:gridCol w:w="1420"/>
      </w:tblGrid>
      <w:tr w:rsidR="004D6124">
        <w:trPr>
          <w:trHeight w:val="561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16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163"/>
              <w:ind w:left="1933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60"/>
              <w:ind w:left="46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Часы</w:t>
            </w:r>
          </w:p>
        </w:tc>
      </w:tr>
    </w:tbl>
    <w:p w:rsidR="004D6124" w:rsidRDefault="004D6124">
      <w:pPr>
        <w:pStyle w:val="TableParagraph"/>
        <w:rPr>
          <w:b/>
          <w:sz w:val="20"/>
        </w:rPr>
        <w:sectPr w:rsidR="004D6124">
          <w:type w:val="continuous"/>
          <w:pgSz w:w="12240" w:h="15840"/>
          <w:pgMar w:top="1120" w:right="360" w:bottom="1073" w:left="360" w:header="720" w:footer="720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4"/>
        <w:gridCol w:w="1420"/>
      </w:tblGrid>
      <w:tr w:rsidR="004D6124">
        <w:trPr>
          <w:trHeight w:val="498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59"/>
              <w:ind w:left="108"/>
            </w:pPr>
            <w:r>
              <w:t>Теоретические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организационные</w:t>
            </w:r>
            <w:r>
              <w:rPr>
                <w:spacing w:val="-7"/>
              </w:rPr>
              <w:t xml:space="preserve"> </w:t>
            </w: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здравоохранения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82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499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59"/>
              <w:ind w:left="108"/>
            </w:pP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82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499"/>
        </w:trPr>
        <w:tc>
          <w:tcPr>
            <w:tcW w:w="852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7794" w:type="dxa"/>
          </w:tcPr>
          <w:p w:rsidR="004D6124" w:rsidRDefault="00616D8F">
            <w:pPr>
              <w:pStyle w:val="TableParagraph"/>
              <w:spacing w:before="59"/>
              <w:ind w:left="108"/>
            </w:pPr>
            <w:r>
              <w:t>Медицинская</w:t>
            </w:r>
            <w:r>
              <w:rPr>
                <w:spacing w:val="-9"/>
              </w:rPr>
              <w:t xml:space="preserve"> </w:t>
            </w:r>
            <w:r>
              <w:t>статистика.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здравоохранения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82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372"/>
        </w:trPr>
        <w:tc>
          <w:tcPr>
            <w:tcW w:w="8646" w:type="dxa"/>
            <w:gridSpan w:val="2"/>
          </w:tcPr>
          <w:p w:rsidR="004D6124" w:rsidRDefault="00616D8F">
            <w:pPr>
              <w:pStyle w:val="TableParagraph"/>
              <w:spacing w:before="59"/>
              <w:ind w:right="97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420" w:type="dxa"/>
          </w:tcPr>
          <w:p w:rsidR="004D6124" w:rsidRDefault="00616D8F">
            <w:pPr>
              <w:pStyle w:val="TableParagraph"/>
              <w:spacing w:before="119" w:line="234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</w:tbl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spacing w:before="141"/>
        <w:ind w:left="0"/>
        <w:rPr>
          <w:b/>
        </w:rPr>
      </w:pPr>
    </w:p>
    <w:p w:rsidR="004D6124" w:rsidRDefault="00616D8F">
      <w:pPr>
        <w:pStyle w:val="3"/>
        <w:numPr>
          <w:ilvl w:val="0"/>
          <w:numId w:val="72"/>
        </w:numPr>
        <w:tabs>
          <w:tab w:val="left" w:pos="1059"/>
        </w:tabs>
        <w:spacing w:line="259" w:lineRule="auto"/>
        <w:ind w:right="898" w:firstLine="0"/>
      </w:pPr>
      <w:r>
        <w:rPr>
          <w:spacing w:val="-10"/>
        </w:rPr>
        <w:t>ПЕРЕЧЕНЬ</w:t>
      </w:r>
      <w:r>
        <w:rPr>
          <w:spacing w:val="-23"/>
        </w:rPr>
        <w:t xml:space="preserve"> </w:t>
      </w:r>
      <w:r>
        <w:rPr>
          <w:spacing w:val="-10"/>
        </w:rPr>
        <w:t>УЧЕБНО-МЕТОДИЧЕСКОГО</w:t>
      </w:r>
      <w:r>
        <w:rPr>
          <w:spacing w:val="-22"/>
        </w:rPr>
        <w:t xml:space="preserve"> </w:t>
      </w:r>
      <w:r>
        <w:rPr>
          <w:spacing w:val="-10"/>
        </w:rPr>
        <w:t>ОБЕСПЕЧЕНИЯ</w:t>
      </w:r>
      <w:r>
        <w:rPr>
          <w:spacing w:val="-22"/>
        </w:rPr>
        <w:t xml:space="preserve"> </w:t>
      </w:r>
      <w:r>
        <w:rPr>
          <w:spacing w:val="-10"/>
        </w:rPr>
        <w:t>ДЛЯ</w:t>
      </w:r>
      <w:r>
        <w:rPr>
          <w:spacing w:val="-22"/>
        </w:rPr>
        <w:t xml:space="preserve"> </w:t>
      </w:r>
      <w:r>
        <w:rPr>
          <w:spacing w:val="-10"/>
        </w:rPr>
        <w:t>САМОСТОЯТЕЛЬНОЙ</w:t>
      </w:r>
      <w:r>
        <w:rPr>
          <w:spacing w:val="-23"/>
        </w:rPr>
        <w:t xml:space="preserve"> </w:t>
      </w:r>
      <w:r>
        <w:rPr>
          <w:spacing w:val="-10"/>
        </w:rPr>
        <w:t xml:space="preserve">РАБОТЫ </w:t>
      </w:r>
      <w:r>
        <w:rPr>
          <w:spacing w:val="-4"/>
        </w:rPr>
        <w:t>ОБУЧАЮЩИХСЯ</w:t>
      </w:r>
      <w:r>
        <w:rPr>
          <w:spacing w:val="-16"/>
        </w:rPr>
        <w:t xml:space="preserve"> </w:t>
      </w:r>
      <w:r>
        <w:rPr>
          <w:spacing w:val="-4"/>
        </w:rPr>
        <w:t>ПО</w:t>
      </w:r>
      <w:r>
        <w:rPr>
          <w:spacing w:val="-18"/>
        </w:rPr>
        <w:t xml:space="preserve"> </w:t>
      </w:r>
      <w:r>
        <w:rPr>
          <w:spacing w:val="-4"/>
        </w:rPr>
        <w:t>ДИСЦИПЛИНЕ.</w:t>
      </w:r>
    </w:p>
    <w:p w:rsidR="004D6124" w:rsidRDefault="00616D8F">
      <w:pPr>
        <w:pStyle w:val="4"/>
        <w:spacing w:before="160"/>
      </w:pPr>
      <w:r>
        <w:t>а)</w:t>
      </w:r>
      <w:r>
        <w:rPr>
          <w:spacing w:val="-2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rPr>
          <w:spacing w:val="-2"/>
        </w:rPr>
        <w:t>литература:</w:t>
      </w:r>
    </w:p>
    <w:p w:rsidR="004D6124" w:rsidRDefault="00616D8F">
      <w:pPr>
        <w:pStyle w:val="a4"/>
        <w:numPr>
          <w:ilvl w:val="0"/>
          <w:numId w:val="71"/>
        </w:numPr>
        <w:tabs>
          <w:tab w:val="left" w:pos="939"/>
        </w:tabs>
        <w:spacing w:line="259" w:lineRule="auto"/>
        <w:ind w:right="505" w:firstLine="0"/>
        <w:jc w:val="both"/>
      </w:pPr>
      <w:r>
        <w:t>Двойников С.И., Организационно-аналитическая деятельность [Электронный ресурс] : учебник / С. И. Двойников и др.; под ред. С. И. Двойникова. - М. : ГЭОТАР-Медиа, 2015. - 480 с.</w:t>
      </w:r>
    </w:p>
    <w:p w:rsidR="004D6124" w:rsidRDefault="00616D8F">
      <w:pPr>
        <w:pStyle w:val="a4"/>
        <w:numPr>
          <w:ilvl w:val="0"/>
          <w:numId w:val="71"/>
        </w:numPr>
        <w:tabs>
          <w:tab w:val="left" w:pos="939"/>
        </w:tabs>
        <w:spacing w:before="160" w:line="259" w:lineRule="auto"/>
        <w:ind w:right="489" w:firstLine="0"/>
        <w:jc w:val="both"/>
      </w:pPr>
      <w:r>
        <w:t>Медик</w:t>
      </w:r>
      <w:r>
        <w:rPr>
          <w:spacing w:val="-10"/>
        </w:rPr>
        <w:t xml:space="preserve"> </w:t>
      </w:r>
      <w:r>
        <w:t>В.А.,</w:t>
      </w:r>
      <w:r>
        <w:rPr>
          <w:spacing w:val="-10"/>
        </w:rPr>
        <w:t xml:space="preserve"> </w:t>
      </w:r>
      <w:r>
        <w:t>Общественное</w:t>
      </w:r>
      <w:r>
        <w:rPr>
          <w:spacing w:val="-10"/>
        </w:rPr>
        <w:t xml:space="preserve"> </w:t>
      </w:r>
      <w:r>
        <w:t>здоровье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здравоохранение:</w:t>
      </w:r>
      <w:r>
        <w:rPr>
          <w:spacing w:val="-10"/>
        </w:rPr>
        <w:t xml:space="preserve"> </w:t>
      </w:r>
      <w:r>
        <w:t>практикум</w:t>
      </w:r>
      <w:r>
        <w:rPr>
          <w:spacing w:val="-9"/>
        </w:rPr>
        <w:t xml:space="preserve"> </w:t>
      </w:r>
      <w:r>
        <w:t>[Электронный</w:t>
      </w:r>
      <w:r>
        <w:rPr>
          <w:spacing w:val="-10"/>
        </w:rPr>
        <w:t xml:space="preserve"> </w:t>
      </w:r>
      <w:r>
        <w:t>ресурс]</w:t>
      </w:r>
      <w:r>
        <w:rPr>
          <w:spacing w:val="-9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учеб.</w:t>
      </w:r>
      <w:r>
        <w:rPr>
          <w:spacing w:val="-10"/>
        </w:rPr>
        <w:t xml:space="preserve"> </w:t>
      </w:r>
      <w:r>
        <w:t>пособие</w:t>
      </w:r>
      <w:r>
        <w:rPr>
          <w:spacing w:val="-9"/>
        </w:rPr>
        <w:t xml:space="preserve"> </w:t>
      </w:r>
      <w:r>
        <w:t>/ В. А. Медик, В. И. Лисицин, А. В. Прохорова - М. : ГЭОТАР-Медиа, 2014. - 144 с.</w:t>
      </w:r>
    </w:p>
    <w:p w:rsidR="004D6124" w:rsidRDefault="00616D8F">
      <w:pPr>
        <w:pStyle w:val="a4"/>
        <w:numPr>
          <w:ilvl w:val="0"/>
          <w:numId w:val="71"/>
        </w:numPr>
        <w:tabs>
          <w:tab w:val="left" w:pos="939"/>
        </w:tabs>
        <w:spacing w:before="159" w:line="259" w:lineRule="auto"/>
        <w:ind w:right="487" w:firstLine="0"/>
        <w:jc w:val="both"/>
      </w:pPr>
      <w:r>
        <w:t>Медик</w:t>
      </w:r>
      <w:r>
        <w:rPr>
          <w:spacing w:val="-11"/>
        </w:rPr>
        <w:t xml:space="preserve"> </w:t>
      </w:r>
      <w:r>
        <w:t>В.А.,</w:t>
      </w:r>
      <w:r>
        <w:rPr>
          <w:spacing w:val="-12"/>
        </w:rPr>
        <w:t xml:space="preserve"> </w:t>
      </w:r>
      <w:r>
        <w:t>Общественное</w:t>
      </w:r>
      <w:r>
        <w:rPr>
          <w:spacing w:val="-12"/>
        </w:rPr>
        <w:t xml:space="preserve"> </w:t>
      </w:r>
      <w:r>
        <w:t>здоровье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здравоохранение</w:t>
      </w:r>
      <w:r>
        <w:rPr>
          <w:spacing w:val="-12"/>
        </w:rPr>
        <w:t xml:space="preserve"> </w:t>
      </w:r>
      <w:r>
        <w:t>[Электронный</w:t>
      </w:r>
      <w:r>
        <w:rPr>
          <w:spacing w:val="-11"/>
        </w:rPr>
        <w:t xml:space="preserve"> </w:t>
      </w:r>
      <w:r>
        <w:t>ресурс]</w:t>
      </w:r>
      <w:r>
        <w:rPr>
          <w:spacing w:val="-12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учебник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В.А.</w:t>
      </w:r>
      <w:r>
        <w:rPr>
          <w:spacing w:val="-12"/>
        </w:rPr>
        <w:t xml:space="preserve"> </w:t>
      </w:r>
      <w:r>
        <w:t>Медик,</w:t>
      </w:r>
      <w:r>
        <w:rPr>
          <w:spacing w:val="-12"/>
        </w:rPr>
        <w:t xml:space="preserve"> </w:t>
      </w:r>
      <w:r>
        <w:t>В.И. Лисицин. - 4-е изд., перераб. и доп. - М. : ГЭОТАР-Медиа, 2016. - 496 с.</w:t>
      </w:r>
    </w:p>
    <w:p w:rsidR="004D6124" w:rsidRDefault="00616D8F">
      <w:pPr>
        <w:pStyle w:val="4"/>
        <w:spacing w:before="160"/>
      </w:pPr>
      <w:r>
        <w:t>б)</w:t>
      </w:r>
      <w:r>
        <w:rPr>
          <w:spacing w:val="-4"/>
        </w:rPr>
        <w:t xml:space="preserve"> </w:t>
      </w:r>
      <w:r>
        <w:t>дополнительная</w:t>
      </w:r>
      <w:r>
        <w:rPr>
          <w:spacing w:val="-3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a4"/>
        <w:numPr>
          <w:ilvl w:val="0"/>
          <w:numId w:val="70"/>
        </w:numPr>
        <w:tabs>
          <w:tab w:val="left" w:pos="939"/>
        </w:tabs>
        <w:spacing w:before="180" w:line="259" w:lineRule="auto"/>
        <w:ind w:right="507" w:firstLine="0"/>
        <w:jc w:val="both"/>
      </w:pPr>
      <w:r>
        <w:t>Викторова И.А., Экспертиза временной нетрудоспособности и медико-социальная экспертиза в</w:t>
      </w:r>
      <w:r>
        <w:t xml:space="preserve"> амбулаторной практике [Электронный ресурс] : учеб. пособие / И. А. Викторова, И. А. Гришечкина. - М. : ГЭОТАР-Медиа, 2015. - 144 с.</w:t>
      </w:r>
    </w:p>
    <w:p w:rsidR="004D6124" w:rsidRDefault="00616D8F">
      <w:pPr>
        <w:pStyle w:val="a4"/>
        <w:numPr>
          <w:ilvl w:val="0"/>
          <w:numId w:val="70"/>
        </w:numPr>
        <w:tabs>
          <w:tab w:val="left" w:pos="939"/>
        </w:tabs>
        <w:spacing w:before="159" w:line="259" w:lineRule="auto"/>
        <w:ind w:right="513" w:firstLine="0"/>
        <w:jc w:val="both"/>
      </w:pPr>
      <w:r>
        <w:t>Кучеренко В.З., Общественное здоровье и здравоохранение, экономика здравоохранения В 2 т. Т. 1 [Электронный ресурс] : учебн</w:t>
      </w:r>
      <w:r>
        <w:t>ик / под ред. В. З. Кучеренко. - М. : ГЭОТАР-Медиа, 2013. - 688 с.</w:t>
      </w:r>
    </w:p>
    <w:p w:rsidR="004D6124" w:rsidRDefault="00616D8F">
      <w:pPr>
        <w:pStyle w:val="a4"/>
        <w:numPr>
          <w:ilvl w:val="0"/>
          <w:numId w:val="70"/>
        </w:numPr>
        <w:tabs>
          <w:tab w:val="left" w:pos="939"/>
          <w:tab w:val="left" w:pos="9163"/>
          <w:tab w:val="left" w:pos="10705"/>
        </w:tabs>
        <w:spacing w:before="160" w:line="259" w:lineRule="auto"/>
        <w:ind w:right="491" w:firstLine="0"/>
        <w:jc w:val="both"/>
      </w:pPr>
      <w:r>
        <w:t>Павлушков И.В., Основы высшей математики и математической статистики [Электронный ресурс] / Павлушков И.В. и др. - М. : ГЭОТАР-Медиа, 2012. - 432 с. 6.1</w:t>
      </w:r>
      <w:r>
        <w:rPr>
          <w:spacing w:val="80"/>
        </w:rPr>
        <w:t xml:space="preserve">   </w:t>
      </w:r>
      <w: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4"/>
        </w:rPr>
        <w:t xml:space="preserve">для </w:t>
      </w:r>
      <w:r>
        <w:t>обучающи</w:t>
      </w:r>
      <w:r>
        <w:t>хся по организации самостоятельной работы в процессе освоения дисциплины.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86"/>
        <w:ind w:left="0"/>
      </w:pPr>
    </w:p>
    <w:p w:rsidR="004D6124" w:rsidRDefault="00616D8F">
      <w:pPr>
        <w:pStyle w:val="a3"/>
      </w:pPr>
      <w:r>
        <w:t>Методические</w:t>
      </w:r>
      <w:r>
        <w:rPr>
          <w:spacing w:val="-7"/>
        </w:rPr>
        <w:t xml:space="preserve"> </w:t>
      </w:r>
      <w:r>
        <w:t>указания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занятиям.</w:t>
      </w:r>
    </w:p>
    <w:p w:rsidR="004D6124" w:rsidRDefault="004D6124">
      <w:pPr>
        <w:pStyle w:val="a3"/>
        <w:spacing w:before="9"/>
        <w:ind w:left="0"/>
        <w:rPr>
          <w:sz w:val="15"/>
        </w:r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4D6124">
        <w:trPr>
          <w:trHeight w:val="431"/>
        </w:trPr>
        <w:tc>
          <w:tcPr>
            <w:tcW w:w="4786" w:type="dxa"/>
          </w:tcPr>
          <w:p w:rsidR="004D6124" w:rsidRDefault="00616D8F">
            <w:pPr>
              <w:pStyle w:val="TableParagraph"/>
              <w:spacing w:line="252" w:lineRule="exact"/>
              <w:ind w:left="110"/>
            </w:pPr>
            <w:r>
              <w:t>Вид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4786" w:type="dxa"/>
          </w:tcPr>
          <w:p w:rsidR="004D6124" w:rsidRDefault="00616D8F">
            <w:pPr>
              <w:pStyle w:val="TableParagraph"/>
              <w:spacing w:line="252" w:lineRule="exact"/>
              <w:ind w:left="108"/>
            </w:pP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</w:tr>
      <w:tr w:rsidR="004D6124">
        <w:trPr>
          <w:trHeight w:val="980"/>
        </w:trPr>
        <w:tc>
          <w:tcPr>
            <w:tcW w:w="4786" w:type="dxa"/>
          </w:tcPr>
          <w:p w:rsidR="004D6124" w:rsidRDefault="00616D8F">
            <w:pPr>
              <w:pStyle w:val="TableParagraph"/>
              <w:spacing w:line="259" w:lineRule="auto"/>
              <w:ind w:left="110" w:right="168"/>
            </w:pPr>
            <w:r>
              <w:t>Подготовка к аудиторным занятиям (проработка</w:t>
            </w:r>
            <w:r>
              <w:rPr>
                <w:spacing w:val="-11"/>
              </w:rPr>
              <w:t xml:space="preserve"> </w:t>
            </w:r>
            <w:r>
              <w:t>учебного</w:t>
            </w:r>
            <w:r>
              <w:rPr>
                <w:spacing w:val="-11"/>
              </w:rPr>
              <w:t xml:space="preserve"> </w:t>
            </w:r>
            <w:r>
              <w:t>материала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конспекта</w:t>
            </w:r>
            <w:r>
              <w:t>м лекций и учебной литературе).</w:t>
            </w:r>
          </w:p>
        </w:tc>
        <w:tc>
          <w:tcPr>
            <w:tcW w:w="4786" w:type="dxa"/>
          </w:tcPr>
          <w:p w:rsidR="004D6124" w:rsidRDefault="00616D8F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Собеседование.</w:t>
            </w:r>
          </w:p>
        </w:tc>
      </w:tr>
      <w:tr w:rsidR="004D6124">
        <w:trPr>
          <w:trHeight w:val="432"/>
        </w:trPr>
        <w:tc>
          <w:tcPr>
            <w:tcW w:w="4786" w:type="dxa"/>
          </w:tcPr>
          <w:p w:rsidR="004D6124" w:rsidRDefault="00616D8F">
            <w:pPr>
              <w:pStyle w:val="TableParagraph"/>
              <w:spacing w:line="252" w:lineRule="exact"/>
              <w:ind w:left="110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научной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литературой</w:t>
            </w:r>
          </w:p>
        </w:tc>
        <w:tc>
          <w:tcPr>
            <w:tcW w:w="4786" w:type="dxa"/>
          </w:tcPr>
          <w:p w:rsidR="004D6124" w:rsidRDefault="00616D8F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Собеседование.</w:t>
            </w:r>
          </w:p>
        </w:tc>
      </w:tr>
      <w:tr w:rsidR="004D6124">
        <w:trPr>
          <w:trHeight w:val="705"/>
        </w:trPr>
        <w:tc>
          <w:tcPr>
            <w:tcW w:w="4786" w:type="dxa"/>
          </w:tcPr>
          <w:p w:rsidR="004D6124" w:rsidRDefault="00616D8F">
            <w:pPr>
              <w:pStyle w:val="TableParagraph"/>
              <w:spacing w:line="259" w:lineRule="auto"/>
              <w:ind w:left="110" w:right="168"/>
            </w:pP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видеоматериалами электронных ресурсов.</w:t>
            </w:r>
          </w:p>
        </w:tc>
        <w:tc>
          <w:tcPr>
            <w:tcW w:w="4786" w:type="dxa"/>
          </w:tcPr>
          <w:p w:rsidR="004D6124" w:rsidRDefault="00616D8F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Собеседование.</w:t>
            </w:r>
          </w:p>
        </w:tc>
      </w:tr>
      <w:tr w:rsidR="004D6124">
        <w:trPr>
          <w:trHeight w:val="434"/>
        </w:trPr>
        <w:tc>
          <w:tcPr>
            <w:tcW w:w="4786" w:type="dxa"/>
          </w:tcPr>
          <w:p w:rsidR="004D6124" w:rsidRDefault="00616D8F">
            <w:pPr>
              <w:pStyle w:val="TableParagraph"/>
              <w:spacing w:line="253" w:lineRule="exact"/>
              <w:ind w:left="110"/>
            </w:pPr>
            <w:r>
              <w:rPr>
                <w:spacing w:val="-2"/>
              </w:rPr>
              <w:t>Самостоятельная</w:t>
            </w:r>
          </w:p>
        </w:tc>
        <w:tc>
          <w:tcPr>
            <w:tcW w:w="4786" w:type="dxa"/>
          </w:tcPr>
          <w:p w:rsidR="004D6124" w:rsidRDefault="00616D8F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Тестирование.</w:t>
            </w:r>
          </w:p>
        </w:tc>
      </w:tr>
      <w:tr w:rsidR="004D6124">
        <w:trPr>
          <w:trHeight w:val="706"/>
        </w:trPr>
        <w:tc>
          <w:tcPr>
            <w:tcW w:w="4786" w:type="dxa"/>
          </w:tcPr>
          <w:p w:rsidR="004D6124" w:rsidRDefault="00616D8F">
            <w:pPr>
              <w:pStyle w:val="TableParagraph"/>
              <w:spacing w:line="259" w:lineRule="auto"/>
              <w:ind w:left="110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написание</w:t>
            </w:r>
            <w:r>
              <w:rPr>
                <w:spacing w:val="-9"/>
              </w:rPr>
              <w:t xml:space="preserve"> </w:t>
            </w:r>
            <w:r>
              <w:t>рефератов,</w:t>
            </w:r>
            <w:r>
              <w:rPr>
                <w:spacing w:val="-9"/>
              </w:rPr>
              <w:t xml:space="preserve"> </w:t>
            </w:r>
            <w:r>
              <w:t>докладов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t xml:space="preserve"> заданные темы докладов.</w:t>
            </w:r>
          </w:p>
        </w:tc>
        <w:tc>
          <w:tcPr>
            <w:tcW w:w="4786" w:type="dxa"/>
          </w:tcPr>
          <w:p w:rsidR="004D6124" w:rsidRDefault="00616D8F">
            <w:pPr>
              <w:pStyle w:val="TableParagraph"/>
              <w:spacing w:line="252" w:lineRule="exact"/>
              <w:ind w:left="108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рефератов</w:t>
            </w:r>
          </w:p>
        </w:tc>
      </w:tr>
    </w:tbl>
    <w:p w:rsidR="004D6124" w:rsidRDefault="004D6124">
      <w:pPr>
        <w:pStyle w:val="TableParagraph"/>
        <w:spacing w:line="252" w:lineRule="exact"/>
        <w:sectPr w:rsidR="004D6124">
          <w:type w:val="continuous"/>
          <w:pgSz w:w="12240" w:h="15840"/>
          <w:pgMar w:top="1120" w:right="360" w:bottom="699" w:left="360" w:header="720" w:footer="720" w:gutter="0"/>
          <w:cols w:space="720"/>
        </w:sect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4D6124">
        <w:trPr>
          <w:trHeight w:val="1361"/>
        </w:trPr>
        <w:tc>
          <w:tcPr>
            <w:tcW w:w="4786" w:type="dxa"/>
          </w:tcPr>
          <w:p w:rsidR="004D6124" w:rsidRDefault="00616D8F">
            <w:pPr>
              <w:pStyle w:val="TableParagraph"/>
              <w:spacing w:line="259" w:lineRule="auto"/>
              <w:ind w:left="110" w:right="168"/>
            </w:pPr>
            <w:r>
              <w:lastRenderedPageBreak/>
              <w:t>Выполнение индивидуальных домашних заданий</w:t>
            </w:r>
            <w:r>
              <w:rPr>
                <w:spacing w:val="-12"/>
              </w:rPr>
              <w:t xml:space="preserve"> </w:t>
            </w:r>
            <w:r>
              <w:t>(решение</w:t>
            </w:r>
            <w:r>
              <w:rPr>
                <w:spacing w:val="-12"/>
              </w:rPr>
              <w:t xml:space="preserve"> </w:t>
            </w:r>
            <w:r>
              <w:t>задач,</w:t>
            </w:r>
            <w:r>
              <w:rPr>
                <w:spacing w:val="-12"/>
              </w:rPr>
              <w:t xml:space="preserve"> </w:t>
            </w: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расчетов).</w:t>
            </w:r>
          </w:p>
        </w:tc>
        <w:tc>
          <w:tcPr>
            <w:tcW w:w="4786" w:type="dxa"/>
          </w:tcPr>
          <w:p w:rsidR="004D6124" w:rsidRDefault="00616D8F">
            <w:pPr>
              <w:pStyle w:val="TableParagraph"/>
              <w:spacing w:line="410" w:lineRule="auto"/>
              <w:ind w:left="108" w:right="2909"/>
            </w:pPr>
            <w:r>
              <w:rPr>
                <w:spacing w:val="-2"/>
              </w:rPr>
              <w:t xml:space="preserve">Собеседование. </w:t>
            </w:r>
            <w:r>
              <w:t>Проверка</w:t>
            </w:r>
            <w:r>
              <w:rPr>
                <w:spacing w:val="-14"/>
              </w:rPr>
              <w:t xml:space="preserve"> </w:t>
            </w:r>
            <w:r>
              <w:t>заданий.</w:t>
            </w:r>
          </w:p>
        </w:tc>
      </w:tr>
    </w:tbl>
    <w:p w:rsidR="004D6124" w:rsidRDefault="004D6124">
      <w:pPr>
        <w:pStyle w:val="a3"/>
        <w:spacing w:before="194"/>
        <w:ind w:left="0"/>
      </w:pPr>
    </w:p>
    <w:p w:rsidR="004D6124" w:rsidRDefault="00616D8F">
      <w:pPr>
        <w:pStyle w:val="a3"/>
        <w:spacing w:line="259" w:lineRule="auto"/>
        <w:ind w:right="493"/>
        <w:jc w:val="both"/>
      </w:pPr>
      <w:r>
        <w:t>Занятия практического типа предназначены для расширения и углубления знаний обучающихся по учебной дисциплине,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стандартом.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обучающимися реализуется верификационная функция степени усвоения учебно</w:t>
      </w:r>
      <w:r>
        <w:t>го материала, они приобретают умения вести</w:t>
      </w:r>
      <w:r>
        <w:rPr>
          <w:spacing w:val="-6"/>
        </w:rPr>
        <w:t xml:space="preserve"> </w:t>
      </w:r>
      <w:r>
        <w:t>научную</w:t>
      </w:r>
      <w:r>
        <w:rPr>
          <w:spacing w:val="-6"/>
        </w:rPr>
        <w:t xml:space="preserve"> </w:t>
      </w:r>
      <w:r>
        <w:t>дискуссию.</w:t>
      </w:r>
      <w:r>
        <w:rPr>
          <w:spacing w:val="-7"/>
        </w:rPr>
        <w:t xml:space="preserve"> </w:t>
      </w:r>
      <w:r>
        <w:t>Кроме</w:t>
      </w:r>
      <w:r>
        <w:rPr>
          <w:spacing w:val="-6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является:</w:t>
      </w:r>
      <w:r>
        <w:rPr>
          <w:spacing w:val="-7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обучающимися вопросов, рассмотренных на лекциях и в учебной литературе, степени и качества усвоения обучающимися программного матери</w:t>
      </w:r>
      <w:r>
        <w:t>ала; формирование и развитие умений, навыков применения теоретических знаний в реальной</w:t>
      </w:r>
      <w:r>
        <w:rPr>
          <w:spacing w:val="-14"/>
        </w:rPr>
        <w:t xml:space="preserve"> </w:t>
      </w:r>
      <w:r>
        <w:t>практике</w:t>
      </w:r>
      <w:r>
        <w:rPr>
          <w:spacing w:val="-13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задач,</w:t>
      </w:r>
      <w:r>
        <w:rPr>
          <w:spacing w:val="-13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профессионально-</w:t>
      </w:r>
      <w:r>
        <w:rPr>
          <w:spacing w:val="-13"/>
        </w:rPr>
        <w:t xml:space="preserve"> </w:t>
      </w:r>
      <w:r>
        <w:t>прикладных</w:t>
      </w:r>
      <w:r>
        <w:rPr>
          <w:spacing w:val="-13"/>
        </w:rPr>
        <w:t xml:space="preserve"> </w:t>
      </w:r>
      <w:r>
        <w:t>ситуаций;</w:t>
      </w:r>
      <w:r>
        <w:rPr>
          <w:spacing w:val="-14"/>
        </w:rPr>
        <w:t xml:space="preserve"> </w:t>
      </w:r>
      <w:r>
        <w:t>восполнение</w:t>
      </w:r>
      <w:r>
        <w:rPr>
          <w:spacing w:val="-13"/>
        </w:rPr>
        <w:t xml:space="preserve"> </w:t>
      </w:r>
      <w:r>
        <w:t>пробелов</w:t>
      </w:r>
      <w:r>
        <w:rPr>
          <w:spacing w:val="-13"/>
        </w:rPr>
        <w:t xml:space="preserve"> </w:t>
      </w:r>
      <w:r>
        <w:t>в пройденной теоретической части курса и оказания помощи в его освоении.</w:t>
      </w:r>
    </w:p>
    <w:p w:rsidR="004D6124" w:rsidRDefault="00616D8F">
      <w:pPr>
        <w:pStyle w:val="a3"/>
        <w:spacing w:before="159" w:line="259" w:lineRule="auto"/>
        <w:ind w:right="502"/>
        <w:jc w:val="both"/>
      </w:pPr>
      <w:r>
        <w:t>Обуч</w:t>
      </w:r>
      <w:r>
        <w:t>ающийся должен изучить основную литературу по теме занятия, и, желательно, источники из списка дополнительной литературы, используемые для расширения объема знаний по теме (разделу), интернет-</w:t>
      </w:r>
      <w:r>
        <w:rPr>
          <w:spacing w:val="-2"/>
        </w:rPr>
        <w:t>ресурсы.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86"/>
        <w:ind w:left="0"/>
      </w:pPr>
    </w:p>
    <w:p w:rsidR="004D6124" w:rsidRDefault="00616D8F">
      <w:pPr>
        <w:pStyle w:val="3"/>
        <w:numPr>
          <w:ilvl w:val="0"/>
          <w:numId w:val="72"/>
        </w:numPr>
        <w:tabs>
          <w:tab w:val="left" w:pos="1059"/>
        </w:tabs>
        <w:spacing w:line="259" w:lineRule="auto"/>
        <w:ind w:right="1048" w:firstLine="0"/>
      </w:pPr>
      <w:r>
        <w:t>ФОНД</w:t>
      </w:r>
      <w:r>
        <w:rPr>
          <w:spacing w:val="-8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</w:t>
      </w:r>
      <w:r>
        <w:t>ТТЕСТАЦИИ ОБУЧАЮЩИХСЯ ПО ДИСЦИПЛИНЕ.</w:t>
      </w:r>
    </w:p>
    <w:p w:rsidR="004D6124" w:rsidRDefault="00616D8F">
      <w:pPr>
        <w:pStyle w:val="4"/>
        <w:numPr>
          <w:ilvl w:val="1"/>
          <w:numId w:val="72"/>
        </w:numPr>
        <w:tabs>
          <w:tab w:val="left" w:pos="1161"/>
        </w:tabs>
        <w:spacing w:before="160" w:after="20"/>
        <w:ind w:left="1161" w:hanging="385"/>
      </w:pPr>
      <w:r>
        <w:t>Примеры</w:t>
      </w:r>
      <w:r>
        <w:rPr>
          <w:spacing w:val="-7"/>
        </w:rPr>
        <w:t xml:space="preserve"> </w:t>
      </w:r>
      <w:r>
        <w:t>тестов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промежуточного</w:t>
      </w:r>
      <w:r>
        <w:rPr>
          <w:spacing w:val="-4"/>
        </w:rPr>
        <w:t xml:space="preserve"> </w:t>
      </w:r>
      <w:r>
        <w:rPr>
          <w:spacing w:val="-2"/>
        </w:rPr>
        <w:t>контроля</w:t>
      </w: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696"/>
      </w:tblGrid>
      <w:tr w:rsidR="004D6124">
        <w:trPr>
          <w:trHeight w:val="993"/>
        </w:trPr>
        <w:tc>
          <w:tcPr>
            <w:tcW w:w="7650" w:type="dxa"/>
          </w:tcPr>
          <w:p w:rsidR="004D6124" w:rsidRDefault="00616D8F">
            <w:pPr>
              <w:pStyle w:val="TableParagraph"/>
              <w:spacing w:line="253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(тема)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дисциплины:</w:t>
            </w:r>
          </w:p>
        </w:tc>
        <w:tc>
          <w:tcPr>
            <w:tcW w:w="1696" w:type="dxa"/>
          </w:tcPr>
          <w:p w:rsidR="004D6124" w:rsidRDefault="00616D8F">
            <w:pPr>
              <w:pStyle w:val="TableParagraph"/>
              <w:ind w:left="151" w:firstLine="508"/>
              <w:rPr>
                <w:b/>
              </w:rPr>
            </w:pPr>
            <w:r>
              <w:rPr>
                <w:b/>
                <w:spacing w:val="-4"/>
              </w:rPr>
              <w:t xml:space="preserve">Код </w:t>
            </w:r>
            <w:r>
              <w:rPr>
                <w:b/>
                <w:spacing w:val="-2"/>
              </w:rPr>
              <w:t>формируемой компетенции:</w:t>
            </w:r>
          </w:p>
        </w:tc>
      </w:tr>
      <w:tr w:rsidR="004D6124">
        <w:trPr>
          <w:trHeight w:val="994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2377" w:right="210" w:hanging="1882"/>
              <w:rPr>
                <w:b/>
              </w:rPr>
            </w:pPr>
            <w:r>
              <w:rPr>
                <w:b/>
              </w:rPr>
              <w:t>Теоретические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этапы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общественного здоровья и здравоохранения.</w:t>
            </w:r>
          </w:p>
        </w:tc>
        <w:tc>
          <w:tcPr>
            <w:tcW w:w="1696" w:type="dxa"/>
          </w:tcPr>
          <w:p w:rsidR="004D6124" w:rsidRDefault="00616D8F">
            <w:pPr>
              <w:pStyle w:val="TableParagraph"/>
              <w:spacing w:line="253" w:lineRule="exact"/>
              <w:ind w:left="12"/>
              <w:jc w:val="center"/>
            </w:pPr>
            <w:r>
              <w:rPr>
                <w:spacing w:val="-2"/>
              </w:rPr>
              <w:t>УК-</w:t>
            </w:r>
            <w:r>
              <w:rPr>
                <w:spacing w:val="-10"/>
              </w:rPr>
              <w:t>2</w:t>
            </w:r>
          </w:p>
        </w:tc>
      </w:tr>
      <w:tr w:rsidR="004D6124">
        <w:trPr>
          <w:trHeight w:val="2277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210"/>
            </w:pPr>
            <w:r>
              <w:t>1. В каком году произошла реформа медицинского образования (реорганизация</w:t>
            </w:r>
            <w:r>
              <w:rPr>
                <w:spacing w:val="-10"/>
              </w:rPr>
              <w:t xml:space="preserve"> </w:t>
            </w:r>
            <w:r>
              <w:t>медицинских</w:t>
            </w:r>
            <w:r>
              <w:rPr>
                <w:spacing w:val="-9"/>
              </w:rPr>
              <w:t xml:space="preserve"> </w:t>
            </w:r>
            <w:r>
              <w:t>факультетов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самостоятельные</w:t>
            </w:r>
            <w:r>
              <w:rPr>
                <w:spacing w:val="-10"/>
              </w:rPr>
              <w:t xml:space="preserve"> </w:t>
            </w:r>
            <w:r>
              <w:t xml:space="preserve">медицинские </w:t>
            </w:r>
            <w:r>
              <w:rPr>
                <w:spacing w:val="-2"/>
              </w:rPr>
              <w:t>институты)</w:t>
            </w:r>
          </w:p>
          <w:p w:rsidR="004D6124" w:rsidRDefault="00616D8F">
            <w:pPr>
              <w:pStyle w:val="TableParagraph"/>
              <w:ind w:left="110"/>
            </w:pPr>
            <w:r>
              <w:t>а)</w:t>
            </w:r>
            <w:r>
              <w:rPr>
                <w:spacing w:val="-4"/>
              </w:rPr>
              <w:t xml:space="preserve"> 1940</w:t>
            </w:r>
          </w:p>
          <w:p w:rsidR="004D6124" w:rsidRDefault="00616D8F">
            <w:pPr>
              <w:pStyle w:val="TableParagraph"/>
              <w:ind w:left="110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1931</w:t>
            </w:r>
          </w:p>
          <w:p w:rsidR="004D6124" w:rsidRDefault="00616D8F">
            <w:pPr>
              <w:pStyle w:val="TableParagraph"/>
              <w:ind w:left="110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1930</w:t>
            </w:r>
          </w:p>
          <w:p w:rsidR="004D6124" w:rsidRDefault="00616D8F">
            <w:pPr>
              <w:pStyle w:val="TableParagraph"/>
              <w:ind w:left="110"/>
            </w:pPr>
            <w:r>
              <w:t>г)</w:t>
            </w:r>
            <w:r>
              <w:rPr>
                <w:spacing w:val="-4"/>
              </w:rPr>
              <w:t xml:space="preserve"> 1968</w:t>
            </w:r>
          </w:p>
          <w:p w:rsidR="004D6124" w:rsidRDefault="00616D8F">
            <w:pPr>
              <w:pStyle w:val="TableParagraph"/>
              <w:ind w:left="110"/>
            </w:pPr>
            <w:r>
              <w:t>д)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1935</w:t>
            </w:r>
          </w:p>
          <w:p w:rsidR="004D6124" w:rsidRDefault="00616D8F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в)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770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210"/>
            </w:pPr>
            <w:r>
              <w:t>2.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каком</w:t>
            </w:r>
            <w:r>
              <w:rPr>
                <w:spacing w:val="-6"/>
              </w:rPr>
              <w:t xml:space="preserve"> </w:t>
            </w:r>
            <w:r>
              <w:t>году</w:t>
            </w:r>
            <w:r>
              <w:rPr>
                <w:spacing w:val="-5"/>
              </w:rPr>
              <w:t xml:space="preserve"> </w:t>
            </w:r>
            <w:r>
              <w:t>был</w:t>
            </w:r>
            <w:r>
              <w:rPr>
                <w:spacing w:val="-5"/>
              </w:rPr>
              <w:t xml:space="preserve"> </w:t>
            </w:r>
            <w:r>
              <w:t>учрежден</w:t>
            </w:r>
            <w:r>
              <w:rPr>
                <w:spacing w:val="-6"/>
              </w:rPr>
              <w:t xml:space="preserve"> </w:t>
            </w:r>
            <w:r>
              <w:t>специальный</w:t>
            </w:r>
            <w:r>
              <w:rPr>
                <w:spacing w:val="-6"/>
              </w:rPr>
              <w:t xml:space="preserve"> </w:t>
            </w:r>
            <w:r>
              <w:t>орган</w:t>
            </w:r>
            <w:r>
              <w:rPr>
                <w:spacing w:val="-6"/>
              </w:rPr>
              <w:t xml:space="preserve"> </w:t>
            </w:r>
            <w:r>
              <w:t>управления</w:t>
            </w:r>
            <w:r>
              <w:rPr>
                <w:spacing w:val="-5"/>
              </w:rPr>
              <w:t xml:space="preserve"> </w:t>
            </w:r>
            <w:r>
              <w:t>медицинским делом и как он назывался</w:t>
            </w:r>
          </w:p>
          <w:p w:rsidR="004D6124" w:rsidRDefault="00616D8F">
            <w:pPr>
              <w:pStyle w:val="TableParagraph"/>
              <w:ind w:left="110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>1640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Медицинская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канцелярия</w:t>
            </w:r>
          </w:p>
          <w:p w:rsidR="004D6124" w:rsidRDefault="00616D8F">
            <w:pPr>
              <w:pStyle w:val="TableParagraph"/>
              <w:ind w:left="110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1763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Совет</w:t>
            </w:r>
            <w:r>
              <w:rPr>
                <w:spacing w:val="-3"/>
              </w:rPr>
              <w:t xml:space="preserve"> </w:t>
            </w:r>
            <w:r>
              <w:t>Народных</w:t>
            </w:r>
            <w:r>
              <w:rPr>
                <w:spacing w:val="-2"/>
              </w:rPr>
              <w:t xml:space="preserve"> Комиссаров</w:t>
            </w:r>
          </w:p>
          <w:p w:rsidR="004D6124" w:rsidRDefault="00616D8F">
            <w:pPr>
              <w:pStyle w:val="TableParagraph"/>
              <w:ind w:left="110" w:right="2644"/>
            </w:pPr>
            <w:r>
              <w:t>в)</w:t>
            </w:r>
            <w:r>
              <w:rPr>
                <w:spacing w:val="-9"/>
              </w:rPr>
              <w:t xml:space="preserve"> </w:t>
            </w:r>
            <w:r>
              <w:t>1917</w:t>
            </w:r>
            <w:r>
              <w:rPr>
                <w:spacing w:val="-9"/>
              </w:rPr>
              <w:t xml:space="preserve"> </w:t>
            </w:r>
            <w:r>
              <w:t>г.</w:t>
            </w:r>
            <w:r>
              <w:rPr>
                <w:spacing w:val="-9"/>
              </w:rPr>
              <w:t xml:space="preserve"> </w:t>
            </w:r>
            <w:r>
              <w:t>Народный</w:t>
            </w:r>
            <w:r>
              <w:rPr>
                <w:spacing w:val="-10"/>
              </w:rPr>
              <w:t xml:space="preserve"> </w:t>
            </w:r>
            <w:r>
              <w:t>комиссариат</w:t>
            </w:r>
            <w:r>
              <w:rPr>
                <w:spacing w:val="-10"/>
              </w:rPr>
              <w:t xml:space="preserve"> </w:t>
            </w:r>
            <w:r>
              <w:t>здравоохранения г) 1620 г. Аптекарский приказ</w:t>
            </w:r>
          </w:p>
          <w:p w:rsidR="004D6124" w:rsidRDefault="00616D8F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926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210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каком</w:t>
            </w:r>
            <w:r>
              <w:rPr>
                <w:spacing w:val="-5"/>
              </w:rPr>
              <w:t xml:space="preserve"> </w:t>
            </w:r>
            <w:r>
              <w:t>году</w:t>
            </w:r>
            <w:r>
              <w:rPr>
                <w:spacing w:val="-4"/>
              </w:rPr>
              <w:t xml:space="preserve"> </w:t>
            </w:r>
            <w:r>
              <w:t>состоялся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съезд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борьбе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 xml:space="preserve">социальными </w:t>
            </w:r>
            <w:r>
              <w:rPr>
                <w:spacing w:val="-2"/>
              </w:rPr>
              <w:t>болезнями</w:t>
            </w:r>
          </w:p>
          <w:p w:rsidR="004D6124" w:rsidRDefault="00616D8F">
            <w:pPr>
              <w:pStyle w:val="TableParagraph"/>
              <w:ind w:left="110"/>
            </w:pPr>
            <w:r>
              <w:t>а)</w:t>
            </w:r>
            <w:r>
              <w:rPr>
                <w:spacing w:val="-4"/>
              </w:rPr>
              <w:t xml:space="preserve"> 1948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</w:tbl>
    <w:p w:rsidR="004D6124" w:rsidRDefault="004D6124">
      <w:pPr>
        <w:pStyle w:val="TableParagraph"/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696"/>
      </w:tblGrid>
      <w:tr w:rsidR="004D6124">
        <w:trPr>
          <w:trHeight w:val="1265"/>
        </w:trPr>
        <w:tc>
          <w:tcPr>
            <w:tcW w:w="7650" w:type="dxa"/>
          </w:tcPr>
          <w:p w:rsidR="004D6124" w:rsidRDefault="00616D8F">
            <w:pPr>
              <w:pStyle w:val="TableParagraph"/>
              <w:spacing w:line="253" w:lineRule="exact"/>
              <w:ind w:left="110"/>
            </w:pPr>
            <w:r>
              <w:lastRenderedPageBreak/>
              <w:t>б)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1918</w:t>
            </w:r>
          </w:p>
          <w:p w:rsidR="004D6124" w:rsidRDefault="00616D8F">
            <w:pPr>
              <w:pStyle w:val="TableParagraph"/>
              <w:ind w:left="110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1929</w:t>
            </w:r>
          </w:p>
          <w:p w:rsidR="004D6124" w:rsidRDefault="00616D8F">
            <w:pPr>
              <w:pStyle w:val="TableParagraph"/>
              <w:ind w:left="110"/>
            </w:pPr>
            <w:r>
              <w:t>г)</w:t>
            </w:r>
            <w:r>
              <w:rPr>
                <w:spacing w:val="-4"/>
              </w:rPr>
              <w:t xml:space="preserve"> 1934</w:t>
            </w:r>
          </w:p>
          <w:p w:rsidR="004D6124" w:rsidRDefault="00616D8F">
            <w:pPr>
              <w:pStyle w:val="TableParagraph"/>
              <w:ind w:left="110"/>
            </w:pPr>
            <w:r>
              <w:t>д)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1919</w:t>
            </w:r>
          </w:p>
          <w:p w:rsidR="004D6124" w:rsidRDefault="00616D8F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д)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770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910"/>
            </w:pPr>
            <w:r>
              <w:t>4.</w:t>
            </w:r>
            <w:r>
              <w:rPr>
                <w:spacing w:val="-6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стал</w:t>
            </w:r>
            <w:r>
              <w:rPr>
                <w:spacing w:val="-6"/>
              </w:rPr>
              <w:t xml:space="preserve"> </w:t>
            </w:r>
            <w:r>
              <w:t>первым</w:t>
            </w:r>
            <w:r>
              <w:rPr>
                <w:spacing w:val="-7"/>
              </w:rPr>
              <w:t xml:space="preserve"> </w:t>
            </w:r>
            <w:r>
              <w:t>президентом</w:t>
            </w:r>
            <w:r>
              <w:rPr>
                <w:spacing w:val="-6"/>
              </w:rPr>
              <w:t xml:space="preserve"> </w:t>
            </w:r>
            <w:r>
              <w:t>Академию</w:t>
            </w:r>
            <w:r>
              <w:rPr>
                <w:spacing w:val="-7"/>
              </w:rPr>
              <w:t xml:space="preserve"> </w:t>
            </w:r>
            <w:r>
              <w:t>медицинских</w:t>
            </w:r>
            <w:r>
              <w:rPr>
                <w:spacing w:val="-6"/>
              </w:rPr>
              <w:t xml:space="preserve"> </w:t>
            </w:r>
            <w:r>
              <w:t>наук</w:t>
            </w:r>
            <w:r>
              <w:rPr>
                <w:spacing w:val="-7"/>
              </w:rPr>
              <w:t xml:space="preserve"> </w:t>
            </w:r>
            <w:r>
              <w:t>СССР а) Митюрев Г.А</w:t>
            </w:r>
          </w:p>
          <w:p w:rsidR="004D6124" w:rsidRDefault="00616D8F">
            <w:pPr>
              <w:pStyle w:val="TableParagraph"/>
              <w:ind w:left="110" w:right="545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Джанелидзе</w:t>
            </w:r>
            <w:r>
              <w:rPr>
                <w:spacing w:val="-14"/>
              </w:rPr>
              <w:t xml:space="preserve"> </w:t>
            </w:r>
            <w:r>
              <w:t>Ю.Ю в) Бурденко Н.Н</w:t>
            </w:r>
          </w:p>
          <w:p w:rsidR="004D6124" w:rsidRDefault="00616D8F">
            <w:pPr>
              <w:pStyle w:val="TableParagraph"/>
              <w:spacing w:line="250" w:lineRule="atLeast"/>
              <w:ind w:left="110" w:right="5835"/>
              <w:rPr>
                <w:b/>
              </w:rPr>
            </w:pPr>
            <w:r>
              <w:t>г) Н.А.Семашко д)</w:t>
            </w:r>
            <w:r>
              <w:rPr>
                <w:spacing w:val="-14"/>
              </w:rPr>
              <w:t xml:space="preserve"> </w:t>
            </w:r>
            <w:r>
              <w:t>Каминский</w:t>
            </w:r>
            <w:r>
              <w:rPr>
                <w:spacing w:val="-14"/>
              </w:rPr>
              <w:t xml:space="preserve"> </w:t>
            </w:r>
            <w:r>
              <w:t xml:space="preserve">Г.Н </w:t>
            </w: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в)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771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2443"/>
            </w:pPr>
            <w:r>
              <w:t>5.</w:t>
            </w:r>
            <w:r>
              <w:rPr>
                <w:spacing w:val="-12"/>
              </w:rPr>
              <w:t xml:space="preserve"> </w:t>
            </w:r>
            <w:r>
              <w:t>Всемирная</w:t>
            </w:r>
            <w:r>
              <w:rPr>
                <w:spacing w:val="-12"/>
              </w:rPr>
              <w:t xml:space="preserve"> </w:t>
            </w: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здравоохранения</w:t>
            </w:r>
            <w:r>
              <w:rPr>
                <w:spacing w:val="-12"/>
              </w:rPr>
              <w:t xml:space="preserve"> </w:t>
            </w:r>
            <w:r>
              <w:t>является а) частной</w:t>
            </w:r>
          </w:p>
          <w:p w:rsidR="004D6124" w:rsidRDefault="00616D8F">
            <w:pPr>
              <w:pStyle w:val="TableParagraph"/>
              <w:spacing w:line="250" w:lineRule="atLeast"/>
              <w:ind w:left="110" w:right="5274"/>
              <w:rPr>
                <w:b/>
              </w:rPr>
            </w:pPr>
            <w:r>
              <w:t>б)</w:t>
            </w:r>
            <w:r>
              <w:rPr>
                <w:spacing w:val="-13"/>
              </w:rPr>
              <w:t xml:space="preserve"> </w:t>
            </w:r>
            <w:r>
              <w:t>бюджетно-страховой в)</w:t>
            </w:r>
            <w:r>
              <w:rPr>
                <w:spacing w:val="-14"/>
              </w:rPr>
              <w:t xml:space="preserve"> </w:t>
            </w:r>
            <w:r>
              <w:t>неправительственной г) правительственной</w:t>
            </w:r>
            <w:r>
              <w:rPr>
                <w:spacing w:val="40"/>
              </w:rPr>
              <w:t xml:space="preserve"> </w:t>
            </w:r>
            <w:r>
              <w:t xml:space="preserve">д) коммерческой </w:t>
            </w:r>
            <w:r>
              <w:rPr>
                <w:b/>
              </w:rPr>
              <w:t>Эталон ответа г)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770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1200"/>
            </w:pPr>
            <w:r>
              <w:t>6.</w:t>
            </w:r>
            <w:r>
              <w:rPr>
                <w:spacing w:val="-7"/>
              </w:rPr>
              <w:t xml:space="preserve"> </w:t>
            </w:r>
            <w:r>
              <w:t>Больше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Всемирной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здравоохранения</w:t>
            </w:r>
            <w:r>
              <w:rPr>
                <w:spacing w:val="-7"/>
              </w:rPr>
              <w:t xml:space="preserve"> </w:t>
            </w:r>
            <w:r>
              <w:t>платят а) США</w:t>
            </w:r>
          </w:p>
          <w:p w:rsidR="004D6124" w:rsidRDefault="00616D8F">
            <w:pPr>
              <w:pStyle w:val="TableParagraph"/>
              <w:ind w:left="110" w:right="6389"/>
            </w:pPr>
            <w:r>
              <w:t>б) Япония в)</w:t>
            </w:r>
            <w:r>
              <w:rPr>
                <w:spacing w:val="-14"/>
              </w:rPr>
              <w:t xml:space="preserve"> </w:t>
            </w:r>
            <w:r>
              <w:t>Германия г) Россия</w:t>
            </w:r>
          </w:p>
          <w:p w:rsidR="004D6124" w:rsidRDefault="00616D8F">
            <w:pPr>
              <w:pStyle w:val="TableParagraph"/>
              <w:ind w:left="110"/>
            </w:pPr>
            <w:r>
              <w:t>д)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Израиль</w:t>
            </w:r>
          </w:p>
          <w:p w:rsidR="004D6124" w:rsidRDefault="00616D8F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а)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2023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210"/>
            </w:pPr>
            <w:r>
              <w:t>7.</w:t>
            </w:r>
            <w:r>
              <w:rPr>
                <w:spacing w:val="-7"/>
              </w:rPr>
              <w:t xml:space="preserve"> </w:t>
            </w:r>
            <w:r>
              <w:t>Важным</w:t>
            </w:r>
            <w:r>
              <w:rPr>
                <w:spacing w:val="-7"/>
              </w:rPr>
              <w:t xml:space="preserve"> </w:t>
            </w:r>
            <w:r>
              <w:t>достижением</w:t>
            </w:r>
            <w:r>
              <w:rPr>
                <w:spacing w:val="-8"/>
              </w:rPr>
              <w:t xml:space="preserve"> </w:t>
            </w:r>
            <w:r>
              <w:t>Всемирной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здравоохранении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мире </w:t>
            </w:r>
            <w:r>
              <w:rPr>
                <w:spacing w:val="-2"/>
              </w:rPr>
              <w:t>является</w:t>
            </w:r>
          </w:p>
          <w:p w:rsidR="004D6124" w:rsidRDefault="00616D8F">
            <w:pPr>
              <w:pStyle w:val="TableParagraph"/>
              <w:ind w:left="110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ликвидация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малярии</w:t>
            </w:r>
          </w:p>
          <w:p w:rsidR="004D6124" w:rsidRDefault="00616D8F">
            <w:pPr>
              <w:pStyle w:val="TableParagraph"/>
              <w:ind w:left="110" w:right="466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ликвидация</w:t>
            </w:r>
            <w:r>
              <w:rPr>
                <w:spacing w:val="-14"/>
              </w:rPr>
              <w:t xml:space="preserve"> </w:t>
            </w:r>
            <w:r>
              <w:t>полиомиелита в) ликвидация оспы</w:t>
            </w:r>
          </w:p>
          <w:p w:rsidR="004D6124" w:rsidRDefault="00616D8F">
            <w:pPr>
              <w:pStyle w:val="TableParagraph"/>
              <w:spacing w:line="250" w:lineRule="atLeast"/>
              <w:ind w:left="110" w:right="5206"/>
              <w:rPr>
                <w:b/>
              </w:rPr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ликвидация</w:t>
            </w:r>
            <w:r>
              <w:rPr>
                <w:spacing w:val="-14"/>
              </w:rPr>
              <w:t xml:space="preserve"> </w:t>
            </w:r>
            <w:r>
              <w:t xml:space="preserve">гепатита д) ликвидация холеры </w:t>
            </w:r>
            <w:r>
              <w:rPr>
                <w:b/>
              </w:rPr>
              <w:t>Эталон ответа в)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2023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210"/>
            </w:pPr>
            <w:r>
              <w:t>8.</w:t>
            </w:r>
            <w:r>
              <w:rPr>
                <w:spacing w:val="-8"/>
              </w:rPr>
              <w:t xml:space="preserve"> </w:t>
            </w:r>
            <w:r>
              <w:t>Первичная</w:t>
            </w:r>
            <w:r>
              <w:rPr>
                <w:spacing w:val="-9"/>
              </w:rPr>
              <w:t xml:space="preserve"> </w:t>
            </w:r>
            <w:r>
              <w:t>медико-санитарная</w:t>
            </w:r>
            <w:r>
              <w:rPr>
                <w:spacing w:val="-8"/>
              </w:rPr>
              <w:t xml:space="preserve"> </w:t>
            </w:r>
            <w:r>
              <w:t>помощь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9"/>
              </w:rPr>
              <w:t xml:space="preserve"> </w:t>
            </w:r>
            <w:r>
              <w:t>глобальная</w:t>
            </w:r>
            <w:r>
              <w:rPr>
                <w:spacing w:val="-9"/>
              </w:rPr>
              <w:t xml:space="preserve"> </w:t>
            </w:r>
            <w:r>
              <w:t xml:space="preserve">программа </w:t>
            </w:r>
            <w:r>
              <w:rPr>
                <w:spacing w:val="-2"/>
              </w:rPr>
              <w:t>выдвинута</w:t>
            </w:r>
          </w:p>
          <w:p w:rsidR="004D6124" w:rsidRDefault="00616D8F">
            <w:pPr>
              <w:pStyle w:val="TableParagraph"/>
              <w:ind w:left="110" w:right="6275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Германией б) Россией</w:t>
            </w:r>
          </w:p>
          <w:p w:rsidR="004D6124" w:rsidRDefault="00616D8F">
            <w:pPr>
              <w:pStyle w:val="TableParagraph"/>
              <w:ind w:left="110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США</w:t>
            </w:r>
          </w:p>
          <w:p w:rsidR="004D6124" w:rsidRDefault="00616D8F">
            <w:pPr>
              <w:pStyle w:val="TableParagraph"/>
              <w:ind w:left="110" w:right="3145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Всемирной</w:t>
            </w:r>
            <w:r>
              <w:rPr>
                <w:spacing w:val="-14"/>
              </w:rPr>
              <w:t xml:space="preserve"> </w:t>
            </w:r>
            <w:r>
              <w:t>организацией</w:t>
            </w:r>
            <w:r>
              <w:rPr>
                <w:spacing w:val="-14"/>
              </w:rPr>
              <w:t xml:space="preserve"> </w:t>
            </w:r>
            <w:r>
              <w:t>здравоохранения д) Китаем</w:t>
            </w:r>
          </w:p>
          <w:p w:rsidR="004D6124" w:rsidRDefault="00616D8F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б)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776"/>
        </w:trPr>
        <w:tc>
          <w:tcPr>
            <w:tcW w:w="7650" w:type="dxa"/>
          </w:tcPr>
          <w:p w:rsidR="004D6124" w:rsidRDefault="00616D8F">
            <w:pPr>
              <w:pStyle w:val="TableParagraph"/>
              <w:spacing w:before="85" w:line="321" w:lineRule="auto"/>
              <w:ind w:left="110" w:right="2644"/>
            </w:pPr>
            <w:r>
              <w:t>9. Общественное здоровье и здравоохранение- это а) гигиеническая наука</w:t>
            </w:r>
          </w:p>
          <w:p w:rsidR="004D6124" w:rsidRDefault="00616D8F">
            <w:pPr>
              <w:pStyle w:val="TableParagraph"/>
              <w:spacing w:line="250" w:lineRule="atLeast"/>
              <w:ind w:left="110" w:right="5347"/>
              <w:rPr>
                <w:b/>
              </w:rPr>
            </w:pPr>
            <w:r>
              <w:t>б) клиническая наука в)</w:t>
            </w:r>
            <w:r>
              <w:rPr>
                <w:spacing w:val="-14"/>
              </w:rPr>
              <w:t xml:space="preserve"> </w:t>
            </w:r>
            <w:r>
              <w:t>интегративная</w:t>
            </w:r>
            <w:r>
              <w:rPr>
                <w:spacing w:val="-14"/>
              </w:rPr>
              <w:t xml:space="preserve"> </w:t>
            </w:r>
            <w:r>
              <w:t xml:space="preserve">наука г) общественная наука </w:t>
            </w:r>
            <w:r>
              <w:rPr>
                <w:b/>
              </w:rPr>
              <w:t>Эталон ответа в)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012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18"/>
            </w:pPr>
            <w:r>
              <w:t>10.</w:t>
            </w:r>
            <w:r>
              <w:rPr>
                <w:spacing w:val="-8"/>
              </w:rPr>
              <w:t xml:space="preserve"> </w:t>
            </w:r>
            <w:r>
              <w:t>Психогенные</w:t>
            </w:r>
            <w:r>
              <w:rPr>
                <w:spacing w:val="-8"/>
              </w:rPr>
              <w:t xml:space="preserve"> </w:t>
            </w:r>
            <w:r>
              <w:t>расстройства,</w:t>
            </w:r>
            <w:r>
              <w:rPr>
                <w:spacing w:val="-8"/>
              </w:rPr>
              <w:t xml:space="preserve"> </w:t>
            </w:r>
            <w:r>
              <w:t>возникающие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9"/>
              </w:rPr>
              <w:t xml:space="preserve"> </w:t>
            </w:r>
            <w:r>
              <w:t>следствие</w:t>
            </w:r>
            <w:r>
              <w:rPr>
                <w:spacing w:val="-8"/>
              </w:rPr>
              <w:t xml:space="preserve"> </w:t>
            </w:r>
            <w:r>
              <w:t>деонтологических ошибок медицинских работников - неправильных, неосторожных высказываний или действий - это</w:t>
            </w:r>
          </w:p>
          <w:p w:rsidR="004D6124" w:rsidRDefault="00616D8F">
            <w:pPr>
              <w:pStyle w:val="TableParagraph"/>
              <w:spacing w:line="233" w:lineRule="exact"/>
              <w:ind w:left="110"/>
            </w:pPr>
            <w:r>
              <w:t>а)</w:t>
            </w:r>
            <w:r>
              <w:rPr>
                <w:spacing w:val="-2"/>
              </w:rPr>
              <w:t xml:space="preserve"> эвтаназия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</w:tbl>
    <w:p w:rsidR="004D6124" w:rsidRDefault="004D6124">
      <w:pPr>
        <w:pStyle w:val="TableParagraph"/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696"/>
      </w:tblGrid>
      <w:tr w:rsidR="004D6124">
        <w:trPr>
          <w:trHeight w:val="1265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6154"/>
            </w:pPr>
            <w:r>
              <w:lastRenderedPageBreak/>
              <w:t>б)</w:t>
            </w:r>
            <w:r>
              <w:rPr>
                <w:spacing w:val="-14"/>
              </w:rPr>
              <w:t xml:space="preserve"> </w:t>
            </w:r>
            <w:r>
              <w:t>эгротогения в) ятрогения</w:t>
            </w:r>
            <w:r>
              <w:rPr>
                <w:spacing w:val="40"/>
              </w:rPr>
              <w:t xml:space="preserve"> </w:t>
            </w:r>
            <w:r>
              <w:t>г)</w:t>
            </w:r>
            <w:r>
              <w:rPr>
                <w:spacing w:val="-14"/>
              </w:rPr>
              <w:t xml:space="preserve"> </w:t>
            </w:r>
            <w:r>
              <w:t>сестрогения д) ретрогения</w:t>
            </w:r>
          </w:p>
          <w:p w:rsidR="004D6124" w:rsidRDefault="00616D8F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2275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551"/>
            </w:pPr>
            <w:r>
              <w:t>11.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определению</w:t>
            </w:r>
            <w:r>
              <w:rPr>
                <w:spacing w:val="-7"/>
              </w:rPr>
              <w:t xml:space="preserve"> </w:t>
            </w:r>
            <w:r>
              <w:t>ВОЗ</w:t>
            </w:r>
            <w:r>
              <w:rPr>
                <w:spacing w:val="-8"/>
              </w:rPr>
              <w:t xml:space="preserve"> </w:t>
            </w:r>
            <w:r>
              <w:t>здоровье</w:t>
            </w:r>
            <w:r>
              <w:rPr>
                <w:spacing w:val="-7"/>
              </w:rPr>
              <w:t xml:space="preserve"> </w:t>
            </w:r>
            <w:r>
              <w:t>человека</w:t>
            </w:r>
            <w:r>
              <w:rPr>
                <w:spacing w:val="-8"/>
              </w:rPr>
              <w:t xml:space="preserve"> </w:t>
            </w:r>
            <w:r>
              <w:t>характеризуется</w:t>
            </w:r>
            <w:r>
              <w:rPr>
                <w:spacing w:val="-8"/>
              </w:rPr>
              <w:t xml:space="preserve"> </w:t>
            </w:r>
            <w:r>
              <w:t>состоянием а) отсутствие физических дефектов</w:t>
            </w:r>
          </w:p>
          <w:p w:rsidR="004D6124" w:rsidRDefault="00616D8F">
            <w:pPr>
              <w:pStyle w:val="TableParagraph"/>
              <w:ind w:left="110" w:right="3389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физического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душевного</w:t>
            </w:r>
            <w:r>
              <w:rPr>
                <w:spacing w:val="-11"/>
              </w:rPr>
              <w:t xml:space="preserve"> </w:t>
            </w:r>
            <w:r>
              <w:t>благополучия</w:t>
            </w:r>
            <w:r>
              <w:t xml:space="preserve"> в) отсутствие заболеваний</w:t>
            </w:r>
          </w:p>
          <w:p w:rsidR="004D6124" w:rsidRDefault="00616D8F">
            <w:pPr>
              <w:pStyle w:val="TableParagraph"/>
              <w:ind w:left="110" w:right="210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полного</w:t>
            </w:r>
            <w:r>
              <w:rPr>
                <w:spacing w:val="-6"/>
              </w:rPr>
              <w:t xml:space="preserve"> </w:t>
            </w:r>
            <w:r>
              <w:t>физического,</w:t>
            </w:r>
            <w:r>
              <w:rPr>
                <w:spacing w:val="-6"/>
              </w:rPr>
              <w:t xml:space="preserve"> </w:t>
            </w:r>
            <w:r>
              <w:t>духовного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социального</w:t>
            </w:r>
            <w:r>
              <w:rPr>
                <w:spacing w:val="-6"/>
              </w:rPr>
              <w:t xml:space="preserve"> </w:t>
            </w:r>
            <w:r>
              <w:t>благополучия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полной адаптации к условиям внешней среды</w:t>
            </w:r>
          </w:p>
          <w:p w:rsidR="004D6124" w:rsidRDefault="00616D8F">
            <w:pPr>
              <w:pStyle w:val="TableParagraph"/>
              <w:ind w:left="110" w:right="210"/>
            </w:pPr>
            <w:r>
              <w:t>д)</w:t>
            </w:r>
            <w:r>
              <w:rPr>
                <w:spacing w:val="-7"/>
              </w:rPr>
              <w:t xml:space="preserve"> </w:t>
            </w:r>
            <w:r>
              <w:t>неполного</w:t>
            </w:r>
            <w:r>
              <w:rPr>
                <w:spacing w:val="-7"/>
              </w:rPr>
              <w:t xml:space="preserve"> </w:t>
            </w:r>
            <w:r>
              <w:t>физического,</w:t>
            </w:r>
            <w:r>
              <w:rPr>
                <w:spacing w:val="-7"/>
              </w:rPr>
              <w:t xml:space="preserve"> </w:t>
            </w:r>
            <w:r>
              <w:t>духовного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социального</w:t>
            </w:r>
            <w:r>
              <w:rPr>
                <w:spacing w:val="-7"/>
              </w:rPr>
              <w:t xml:space="preserve"> </w:t>
            </w:r>
            <w:r>
              <w:t>благополучия</w:t>
            </w:r>
            <w:r>
              <w:rPr>
                <w:spacing w:val="-7"/>
              </w:rPr>
              <w:t xml:space="preserve"> </w:t>
            </w:r>
            <w:r>
              <w:t>при полной адаптации к условиям внешней среды</w:t>
            </w:r>
          </w:p>
          <w:p w:rsidR="004D6124" w:rsidRDefault="00616D8F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778"/>
        </w:trPr>
        <w:tc>
          <w:tcPr>
            <w:tcW w:w="7650" w:type="dxa"/>
          </w:tcPr>
          <w:p w:rsidR="004D6124" w:rsidRDefault="00616D8F">
            <w:pPr>
              <w:pStyle w:val="TableParagraph"/>
              <w:spacing w:before="239"/>
              <w:ind w:left="110"/>
              <w:jc w:val="both"/>
            </w:pPr>
            <w:r>
              <w:t>12.</w:t>
            </w:r>
            <w:r>
              <w:rPr>
                <w:spacing w:val="24"/>
              </w:rPr>
              <w:t xml:space="preserve"> </w:t>
            </w:r>
            <w:r>
              <w:t>Понятие</w:t>
            </w:r>
            <w:r>
              <w:rPr>
                <w:spacing w:val="25"/>
              </w:rPr>
              <w:t xml:space="preserve"> </w:t>
            </w:r>
            <w:r>
              <w:t>"медицинская</w:t>
            </w:r>
            <w:r>
              <w:rPr>
                <w:spacing w:val="25"/>
              </w:rPr>
              <w:t xml:space="preserve"> </w:t>
            </w:r>
            <w:r>
              <w:t>этика"</w:t>
            </w:r>
            <w:r>
              <w:rPr>
                <w:spacing w:val="23"/>
              </w:rPr>
              <w:t xml:space="preserve"> </w:t>
            </w:r>
            <w:r>
              <w:t>включает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себя</w:t>
            </w:r>
          </w:p>
          <w:p w:rsidR="004D6124" w:rsidRDefault="00616D8F">
            <w:pPr>
              <w:pStyle w:val="TableParagraph"/>
              <w:spacing w:before="10" w:line="244" w:lineRule="auto"/>
              <w:ind w:left="110" w:right="641"/>
              <w:jc w:val="both"/>
            </w:pPr>
            <w:r>
              <w:rPr>
                <w:spacing w:val="-2"/>
              </w:rPr>
              <w:t>а) форму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общественного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сознания деятельности медицинских работников </w:t>
            </w:r>
            <w:r>
              <w:t>б)</w:t>
            </w:r>
            <w:r>
              <w:rPr>
                <w:spacing w:val="-14"/>
              </w:rPr>
              <w:t xml:space="preserve"> </w:t>
            </w:r>
            <w:r>
              <w:t>систему</w:t>
            </w:r>
            <w:r>
              <w:rPr>
                <w:spacing w:val="-14"/>
              </w:rPr>
              <w:t xml:space="preserve"> </w:t>
            </w:r>
            <w:r>
              <w:t>социальной</w:t>
            </w:r>
            <w:r>
              <w:rPr>
                <w:spacing w:val="-14"/>
              </w:rPr>
              <w:t xml:space="preserve"> </w:t>
            </w:r>
            <w:r>
              <w:t>регуляции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>медицинских</w:t>
            </w:r>
            <w:r>
              <w:rPr>
                <w:spacing w:val="-13"/>
              </w:rPr>
              <w:t xml:space="preserve"> </w:t>
            </w:r>
            <w:r>
              <w:t>работников в) форму правовой регуляции деятельности медицинских работников</w:t>
            </w:r>
          </w:p>
          <w:p w:rsidR="004D6124" w:rsidRDefault="00616D8F">
            <w:pPr>
              <w:pStyle w:val="TableParagraph"/>
              <w:spacing w:line="248" w:lineRule="exact"/>
              <w:ind w:left="110"/>
              <w:jc w:val="both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форму</w:t>
            </w:r>
            <w:r>
              <w:rPr>
                <w:spacing w:val="-6"/>
              </w:rPr>
              <w:t xml:space="preserve"> </w:t>
            </w:r>
            <w:r>
              <w:t>юридической</w:t>
            </w:r>
            <w:r>
              <w:rPr>
                <w:spacing w:val="-6"/>
              </w:rPr>
              <w:t xml:space="preserve"> </w:t>
            </w:r>
            <w:r>
              <w:t>регуляции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медицинских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  <w:p w:rsidR="004D6124" w:rsidRDefault="00616D8F">
            <w:pPr>
              <w:pStyle w:val="TableParagraph"/>
              <w:spacing w:line="233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б)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2528"/>
        </w:trPr>
        <w:tc>
          <w:tcPr>
            <w:tcW w:w="7650" w:type="dxa"/>
          </w:tcPr>
          <w:p w:rsidR="004D6124" w:rsidRDefault="00616D8F">
            <w:pPr>
              <w:pStyle w:val="TableParagraph"/>
              <w:spacing w:before="249"/>
              <w:ind w:left="110"/>
            </w:pPr>
            <w:r>
              <w:t>13.</w:t>
            </w:r>
            <w:r>
              <w:rPr>
                <w:spacing w:val="-13"/>
              </w:rPr>
              <w:t xml:space="preserve"> </w:t>
            </w:r>
            <w:r>
              <w:t>Понятие</w:t>
            </w:r>
            <w:r>
              <w:rPr>
                <w:spacing w:val="-11"/>
              </w:rPr>
              <w:t xml:space="preserve"> </w:t>
            </w:r>
            <w:r>
              <w:t>"медицинская</w:t>
            </w:r>
            <w:r>
              <w:rPr>
                <w:spacing w:val="-12"/>
              </w:rPr>
              <w:t xml:space="preserve"> </w:t>
            </w:r>
            <w:r>
              <w:t>деонтология"</w:t>
            </w:r>
            <w:r>
              <w:rPr>
                <w:spacing w:val="-11"/>
              </w:rPr>
              <w:t xml:space="preserve"> </w:t>
            </w:r>
            <w:r>
              <w:t>включает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себя</w:t>
            </w:r>
          </w:p>
          <w:p w:rsidR="004D6124" w:rsidRDefault="00616D8F">
            <w:pPr>
              <w:pStyle w:val="TableParagraph"/>
              <w:ind w:left="110" w:right="690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учение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экономической</w:t>
            </w:r>
            <w:r>
              <w:rPr>
                <w:spacing w:val="-13"/>
              </w:rPr>
              <w:t xml:space="preserve"> </w:t>
            </w:r>
            <w:r>
              <w:t>эффективности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медицинских </w:t>
            </w:r>
            <w:r>
              <w:rPr>
                <w:spacing w:val="-2"/>
              </w:rPr>
              <w:t>работников</w:t>
            </w:r>
          </w:p>
          <w:p w:rsidR="004D6124" w:rsidRDefault="00616D8F">
            <w:pPr>
              <w:pStyle w:val="TableParagraph"/>
              <w:ind w:left="110"/>
            </w:pP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долге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пациентов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отношению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врачу</w:t>
            </w:r>
          </w:p>
          <w:p w:rsidR="004D6124" w:rsidRDefault="00616D8F">
            <w:pPr>
              <w:pStyle w:val="TableParagraph"/>
              <w:ind w:left="110"/>
            </w:pPr>
            <w:r>
              <w:rPr>
                <w:spacing w:val="-2"/>
              </w:rPr>
              <w:t>в)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долге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медицинских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  <w:p w:rsidR="004D6124" w:rsidRDefault="00616D8F">
            <w:pPr>
              <w:pStyle w:val="TableParagraph"/>
              <w:ind w:left="110" w:right="210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условиях</w:t>
            </w:r>
            <w:r>
              <w:rPr>
                <w:spacing w:val="-13"/>
              </w:rPr>
              <w:t xml:space="preserve"> </w:t>
            </w:r>
            <w:r>
              <w:t>оптимальной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медицинских </w:t>
            </w:r>
            <w:r>
              <w:rPr>
                <w:spacing w:val="-2"/>
              </w:rPr>
              <w:t>работников</w:t>
            </w:r>
          </w:p>
          <w:p w:rsidR="004D6124" w:rsidRDefault="00616D8F">
            <w:pPr>
              <w:pStyle w:val="TableParagraph"/>
              <w:ind w:left="110"/>
            </w:pPr>
            <w:r>
              <w:rPr>
                <w:spacing w:val="-2"/>
              </w:rPr>
              <w:t>д) форму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правовой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регуляции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медицинских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  <w:p w:rsidR="004D6124" w:rsidRDefault="00616D8F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в)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2054"/>
        </w:trPr>
        <w:tc>
          <w:tcPr>
            <w:tcW w:w="7650" w:type="dxa"/>
          </w:tcPr>
          <w:p w:rsidR="004D6124" w:rsidRDefault="00616D8F">
            <w:pPr>
              <w:pStyle w:val="TableParagraph"/>
              <w:spacing w:line="252" w:lineRule="exact"/>
              <w:ind w:left="110"/>
            </w:pPr>
            <w:r>
              <w:t>14.</w:t>
            </w:r>
            <w:r>
              <w:rPr>
                <w:spacing w:val="2"/>
              </w:rPr>
              <w:t xml:space="preserve"> </w:t>
            </w:r>
            <w:r>
              <w:t>Предмет</w:t>
            </w:r>
            <w:r>
              <w:rPr>
                <w:spacing w:val="2"/>
              </w:rPr>
              <w:t xml:space="preserve"> </w:t>
            </w:r>
            <w:r>
              <w:t>врачебной</w:t>
            </w:r>
            <w:r>
              <w:rPr>
                <w:spacing w:val="2"/>
              </w:rPr>
              <w:t xml:space="preserve"> </w:t>
            </w:r>
            <w:r>
              <w:t>тайны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составляет</w:t>
            </w:r>
          </w:p>
          <w:p w:rsidR="004D6124" w:rsidRDefault="00616D8F">
            <w:pPr>
              <w:pStyle w:val="TableParagraph"/>
              <w:ind w:left="110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>сведения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состоянии</w:t>
            </w:r>
            <w:r>
              <w:rPr>
                <w:spacing w:val="-7"/>
              </w:rPr>
              <w:t xml:space="preserve"> </w:t>
            </w:r>
            <w:r>
              <w:t>пациента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период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болезни</w:t>
            </w:r>
          </w:p>
          <w:p w:rsidR="004D6124" w:rsidRDefault="00616D8F">
            <w:pPr>
              <w:pStyle w:val="TableParagraph"/>
              <w:spacing w:before="10" w:line="249" w:lineRule="auto"/>
              <w:ind w:left="110" w:right="1740"/>
            </w:pPr>
            <w:r>
              <w:rPr>
                <w:spacing w:val="-2"/>
              </w:rPr>
              <w:t>б)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информация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факте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обращения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медицинской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помощью </w:t>
            </w:r>
            <w:r>
              <w:t>в) состояние здоровья пациента</w:t>
            </w:r>
          </w:p>
          <w:p w:rsidR="004D6124" w:rsidRDefault="00616D8F">
            <w:pPr>
              <w:pStyle w:val="TableParagraph"/>
              <w:ind w:left="110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диагноз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заболевания</w:t>
            </w:r>
          </w:p>
          <w:p w:rsidR="004D6124" w:rsidRDefault="00616D8F">
            <w:pPr>
              <w:pStyle w:val="TableParagraph"/>
              <w:ind w:left="110"/>
            </w:pPr>
            <w:r>
              <w:t>д)</w:t>
            </w:r>
            <w:r>
              <w:rPr>
                <w:spacing w:val="-9"/>
              </w:rPr>
              <w:t xml:space="preserve"> </w:t>
            </w:r>
            <w:r>
              <w:t>сведения,</w:t>
            </w:r>
            <w:r>
              <w:rPr>
                <w:spacing w:val="-10"/>
              </w:rPr>
              <w:t xml:space="preserve"> </w:t>
            </w:r>
            <w:r>
              <w:t>полученные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его</w:t>
            </w:r>
            <w:r>
              <w:rPr>
                <w:spacing w:val="-10"/>
              </w:rPr>
              <w:t xml:space="preserve"> </w:t>
            </w:r>
            <w:r>
              <w:t>обследовании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лечении</w:t>
            </w:r>
          </w:p>
          <w:p w:rsidR="004D6124" w:rsidRDefault="00616D8F">
            <w:pPr>
              <w:pStyle w:val="TableParagraph"/>
              <w:ind w:left="110"/>
            </w:pPr>
            <w:r>
              <w:t>е)</w:t>
            </w:r>
            <w:r>
              <w:rPr>
                <w:spacing w:val="-12"/>
              </w:rPr>
              <w:t xml:space="preserve"> </w:t>
            </w:r>
            <w:r>
              <w:t>иные</w:t>
            </w:r>
            <w:r>
              <w:rPr>
                <w:spacing w:val="-12"/>
              </w:rPr>
              <w:t xml:space="preserve"> </w:t>
            </w:r>
            <w:r>
              <w:t>сведения,</w:t>
            </w:r>
            <w:r>
              <w:rPr>
                <w:spacing w:val="-12"/>
              </w:rPr>
              <w:t xml:space="preserve"> </w:t>
            </w:r>
            <w:r>
              <w:t>касающиеся</w:t>
            </w:r>
            <w:r>
              <w:rPr>
                <w:spacing w:val="-11"/>
              </w:rPr>
              <w:t xml:space="preserve"> </w:t>
            </w:r>
            <w:r>
              <w:t>места</w:t>
            </w:r>
            <w:r>
              <w:rPr>
                <w:spacing w:val="-12"/>
              </w:rPr>
              <w:t xml:space="preserve"> </w:t>
            </w:r>
            <w:r>
              <w:t>расположения</w:t>
            </w:r>
            <w:r>
              <w:rPr>
                <w:spacing w:val="-12"/>
              </w:rPr>
              <w:t xml:space="preserve"> </w:t>
            </w:r>
            <w:r>
              <w:t>лечебного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учреждения</w:t>
            </w:r>
          </w:p>
          <w:p w:rsidR="004D6124" w:rsidRDefault="00616D8F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д)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770"/>
        </w:trPr>
        <w:tc>
          <w:tcPr>
            <w:tcW w:w="7650" w:type="dxa"/>
          </w:tcPr>
          <w:p w:rsidR="004D6124" w:rsidRDefault="00616D8F">
            <w:pPr>
              <w:pStyle w:val="TableParagraph"/>
              <w:ind w:left="110" w:right="210"/>
            </w:pPr>
            <w:r>
              <w:t>15.</w:t>
            </w:r>
            <w:r>
              <w:rPr>
                <w:spacing w:val="-16"/>
              </w:rPr>
              <w:t xml:space="preserve"> </w:t>
            </w:r>
            <w:r>
              <w:t>Принцип</w:t>
            </w:r>
            <w:r>
              <w:rPr>
                <w:spacing w:val="-14"/>
              </w:rPr>
              <w:t xml:space="preserve"> </w:t>
            </w:r>
            <w:r>
              <w:t>бесплатности</w:t>
            </w:r>
            <w:r>
              <w:rPr>
                <w:spacing w:val="-14"/>
              </w:rPr>
              <w:t xml:space="preserve"> </w:t>
            </w:r>
            <w:r>
              <w:t>медицинской</w:t>
            </w:r>
            <w:r>
              <w:rPr>
                <w:spacing w:val="-13"/>
              </w:rPr>
              <w:t xml:space="preserve"> </w:t>
            </w:r>
            <w:r>
              <w:t>помощи</w:t>
            </w:r>
            <w:r>
              <w:rPr>
                <w:spacing w:val="-14"/>
              </w:rPr>
              <w:t xml:space="preserve"> </w:t>
            </w:r>
            <w:r>
              <w:t>был</w:t>
            </w:r>
            <w:r>
              <w:rPr>
                <w:spacing w:val="-14"/>
              </w:rPr>
              <w:t xml:space="preserve"> </w:t>
            </w:r>
            <w:r>
              <w:t>впервые</w:t>
            </w:r>
            <w:r>
              <w:rPr>
                <w:spacing w:val="-14"/>
              </w:rPr>
              <w:t xml:space="preserve"> </w:t>
            </w:r>
            <w:r>
              <w:t>предложен</w:t>
            </w:r>
            <w:r>
              <w:rPr>
                <w:spacing w:val="-13"/>
              </w:rPr>
              <w:t xml:space="preserve"> </w:t>
            </w:r>
            <w:r>
              <w:t>и теоретически обоснован</w:t>
            </w:r>
          </w:p>
          <w:p w:rsidR="004D6124" w:rsidRDefault="00616D8F">
            <w:pPr>
              <w:pStyle w:val="TableParagraph"/>
              <w:ind w:left="110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съезде</w:t>
            </w:r>
            <w:r>
              <w:rPr>
                <w:spacing w:val="-8"/>
              </w:rPr>
              <w:t xml:space="preserve"> </w:t>
            </w:r>
            <w:r>
              <w:t>Пироговского</w:t>
            </w:r>
            <w:r>
              <w:rPr>
                <w:spacing w:val="-8"/>
              </w:rPr>
              <w:t xml:space="preserve"> </w:t>
            </w:r>
            <w:r>
              <w:t>общества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1885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г</w:t>
            </w:r>
          </w:p>
          <w:p w:rsidR="004D6124" w:rsidRDefault="00616D8F">
            <w:pPr>
              <w:pStyle w:val="TableParagraph"/>
              <w:spacing w:line="250" w:lineRule="atLeast"/>
              <w:ind w:left="110" w:right="1419"/>
              <w:rPr>
                <w:b/>
              </w:rPr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период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>русских</w:t>
            </w:r>
            <w:r>
              <w:rPr>
                <w:spacing w:val="-14"/>
              </w:rPr>
              <w:t xml:space="preserve"> </w:t>
            </w:r>
            <w:r>
              <w:t>революционеров</w:t>
            </w:r>
            <w:r>
              <w:rPr>
                <w:spacing w:val="-14"/>
              </w:rPr>
              <w:t xml:space="preserve"> </w:t>
            </w:r>
            <w:r>
              <w:t>1859-1861</w:t>
            </w:r>
            <w:r>
              <w:rPr>
                <w:spacing w:val="-14"/>
              </w:rPr>
              <w:t xml:space="preserve"> </w:t>
            </w:r>
            <w:r>
              <w:t>гг. в) в период становления земской медицины как системы 1870 г г)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I</w:t>
            </w:r>
            <w:r>
              <w:rPr>
                <w:spacing w:val="-14"/>
              </w:rPr>
              <w:t xml:space="preserve"> </w:t>
            </w:r>
            <w:r>
              <w:t>Всероссийском</w:t>
            </w:r>
            <w:r>
              <w:rPr>
                <w:spacing w:val="-13"/>
              </w:rPr>
              <w:t xml:space="preserve"> </w:t>
            </w:r>
            <w:r>
              <w:t>съезде</w:t>
            </w:r>
            <w:r>
              <w:rPr>
                <w:spacing w:val="-14"/>
              </w:rPr>
              <w:t xml:space="preserve"> </w:t>
            </w:r>
            <w:r>
              <w:t>медико-санитарных</w:t>
            </w:r>
            <w:r>
              <w:rPr>
                <w:spacing w:val="-14"/>
              </w:rPr>
              <w:t xml:space="preserve"> </w:t>
            </w:r>
            <w:r>
              <w:t>отделов</w:t>
            </w:r>
            <w:r>
              <w:rPr>
                <w:spacing w:val="-14"/>
              </w:rPr>
              <w:t xml:space="preserve"> </w:t>
            </w:r>
            <w:r>
              <w:rPr>
                <w:spacing w:val="12"/>
              </w:rPr>
              <w:t xml:space="preserve">1918г </w:t>
            </w:r>
            <w:r>
              <w:rPr>
                <w:b/>
              </w:rPr>
              <w:t>Эталон ответа в)</w:t>
            </w:r>
          </w:p>
        </w:tc>
        <w:tc>
          <w:tcPr>
            <w:tcW w:w="1696" w:type="dxa"/>
          </w:tcPr>
          <w:p w:rsidR="004D6124" w:rsidRDefault="004D6124">
            <w:pPr>
              <w:pStyle w:val="TableParagraph"/>
            </w:pPr>
          </w:p>
        </w:tc>
      </w:tr>
    </w:tbl>
    <w:p w:rsidR="004D6124" w:rsidRDefault="004D6124">
      <w:pPr>
        <w:pStyle w:val="a3"/>
        <w:spacing w:before="15"/>
        <w:ind w:left="0"/>
        <w:rPr>
          <w:b/>
        </w:rPr>
      </w:pPr>
    </w:p>
    <w:p w:rsidR="004D6124" w:rsidRDefault="00616D8F">
      <w:pPr>
        <w:pStyle w:val="a4"/>
        <w:numPr>
          <w:ilvl w:val="1"/>
          <w:numId w:val="72"/>
        </w:numPr>
        <w:tabs>
          <w:tab w:val="left" w:pos="1161"/>
        </w:tabs>
        <w:ind w:left="776" w:right="4294" w:firstLine="0"/>
        <w:jc w:val="both"/>
        <w:rPr>
          <w:b/>
        </w:rPr>
      </w:pPr>
      <w:r>
        <w:rPr>
          <w:b/>
        </w:rPr>
        <w:t>Примеры</w:t>
      </w:r>
      <w:r>
        <w:rPr>
          <w:b/>
          <w:spacing w:val="-10"/>
        </w:rPr>
        <w:t xml:space="preserve"> </w:t>
      </w:r>
      <w:r>
        <w:rPr>
          <w:b/>
        </w:rPr>
        <w:t>ситуационных</w:t>
      </w:r>
      <w:r>
        <w:rPr>
          <w:b/>
          <w:spacing w:val="-9"/>
        </w:rPr>
        <w:t xml:space="preserve"> </w:t>
      </w:r>
      <w:r>
        <w:rPr>
          <w:b/>
        </w:rPr>
        <w:t>задач</w:t>
      </w:r>
      <w:r>
        <w:rPr>
          <w:b/>
          <w:spacing w:val="-10"/>
        </w:rPr>
        <w:t xml:space="preserve"> </w:t>
      </w:r>
      <w:r>
        <w:rPr>
          <w:b/>
        </w:rPr>
        <w:t>к</w:t>
      </w:r>
      <w:r>
        <w:rPr>
          <w:b/>
          <w:spacing w:val="-10"/>
        </w:rPr>
        <w:t xml:space="preserve"> </w:t>
      </w:r>
      <w:r>
        <w:rPr>
          <w:b/>
        </w:rPr>
        <w:t>промежуточному</w:t>
      </w:r>
      <w:r>
        <w:rPr>
          <w:b/>
          <w:spacing w:val="-9"/>
        </w:rPr>
        <w:t xml:space="preserve"> </w:t>
      </w:r>
      <w:r>
        <w:rPr>
          <w:b/>
        </w:rPr>
        <w:t>контролю Задача 1.</w:t>
      </w:r>
    </w:p>
    <w:p w:rsidR="004D6124" w:rsidRDefault="00616D8F">
      <w:pPr>
        <w:pStyle w:val="a3"/>
        <w:ind w:right="491"/>
        <w:jc w:val="both"/>
      </w:pPr>
      <w:r>
        <w:t>В</w:t>
      </w:r>
      <w:r>
        <w:rPr>
          <w:spacing w:val="-13"/>
        </w:rPr>
        <w:t xml:space="preserve"> </w:t>
      </w:r>
      <w:r>
        <w:t>городе</w:t>
      </w:r>
      <w:r>
        <w:rPr>
          <w:spacing w:val="-12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средняя</w:t>
      </w:r>
      <w:r>
        <w:rPr>
          <w:spacing w:val="-13"/>
        </w:rPr>
        <w:t xml:space="preserve"> </w:t>
      </w:r>
      <w:r>
        <w:t>численность</w:t>
      </w:r>
      <w:r>
        <w:rPr>
          <w:spacing w:val="-13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составила</w:t>
      </w:r>
      <w:r>
        <w:rPr>
          <w:spacing w:val="-13"/>
        </w:rPr>
        <w:t xml:space="preserve"> </w:t>
      </w:r>
      <w:r>
        <w:t>100000</w:t>
      </w:r>
      <w:r>
        <w:rPr>
          <w:spacing w:val="-13"/>
        </w:rPr>
        <w:t xml:space="preserve"> </w:t>
      </w:r>
      <w:r>
        <w:t>человек.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городе</w:t>
      </w:r>
      <w:r>
        <w:rPr>
          <w:spacing w:val="-12"/>
        </w:rPr>
        <w:t xml:space="preserve"> </w:t>
      </w:r>
      <w:r>
        <w:t>родилось 2000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умерло</w:t>
      </w:r>
      <w:r>
        <w:rPr>
          <w:spacing w:val="-10"/>
        </w:rPr>
        <w:t xml:space="preserve"> </w:t>
      </w:r>
      <w:r>
        <w:t>900</w:t>
      </w:r>
      <w:r>
        <w:rPr>
          <w:spacing w:val="-10"/>
        </w:rPr>
        <w:t xml:space="preserve"> </w:t>
      </w:r>
      <w:r>
        <w:t>человек,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-40.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предыдущем</w:t>
      </w:r>
      <w:r>
        <w:rPr>
          <w:spacing w:val="-10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родилось</w:t>
      </w:r>
      <w:r>
        <w:rPr>
          <w:spacing w:val="-10"/>
        </w:rPr>
        <w:t xml:space="preserve"> </w:t>
      </w:r>
      <w:r>
        <w:t>1850 детей.</w:t>
      </w:r>
      <w:r>
        <w:rPr>
          <w:spacing w:val="-14"/>
        </w:rPr>
        <w:t xml:space="preserve"> </w:t>
      </w:r>
      <w:r>
        <w:t>Определить</w:t>
      </w:r>
      <w:r>
        <w:rPr>
          <w:spacing w:val="-14"/>
        </w:rPr>
        <w:t xml:space="preserve"> </w:t>
      </w:r>
      <w:r>
        <w:t>показатели</w:t>
      </w:r>
      <w:r>
        <w:rPr>
          <w:spacing w:val="-14"/>
        </w:rPr>
        <w:t xml:space="preserve"> </w:t>
      </w:r>
      <w:r>
        <w:t>рождаемости,</w:t>
      </w:r>
      <w:r>
        <w:rPr>
          <w:spacing w:val="-13"/>
        </w:rPr>
        <w:t xml:space="preserve"> </w:t>
      </w:r>
      <w:r>
        <w:t>смертности,</w:t>
      </w:r>
      <w:r>
        <w:rPr>
          <w:spacing w:val="-14"/>
        </w:rPr>
        <w:t xml:space="preserve"> </w:t>
      </w:r>
      <w:r>
        <w:t>младенчес</w:t>
      </w:r>
      <w:r>
        <w:t>кой</w:t>
      </w:r>
      <w:r>
        <w:rPr>
          <w:spacing w:val="-14"/>
        </w:rPr>
        <w:t xml:space="preserve"> </w:t>
      </w:r>
      <w:r>
        <w:t>смертности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естественного</w:t>
      </w:r>
      <w:r>
        <w:rPr>
          <w:spacing w:val="-14"/>
        </w:rPr>
        <w:t xml:space="preserve"> </w:t>
      </w:r>
      <w:r>
        <w:t>прироста населения и дать их оценку.</w:t>
      </w:r>
    </w:p>
    <w:p w:rsidR="004D6124" w:rsidRDefault="004D6124">
      <w:pPr>
        <w:pStyle w:val="a3"/>
        <w:jc w:val="both"/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spacing w:before="73"/>
        <w:ind w:left="831"/>
      </w:pPr>
      <w:r>
        <w:lastRenderedPageBreak/>
        <w:t xml:space="preserve">Задача </w:t>
      </w:r>
      <w:r>
        <w:rPr>
          <w:spacing w:val="-10"/>
        </w:rPr>
        <w:t>2</w:t>
      </w:r>
    </w:p>
    <w:p w:rsidR="004D6124" w:rsidRDefault="00616D8F">
      <w:pPr>
        <w:pStyle w:val="a3"/>
      </w:pP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приведенных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требуется</w:t>
      </w:r>
      <w:r>
        <w:rPr>
          <w:spacing w:val="-5"/>
        </w:rPr>
        <w:t xml:space="preserve"> </w:t>
      </w:r>
      <w:r>
        <w:t>вычислить</w:t>
      </w:r>
      <w:r>
        <w:rPr>
          <w:spacing w:val="-4"/>
        </w:rPr>
        <w:t xml:space="preserve"> </w:t>
      </w:r>
      <w:r>
        <w:rPr>
          <w:spacing w:val="-2"/>
        </w:rPr>
        <w:t>показатели:</w:t>
      </w:r>
    </w:p>
    <w:p w:rsidR="004D6124" w:rsidRDefault="00616D8F">
      <w:pPr>
        <w:pStyle w:val="a3"/>
      </w:pPr>
      <w:r>
        <w:t>1)</w:t>
      </w:r>
      <w:r>
        <w:rPr>
          <w:spacing w:val="-8"/>
        </w:rPr>
        <w:t xml:space="preserve"> </w:t>
      </w:r>
      <w:r>
        <w:t>интенсивные,2)</w:t>
      </w:r>
      <w:r>
        <w:rPr>
          <w:spacing w:val="-6"/>
        </w:rPr>
        <w:t xml:space="preserve"> </w:t>
      </w:r>
      <w:r>
        <w:t>экстенсивные,3)</w:t>
      </w:r>
      <w:r>
        <w:rPr>
          <w:spacing w:val="-5"/>
        </w:rPr>
        <w:t xml:space="preserve"> </w:t>
      </w:r>
      <w:r>
        <w:t>соотношения,4)</w:t>
      </w:r>
      <w:r>
        <w:rPr>
          <w:spacing w:val="-5"/>
        </w:rPr>
        <w:t xml:space="preserve"> </w:t>
      </w:r>
      <w:r>
        <w:rPr>
          <w:spacing w:val="-2"/>
        </w:rPr>
        <w:t>наглядности.</w:t>
      </w:r>
    </w:p>
    <w:p w:rsidR="004D6124" w:rsidRDefault="00616D8F">
      <w:pPr>
        <w:pStyle w:val="a3"/>
      </w:pPr>
      <w:r>
        <w:t>Полученные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свести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таблицу,</w:t>
      </w:r>
      <w:r>
        <w:rPr>
          <w:spacing w:val="-5"/>
        </w:rPr>
        <w:t xml:space="preserve"> </w:t>
      </w:r>
      <w:r>
        <w:t>проанализировать,</w:t>
      </w:r>
      <w:r>
        <w:rPr>
          <w:spacing w:val="-5"/>
        </w:rPr>
        <w:t xml:space="preserve"> </w:t>
      </w:r>
      <w:r>
        <w:t>оценить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rPr>
          <w:spacing w:val="-2"/>
        </w:rPr>
        <w:t>выводы</w:t>
      </w:r>
    </w:p>
    <w:p w:rsidR="004D6124" w:rsidRDefault="00616D8F">
      <w:pPr>
        <w:pStyle w:val="a3"/>
      </w:pPr>
      <w:r>
        <w:t>Численность населения разных возрастов в районе деятельности поликлиники, число врачей, обращений в поликлинику и посещений ее (в абс. числах)</w:t>
      </w: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1750"/>
        <w:gridCol w:w="1832"/>
        <w:gridCol w:w="2750"/>
        <w:gridCol w:w="1834"/>
      </w:tblGrid>
      <w:tr w:rsidR="004D6124">
        <w:trPr>
          <w:trHeight w:val="505"/>
        </w:trPr>
        <w:tc>
          <w:tcPr>
            <w:tcW w:w="1406" w:type="dxa"/>
          </w:tcPr>
          <w:p w:rsidR="004D6124" w:rsidRDefault="00616D8F">
            <w:pPr>
              <w:pStyle w:val="TableParagraph"/>
              <w:tabs>
                <w:tab w:val="left" w:pos="1195"/>
              </w:tabs>
              <w:spacing w:line="254" w:lineRule="exact"/>
              <w:ind w:left="110" w:right="94"/>
            </w:pPr>
            <w:r>
              <w:rPr>
                <w:spacing w:val="-2"/>
              </w:rPr>
              <w:t>Возраст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годах</w:t>
            </w:r>
          </w:p>
        </w:tc>
        <w:tc>
          <w:tcPr>
            <w:tcW w:w="1750" w:type="dxa"/>
          </w:tcPr>
          <w:p w:rsidR="004D6124" w:rsidRDefault="00616D8F">
            <w:pPr>
              <w:pStyle w:val="TableParagraph"/>
              <w:spacing w:line="254" w:lineRule="exact"/>
              <w:ind w:left="109"/>
            </w:pPr>
            <w:r>
              <w:rPr>
                <w:spacing w:val="-2"/>
              </w:rPr>
              <w:t>Численность населения</w:t>
            </w:r>
          </w:p>
        </w:tc>
        <w:tc>
          <w:tcPr>
            <w:tcW w:w="1832" w:type="dxa"/>
          </w:tcPr>
          <w:p w:rsidR="004D6124" w:rsidRDefault="00616D8F">
            <w:pPr>
              <w:pStyle w:val="TableParagraph"/>
              <w:spacing w:line="254" w:lineRule="exact"/>
              <w:ind w:left="109" w:right="661"/>
            </w:pPr>
            <w:r>
              <w:rPr>
                <w:spacing w:val="-2"/>
              </w:rPr>
              <w:t>Число обращений</w:t>
            </w:r>
          </w:p>
        </w:tc>
        <w:tc>
          <w:tcPr>
            <w:tcW w:w="2750" w:type="dxa"/>
          </w:tcPr>
          <w:p w:rsidR="004D6124" w:rsidRDefault="00616D8F">
            <w:pPr>
              <w:pStyle w:val="TableParagraph"/>
              <w:spacing w:line="253" w:lineRule="exact"/>
              <w:ind w:left="108"/>
            </w:pPr>
            <w:r>
              <w:t>Число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посещений</w:t>
            </w:r>
          </w:p>
        </w:tc>
        <w:tc>
          <w:tcPr>
            <w:tcW w:w="1834" w:type="dxa"/>
          </w:tcPr>
          <w:p w:rsidR="004D6124" w:rsidRDefault="00616D8F">
            <w:pPr>
              <w:pStyle w:val="TableParagraph"/>
              <w:spacing w:line="253" w:lineRule="exact"/>
              <w:ind w:left="108"/>
            </w:pPr>
            <w:r>
              <w:t>Число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врачей</w:t>
            </w:r>
          </w:p>
        </w:tc>
      </w:tr>
      <w:tr w:rsidR="004D6124">
        <w:trPr>
          <w:trHeight w:val="1010"/>
        </w:trPr>
        <w:tc>
          <w:tcPr>
            <w:tcW w:w="1406" w:type="dxa"/>
          </w:tcPr>
          <w:p w:rsidR="004D6124" w:rsidRDefault="00616D8F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15-</w:t>
            </w:r>
            <w:r>
              <w:rPr>
                <w:spacing w:val="-7"/>
              </w:rPr>
              <w:t>19</w:t>
            </w:r>
          </w:p>
          <w:p w:rsidR="004D6124" w:rsidRDefault="00616D8F">
            <w:pPr>
              <w:pStyle w:val="TableParagraph"/>
              <w:ind w:left="110"/>
            </w:pPr>
            <w:r>
              <w:rPr>
                <w:spacing w:val="-2"/>
              </w:rPr>
              <w:t>20-</w:t>
            </w:r>
            <w:r>
              <w:rPr>
                <w:spacing w:val="-7"/>
              </w:rPr>
              <w:t>59</w:t>
            </w:r>
          </w:p>
          <w:p w:rsidR="004D6124" w:rsidRDefault="00616D8F">
            <w:pPr>
              <w:pStyle w:val="TableParagraph"/>
              <w:ind w:left="110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69</w:t>
            </w:r>
          </w:p>
          <w:p w:rsidR="004D6124" w:rsidRDefault="00616D8F">
            <w:pPr>
              <w:pStyle w:val="TableParagraph"/>
              <w:spacing w:line="233" w:lineRule="exact"/>
              <w:ind w:left="110"/>
            </w:pPr>
            <w:r>
              <w:t>70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  <w:tc>
          <w:tcPr>
            <w:tcW w:w="1750" w:type="dxa"/>
          </w:tcPr>
          <w:p w:rsidR="004D6124" w:rsidRDefault="00616D8F">
            <w:pPr>
              <w:pStyle w:val="TableParagraph"/>
              <w:spacing w:line="251" w:lineRule="exact"/>
              <w:ind w:left="109"/>
            </w:pPr>
            <w:r>
              <w:rPr>
                <w:spacing w:val="-4"/>
              </w:rPr>
              <w:t>6000</w:t>
            </w:r>
          </w:p>
          <w:p w:rsidR="004D6124" w:rsidRDefault="00616D8F">
            <w:pPr>
              <w:pStyle w:val="TableParagraph"/>
              <w:ind w:left="109"/>
            </w:pPr>
            <w:r>
              <w:t xml:space="preserve">24 </w:t>
            </w:r>
            <w:r>
              <w:rPr>
                <w:spacing w:val="-5"/>
              </w:rPr>
              <w:t>000</w:t>
            </w:r>
          </w:p>
          <w:p w:rsidR="004D6124" w:rsidRDefault="00616D8F">
            <w:pPr>
              <w:pStyle w:val="TableParagraph"/>
              <w:ind w:left="109"/>
            </w:pPr>
            <w:r>
              <w:t xml:space="preserve">5 </w:t>
            </w:r>
            <w:r>
              <w:rPr>
                <w:spacing w:val="-5"/>
              </w:rPr>
              <w:t>000</w:t>
            </w:r>
          </w:p>
          <w:p w:rsidR="004D6124" w:rsidRDefault="00616D8F">
            <w:pPr>
              <w:pStyle w:val="TableParagraph"/>
              <w:spacing w:line="233" w:lineRule="exact"/>
              <w:ind w:left="109"/>
            </w:pPr>
            <w:r>
              <w:t xml:space="preserve">5 </w:t>
            </w:r>
            <w:r>
              <w:rPr>
                <w:spacing w:val="-5"/>
              </w:rPr>
              <w:t>000</w:t>
            </w:r>
          </w:p>
        </w:tc>
        <w:tc>
          <w:tcPr>
            <w:tcW w:w="1832" w:type="dxa"/>
          </w:tcPr>
          <w:p w:rsidR="004D6124" w:rsidRDefault="00616D8F">
            <w:pPr>
              <w:pStyle w:val="TableParagraph"/>
              <w:spacing w:line="251" w:lineRule="exact"/>
              <w:ind w:left="109"/>
            </w:pPr>
            <w:r>
              <w:t xml:space="preserve">4 </w:t>
            </w:r>
            <w:r>
              <w:rPr>
                <w:spacing w:val="-5"/>
              </w:rPr>
              <w:t>800</w:t>
            </w:r>
          </w:p>
          <w:p w:rsidR="004D6124" w:rsidRDefault="00616D8F">
            <w:pPr>
              <w:pStyle w:val="TableParagraph"/>
              <w:ind w:left="109"/>
            </w:pPr>
            <w:r>
              <w:t xml:space="preserve">24 </w:t>
            </w:r>
            <w:r>
              <w:rPr>
                <w:spacing w:val="-5"/>
              </w:rPr>
              <w:t>000</w:t>
            </w:r>
          </w:p>
          <w:p w:rsidR="004D6124" w:rsidRDefault="00616D8F">
            <w:pPr>
              <w:pStyle w:val="TableParagraph"/>
              <w:ind w:left="109"/>
            </w:pPr>
            <w:r>
              <w:t xml:space="preserve">9 </w:t>
            </w:r>
            <w:r>
              <w:rPr>
                <w:spacing w:val="-5"/>
              </w:rPr>
              <w:t>600</w:t>
            </w:r>
          </w:p>
          <w:p w:rsidR="004D6124" w:rsidRDefault="00616D8F">
            <w:pPr>
              <w:pStyle w:val="TableParagraph"/>
              <w:spacing w:line="233" w:lineRule="exact"/>
              <w:ind w:left="109"/>
            </w:pPr>
            <w:r>
              <w:t xml:space="preserve">9 </w:t>
            </w:r>
            <w:r>
              <w:rPr>
                <w:spacing w:val="-5"/>
              </w:rPr>
              <w:t>600</w:t>
            </w:r>
          </w:p>
        </w:tc>
        <w:tc>
          <w:tcPr>
            <w:tcW w:w="2750" w:type="dxa"/>
          </w:tcPr>
          <w:p w:rsidR="004D6124" w:rsidRDefault="00616D8F">
            <w:pPr>
              <w:pStyle w:val="TableParagraph"/>
              <w:spacing w:line="251" w:lineRule="exact"/>
              <w:ind w:left="108"/>
            </w:pPr>
            <w:r>
              <w:rPr>
                <w:spacing w:val="-10"/>
              </w:rPr>
              <w:t>-</w:t>
            </w:r>
          </w:p>
          <w:p w:rsidR="004D6124" w:rsidRDefault="00616D8F">
            <w:pPr>
              <w:pStyle w:val="TableParagraph"/>
              <w:ind w:left="108"/>
            </w:pPr>
            <w:r>
              <w:rPr>
                <w:spacing w:val="-10"/>
              </w:rPr>
              <w:t>-</w:t>
            </w:r>
          </w:p>
          <w:p w:rsidR="004D6124" w:rsidRDefault="00616D8F">
            <w:pPr>
              <w:pStyle w:val="TableParagraph"/>
              <w:ind w:left="108"/>
            </w:pPr>
            <w:r>
              <w:rPr>
                <w:spacing w:val="-10"/>
              </w:rPr>
              <w:t>-</w:t>
            </w:r>
          </w:p>
          <w:p w:rsidR="004D6124" w:rsidRDefault="00616D8F">
            <w:pPr>
              <w:pStyle w:val="TableParagraph"/>
              <w:spacing w:line="233" w:lineRule="exact"/>
              <w:ind w:left="108"/>
            </w:pPr>
            <w:r>
              <w:rPr>
                <w:spacing w:val="-10"/>
              </w:rPr>
              <w:t>-</w:t>
            </w:r>
          </w:p>
        </w:tc>
        <w:tc>
          <w:tcPr>
            <w:tcW w:w="1834" w:type="dxa"/>
          </w:tcPr>
          <w:p w:rsidR="004D6124" w:rsidRDefault="00616D8F">
            <w:pPr>
              <w:pStyle w:val="TableParagraph"/>
              <w:spacing w:line="251" w:lineRule="exact"/>
              <w:ind w:left="108"/>
            </w:pPr>
            <w:r>
              <w:rPr>
                <w:spacing w:val="-10"/>
              </w:rPr>
              <w:t>-</w:t>
            </w:r>
          </w:p>
          <w:p w:rsidR="004D6124" w:rsidRDefault="00616D8F">
            <w:pPr>
              <w:pStyle w:val="TableParagraph"/>
              <w:ind w:left="108"/>
            </w:pPr>
            <w:r>
              <w:rPr>
                <w:spacing w:val="-10"/>
              </w:rPr>
              <w:t>-</w:t>
            </w:r>
          </w:p>
          <w:p w:rsidR="004D6124" w:rsidRDefault="00616D8F">
            <w:pPr>
              <w:pStyle w:val="TableParagraph"/>
              <w:ind w:left="108"/>
            </w:pPr>
            <w:r>
              <w:rPr>
                <w:spacing w:val="-10"/>
              </w:rPr>
              <w:t>-</w:t>
            </w:r>
          </w:p>
          <w:p w:rsidR="004D6124" w:rsidRDefault="00616D8F">
            <w:pPr>
              <w:pStyle w:val="TableParagraph"/>
              <w:spacing w:line="233" w:lineRule="exact"/>
              <w:ind w:left="108"/>
            </w:pPr>
            <w:r>
              <w:rPr>
                <w:spacing w:val="-10"/>
              </w:rPr>
              <w:t>-</w:t>
            </w:r>
          </w:p>
        </w:tc>
      </w:tr>
      <w:tr w:rsidR="004D6124">
        <w:trPr>
          <w:trHeight w:val="254"/>
        </w:trPr>
        <w:tc>
          <w:tcPr>
            <w:tcW w:w="1406" w:type="dxa"/>
          </w:tcPr>
          <w:p w:rsidR="004D6124" w:rsidRDefault="00616D8F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Итого…</w:t>
            </w:r>
          </w:p>
        </w:tc>
        <w:tc>
          <w:tcPr>
            <w:tcW w:w="1750" w:type="dxa"/>
          </w:tcPr>
          <w:p w:rsidR="004D6124" w:rsidRDefault="00616D8F">
            <w:pPr>
              <w:pStyle w:val="TableParagraph"/>
              <w:spacing w:line="234" w:lineRule="exact"/>
              <w:ind w:left="109"/>
            </w:pPr>
            <w:r>
              <w:t xml:space="preserve">40 </w:t>
            </w:r>
            <w:r>
              <w:rPr>
                <w:spacing w:val="-5"/>
              </w:rPr>
              <w:t>000</w:t>
            </w:r>
          </w:p>
        </w:tc>
        <w:tc>
          <w:tcPr>
            <w:tcW w:w="1832" w:type="dxa"/>
          </w:tcPr>
          <w:p w:rsidR="004D6124" w:rsidRDefault="00616D8F">
            <w:pPr>
              <w:pStyle w:val="TableParagraph"/>
              <w:spacing w:line="234" w:lineRule="exact"/>
              <w:ind w:left="109"/>
            </w:pPr>
            <w:r>
              <w:t xml:space="preserve">48 </w:t>
            </w:r>
            <w:r>
              <w:rPr>
                <w:spacing w:val="-5"/>
              </w:rPr>
              <w:t>000</w:t>
            </w:r>
          </w:p>
        </w:tc>
        <w:tc>
          <w:tcPr>
            <w:tcW w:w="2750" w:type="dxa"/>
          </w:tcPr>
          <w:p w:rsidR="004D6124" w:rsidRDefault="00616D8F">
            <w:pPr>
              <w:pStyle w:val="TableParagraph"/>
              <w:spacing w:line="234" w:lineRule="exact"/>
              <w:ind w:left="108"/>
            </w:pPr>
            <w:r>
              <w:t>400</w:t>
            </w:r>
            <w:r>
              <w:rPr>
                <w:spacing w:val="55"/>
              </w:rPr>
              <w:t xml:space="preserve"> </w:t>
            </w:r>
            <w:r>
              <w:rPr>
                <w:spacing w:val="-4"/>
              </w:rPr>
              <w:t>0000</w:t>
            </w:r>
          </w:p>
        </w:tc>
        <w:tc>
          <w:tcPr>
            <w:tcW w:w="1834" w:type="dxa"/>
          </w:tcPr>
          <w:p w:rsidR="004D6124" w:rsidRDefault="00616D8F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48</w:t>
            </w:r>
          </w:p>
        </w:tc>
      </w:tr>
    </w:tbl>
    <w:p w:rsidR="004D6124" w:rsidRDefault="00616D8F">
      <w:pPr>
        <w:pStyle w:val="4"/>
        <w:spacing w:before="252"/>
      </w:pPr>
      <w:r>
        <w:t xml:space="preserve">Задача </w:t>
      </w:r>
      <w:r>
        <w:rPr>
          <w:spacing w:val="-10"/>
        </w:rPr>
        <w:t>3</w:t>
      </w:r>
    </w:p>
    <w:p w:rsidR="004D6124" w:rsidRDefault="00616D8F">
      <w:pPr>
        <w:pStyle w:val="a3"/>
      </w:pP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приведенных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требуется</w:t>
      </w:r>
      <w:r>
        <w:rPr>
          <w:spacing w:val="-5"/>
        </w:rPr>
        <w:t xml:space="preserve"> </w:t>
      </w:r>
      <w:r>
        <w:t>вычислить</w:t>
      </w:r>
      <w:r>
        <w:rPr>
          <w:spacing w:val="-4"/>
        </w:rPr>
        <w:t xml:space="preserve"> </w:t>
      </w:r>
      <w:r>
        <w:rPr>
          <w:spacing w:val="-2"/>
        </w:rPr>
        <w:t>показатели:</w:t>
      </w:r>
    </w:p>
    <w:p w:rsidR="004D6124" w:rsidRDefault="00616D8F">
      <w:pPr>
        <w:pStyle w:val="a3"/>
      </w:pPr>
      <w:r>
        <w:t>1)</w:t>
      </w:r>
      <w:r>
        <w:rPr>
          <w:spacing w:val="-8"/>
        </w:rPr>
        <w:t xml:space="preserve"> </w:t>
      </w:r>
      <w:r>
        <w:t>интенсивные,2)</w:t>
      </w:r>
      <w:r>
        <w:rPr>
          <w:spacing w:val="-6"/>
        </w:rPr>
        <w:t xml:space="preserve"> </w:t>
      </w:r>
      <w:r>
        <w:t>экстенсивные,3)</w:t>
      </w:r>
      <w:r>
        <w:rPr>
          <w:spacing w:val="-5"/>
        </w:rPr>
        <w:t xml:space="preserve"> </w:t>
      </w:r>
      <w:r>
        <w:t>соотношения,4)</w:t>
      </w:r>
      <w:r>
        <w:rPr>
          <w:spacing w:val="-5"/>
        </w:rPr>
        <w:t xml:space="preserve"> </w:t>
      </w:r>
      <w:r>
        <w:rPr>
          <w:spacing w:val="-2"/>
        </w:rPr>
        <w:t>наглядности.</w:t>
      </w:r>
    </w:p>
    <w:p w:rsidR="004D6124" w:rsidRDefault="00616D8F">
      <w:pPr>
        <w:pStyle w:val="a3"/>
      </w:pPr>
      <w:r>
        <w:t>Полученные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свести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таблицу,</w:t>
      </w:r>
      <w:r>
        <w:rPr>
          <w:spacing w:val="-5"/>
        </w:rPr>
        <w:t xml:space="preserve"> </w:t>
      </w:r>
      <w:r>
        <w:t>проанализировать,</w:t>
      </w:r>
      <w:r>
        <w:rPr>
          <w:spacing w:val="-5"/>
        </w:rPr>
        <w:t xml:space="preserve"> </w:t>
      </w:r>
      <w:r>
        <w:t>оценить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rPr>
          <w:spacing w:val="-2"/>
        </w:rPr>
        <w:t>выводы</w:t>
      </w:r>
    </w:p>
    <w:p w:rsidR="004D6124" w:rsidRDefault="00616D8F">
      <w:pPr>
        <w:pStyle w:val="a3"/>
      </w:pPr>
      <w:r>
        <w:t>Число</w:t>
      </w:r>
      <w:r>
        <w:rPr>
          <w:spacing w:val="80"/>
        </w:rPr>
        <w:t xml:space="preserve"> </w:t>
      </w:r>
      <w:r>
        <w:t>прошедших</w:t>
      </w:r>
      <w:r>
        <w:rPr>
          <w:spacing w:val="80"/>
        </w:rPr>
        <w:t xml:space="preserve"> </w:t>
      </w:r>
      <w:r>
        <w:t>комплексные</w:t>
      </w:r>
      <w:r>
        <w:rPr>
          <w:spacing w:val="80"/>
        </w:rPr>
        <w:t xml:space="preserve"> </w:t>
      </w:r>
      <w:r>
        <w:t>медицинские</w:t>
      </w:r>
      <w:r>
        <w:rPr>
          <w:spacing w:val="80"/>
        </w:rPr>
        <w:t xml:space="preserve"> </w:t>
      </w:r>
      <w:r>
        <w:t>профилактические</w:t>
      </w:r>
      <w:r>
        <w:rPr>
          <w:spacing w:val="80"/>
        </w:rPr>
        <w:t xml:space="preserve"> </w:t>
      </w:r>
      <w:r>
        <w:t>осмотры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выявленных</w:t>
      </w:r>
      <w:r>
        <w:t xml:space="preserve"> больных гипертонической болезнью в разных группах населения (в абс. числах)</w:t>
      </w: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986"/>
        <w:gridCol w:w="1892"/>
      </w:tblGrid>
      <w:tr w:rsidR="004D6124">
        <w:trPr>
          <w:trHeight w:val="1366"/>
        </w:trPr>
        <w:tc>
          <w:tcPr>
            <w:tcW w:w="5240" w:type="dxa"/>
          </w:tcPr>
          <w:p w:rsidR="004D6124" w:rsidRDefault="00616D8F">
            <w:pPr>
              <w:pStyle w:val="TableParagraph"/>
              <w:spacing w:line="253" w:lineRule="exact"/>
              <w:ind w:left="110"/>
            </w:pPr>
            <w:r>
              <w:t>Группа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населения</w:t>
            </w:r>
          </w:p>
        </w:tc>
        <w:tc>
          <w:tcPr>
            <w:tcW w:w="1986" w:type="dxa"/>
          </w:tcPr>
          <w:p w:rsidR="004D6124" w:rsidRDefault="00616D8F">
            <w:pPr>
              <w:pStyle w:val="TableParagraph"/>
              <w:ind w:left="110"/>
            </w:pPr>
            <w:r>
              <w:t>Число</w:t>
            </w:r>
            <w:r>
              <w:rPr>
                <w:spacing w:val="-5"/>
              </w:rPr>
              <w:t xml:space="preserve"> </w:t>
            </w:r>
            <w:r>
              <w:t xml:space="preserve">прошедших </w:t>
            </w:r>
            <w:r>
              <w:rPr>
                <w:spacing w:val="-2"/>
              </w:rPr>
              <w:t>комплексные профилактические осмотры</w:t>
            </w:r>
          </w:p>
        </w:tc>
        <w:tc>
          <w:tcPr>
            <w:tcW w:w="1892" w:type="dxa"/>
          </w:tcPr>
          <w:p w:rsidR="004D6124" w:rsidRDefault="00616D8F">
            <w:pPr>
              <w:pStyle w:val="TableParagraph"/>
              <w:ind w:left="108" w:right="88"/>
            </w:pPr>
            <w:r>
              <w:rPr>
                <w:spacing w:val="-2"/>
              </w:rPr>
              <w:t>Число выявленных больных гипертонической болезнью</w:t>
            </w:r>
          </w:p>
        </w:tc>
      </w:tr>
      <w:tr w:rsidR="004D6124">
        <w:trPr>
          <w:trHeight w:val="652"/>
        </w:trPr>
        <w:tc>
          <w:tcPr>
            <w:tcW w:w="5240" w:type="dxa"/>
          </w:tcPr>
          <w:p w:rsidR="004D6124" w:rsidRDefault="00616D8F">
            <w:pPr>
              <w:pStyle w:val="TableParagraph"/>
              <w:spacing w:line="252" w:lineRule="exact"/>
              <w:ind w:left="110"/>
            </w:pPr>
            <w:r>
              <w:t>Работники</w:t>
            </w:r>
            <w:r>
              <w:rPr>
                <w:spacing w:val="-8"/>
              </w:rPr>
              <w:t xml:space="preserve"> </w:t>
            </w:r>
            <w:r>
              <w:t>промышленных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предприятий</w:t>
            </w:r>
          </w:p>
        </w:tc>
        <w:tc>
          <w:tcPr>
            <w:tcW w:w="1986" w:type="dxa"/>
          </w:tcPr>
          <w:p w:rsidR="004D6124" w:rsidRDefault="00616D8F">
            <w:pPr>
              <w:pStyle w:val="TableParagraph"/>
              <w:spacing w:line="252" w:lineRule="exact"/>
              <w:ind w:left="715"/>
            </w:pPr>
            <w:r>
              <w:t xml:space="preserve">40 </w:t>
            </w:r>
            <w:r>
              <w:rPr>
                <w:spacing w:val="-5"/>
              </w:rPr>
              <w:t>000</w:t>
            </w:r>
          </w:p>
        </w:tc>
        <w:tc>
          <w:tcPr>
            <w:tcW w:w="1892" w:type="dxa"/>
          </w:tcPr>
          <w:p w:rsidR="004D6124" w:rsidRDefault="00616D8F">
            <w:pPr>
              <w:pStyle w:val="TableParagraph"/>
              <w:spacing w:line="252" w:lineRule="exact"/>
              <w:ind w:left="108"/>
            </w:pPr>
            <w:r>
              <w:t xml:space="preserve">1 </w:t>
            </w:r>
            <w:r>
              <w:rPr>
                <w:spacing w:val="-5"/>
              </w:rPr>
              <w:t>600</w:t>
            </w:r>
          </w:p>
        </w:tc>
      </w:tr>
      <w:tr w:rsidR="004D6124">
        <w:trPr>
          <w:trHeight w:val="585"/>
        </w:trPr>
        <w:tc>
          <w:tcPr>
            <w:tcW w:w="5240" w:type="dxa"/>
          </w:tcPr>
          <w:p w:rsidR="004D6124" w:rsidRDefault="00616D8F">
            <w:pPr>
              <w:pStyle w:val="TableParagraph"/>
              <w:spacing w:line="253" w:lineRule="exact"/>
              <w:ind w:left="110"/>
            </w:pPr>
            <w:r>
              <w:t>Работники</w:t>
            </w:r>
            <w:r>
              <w:rPr>
                <w:spacing w:val="-6"/>
              </w:rPr>
              <w:t xml:space="preserve"> </w:t>
            </w:r>
            <w:r>
              <w:t>пищевых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коммунальных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учреждений</w:t>
            </w:r>
          </w:p>
        </w:tc>
        <w:tc>
          <w:tcPr>
            <w:tcW w:w="1986" w:type="dxa"/>
          </w:tcPr>
          <w:p w:rsidR="004D6124" w:rsidRDefault="00616D8F">
            <w:pPr>
              <w:pStyle w:val="TableParagraph"/>
              <w:spacing w:line="253" w:lineRule="exact"/>
              <w:ind w:left="110"/>
            </w:pPr>
            <w:r>
              <w:t xml:space="preserve">20 </w:t>
            </w:r>
            <w:r>
              <w:rPr>
                <w:spacing w:val="-5"/>
              </w:rPr>
              <w:t>000</w:t>
            </w:r>
          </w:p>
        </w:tc>
        <w:tc>
          <w:tcPr>
            <w:tcW w:w="1892" w:type="dxa"/>
          </w:tcPr>
          <w:p w:rsidR="004D6124" w:rsidRDefault="00616D8F">
            <w:pPr>
              <w:pStyle w:val="TableParagraph"/>
              <w:spacing w:line="253" w:lineRule="exact"/>
              <w:ind w:left="108"/>
            </w:pPr>
            <w:r>
              <w:rPr>
                <w:spacing w:val="-5"/>
              </w:rPr>
              <w:t>200</w:t>
            </w:r>
          </w:p>
        </w:tc>
      </w:tr>
      <w:tr w:rsidR="004D6124">
        <w:trPr>
          <w:trHeight w:val="630"/>
        </w:trPr>
        <w:tc>
          <w:tcPr>
            <w:tcW w:w="5240" w:type="dxa"/>
          </w:tcPr>
          <w:p w:rsidR="004D6124" w:rsidRDefault="00616D8F">
            <w:pPr>
              <w:pStyle w:val="TableParagraph"/>
              <w:ind w:left="110"/>
            </w:pPr>
            <w:r>
              <w:t>Работники</w:t>
            </w:r>
            <w:r>
              <w:rPr>
                <w:spacing w:val="80"/>
              </w:rPr>
              <w:t xml:space="preserve"> </w:t>
            </w:r>
            <w:r>
              <w:t>детских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лечебно-профилактических </w:t>
            </w:r>
            <w:r>
              <w:rPr>
                <w:spacing w:val="-2"/>
              </w:rPr>
              <w:t>учреждений</w:t>
            </w:r>
          </w:p>
        </w:tc>
        <w:tc>
          <w:tcPr>
            <w:tcW w:w="1986" w:type="dxa"/>
          </w:tcPr>
          <w:p w:rsidR="004D6124" w:rsidRDefault="00616D8F">
            <w:pPr>
              <w:pStyle w:val="TableParagraph"/>
              <w:spacing w:line="252" w:lineRule="exact"/>
              <w:ind w:left="110"/>
            </w:pPr>
            <w:r>
              <w:t xml:space="preserve">10 </w:t>
            </w:r>
            <w:r>
              <w:rPr>
                <w:spacing w:val="-5"/>
              </w:rPr>
              <w:t>000</w:t>
            </w:r>
          </w:p>
        </w:tc>
        <w:tc>
          <w:tcPr>
            <w:tcW w:w="1892" w:type="dxa"/>
          </w:tcPr>
          <w:p w:rsidR="004D6124" w:rsidRDefault="00616D8F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150</w:t>
            </w:r>
          </w:p>
        </w:tc>
      </w:tr>
      <w:tr w:rsidR="004D6124">
        <w:trPr>
          <w:trHeight w:val="480"/>
        </w:trPr>
        <w:tc>
          <w:tcPr>
            <w:tcW w:w="5240" w:type="dxa"/>
          </w:tcPr>
          <w:p w:rsidR="004D6124" w:rsidRDefault="00616D8F">
            <w:pPr>
              <w:pStyle w:val="TableParagraph"/>
              <w:spacing w:line="252" w:lineRule="exact"/>
              <w:ind w:left="110"/>
            </w:pPr>
            <w:r>
              <w:t>Учащиеся</w:t>
            </w:r>
            <w:r>
              <w:rPr>
                <w:spacing w:val="-6"/>
              </w:rPr>
              <w:t xml:space="preserve"> </w:t>
            </w:r>
            <w:r>
              <w:t>школ,</w:t>
            </w:r>
            <w:r>
              <w:rPr>
                <w:spacing w:val="-4"/>
              </w:rPr>
              <w:t xml:space="preserve"> </w:t>
            </w:r>
            <w:r>
              <w:t>техникумов,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вузов</w:t>
            </w:r>
          </w:p>
        </w:tc>
        <w:tc>
          <w:tcPr>
            <w:tcW w:w="1986" w:type="dxa"/>
          </w:tcPr>
          <w:p w:rsidR="004D6124" w:rsidRDefault="00616D8F">
            <w:pPr>
              <w:pStyle w:val="TableParagraph"/>
              <w:spacing w:line="252" w:lineRule="exact"/>
              <w:ind w:left="110"/>
            </w:pPr>
            <w:r>
              <w:t xml:space="preserve">30 </w:t>
            </w:r>
            <w:r>
              <w:rPr>
                <w:spacing w:val="-5"/>
              </w:rPr>
              <w:t>000</w:t>
            </w:r>
          </w:p>
        </w:tc>
        <w:tc>
          <w:tcPr>
            <w:tcW w:w="1892" w:type="dxa"/>
          </w:tcPr>
          <w:p w:rsidR="004D6124" w:rsidRDefault="00616D8F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100</w:t>
            </w:r>
          </w:p>
        </w:tc>
      </w:tr>
      <w:tr w:rsidR="004D6124">
        <w:trPr>
          <w:trHeight w:val="324"/>
        </w:trPr>
        <w:tc>
          <w:tcPr>
            <w:tcW w:w="5240" w:type="dxa"/>
          </w:tcPr>
          <w:p w:rsidR="004D6124" w:rsidRDefault="00616D8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Итого…</w:t>
            </w:r>
          </w:p>
        </w:tc>
        <w:tc>
          <w:tcPr>
            <w:tcW w:w="1986" w:type="dxa"/>
          </w:tcPr>
          <w:p w:rsidR="004D6124" w:rsidRDefault="00616D8F">
            <w:pPr>
              <w:pStyle w:val="TableParagraph"/>
              <w:spacing w:line="252" w:lineRule="exact"/>
              <w:ind w:left="110"/>
            </w:pPr>
            <w:r>
              <w:t xml:space="preserve">100 </w:t>
            </w:r>
            <w:r>
              <w:rPr>
                <w:spacing w:val="-5"/>
              </w:rPr>
              <w:t>000</w:t>
            </w:r>
          </w:p>
        </w:tc>
        <w:tc>
          <w:tcPr>
            <w:tcW w:w="1892" w:type="dxa"/>
          </w:tcPr>
          <w:p w:rsidR="004D6124" w:rsidRDefault="00616D8F">
            <w:pPr>
              <w:pStyle w:val="TableParagraph"/>
              <w:spacing w:line="252" w:lineRule="exact"/>
              <w:ind w:left="108"/>
            </w:pPr>
            <w:r>
              <w:t xml:space="preserve">2 </w:t>
            </w:r>
            <w:r>
              <w:rPr>
                <w:spacing w:val="-5"/>
              </w:rPr>
              <w:t>050</w:t>
            </w:r>
          </w:p>
        </w:tc>
      </w:tr>
    </w:tbl>
    <w:p w:rsidR="004D6124" w:rsidRDefault="00616D8F">
      <w:pPr>
        <w:pStyle w:val="a3"/>
      </w:pPr>
      <w:r>
        <w:t>Примечание.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лечебно-профилактических</w:t>
      </w:r>
      <w:r>
        <w:rPr>
          <w:spacing w:val="80"/>
        </w:rPr>
        <w:t xml:space="preserve"> </w:t>
      </w:r>
      <w:r>
        <w:t>учреждениях</w:t>
      </w:r>
      <w:r>
        <w:rPr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работает</w:t>
      </w:r>
      <w:r>
        <w:rPr>
          <w:spacing w:val="80"/>
        </w:rPr>
        <w:t xml:space="preserve"> </w:t>
      </w:r>
      <w:r>
        <w:t>250</w:t>
      </w:r>
      <w:r>
        <w:rPr>
          <w:spacing w:val="80"/>
        </w:rPr>
        <w:t xml:space="preserve"> </w:t>
      </w:r>
      <w:r>
        <w:t>врачей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700</w:t>
      </w:r>
      <w:r>
        <w:rPr>
          <w:spacing w:val="80"/>
        </w:rPr>
        <w:t xml:space="preserve"> </w:t>
      </w:r>
      <w:r>
        <w:t>средних медицинских работников, численность населения 200 000 человек</w:t>
      </w:r>
    </w:p>
    <w:p w:rsidR="004D6124" w:rsidRDefault="00616D8F">
      <w:pPr>
        <w:pStyle w:val="4"/>
        <w:numPr>
          <w:ilvl w:val="1"/>
          <w:numId w:val="72"/>
        </w:numPr>
        <w:tabs>
          <w:tab w:val="left" w:pos="1342"/>
        </w:tabs>
        <w:spacing w:before="252"/>
        <w:ind w:left="1342" w:hanging="566"/>
      </w:pPr>
      <w:r>
        <w:t>Перечень</w:t>
      </w:r>
      <w:r>
        <w:rPr>
          <w:spacing w:val="-5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промежуточному</w:t>
      </w:r>
      <w:r>
        <w:rPr>
          <w:spacing w:val="-3"/>
        </w:rPr>
        <w:t xml:space="preserve"> </w:t>
      </w:r>
      <w:r>
        <w:rPr>
          <w:spacing w:val="-2"/>
        </w:rPr>
        <w:t>контролю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Основные</w:t>
      </w:r>
      <w:r>
        <w:rPr>
          <w:spacing w:val="-6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здравоохранения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России.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  <w:tab w:val="left" w:pos="1326"/>
        </w:tabs>
        <w:ind w:left="1326" w:right="4541" w:hanging="550"/>
      </w:pPr>
      <w:r>
        <w:t>Основные</w:t>
      </w:r>
      <w:r>
        <w:rPr>
          <w:spacing w:val="-12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здравоохранения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 Профилактическое напра</w:t>
      </w:r>
      <w:r>
        <w:t>вление здравоохранения.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223"/>
        </w:tabs>
        <w:ind w:left="1223" w:hanging="447"/>
      </w:pPr>
      <w:r>
        <w:t>Общественное</w:t>
      </w:r>
      <w:r>
        <w:rPr>
          <w:spacing w:val="-8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здравоохранение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научная</w:t>
      </w:r>
      <w:r>
        <w:rPr>
          <w:spacing w:val="-6"/>
        </w:rPr>
        <w:t xml:space="preserve"> </w:t>
      </w:r>
      <w:r>
        <w:t>дисциплина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преподавания.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Основные</w:t>
      </w:r>
      <w:r>
        <w:rPr>
          <w:spacing w:val="-6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«Общественное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здравоохранение»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  <w:spacing w:before="1"/>
        <w:ind w:left="776" w:right="1939" w:firstLine="0"/>
      </w:pPr>
      <w:r>
        <w:t>Здоровье</w:t>
      </w:r>
      <w:r>
        <w:rPr>
          <w:spacing w:val="-8"/>
        </w:rPr>
        <w:t xml:space="preserve"> </w:t>
      </w:r>
      <w:r>
        <w:t>населения.</w:t>
      </w:r>
      <w:r>
        <w:rPr>
          <w:spacing w:val="-8"/>
        </w:rPr>
        <w:t xml:space="preserve"> </w:t>
      </w:r>
      <w:r>
        <w:t>Обусловленность</w:t>
      </w:r>
      <w:r>
        <w:rPr>
          <w:spacing w:val="-9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(индивидуального,</w:t>
      </w:r>
      <w:r>
        <w:rPr>
          <w:spacing w:val="-8"/>
        </w:rPr>
        <w:t xml:space="preserve"> </w:t>
      </w:r>
      <w:r>
        <w:t xml:space="preserve">группового, </w:t>
      </w:r>
      <w:r>
        <w:rPr>
          <w:spacing w:val="-2"/>
        </w:rPr>
        <w:t>общественного).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Основы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rPr>
          <w:spacing w:val="-2"/>
        </w:rPr>
        <w:t>граждан.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Вопросы</w:t>
      </w:r>
      <w:r>
        <w:rPr>
          <w:spacing w:val="-8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Статистика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медицине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здравоохранении.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Статистическая</w:t>
      </w:r>
      <w:r>
        <w:rPr>
          <w:spacing w:val="-8"/>
        </w:rPr>
        <w:t xml:space="preserve"> </w:t>
      </w:r>
      <w:r>
        <w:t>совокупность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2"/>
        </w:rPr>
        <w:t>структура.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Относительные</w:t>
      </w:r>
      <w:r>
        <w:rPr>
          <w:spacing w:val="-10"/>
        </w:rPr>
        <w:t xml:space="preserve"> </w:t>
      </w:r>
      <w:r>
        <w:t>величины</w:t>
      </w:r>
      <w:r>
        <w:rPr>
          <w:spacing w:val="-7"/>
        </w:rPr>
        <w:t xml:space="preserve"> </w:t>
      </w:r>
      <w:r>
        <w:t>(интенсивные</w:t>
      </w:r>
      <w:r>
        <w:rPr>
          <w:spacing w:val="-8"/>
        </w:rPr>
        <w:t xml:space="preserve"> </w:t>
      </w:r>
      <w:r>
        <w:t>показатели,</w:t>
      </w:r>
      <w:r>
        <w:rPr>
          <w:spacing w:val="-8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наглядности),</w:t>
      </w:r>
      <w:r>
        <w:rPr>
          <w:spacing w:val="-7"/>
        </w:rPr>
        <w:t xml:space="preserve"> </w:t>
      </w:r>
      <w:r>
        <w:t>графическое</w:t>
      </w:r>
      <w:r>
        <w:rPr>
          <w:spacing w:val="-8"/>
        </w:rPr>
        <w:t xml:space="preserve"> </w:t>
      </w:r>
      <w:r>
        <w:rPr>
          <w:spacing w:val="-2"/>
        </w:rPr>
        <w:t>изображение.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  <w:spacing w:before="73"/>
        <w:ind w:left="776" w:right="1588" w:firstLine="0"/>
      </w:pPr>
      <w:r>
        <w:lastRenderedPageBreak/>
        <w:t>Относительные</w:t>
      </w:r>
      <w:r>
        <w:rPr>
          <w:spacing w:val="-8"/>
        </w:rPr>
        <w:t xml:space="preserve"> </w:t>
      </w:r>
      <w:r>
        <w:t>величины</w:t>
      </w:r>
      <w:r>
        <w:rPr>
          <w:spacing w:val="-8"/>
        </w:rPr>
        <w:t xml:space="preserve"> </w:t>
      </w:r>
      <w:r>
        <w:t>(экстенсивные</w:t>
      </w:r>
      <w:r>
        <w:rPr>
          <w:spacing w:val="-8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соотношения),</w:t>
      </w:r>
      <w:r>
        <w:rPr>
          <w:spacing w:val="-8"/>
        </w:rPr>
        <w:t xml:space="preserve"> </w:t>
      </w:r>
      <w:r>
        <w:t xml:space="preserve">графическое </w:t>
      </w:r>
      <w:r>
        <w:rPr>
          <w:spacing w:val="-2"/>
        </w:rPr>
        <w:t>изображение.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Динамические</w:t>
      </w:r>
      <w:r>
        <w:rPr>
          <w:spacing w:val="-4"/>
        </w:rPr>
        <w:t xml:space="preserve"> </w:t>
      </w:r>
      <w:r>
        <w:t>ряды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анализ.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Графические</w:t>
      </w:r>
      <w:r>
        <w:rPr>
          <w:spacing w:val="-8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санитарной</w:t>
      </w:r>
      <w:r>
        <w:rPr>
          <w:spacing w:val="-6"/>
        </w:rPr>
        <w:t xml:space="preserve"> </w:t>
      </w:r>
      <w:r>
        <w:t>статистике</w:t>
      </w:r>
      <w:r>
        <w:rPr>
          <w:spacing w:val="-5"/>
        </w:rPr>
        <w:t xml:space="preserve"> </w:t>
      </w:r>
      <w:r>
        <w:t>(виды,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rPr>
          <w:spacing w:val="-2"/>
        </w:rPr>
        <w:t>построения).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Вариационный</w:t>
      </w:r>
      <w:r>
        <w:rPr>
          <w:spacing w:val="-7"/>
        </w:rPr>
        <w:t xml:space="preserve"> </w:t>
      </w:r>
      <w:r>
        <w:t>ряд</w:t>
      </w:r>
      <w:r>
        <w:rPr>
          <w:spacing w:val="-6"/>
        </w:rPr>
        <w:t xml:space="preserve"> </w:t>
      </w:r>
      <w:r>
        <w:t>(определение,</w:t>
      </w:r>
      <w:r>
        <w:rPr>
          <w:spacing w:val="-5"/>
        </w:rPr>
        <w:t xml:space="preserve"> </w:t>
      </w:r>
      <w:r>
        <w:t>структура).</w:t>
      </w:r>
      <w:r>
        <w:rPr>
          <w:spacing w:val="-5"/>
        </w:rPr>
        <w:t xml:space="preserve"> </w:t>
      </w:r>
      <w:r>
        <w:t>Средние</w:t>
      </w:r>
      <w:r>
        <w:rPr>
          <w:spacing w:val="-5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виды.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rPr>
          <w:spacing w:val="-2"/>
        </w:rPr>
        <w:t>величин.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Характеристика</w:t>
      </w:r>
      <w:r>
        <w:rPr>
          <w:spacing w:val="-9"/>
        </w:rPr>
        <w:t xml:space="preserve"> </w:t>
      </w:r>
      <w:r>
        <w:t>разнообразия</w:t>
      </w:r>
      <w:r>
        <w:rPr>
          <w:spacing w:val="-7"/>
        </w:rPr>
        <w:t xml:space="preserve"> </w:t>
      </w:r>
      <w:r>
        <w:t>признака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статистической</w:t>
      </w:r>
      <w:r>
        <w:rPr>
          <w:spacing w:val="-7"/>
        </w:rPr>
        <w:t xml:space="preserve"> </w:t>
      </w:r>
      <w:r>
        <w:rPr>
          <w:spacing w:val="-2"/>
        </w:rPr>
        <w:t>совокупности.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Оценка</w:t>
      </w:r>
      <w:r>
        <w:rPr>
          <w:spacing w:val="-11"/>
        </w:rPr>
        <w:t xml:space="preserve"> </w:t>
      </w:r>
      <w:r>
        <w:t>достоверности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статистического</w:t>
      </w:r>
      <w:r>
        <w:rPr>
          <w:spacing w:val="-9"/>
        </w:rPr>
        <w:t xml:space="preserve"> </w:t>
      </w:r>
      <w:r>
        <w:t>исследования</w:t>
      </w:r>
      <w:r>
        <w:rPr>
          <w:spacing w:val="-9"/>
        </w:rPr>
        <w:t xml:space="preserve"> </w:t>
      </w:r>
      <w:r>
        <w:t>(относительные</w:t>
      </w:r>
      <w:r>
        <w:rPr>
          <w:spacing w:val="-8"/>
        </w:rPr>
        <w:t xml:space="preserve"> </w:t>
      </w:r>
      <w:r>
        <w:rPr>
          <w:spacing w:val="-2"/>
        </w:rPr>
        <w:t>величины).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Оценка</w:t>
      </w:r>
      <w:r>
        <w:rPr>
          <w:spacing w:val="-10"/>
        </w:rPr>
        <w:t xml:space="preserve"> </w:t>
      </w:r>
      <w:r>
        <w:t>достоверности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статистического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9"/>
        </w:rPr>
        <w:t xml:space="preserve"> </w:t>
      </w:r>
      <w:r>
        <w:t>(средние</w:t>
      </w:r>
      <w:r>
        <w:rPr>
          <w:spacing w:val="-7"/>
        </w:rPr>
        <w:t xml:space="preserve"> </w:t>
      </w:r>
      <w:r>
        <w:rPr>
          <w:spacing w:val="-2"/>
        </w:rPr>
        <w:t>величины).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  <w:spacing w:before="1"/>
      </w:pPr>
      <w:r>
        <w:t>Измерение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признаками.</w:t>
      </w:r>
      <w:r>
        <w:rPr>
          <w:spacing w:val="-4"/>
        </w:rPr>
        <w:t xml:space="preserve"> </w:t>
      </w:r>
      <w:r>
        <w:t>Корреляция,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rPr>
          <w:spacing w:val="-2"/>
        </w:rPr>
        <w:t>рангов.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Метод</w:t>
      </w:r>
      <w:r>
        <w:rPr>
          <w:spacing w:val="-4"/>
        </w:rPr>
        <w:t xml:space="preserve"> </w:t>
      </w:r>
      <w:r>
        <w:rPr>
          <w:spacing w:val="-2"/>
        </w:rPr>
        <w:t>стандартизации.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Программа</w:t>
      </w:r>
      <w:r>
        <w:rPr>
          <w:spacing w:val="-9"/>
        </w:rPr>
        <w:t xml:space="preserve"> </w:t>
      </w:r>
      <w:r>
        <w:t>статистического</w:t>
      </w:r>
      <w:r>
        <w:rPr>
          <w:spacing w:val="-8"/>
        </w:rPr>
        <w:t xml:space="preserve"> </w:t>
      </w:r>
      <w:r>
        <w:rPr>
          <w:spacing w:val="-2"/>
        </w:rPr>
        <w:t>исследования.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Программа</w:t>
      </w:r>
      <w:r>
        <w:rPr>
          <w:spacing w:val="-6"/>
        </w:rPr>
        <w:t xml:space="preserve"> </w:t>
      </w:r>
      <w:r>
        <w:t>сбора</w:t>
      </w:r>
      <w:r>
        <w:rPr>
          <w:spacing w:val="-4"/>
        </w:rPr>
        <w:t xml:space="preserve"> </w:t>
      </w:r>
      <w:r>
        <w:rPr>
          <w:spacing w:val="-2"/>
        </w:rPr>
        <w:t>данных.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Программа</w:t>
      </w:r>
      <w:r>
        <w:rPr>
          <w:spacing w:val="-7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rPr>
          <w:spacing w:val="-2"/>
        </w:rPr>
        <w:t>материала.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Виды</w:t>
      </w:r>
      <w:r>
        <w:rPr>
          <w:spacing w:val="-4"/>
        </w:rPr>
        <w:t xml:space="preserve"> </w:t>
      </w:r>
      <w:r>
        <w:t>статистических</w:t>
      </w:r>
      <w:r>
        <w:rPr>
          <w:spacing w:val="-3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характеристика.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План</w:t>
      </w:r>
      <w:r>
        <w:rPr>
          <w:spacing w:val="-9"/>
        </w:rPr>
        <w:t xml:space="preserve"> </w:t>
      </w:r>
      <w:r>
        <w:t>статистического</w:t>
      </w:r>
      <w:r>
        <w:rPr>
          <w:spacing w:val="-6"/>
        </w:rPr>
        <w:t xml:space="preserve"> </w:t>
      </w:r>
      <w:r>
        <w:rPr>
          <w:spacing w:val="-2"/>
        </w:rPr>
        <w:t>исследования.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Виды</w:t>
      </w:r>
      <w:r>
        <w:rPr>
          <w:spacing w:val="-7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полноте</w:t>
      </w:r>
      <w:r>
        <w:rPr>
          <w:spacing w:val="-4"/>
        </w:rPr>
        <w:t xml:space="preserve"> </w:t>
      </w:r>
      <w:r>
        <w:t>охват</w:t>
      </w:r>
      <w:r>
        <w:t>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rPr>
          <w:spacing w:val="-2"/>
        </w:rPr>
        <w:t>исследования.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Способы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выборочной</w:t>
      </w:r>
      <w:r>
        <w:rPr>
          <w:spacing w:val="-9"/>
        </w:rPr>
        <w:t xml:space="preserve"> </w:t>
      </w:r>
      <w:r>
        <w:t>статистической</w:t>
      </w:r>
      <w:r>
        <w:rPr>
          <w:spacing w:val="-9"/>
        </w:rPr>
        <w:t xml:space="preserve"> </w:t>
      </w:r>
      <w:r>
        <w:rPr>
          <w:spacing w:val="-2"/>
        </w:rPr>
        <w:t>совокупности.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Разработка</w:t>
      </w:r>
      <w:r>
        <w:rPr>
          <w:spacing w:val="-7"/>
        </w:rPr>
        <w:t xml:space="preserve"> </w:t>
      </w:r>
      <w:r>
        <w:t>статистического</w:t>
      </w:r>
      <w:r>
        <w:rPr>
          <w:spacing w:val="-7"/>
        </w:rPr>
        <w:t xml:space="preserve"> </w:t>
      </w:r>
      <w:r>
        <w:rPr>
          <w:spacing w:val="-2"/>
        </w:rPr>
        <w:t>материала.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Анализ</w:t>
      </w:r>
      <w:r>
        <w:rPr>
          <w:spacing w:val="-5"/>
        </w:rPr>
        <w:t xml:space="preserve"> </w:t>
      </w:r>
      <w:r>
        <w:t>статистических</w:t>
      </w:r>
      <w:r>
        <w:rPr>
          <w:spacing w:val="-5"/>
        </w:rPr>
        <w:t xml:space="preserve"> </w:t>
      </w:r>
      <w:r>
        <w:rPr>
          <w:spacing w:val="-2"/>
        </w:rPr>
        <w:t>материалов.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Демография.</w:t>
      </w:r>
      <w:r>
        <w:rPr>
          <w:spacing w:val="-4"/>
        </w:rPr>
        <w:t xml:space="preserve"> </w:t>
      </w:r>
      <w:r>
        <w:t>Статика</w:t>
      </w:r>
      <w:r>
        <w:rPr>
          <w:spacing w:val="47"/>
        </w:rPr>
        <w:t xml:space="preserve"> </w:t>
      </w:r>
      <w:r>
        <w:t>населения:</w:t>
      </w:r>
      <w:r>
        <w:rPr>
          <w:spacing w:val="-4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показатели.</w:t>
      </w:r>
      <w:r>
        <w:rPr>
          <w:spacing w:val="-4"/>
        </w:rPr>
        <w:t xml:space="preserve"> </w:t>
      </w:r>
      <w:r>
        <w:t>Переписи</w:t>
      </w:r>
      <w:r>
        <w:rPr>
          <w:spacing w:val="70"/>
          <w:w w:val="150"/>
        </w:rPr>
        <w:t xml:space="preserve"> </w:t>
      </w:r>
      <w:r>
        <w:rPr>
          <w:spacing w:val="-2"/>
        </w:rPr>
        <w:t>населения.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Возрастно-половой</w:t>
      </w:r>
      <w:r>
        <w:rPr>
          <w:spacing w:val="-9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rPr>
          <w:spacing w:val="-2"/>
        </w:rPr>
        <w:t>населения.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Движение</w:t>
      </w:r>
      <w:r>
        <w:rPr>
          <w:spacing w:val="-7"/>
        </w:rPr>
        <w:t xml:space="preserve"> </w:t>
      </w:r>
      <w:r>
        <w:t>населения.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врачей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естественного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rPr>
          <w:spacing w:val="-2"/>
        </w:rPr>
        <w:t>населения.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Показатели</w:t>
      </w:r>
      <w:r>
        <w:rPr>
          <w:spacing w:val="-9"/>
        </w:rPr>
        <w:t xml:space="preserve"> </w:t>
      </w:r>
      <w:r>
        <w:t>естественного</w:t>
      </w:r>
      <w:r>
        <w:rPr>
          <w:spacing w:val="-7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rPr>
          <w:spacing w:val="-2"/>
        </w:rPr>
        <w:t>населения.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Рождаемость:</w:t>
      </w:r>
      <w:r>
        <w:rPr>
          <w:spacing w:val="-8"/>
        </w:rPr>
        <w:t xml:space="preserve"> </w:t>
      </w:r>
      <w:r>
        <w:t>определение,</w:t>
      </w:r>
      <w:r>
        <w:rPr>
          <w:spacing w:val="-7"/>
        </w:rPr>
        <w:t xml:space="preserve"> </w:t>
      </w:r>
      <w:r>
        <w:t>уровни,</w:t>
      </w:r>
      <w:r>
        <w:rPr>
          <w:spacing w:val="-7"/>
        </w:rPr>
        <w:t xml:space="preserve"> </w:t>
      </w:r>
      <w:r>
        <w:rPr>
          <w:spacing w:val="-2"/>
        </w:rPr>
        <w:t>регулирование.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Смертность:</w:t>
      </w:r>
      <w:r>
        <w:rPr>
          <w:spacing w:val="-7"/>
        </w:rPr>
        <w:t xml:space="preserve"> </w:t>
      </w:r>
      <w:r>
        <w:t>определение,</w:t>
      </w:r>
      <w:r>
        <w:rPr>
          <w:spacing w:val="-6"/>
        </w:rPr>
        <w:t xml:space="preserve"> </w:t>
      </w:r>
      <w:r>
        <w:t>уровни,</w:t>
      </w:r>
      <w:r>
        <w:rPr>
          <w:spacing w:val="-5"/>
        </w:rPr>
        <w:t xml:space="preserve"> </w:t>
      </w:r>
      <w:r>
        <w:t>причины,</w:t>
      </w:r>
      <w:r>
        <w:rPr>
          <w:spacing w:val="-6"/>
        </w:rPr>
        <w:t xml:space="preserve"> </w:t>
      </w:r>
      <w:r>
        <w:t>пути</w:t>
      </w:r>
      <w:r>
        <w:rPr>
          <w:spacing w:val="-6"/>
        </w:rPr>
        <w:t xml:space="preserve"> </w:t>
      </w:r>
      <w:r>
        <w:rPr>
          <w:spacing w:val="-2"/>
        </w:rPr>
        <w:t>снижения.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Мла</w:t>
      </w:r>
      <w:r>
        <w:t>денческая</w:t>
      </w:r>
      <w:r>
        <w:rPr>
          <w:spacing w:val="-6"/>
        </w:rPr>
        <w:t xml:space="preserve"> </w:t>
      </w:r>
      <w:r>
        <w:t>смертность:</w:t>
      </w:r>
      <w:r>
        <w:rPr>
          <w:spacing w:val="-6"/>
        </w:rPr>
        <w:t xml:space="preserve"> </w:t>
      </w:r>
      <w:r>
        <w:t>определение,</w:t>
      </w:r>
      <w:r>
        <w:rPr>
          <w:spacing w:val="-6"/>
        </w:rPr>
        <w:t xml:space="preserve"> </w:t>
      </w:r>
      <w:r>
        <w:t>уровни,</w:t>
      </w:r>
      <w:r>
        <w:rPr>
          <w:spacing w:val="-6"/>
        </w:rPr>
        <w:t xml:space="preserve"> </w:t>
      </w:r>
      <w:r>
        <w:t>причины,</w:t>
      </w:r>
      <w:r>
        <w:rPr>
          <w:spacing w:val="-5"/>
        </w:rPr>
        <w:t xml:space="preserve"> </w:t>
      </w:r>
      <w:r>
        <w:t>пути</w:t>
      </w:r>
      <w:r>
        <w:rPr>
          <w:spacing w:val="-6"/>
        </w:rPr>
        <w:t xml:space="preserve"> </w:t>
      </w:r>
      <w:r>
        <w:rPr>
          <w:spacing w:val="-2"/>
        </w:rPr>
        <w:t>снижения.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Средняя</w:t>
      </w:r>
      <w:r>
        <w:rPr>
          <w:spacing w:val="-7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предстоящей</w:t>
      </w:r>
      <w:r>
        <w:rPr>
          <w:spacing w:val="-7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«Постарение»</w:t>
      </w:r>
      <w:r>
        <w:rPr>
          <w:spacing w:val="-6"/>
        </w:rPr>
        <w:t xml:space="preserve"> </w:t>
      </w:r>
      <w:r>
        <w:t>населения.</w:t>
      </w:r>
      <w:r>
        <w:rPr>
          <w:spacing w:val="-6"/>
        </w:rPr>
        <w:t xml:space="preserve"> </w:t>
      </w:r>
      <w:r>
        <w:t>Проблема</w:t>
      </w:r>
      <w:r>
        <w:rPr>
          <w:spacing w:val="-6"/>
        </w:rPr>
        <w:t xml:space="preserve"> </w:t>
      </w:r>
      <w:r>
        <w:rPr>
          <w:spacing w:val="-2"/>
        </w:rPr>
        <w:t>долголетия.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Заболеваемость</w:t>
      </w:r>
      <w:r>
        <w:rPr>
          <w:spacing w:val="-8"/>
        </w:rPr>
        <w:t xml:space="preserve"> </w:t>
      </w:r>
      <w:r>
        <w:t>населения.</w:t>
      </w:r>
      <w:r>
        <w:rPr>
          <w:spacing w:val="-7"/>
        </w:rPr>
        <w:t xml:space="preserve"> </w:t>
      </w:r>
      <w:r>
        <w:t>Номенклатура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rPr>
          <w:spacing w:val="-2"/>
        </w:rPr>
        <w:t>болезней.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Общая</w:t>
      </w:r>
      <w:r>
        <w:rPr>
          <w:spacing w:val="-6"/>
        </w:rPr>
        <w:t xml:space="preserve"> </w:t>
      </w:r>
      <w:r>
        <w:t>заболеваемость.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изучения.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rPr>
          <w:spacing w:val="-2"/>
        </w:rPr>
        <w:t>заболеваемости.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  <w:ind w:left="776" w:right="708" w:firstLine="0"/>
      </w:pPr>
      <w:r>
        <w:t>Инфекционная</w:t>
      </w:r>
      <w:r>
        <w:rPr>
          <w:spacing w:val="-10"/>
        </w:rPr>
        <w:t xml:space="preserve"> </w:t>
      </w:r>
      <w:r>
        <w:t>(эпидемическая)</w:t>
      </w:r>
      <w:r>
        <w:rPr>
          <w:spacing w:val="-9"/>
        </w:rPr>
        <w:t xml:space="preserve"> </w:t>
      </w:r>
      <w:r>
        <w:t>заболеваемость,</w:t>
      </w:r>
      <w:r>
        <w:rPr>
          <w:spacing w:val="-9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изучения.</w:t>
      </w:r>
      <w:r>
        <w:rPr>
          <w:spacing w:val="-9"/>
        </w:rPr>
        <w:t xml:space="preserve"> </w:t>
      </w:r>
      <w:r>
        <w:t>Неэпидемическая</w:t>
      </w:r>
      <w:r>
        <w:rPr>
          <w:spacing w:val="-10"/>
        </w:rPr>
        <w:t xml:space="preserve"> </w:t>
      </w:r>
      <w:r>
        <w:t>заболеваемость, методика изучения.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</w:pPr>
      <w:r>
        <w:t>Заболеваемость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временной</w:t>
      </w:r>
      <w:r>
        <w:rPr>
          <w:spacing w:val="-8"/>
        </w:rPr>
        <w:t xml:space="preserve"> </w:t>
      </w:r>
      <w:r>
        <w:t>утратой</w:t>
      </w:r>
      <w:r>
        <w:rPr>
          <w:spacing w:val="-8"/>
        </w:rPr>
        <w:t xml:space="preserve"> </w:t>
      </w:r>
      <w:r>
        <w:t>трудоспособности,</w:t>
      </w:r>
      <w:r>
        <w:rPr>
          <w:spacing w:val="-7"/>
        </w:rPr>
        <w:t xml:space="preserve"> </w:t>
      </w:r>
      <w:r>
        <w:t>методика</w:t>
      </w:r>
      <w:r>
        <w:rPr>
          <w:spacing w:val="-6"/>
        </w:rPr>
        <w:t xml:space="preserve"> </w:t>
      </w:r>
      <w:r>
        <w:rPr>
          <w:spacing w:val="-2"/>
        </w:rPr>
        <w:t>изучения.</w:t>
      </w:r>
    </w:p>
    <w:p w:rsidR="004D6124" w:rsidRDefault="00616D8F">
      <w:pPr>
        <w:pStyle w:val="a4"/>
        <w:numPr>
          <w:ilvl w:val="0"/>
          <w:numId w:val="68"/>
        </w:numPr>
        <w:tabs>
          <w:tab w:val="left" w:pos="1059"/>
        </w:tabs>
        <w:ind w:left="776" w:right="1000" w:firstLine="0"/>
      </w:pPr>
      <w:r>
        <w:t>Госпитализированная</w:t>
      </w:r>
      <w:r>
        <w:rPr>
          <w:spacing w:val="-8"/>
        </w:rPr>
        <w:t xml:space="preserve"> </w:t>
      </w:r>
      <w:r>
        <w:t>заболеваемость,</w:t>
      </w:r>
      <w:r>
        <w:rPr>
          <w:spacing w:val="-8"/>
        </w:rPr>
        <w:t xml:space="preserve"> </w:t>
      </w:r>
      <w:r>
        <w:t>методика</w:t>
      </w:r>
      <w:r>
        <w:rPr>
          <w:spacing w:val="-9"/>
        </w:rPr>
        <w:t xml:space="preserve"> </w:t>
      </w:r>
      <w:r>
        <w:t>изучения.</w:t>
      </w:r>
      <w:r>
        <w:rPr>
          <w:spacing w:val="-8"/>
        </w:rPr>
        <w:t xml:space="preserve"> </w:t>
      </w:r>
      <w:r>
        <w:t>Заболеваемость,</w:t>
      </w:r>
      <w:r>
        <w:rPr>
          <w:spacing w:val="-8"/>
        </w:rPr>
        <w:t xml:space="preserve"> </w:t>
      </w:r>
      <w:r>
        <w:t>выявляемая</w:t>
      </w:r>
      <w:r>
        <w:rPr>
          <w:spacing w:val="-9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при проведении периодических и других массовых медицинских осмотров.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616D8F">
      <w:pPr>
        <w:pStyle w:val="4"/>
      </w:pPr>
      <w:r>
        <w:t>Виды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ординаторов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отчетности.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a4"/>
        <w:numPr>
          <w:ilvl w:val="0"/>
          <w:numId w:val="67"/>
        </w:numPr>
        <w:tabs>
          <w:tab w:val="left" w:pos="996"/>
        </w:tabs>
      </w:pPr>
      <w:r>
        <w:t>Текущий</w:t>
      </w:r>
      <w:r>
        <w:rPr>
          <w:spacing w:val="-8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чер</w:t>
      </w:r>
      <w:r>
        <w:t>ез</w:t>
      </w:r>
      <w:r>
        <w:rPr>
          <w:spacing w:val="-5"/>
        </w:rPr>
        <w:t xml:space="preserve"> </w:t>
      </w:r>
      <w:r>
        <w:t>представление,</w:t>
      </w:r>
      <w:r>
        <w:rPr>
          <w:spacing w:val="-4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rPr>
          <w:spacing w:val="-2"/>
        </w:rPr>
        <w:t>презентаций.</w:t>
      </w:r>
    </w:p>
    <w:p w:rsidR="004D6124" w:rsidRDefault="00616D8F">
      <w:pPr>
        <w:pStyle w:val="a4"/>
        <w:numPr>
          <w:ilvl w:val="0"/>
          <w:numId w:val="67"/>
        </w:numPr>
        <w:tabs>
          <w:tab w:val="left" w:pos="996"/>
        </w:tabs>
      </w:pPr>
      <w:r>
        <w:t>Оценка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rPr>
          <w:spacing w:val="-2"/>
        </w:rPr>
        <w:t>занятиях.</w:t>
      </w:r>
    </w:p>
    <w:p w:rsidR="004D6124" w:rsidRDefault="00616D8F">
      <w:pPr>
        <w:pStyle w:val="a3"/>
      </w:pPr>
      <w:r>
        <w:t>4.</w:t>
      </w:r>
      <w:r>
        <w:rPr>
          <w:spacing w:val="-6"/>
        </w:rPr>
        <w:t xml:space="preserve"> </w:t>
      </w:r>
      <w:r>
        <w:t>Зачет</w:t>
      </w:r>
      <w:r>
        <w:rPr>
          <w:spacing w:val="-5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совокупности</w:t>
      </w:r>
      <w:r>
        <w:rPr>
          <w:spacing w:val="-4"/>
        </w:rPr>
        <w:t xml:space="preserve"> </w:t>
      </w:r>
      <w:r>
        <w:rPr>
          <w:spacing w:val="-2"/>
        </w:rPr>
        <w:t>работ.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rPr>
          <w:spacing w:val="-2"/>
        </w:rPr>
        <w:t>ординаторов.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a4"/>
        <w:numPr>
          <w:ilvl w:val="0"/>
          <w:numId w:val="66"/>
        </w:numPr>
        <w:tabs>
          <w:tab w:val="left" w:pos="996"/>
        </w:tabs>
        <w:ind w:right="4167" w:firstLine="0"/>
      </w:pPr>
      <w:r>
        <w:t>При</w:t>
      </w:r>
      <w:r>
        <w:rPr>
          <w:spacing w:val="-7"/>
        </w:rPr>
        <w:t xml:space="preserve"> </w:t>
      </w:r>
      <w:r>
        <w:t>устном</w:t>
      </w:r>
      <w:r>
        <w:rPr>
          <w:spacing w:val="-7"/>
        </w:rPr>
        <w:t xml:space="preserve"> </w:t>
      </w:r>
      <w:r>
        <w:t>собеседовании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зачет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 ставится в случае, если ординатор демонстрирует:</w:t>
      </w:r>
    </w:p>
    <w:p w:rsidR="004D6124" w:rsidRDefault="00616D8F">
      <w:pPr>
        <w:pStyle w:val="a3"/>
        <w:spacing w:line="253" w:lineRule="exact"/>
      </w:pPr>
      <w:r>
        <w:rPr>
          <w:rFonts w:ascii="Arial" w:hAnsi="Arial"/>
          <w:w w:val="80"/>
        </w:rPr>
        <w:t></w:t>
      </w:r>
      <w:r>
        <w:rPr>
          <w:rFonts w:ascii="Arial" w:hAnsi="Arial"/>
          <w:spacing w:val="64"/>
          <w:w w:val="150"/>
        </w:rPr>
        <w:t xml:space="preserve"> </w:t>
      </w:r>
      <w:r>
        <w:t>достаточные</w:t>
      </w:r>
      <w:r>
        <w:rPr>
          <w:spacing w:val="-10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объеме</w:t>
      </w:r>
      <w:r>
        <w:rPr>
          <w:spacing w:val="-10"/>
        </w:rPr>
        <w:t xml:space="preserve"> </w:t>
      </w:r>
      <w:r>
        <w:t>изучаемой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практическом</w:t>
      </w:r>
      <w:r>
        <w:rPr>
          <w:spacing w:val="-11"/>
        </w:rPr>
        <w:t xml:space="preserve"> </w:t>
      </w:r>
      <w:r>
        <w:t>занятии</w:t>
      </w:r>
      <w:r>
        <w:rPr>
          <w:spacing w:val="-11"/>
        </w:rPr>
        <w:t xml:space="preserve"> </w:t>
      </w:r>
      <w:r>
        <w:rPr>
          <w:spacing w:val="-2"/>
        </w:rPr>
        <w:t>темы;</w:t>
      </w:r>
    </w:p>
    <w:p w:rsidR="004D6124" w:rsidRDefault="00616D8F">
      <w:pPr>
        <w:pStyle w:val="a4"/>
        <w:numPr>
          <w:ilvl w:val="1"/>
          <w:numId w:val="66"/>
        </w:numPr>
        <w:tabs>
          <w:tab w:val="left" w:pos="1058"/>
        </w:tabs>
        <w:ind w:right="1080" w:firstLine="0"/>
      </w:pPr>
      <w:r>
        <w:t>использование</w:t>
      </w:r>
      <w:r>
        <w:rPr>
          <w:spacing w:val="-8"/>
        </w:rPr>
        <w:t xml:space="preserve"> </w:t>
      </w:r>
      <w:r>
        <w:t>научной</w:t>
      </w:r>
      <w:r>
        <w:rPr>
          <w:spacing w:val="-8"/>
        </w:rPr>
        <w:t xml:space="preserve"> </w:t>
      </w:r>
      <w:r>
        <w:t>терминологии,</w:t>
      </w:r>
      <w:r>
        <w:rPr>
          <w:spacing w:val="-7"/>
        </w:rPr>
        <w:t xml:space="preserve"> </w:t>
      </w:r>
      <w:r>
        <w:t>стилистически</w:t>
      </w:r>
      <w:r>
        <w:rPr>
          <w:spacing w:val="-8"/>
        </w:rPr>
        <w:t xml:space="preserve"> </w:t>
      </w:r>
      <w:r>
        <w:t>грамотное,</w:t>
      </w:r>
      <w:r>
        <w:rPr>
          <w:spacing w:val="-7"/>
        </w:rPr>
        <w:t xml:space="preserve"> </w:t>
      </w:r>
      <w:r>
        <w:t>логически</w:t>
      </w:r>
      <w:r>
        <w:rPr>
          <w:spacing w:val="-8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изложение ответов н</w:t>
      </w:r>
      <w:r>
        <w:t>а вопросы, умение делать выводы;</w:t>
      </w:r>
    </w:p>
    <w:p w:rsidR="004D6124" w:rsidRDefault="00616D8F">
      <w:pPr>
        <w:pStyle w:val="a4"/>
        <w:numPr>
          <w:ilvl w:val="1"/>
          <w:numId w:val="66"/>
        </w:numPr>
        <w:tabs>
          <w:tab w:val="left" w:pos="1058"/>
        </w:tabs>
        <w:spacing w:line="253" w:lineRule="exact"/>
        <w:ind w:left="1058" w:hanging="282"/>
      </w:pPr>
      <w:r>
        <w:t>способность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типовые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программы;</w:t>
      </w:r>
    </w:p>
    <w:p w:rsidR="004D6124" w:rsidRDefault="004D6124">
      <w:pPr>
        <w:pStyle w:val="a4"/>
        <w:spacing w:line="253" w:lineRule="exact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1"/>
          <w:numId w:val="66"/>
        </w:numPr>
        <w:tabs>
          <w:tab w:val="left" w:pos="1058"/>
        </w:tabs>
        <w:spacing w:before="72"/>
        <w:ind w:right="676" w:firstLine="0"/>
      </w:pPr>
      <w:r>
        <w:lastRenderedPageBreak/>
        <w:t>усвоение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рекомендованной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изучаемой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практическом занятии темы;</w:t>
      </w:r>
    </w:p>
    <w:p w:rsidR="004D6124" w:rsidRDefault="00616D8F">
      <w:pPr>
        <w:pStyle w:val="a4"/>
        <w:numPr>
          <w:ilvl w:val="1"/>
          <w:numId w:val="66"/>
        </w:numPr>
        <w:tabs>
          <w:tab w:val="left" w:pos="1058"/>
        </w:tabs>
        <w:ind w:right="560" w:firstLine="0"/>
      </w:pPr>
      <w:r>
        <w:t>самостоятельную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занятиях,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обсуждениях,</w:t>
      </w:r>
      <w:r>
        <w:rPr>
          <w:spacing w:val="-5"/>
        </w:rPr>
        <w:t xml:space="preserve"> </w:t>
      </w:r>
      <w:r>
        <w:t>высокий</w:t>
      </w:r>
      <w:r>
        <w:rPr>
          <w:spacing w:val="-6"/>
        </w:rPr>
        <w:t xml:space="preserve"> </w:t>
      </w:r>
      <w:r>
        <w:t>уровень культуры исполнения заданий.</w:t>
      </w:r>
    </w:p>
    <w:p w:rsidR="004D6124" w:rsidRDefault="00616D8F">
      <w:pPr>
        <w:pStyle w:val="a4"/>
        <w:numPr>
          <w:ilvl w:val="0"/>
          <w:numId w:val="66"/>
        </w:numPr>
        <w:tabs>
          <w:tab w:val="left" w:pos="1021"/>
        </w:tabs>
        <w:ind w:right="506" w:firstLine="0"/>
      </w:pPr>
      <w:r>
        <w:t>При написании тестов на практических занятиях зачет ставится при условии наличия 75% правильных</w:t>
      </w:r>
      <w:r>
        <w:rPr>
          <w:spacing w:val="80"/>
        </w:rPr>
        <w:t xml:space="preserve"> </w:t>
      </w:r>
      <w:r>
        <w:t>ответов на вопросы.</w:t>
      </w:r>
    </w:p>
    <w:p w:rsidR="004D6124" w:rsidRDefault="00616D8F">
      <w:pPr>
        <w:pStyle w:val="a4"/>
        <w:numPr>
          <w:ilvl w:val="0"/>
          <w:numId w:val="66"/>
        </w:numPr>
        <w:tabs>
          <w:tab w:val="left" w:pos="1004"/>
        </w:tabs>
        <w:ind w:right="515" w:firstLine="0"/>
      </w:pPr>
      <w:r>
        <w:t xml:space="preserve">Творческая коллективная презентация считается зачтенной, если в ней выполнены все основные разделы </w:t>
      </w:r>
      <w:r>
        <w:rPr>
          <w:spacing w:val="-2"/>
        </w:rPr>
        <w:t>дисциплины.</w:t>
      </w:r>
    </w:p>
    <w:p w:rsidR="004D6124" w:rsidRDefault="004D6124">
      <w:pPr>
        <w:pStyle w:val="a3"/>
        <w:spacing w:before="252"/>
        <w:ind w:left="0"/>
      </w:pPr>
    </w:p>
    <w:p w:rsidR="004D6124" w:rsidRDefault="00616D8F">
      <w:pPr>
        <w:pStyle w:val="3"/>
        <w:numPr>
          <w:ilvl w:val="0"/>
          <w:numId w:val="72"/>
        </w:numPr>
        <w:tabs>
          <w:tab w:val="left" w:pos="1059"/>
        </w:tabs>
        <w:spacing w:before="1"/>
        <w:ind w:left="1059" w:hanging="283"/>
      </w:pPr>
      <w:r>
        <w:t>УЧЕБНО-МЕТОДИЧЕСКОЕ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4D6124" w:rsidRDefault="00616D8F">
      <w:pPr>
        <w:pStyle w:val="4"/>
      </w:pPr>
      <w:r>
        <w:t>а)</w:t>
      </w:r>
      <w:r>
        <w:rPr>
          <w:spacing w:val="-2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rPr>
          <w:spacing w:val="-2"/>
        </w:rPr>
        <w:t>литература:</w:t>
      </w:r>
    </w:p>
    <w:p w:rsidR="004D6124" w:rsidRDefault="00616D8F">
      <w:pPr>
        <w:pStyle w:val="a4"/>
        <w:numPr>
          <w:ilvl w:val="0"/>
          <w:numId w:val="65"/>
        </w:numPr>
        <w:tabs>
          <w:tab w:val="left" w:pos="939"/>
        </w:tabs>
        <w:ind w:right="505" w:firstLine="0"/>
        <w:rPr>
          <w:color w:val="333333"/>
          <w:sz w:val="20"/>
        </w:rPr>
      </w:pPr>
      <w:r>
        <w:rPr>
          <w:color w:val="333333"/>
          <w:shd w:val="clear" w:color="auto" w:fill="F6F6F6"/>
        </w:rPr>
        <w:t>Двойников</w:t>
      </w:r>
      <w:r>
        <w:rPr>
          <w:color w:val="333333"/>
          <w:spacing w:val="36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С.И.,</w:t>
      </w:r>
      <w:r>
        <w:rPr>
          <w:color w:val="333333"/>
          <w:spacing w:val="37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Организационно-аналитическая</w:t>
      </w:r>
      <w:r>
        <w:rPr>
          <w:color w:val="333333"/>
          <w:spacing w:val="37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деятельность</w:t>
      </w:r>
      <w:r>
        <w:rPr>
          <w:color w:val="333333"/>
          <w:spacing w:val="38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[Электронный</w:t>
      </w:r>
      <w:r>
        <w:rPr>
          <w:color w:val="333333"/>
          <w:spacing w:val="37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ресурс]</w:t>
      </w:r>
      <w:r>
        <w:rPr>
          <w:color w:val="333333"/>
          <w:spacing w:val="37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:</w:t>
      </w:r>
      <w:r>
        <w:rPr>
          <w:color w:val="333333"/>
          <w:spacing w:val="37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учебник</w:t>
      </w:r>
      <w:r>
        <w:rPr>
          <w:color w:val="333333"/>
          <w:spacing w:val="36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/</w:t>
      </w:r>
      <w:r>
        <w:rPr>
          <w:color w:val="333333"/>
          <w:spacing w:val="38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С.</w:t>
      </w:r>
      <w:r>
        <w:rPr>
          <w:color w:val="333333"/>
          <w:spacing w:val="37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И.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Двойников и др.; под ред. С. И. Двойникова. - М. : ГЭОТАР-Медиа, 2015. - 480 с.</w:t>
      </w:r>
    </w:p>
    <w:p w:rsidR="004D6124" w:rsidRDefault="00616D8F">
      <w:pPr>
        <w:pStyle w:val="a4"/>
        <w:numPr>
          <w:ilvl w:val="0"/>
          <w:numId w:val="65"/>
        </w:numPr>
        <w:tabs>
          <w:tab w:val="left" w:pos="939"/>
        </w:tabs>
        <w:ind w:right="489" w:firstLine="0"/>
        <w:rPr>
          <w:color w:val="333333"/>
          <w:sz w:val="20"/>
        </w:rPr>
      </w:pPr>
      <w:r>
        <w:rPr>
          <w:color w:val="333333"/>
          <w:shd w:val="clear" w:color="auto" w:fill="F6F6F6"/>
        </w:rPr>
        <w:t>Медик</w:t>
      </w:r>
      <w:r>
        <w:rPr>
          <w:color w:val="333333"/>
          <w:spacing w:val="-1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В.А.,</w:t>
      </w:r>
      <w:r>
        <w:rPr>
          <w:color w:val="333333"/>
          <w:spacing w:val="-1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Общественное</w:t>
      </w:r>
      <w:r>
        <w:rPr>
          <w:color w:val="333333"/>
          <w:spacing w:val="-1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здоровье</w:t>
      </w:r>
      <w:r>
        <w:rPr>
          <w:color w:val="333333"/>
          <w:spacing w:val="-9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и</w:t>
      </w:r>
      <w:r>
        <w:rPr>
          <w:color w:val="333333"/>
          <w:spacing w:val="-9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здравоохранение:</w:t>
      </w:r>
      <w:r>
        <w:rPr>
          <w:color w:val="333333"/>
          <w:spacing w:val="-1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практикум</w:t>
      </w:r>
      <w:r>
        <w:rPr>
          <w:color w:val="333333"/>
          <w:spacing w:val="-9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[Электронный</w:t>
      </w:r>
      <w:r>
        <w:rPr>
          <w:color w:val="333333"/>
          <w:spacing w:val="-1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ресурс]</w:t>
      </w:r>
      <w:r>
        <w:rPr>
          <w:color w:val="333333"/>
          <w:spacing w:val="-9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:</w:t>
      </w:r>
      <w:r>
        <w:rPr>
          <w:color w:val="333333"/>
          <w:spacing w:val="-1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учеб.</w:t>
      </w:r>
      <w:r>
        <w:rPr>
          <w:color w:val="333333"/>
          <w:spacing w:val="-1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пособие</w:t>
      </w:r>
      <w:r>
        <w:rPr>
          <w:color w:val="333333"/>
          <w:spacing w:val="-9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/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В. А. Медик, В. И. Лисицин, А. В. Прохорова - М.</w:t>
      </w:r>
      <w:r>
        <w:rPr>
          <w:color w:val="333333"/>
          <w:shd w:val="clear" w:color="auto" w:fill="F6F6F6"/>
        </w:rPr>
        <w:t xml:space="preserve"> : ГЭОТАР-Медиа, 2014. - 144 с.</w:t>
      </w:r>
    </w:p>
    <w:p w:rsidR="004D6124" w:rsidRDefault="00616D8F">
      <w:pPr>
        <w:pStyle w:val="a4"/>
        <w:numPr>
          <w:ilvl w:val="0"/>
          <w:numId w:val="65"/>
        </w:numPr>
        <w:tabs>
          <w:tab w:val="left" w:pos="939"/>
        </w:tabs>
        <w:ind w:right="487" w:firstLine="0"/>
        <w:rPr>
          <w:sz w:val="20"/>
        </w:rPr>
      </w:pPr>
      <w:r>
        <w:t>Медик</w:t>
      </w:r>
      <w:r>
        <w:rPr>
          <w:spacing w:val="-11"/>
        </w:rPr>
        <w:t xml:space="preserve"> </w:t>
      </w:r>
      <w:r>
        <w:t>В.А.,</w:t>
      </w:r>
      <w:r>
        <w:rPr>
          <w:spacing w:val="-12"/>
        </w:rPr>
        <w:t xml:space="preserve"> </w:t>
      </w:r>
      <w:r>
        <w:t>Общественное</w:t>
      </w:r>
      <w:r>
        <w:rPr>
          <w:spacing w:val="-12"/>
        </w:rPr>
        <w:t xml:space="preserve"> </w:t>
      </w:r>
      <w:r>
        <w:t>здоровье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здравоохранение</w:t>
      </w:r>
      <w:r>
        <w:rPr>
          <w:spacing w:val="-12"/>
        </w:rPr>
        <w:t xml:space="preserve"> </w:t>
      </w:r>
      <w:r>
        <w:t>[Электронный</w:t>
      </w:r>
      <w:r>
        <w:rPr>
          <w:spacing w:val="-11"/>
        </w:rPr>
        <w:t xml:space="preserve"> </w:t>
      </w:r>
      <w:r>
        <w:t>ресурс]</w:t>
      </w:r>
      <w:r>
        <w:rPr>
          <w:spacing w:val="-12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учебник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В.А.</w:t>
      </w:r>
      <w:r>
        <w:rPr>
          <w:spacing w:val="-12"/>
        </w:rPr>
        <w:t xml:space="preserve"> </w:t>
      </w:r>
      <w:r>
        <w:t>Медик,</w:t>
      </w:r>
      <w:r>
        <w:rPr>
          <w:spacing w:val="-12"/>
        </w:rPr>
        <w:t xml:space="preserve"> </w:t>
      </w:r>
      <w:r>
        <w:t>В.И. Лисицин. - 4-е изд., перераб. и доп. - М. : ГЭОТАР-Медиа, 2016. - 496 с.</w:t>
      </w:r>
    </w:p>
    <w:p w:rsidR="004D6124" w:rsidRDefault="00616D8F">
      <w:pPr>
        <w:tabs>
          <w:tab w:val="left" w:pos="1058"/>
        </w:tabs>
        <w:ind w:left="774"/>
        <w:rPr>
          <w:b/>
        </w:rPr>
      </w:pPr>
      <w:r>
        <w:rPr>
          <w:color w:val="333333"/>
          <w:shd w:val="clear" w:color="auto" w:fill="F6F6F6"/>
        </w:rPr>
        <w:tab/>
      </w:r>
      <w:r>
        <w:rPr>
          <w:b/>
          <w:color w:val="333333"/>
          <w:shd w:val="clear" w:color="auto" w:fill="F6F6F6"/>
        </w:rPr>
        <w:t>б)дополнительная</w:t>
      </w:r>
      <w:r>
        <w:rPr>
          <w:b/>
          <w:color w:val="333333"/>
          <w:spacing w:val="-7"/>
          <w:shd w:val="clear" w:color="auto" w:fill="F6F6F6"/>
        </w:rPr>
        <w:t xml:space="preserve"> </w:t>
      </w:r>
      <w:r>
        <w:rPr>
          <w:b/>
          <w:color w:val="333333"/>
          <w:spacing w:val="-2"/>
          <w:shd w:val="clear" w:color="auto" w:fill="F6F6F6"/>
        </w:rPr>
        <w:t>литература</w:t>
      </w:r>
    </w:p>
    <w:p w:rsidR="004D6124" w:rsidRDefault="00616D8F">
      <w:pPr>
        <w:pStyle w:val="a4"/>
        <w:numPr>
          <w:ilvl w:val="0"/>
          <w:numId w:val="64"/>
        </w:numPr>
        <w:tabs>
          <w:tab w:val="left" w:pos="941"/>
        </w:tabs>
        <w:ind w:right="507" w:firstLine="0"/>
        <w:jc w:val="both"/>
        <w:rPr>
          <w:sz w:val="20"/>
        </w:rPr>
      </w:pPr>
      <w:r>
        <w:rPr>
          <w:color w:val="333333"/>
          <w:shd w:val="clear" w:color="auto" w:fill="F6F6F6"/>
        </w:rPr>
        <w:t>Викторова И.А., Экспертиза временной нетрудоспособности и медико-социальная экспертиза в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амбулаторной практике [Электронный ресурс] : учеб. пособие / И. А. Викторова, И. А. Гришечкина. - М. :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ГЭОТАР-Медиа, 2015. - 144 с.</w:t>
      </w:r>
    </w:p>
    <w:p w:rsidR="004D6124" w:rsidRDefault="00616D8F">
      <w:pPr>
        <w:pStyle w:val="a4"/>
        <w:numPr>
          <w:ilvl w:val="0"/>
          <w:numId w:val="64"/>
        </w:numPr>
        <w:tabs>
          <w:tab w:val="left" w:pos="939"/>
        </w:tabs>
        <w:ind w:right="513" w:firstLine="0"/>
        <w:jc w:val="both"/>
        <w:rPr>
          <w:sz w:val="20"/>
        </w:rPr>
      </w:pPr>
      <w:r>
        <w:t>Кучеренко В.З., Общественное здоров</w:t>
      </w:r>
      <w:r>
        <w:t>ье и здравоохранение, экономика здравоохранения В 2 т. Т. 1 [Электронный ресурс] : учебник / под ред. В. З. Кучеренко. - М. : ГЭОТАР-Медиа, 2013. - 688 с.</w:t>
      </w:r>
    </w:p>
    <w:p w:rsidR="004D6124" w:rsidRDefault="00616D8F">
      <w:pPr>
        <w:pStyle w:val="a4"/>
        <w:numPr>
          <w:ilvl w:val="0"/>
          <w:numId w:val="64"/>
        </w:numPr>
        <w:tabs>
          <w:tab w:val="left" w:pos="939"/>
        </w:tabs>
        <w:ind w:right="509" w:firstLine="0"/>
        <w:jc w:val="both"/>
        <w:rPr>
          <w:color w:val="333333"/>
          <w:sz w:val="20"/>
        </w:rPr>
      </w:pPr>
      <w:r>
        <w:rPr>
          <w:color w:val="333333"/>
          <w:shd w:val="clear" w:color="auto" w:fill="F6F6F6"/>
        </w:rPr>
        <w:t>Павлушков И.В., Основы высшей математики и математической статистики [Электронный ресурс] /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Павлушков И.В. и др. - М. : ГЭОТАР-Медиа, 2012. - 432 с.</w:t>
      </w:r>
    </w:p>
    <w:p w:rsidR="004D6124" w:rsidRDefault="00616D8F">
      <w:pPr>
        <w:pStyle w:val="4"/>
        <w:ind w:left="1059"/>
        <w:jc w:val="both"/>
      </w:pPr>
      <w:r>
        <w:t>в)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Интернет-</w:t>
      </w:r>
      <w:r>
        <w:rPr>
          <w:spacing w:val="-2"/>
        </w:rPr>
        <w:t>ресурсы:</w:t>
      </w:r>
    </w:p>
    <w:p w:rsidR="004D6124" w:rsidRDefault="00616D8F">
      <w:pPr>
        <w:pStyle w:val="a4"/>
        <w:numPr>
          <w:ilvl w:val="0"/>
          <w:numId w:val="63"/>
        </w:numPr>
        <w:tabs>
          <w:tab w:val="left" w:pos="1059"/>
        </w:tabs>
      </w:pPr>
      <w:hyperlink r:id="rId338" w:anchor="7621018">
        <w:r>
          <w:rPr>
            <w:u w:val="single"/>
          </w:rPr>
          <w:t>Научно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обоснованное</w:t>
        </w:r>
        <w:r>
          <w:rPr>
            <w:spacing w:val="-7"/>
            <w:u w:val="single"/>
          </w:rPr>
          <w:t xml:space="preserve"> </w:t>
        </w:r>
        <w:r>
          <w:rPr>
            <w:spacing w:val="-2"/>
            <w:u w:val="single"/>
          </w:rPr>
          <w:t>здравоохранение</w:t>
        </w:r>
      </w:hyperlink>
    </w:p>
    <w:p w:rsidR="004D6124" w:rsidRDefault="00616D8F">
      <w:pPr>
        <w:pStyle w:val="a4"/>
        <w:numPr>
          <w:ilvl w:val="0"/>
          <w:numId w:val="63"/>
        </w:numPr>
        <w:tabs>
          <w:tab w:val="left" w:pos="1059"/>
        </w:tabs>
      </w:pPr>
      <w:hyperlink r:id="rId339" w:anchor="7621019">
        <w:r>
          <w:rPr>
            <w:u w:val="single"/>
          </w:rPr>
          <w:t>Глоссарий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научно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обоснованного</w:t>
        </w:r>
        <w:r>
          <w:rPr>
            <w:spacing w:val="-7"/>
            <w:u w:val="single"/>
          </w:rPr>
          <w:t xml:space="preserve"> </w:t>
        </w:r>
        <w:r>
          <w:rPr>
            <w:spacing w:val="-2"/>
            <w:u w:val="single"/>
          </w:rPr>
          <w:t>здравоохранения</w:t>
        </w:r>
      </w:hyperlink>
    </w:p>
    <w:p w:rsidR="004D6124" w:rsidRDefault="00616D8F">
      <w:pPr>
        <w:pStyle w:val="a4"/>
        <w:numPr>
          <w:ilvl w:val="0"/>
          <w:numId w:val="63"/>
        </w:numPr>
        <w:tabs>
          <w:tab w:val="left" w:pos="1059"/>
        </w:tabs>
        <w:ind w:left="776" w:right="1646" w:firstLine="0"/>
      </w:pPr>
      <w:hyperlink r:id="rId340" w:anchor="7621015">
        <w:r>
          <w:rPr>
            <w:u w:val="single"/>
          </w:rPr>
          <w:t>Группа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Кокрановского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сотрудничества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«Пропаганда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здорового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о</w:t>
        </w:r>
        <w:r>
          <w:rPr>
            <w:u w:val="single"/>
          </w:rPr>
          <w:t>браза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жизни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и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общественное</w:t>
        </w:r>
      </w:hyperlink>
      <w:r>
        <w:t xml:space="preserve"> </w:t>
      </w:r>
      <w:hyperlink r:id="rId341" w:anchor="7621015">
        <w:r>
          <w:rPr>
            <w:u w:val="single"/>
          </w:rPr>
          <w:t>здравоохранение» (на англ.яз)</w:t>
        </w:r>
      </w:hyperlink>
    </w:p>
    <w:p w:rsidR="004D6124" w:rsidRDefault="00616D8F">
      <w:pPr>
        <w:pStyle w:val="a4"/>
        <w:numPr>
          <w:ilvl w:val="0"/>
          <w:numId w:val="63"/>
        </w:numPr>
        <w:tabs>
          <w:tab w:val="left" w:pos="1059"/>
        </w:tabs>
      </w:pPr>
      <w:r>
        <w:rPr>
          <w:u w:val="single"/>
        </w:rPr>
        <w:t>URL:</w:t>
      </w:r>
      <w:r>
        <w:rPr>
          <w:spacing w:val="-1"/>
          <w:u w:val="single"/>
        </w:rPr>
        <w:t xml:space="preserve"> </w:t>
      </w:r>
      <w:hyperlink r:id="rId342">
        <w:r>
          <w:rPr>
            <w:spacing w:val="-2"/>
            <w:u w:val="single"/>
          </w:rPr>
          <w:t>http://www.studentlibrary.ru</w:t>
        </w:r>
      </w:hyperlink>
    </w:p>
    <w:p w:rsidR="004D6124" w:rsidRDefault="00616D8F">
      <w:pPr>
        <w:pStyle w:val="a4"/>
        <w:numPr>
          <w:ilvl w:val="0"/>
          <w:numId w:val="63"/>
        </w:numPr>
        <w:tabs>
          <w:tab w:val="left" w:pos="1059"/>
        </w:tabs>
      </w:pPr>
      <w:r>
        <w:rPr>
          <w:u w:val="single"/>
        </w:rPr>
        <w:t>URL:</w:t>
      </w:r>
      <w:r>
        <w:rPr>
          <w:spacing w:val="-3"/>
          <w:u w:val="single"/>
        </w:rPr>
        <w:t xml:space="preserve"> </w:t>
      </w:r>
      <w:hyperlink r:id="rId343">
        <w:r>
          <w:rPr>
            <w:spacing w:val="-2"/>
            <w:u w:val="single"/>
          </w:rPr>
          <w:t>http://www.rosmedlib.ru</w:t>
        </w:r>
      </w:hyperlink>
    </w:p>
    <w:p w:rsidR="004D6124" w:rsidRDefault="00616D8F">
      <w:pPr>
        <w:pStyle w:val="a4"/>
        <w:numPr>
          <w:ilvl w:val="0"/>
          <w:numId w:val="63"/>
        </w:numPr>
        <w:tabs>
          <w:tab w:val="left" w:pos="1059"/>
        </w:tabs>
      </w:pPr>
      <w:r>
        <w:rPr>
          <w:spacing w:val="-2"/>
        </w:rPr>
        <w:t>URL:</w:t>
      </w:r>
      <w:hyperlink r:id="rId344">
        <w:r>
          <w:rPr>
            <w:spacing w:val="-2"/>
            <w:u w:val="single"/>
          </w:rPr>
          <w:t>http://www.rosminzdrav.ru/</w:t>
        </w:r>
      </w:hyperlink>
    </w:p>
    <w:p w:rsidR="004D6124" w:rsidRDefault="00616D8F">
      <w:pPr>
        <w:pStyle w:val="a4"/>
        <w:numPr>
          <w:ilvl w:val="0"/>
          <w:numId w:val="63"/>
        </w:numPr>
        <w:tabs>
          <w:tab w:val="left" w:pos="1059"/>
        </w:tabs>
      </w:pPr>
      <w:hyperlink r:id="rId345" w:anchor="7621020">
        <w:r>
          <w:rPr>
            <w:u w:val="single"/>
          </w:rPr>
          <w:t>URL:</w:t>
        </w:r>
        <w:r>
          <w:rPr>
            <w:spacing w:val="-2"/>
            <w:u w:val="single"/>
          </w:rPr>
          <w:t xml:space="preserve"> http://www.vichealth.vic.gov.au/cochrane/welcome/index.htm</w:t>
        </w:r>
      </w:hyperlink>
    </w:p>
    <w:p w:rsidR="004D6124" w:rsidRDefault="00616D8F">
      <w:pPr>
        <w:pStyle w:val="a4"/>
        <w:numPr>
          <w:ilvl w:val="0"/>
          <w:numId w:val="63"/>
        </w:numPr>
        <w:tabs>
          <w:tab w:val="left" w:pos="1059"/>
        </w:tabs>
      </w:pPr>
      <w:hyperlink r:id="rId346" w:anchor="7621021">
        <w:r>
          <w:rPr>
            <w:u w:val="single"/>
          </w:rPr>
          <w:t>URL:</w:t>
        </w:r>
        <w:r>
          <w:rPr>
            <w:spacing w:val="-2"/>
            <w:u w:val="single"/>
          </w:rPr>
          <w:t xml:space="preserve"> http://www.infoforhealth.org/cire/cire_pub.pl</w:t>
        </w:r>
      </w:hyperlink>
    </w:p>
    <w:p w:rsidR="004D6124" w:rsidRDefault="00616D8F">
      <w:pPr>
        <w:pStyle w:val="a4"/>
        <w:numPr>
          <w:ilvl w:val="0"/>
          <w:numId w:val="63"/>
        </w:numPr>
        <w:tabs>
          <w:tab w:val="left" w:pos="1059"/>
        </w:tabs>
      </w:pPr>
      <w:hyperlink r:id="rId347" w:anchor="7621022">
        <w:r>
          <w:rPr>
            <w:u w:val="single"/>
          </w:rPr>
          <w:t>URL:</w:t>
        </w:r>
        <w:r>
          <w:rPr>
            <w:spacing w:val="-2"/>
            <w:u w:val="single"/>
          </w:rPr>
          <w:t xml:space="preserve"> http://www.euro.who.int/HEN</w:t>
        </w:r>
      </w:hyperlink>
    </w:p>
    <w:p w:rsidR="004D6124" w:rsidRDefault="00616D8F">
      <w:pPr>
        <w:pStyle w:val="a4"/>
        <w:numPr>
          <w:ilvl w:val="0"/>
          <w:numId w:val="63"/>
        </w:numPr>
        <w:tabs>
          <w:tab w:val="left" w:pos="1059"/>
        </w:tabs>
      </w:pPr>
      <w:hyperlink r:id="rId348" w:anchor="7621016">
        <w:r>
          <w:rPr>
            <w:u w:val="single"/>
          </w:rPr>
          <w:t>URL:</w:t>
        </w:r>
        <w:r>
          <w:rPr>
            <w:spacing w:val="-2"/>
            <w:u w:val="single"/>
          </w:rPr>
          <w:t xml:space="preserve"> http://eppi.ioe.ac.uk/EPPIWeb/home.aspx</w:t>
        </w:r>
      </w:hyperlink>
    </w:p>
    <w:p w:rsidR="004D6124" w:rsidRDefault="00616D8F">
      <w:pPr>
        <w:pStyle w:val="a4"/>
        <w:numPr>
          <w:ilvl w:val="0"/>
          <w:numId w:val="63"/>
        </w:numPr>
        <w:tabs>
          <w:tab w:val="left" w:pos="1059"/>
        </w:tabs>
        <w:jc w:val="both"/>
      </w:pPr>
      <w:r>
        <w:rPr>
          <w:u w:val="single"/>
        </w:rPr>
        <w:t>ЭБС</w:t>
      </w:r>
      <w:r>
        <w:rPr>
          <w:spacing w:val="-2"/>
          <w:u w:val="single"/>
        </w:rPr>
        <w:t xml:space="preserve"> </w:t>
      </w:r>
      <w:r>
        <w:rPr>
          <w:u w:val="single"/>
        </w:rPr>
        <w:t>IPR</w:t>
      </w:r>
      <w:r>
        <w:rPr>
          <w:spacing w:val="-2"/>
          <w:u w:val="single"/>
        </w:rPr>
        <w:t xml:space="preserve"> books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72"/>
        </w:numPr>
        <w:tabs>
          <w:tab w:val="left" w:pos="1059"/>
          <w:tab w:val="left" w:pos="2694"/>
          <w:tab w:val="left" w:pos="4318"/>
          <w:tab w:val="left" w:pos="10401"/>
        </w:tabs>
        <w:spacing w:line="259" w:lineRule="auto"/>
        <w:ind w:right="494" w:firstLine="0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РЕСУРСОВ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 xml:space="preserve">СЕТИ </w:t>
      </w:r>
      <w:r>
        <w:t>"ИНТЕРНЕТ", НЕОБХОДИМЫХ ДЛЯ ОСВОЕНИЯ ДИСЦИПЛИНЫ</w:t>
      </w:r>
    </w:p>
    <w:p w:rsidR="004D6124" w:rsidRDefault="00616D8F">
      <w:pPr>
        <w:pStyle w:val="a4"/>
        <w:numPr>
          <w:ilvl w:val="0"/>
          <w:numId w:val="62"/>
        </w:numPr>
        <w:tabs>
          <w:tab w:val="left" w:pos="1059"/>
        </w:tabs>
        <w:spacing w:before="160"/>
      </w:pPr>
      <w:r>
        <w:t>"Консультант+"</w:t>
      </w:r>
      <w:r>
        <w:rPr>
          <w:spacing w:val="-4"/>
        </w:rPr>
        <w:t xml:space="preserve"> </w:t>
      </w:r>
      <w:r>
        <w:t>К</w:t>
      </w:r>
      <w:r>
        <w:t>онтракт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14/785-ЭА15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rPr>
          <w:spacing w:val="-4"/>
        </w:rPr>
        <w:t>2015</w:t>
      </w:r>
    </w:p>
    <w:p w:rsidR="004D6124" w:rsidRDefault="00616D8F">
      <w:pPr>
        <w:pStyle w:val="a4"/>
        <w:numPr>
          <w:ilvl w:val="0"/>
          <w:numId w:val="62"/>
        </w:numPr>
        <w:tabs>
          <w:tab w:val="left" w:pos="1059"/>
        </w:tabs>
      </w:pPr>
      <w:r>
        <w:t>ЭБС</w:t>
      </w:r>
      <w:r>
        <w:rPr>
          <w:spacing w:val="-5"/>
        </w:rPr>
        <w:t xml:space="preserve"> </w:t>
      </w:r>
      <w:r>
        <w:t>«Консультант</w:t>
      </w:r>
      <w:r>
        <w:rPr>
          <w:spacing w:val="-3"/>
        </w:rPr>
        <w:t xml:space="preserve"> </w:t>
      </w:r>
      <w:r>
        <w:t>студента»</w:t>
      </w:r>
      <w:r>
        <w:rPr>
          <w:spacing w:val="-2"/>
        </w:rPr>
        <w:t xml:space="preserve"> </w:t>
      </w:r>
      <w:r>
        <w:t>Контракт</w:t>
      </w:r>
      <w:r>
        <w:rPr>
          <w:spacing w:val="-3"/>
        </w:rPr>
        <w:t xml:space="preserve"> </w:t>
      </w:r>
      <w:r>
        <w:t>№509/15</w:t>
      </w:r>
      <w:r>
        <w:rPr>
          <w:spacing w:val="-2"/>
        </w:rPr>
        <w:t xml:space="preserve"> </w:t>
      </w:r>
      <w:r>
        <w:t>-ДЗ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03.06.2015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rPr>
          <w:spacing w:val="-2"/>
        </w:rPr>
        <w:t>«Политехресурс»</w:t>
      </w:r>
    </w:p>
    <w:p w:rsidR="004D6124" w:rsidRDefault="00616D8F">
      <w:pPr>
        <w:pStyle w:val="a4"/>
        <w:numPr>
          <w:ilvl w:val="0"/>
          <w:numId w:val="62"/>
        </w:numPr>
        <w:tabs>
          <w:tab w:val="left" w:pos="1059"/>
        </w:tabs>
        <w:ind w:left="776" w:right="499" w:firstLine="0"/>
      </w:pPr>
      <w:r>
        <w:t>База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рефератов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цитирования</w:t>
      </w:r>
      <w:r>
        <w:rPr>
          <w:spacing w:val="40"/>
        </w:rPr>
        <w:t xml:space="preserve"> </w:t>
      </w:r>
      <w:r>
        <w:t>SCOPUS.</w:t>
      </w:r>
      <w:r>
        <w:rPr>
          <w:spacing w:val="40"/>
        </w:rPr>
        <w:t xml:space="preserve"> </w:t>
      </w:r>
      <w:r>
        <w:t>Контракт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510/15-ДЗ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10.06.2015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"Эко-</w:t>
      </w:r>
      <w:r>
        <w:rPr>
          <w:spacing w:val="-2"/>
        </w:rPr>
        <w:t>Вектор"</w:t>
      </w:r>
    </w:p>
    <w:p w:rsidR="004D6124" w:rsidRDefault="00616D8F">
      <w:pPr>
        <w:pStyle w:val="a4"/>
        <w:numPr>
          <w:ilvl w:val="0"/>
          <w:numId w:val="62"/>
        </w:numPr>
        <w:tabs>
          <w:tab w:val="left" w:pos="1059"/>
        </w:tabs>
        <w:ind w:left="776" w:right="503" w:firstLine="0"/>
      </w:pPr>
      <w:r>
        <w:t>Электронный</w:t>
      </w:r>
      <w:r>
        <w:rPr>
          <w:spacing w:val="40"/>
        </w:rPr>
        <w:t xml:space="preserve"> </w:t>
      </w:r>
      <w:r>
        <w:t>информационный</w:t>
      </w:r>
      <w:r>
        <w:rPr>
          <w:spacing w:val="40"/>
        </w:rPr>
        <w:t xml:space="preserve"> </w:t>
      </w:r>
      <w:r>
        <w:t>ресурс</w:t>
      </w:r>
      <w:r>
        <w:rPr>
          <w:spacing w:val="40"/>
        </w:rPr>
        <w:t xml:space="preserve"> </w:t>
      </w:r>
      <w:r>
        <w:t>ClinicalKey</w:t>
      </w:r>
      <w:r>
        <w:rPr>
          <w:spacing w:val="40"/>
        </w:rPr>
        <w:t xml:space="preserve"> </w:t>
      </w:r>
      <w:r>
        <w:t>Контракт</w:t>
      </w:r>
      <w:r>
        <w:rPr>
          <w:spacing w:val="40"/>
        </w:rPr>
        <w:t xml:space="preserve"> </w:t>
      </w:r>
      <w:r>
        <w:t>№161-ЭА15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24.04.2015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"Эко-</w:t>
      </w:r>
      <w:r>
        <w:rPr>
          <w:spacing w:val="-2"/>
        </w:rPr>
        <w:t>Вектор</w:t>
      </w:r>
    </w:p>
    <w:p w:rsidR="004D6124" w:rsidRDefault="00616D8F">
      <w:pPr>
        <w:pStyle w:val="a4"/>
        <w:numPr>
          <w:ilvl w:val="0"/>
          <w:numId w:val="62"/>
        </w:numPr>
        <w:tabs>
          <w:tab w:val="left" w:pos="1059"/>
        </w:tabs>
      </w:pPr>
      <w:r>
        <w:t>ЭБС</w:t>
      </w:r>
      <w:r>
        <w:rPr>
          <w:spacing w:val="-5"/>
        </w:rPr>
        <w:t xml:space="preserve"> </w:t>
      </w:r>
      <w:r>
        <w:t>«Консультант</w:t>
      </w:r>
      <w:r>
        <w:rPr>
          <w:spacing w:val="-3"/>
        </w:rPr>
        <w:t xml:space="preserve"> </w:t>
      </w:r>
      <w:r>
        <w:t>врача»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921/15</w:t>
      </w:r>
      <w:r>
        <w:rPr>
          <w:spacing w:val="-2"/>
        </w:rPr>
        <w:t xml:space="preserve"> </w:t>
      </w:r>
      <w:r>
        <w:t>–Д3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01/12/2015</w:t>
      </w:r>
      <w:r>
        <w:rPr>
          <w:spacing w:val="-2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компаний</w:t>
      </w:r>
      <w:r>
        <w:rPr>
          <w:spacing w:val="-3"/>
        </w:rPr>
        <w:t xml:space="preserve"> </w:t>
      </w:r>
      <w:r>
        <w:rPr>
          <w:spacing w:val="-2"/>
        </w:rPr>
        <w:t>ГОЭТАР</w:t>
      </w:r>
    </w:p>
    <w:p w:rsidR="004D6124" w:rsidRDefault="004D6124">
      <w:pPr>
        <w:pStyle w:val="a3"/>
        <w:ind w:left="0"/>
      </w:pPr>
    </w:p>
    <w:p w:rsidR="004D6124" w:rsidRDefault="00616D8F">
      <w:pPr>
        <w:pStyle w:val="a3"/>
      </w:pPr>
      <w:r>
        <w:t>Периодические</w:t>
      </w:r>
      <w:r>
        <w:rPr>
          <w:spacing w:val="-7"/>
        </w:rPr>
        <w:t xml:space="preserve"> </w:t>
      </w:r>
      <w:r>
        <w:rPr>
          <w:spacing w:val="-2"/>
        </w:rPr>
        <w:t>издания:</w:t>
      </w:r>
    </w:p>
    <w:p w:rsidR="004D6124" w:rsidRDefault="00616D8F">
      <w:pPr>
        <w:pStyle w:val="a3"/>
        <w:tabs>
          <w:tab w:val="left" w:pos="2062"/>
        </w:tabs>
      </w:pPr>
      <w:r>
        <w:rPr>
          <w:spacing w:val="-2"/>
        </w:rPr>
        <w:t>«Consilium</w:t>
      </w:r>
      <w:r>
        <w:tab/>
        <w:t>medicum»</w:t>
      </w:r>
      <w:r>
        <w:rPr>
          <w:spacing w:val="-13"/>
        </w:rPr>
        <w:t xml:space="preserve"> </w:t>
      </w:r>
      <w:r>
        <w:t>http://www.сonsilium-</w:t>
      </w:r>
      <w:r>
        <w:rPr>
          <w:spacing w:val="-10"/>
        </w:rPr>
        <w:t xml:space="preserve"> </w:t>
      </w:r>
      <w:r>
        <w:rPr>
          <w:spacing w:val="-2"/>
        </w:rPr>
        <w:t>medicum.com/media/consilium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1547"/>
      </w:pPr>
      <w:r>
        <w:lastRenderedPageBreak/>
        <w:t>Журнал</w:t>
      </w:r>
      <w:r>
        <w:rPr>
          <w:spacing w:val="-6"/>
        </w:rPr>
        <w:t xml:space="preserve"> </w:t>
      </w:r>
      <w:r>
        <w:t>//Проблемы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гигиены,</w:t>
      </w:r>
      <w:r>
        <w:rPr>
          <w:spacing w:val="-6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медицины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здравоохранения Журнал // Организация здравоохранения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107"/>
        <w:ind w:left="0"/>
      </w:pPr>
    </w:p>
    <w:p w:rsidR="004D6124" w:rsidRDefault="00616D8F">
      <w:pPr>
        <w:pStyle w:val="3"/>
        <w:numPr>
          <w:ilvl w:val="0"/>
          <w:numId w:val="72"/>
        </w:numPr>
        <w:tabs>
          <w:tab w:val="left" w:pos="1059"/>
        </w:tabs>
        <w:ind w:left="1059" w:hanging="283"/>
        <w:jc w:val="both"/>
        <w:rPr>
          <w:sz w:val="20"/>
        </w:rPr>
      </w:pPr>
      <w:r>
        <w:t>МЕТОДИЧЕСКИЕ</w:t>
      </w:r>
      <w:r>
        <w:rPr>
          <w:spacing w:val="-7"/>
        </w:rPr>
        <w:t xml:space="preserve"> </w:t>
      </w:r>
      <w:r>
        <w:t>УКАЗАНИЯ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4D6124" w:rsidRDefault="00616D8F">
      <w:pPr>
        <w:pStyle w:val="a4"/>
        <w:numPr>
          <w:ilvl w:val="1"/>
          <w:numId w:val="72"/>
        </w:numPr>
        <w:tabs>
          <w:tab w:val="left" w:pos="1343"/>
          <w:tab w:val="left" w:pos="3502"/>
        </w:tabs>
        <w:spacing w:before="180"/>
        <w:jc w:val="both"/>
      </w:pPr>
      <w:r>
        <w:rPr>
          <w:spacing w:val="-2"/>
        </w:rPr>
        <w:t>Характеристика</w:t>
      </w:r>
      <w:r>
        <w:tab/>
        <w:t>особенностей</w:t>
      </w:r>
      <w:r>
        <w:rPr>
          <w:spacing w:val="74"/>
          <w:w w:val="150"/>
        </w:rPr>
        <w:t xml:space="preserve"> </w:t>
      </w:r>
      <w:r>
        <w:t>технологий</w:t>
      </w:r>
      <w:r>
        <w:rPr>
          <w:spacing w:val="64"/>
        </w:rPr>
        <w:t xml:space="preserve">   </w:t>
      </w:r>
      <w:r>
        <w:t>обучения</w:t>
      </w:r>
      <w:r>
        <w:rPr>
          <w:spacing w:val="55"/>
          <w:w w:val="150"/>
        </w:rPr>
        <w:t xml:space="preserve">   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Университете.</w:t>
      </w:r>
    </w:p>
    <w:p w:rsidR="004D6124" w:rsidRDefault="00616D8F">
      <w:pPr>
        <w:pStyle w:val="a3"/>
        <w:spacing w:before="180" w:line="259" w:lineRule="auto"/>
        <w:ind w:right="501"/>
        <w:jc w:val="both"/>
      </w:pPr>
      <w:r>
        <w:t>В ФГБОУ ВО Чеченском Государственном университете имени А.А. Кадырова Медицинского института освоение образовательных программ проводится с применением электронного обучения, дистанционных образовательных технологий. Для этого создана и функционирует элек</w:t>
      </w:r>
      <w:r>
        <w:t>тронная информационно-образовательная среда (ЭИОС), включающая в себя электронные информационные ресурсы, электронные образовательные ресурсы. ЭИОС обеспечивает освоение обучающимися образовательных программ в полном объеме независимо от места нахождения о</w:t>
      </w:r>
      <w:r>
        <w:t>бучающихся. Есть электронные библиотеки, обеспечивающие доступ к профессиональным базам данных, информационным, справочным и поисковым система, а также иным информационным ресурсам.</w:t>
      </w:r>
    </w:p>
    <w:p w:rsidR="004D6124" w:rsidRDefault="00616D8F">
      <w:pPr>
        <w:pStyle w:val="a4"/>
        <w:numPr>
          <w:ilvl w:val="1"/>
          <w:numId w:val="61"/>
        </w:numPr>
        <w:tabs>
          <w:tab w:val="left" w:pos="1343"/>
        </w:tabs>
        <w:spacing w:before="159" w:line="259" w:lineRule="auto"/>
        <w:ind w:right="491" w:firstLine="0"/>
        <w:jc w:val="both"/>
      </w:pPr>
      <w:r>
        <w:t>Особенности работы</w:t>
      </w:r>
      <w:r>
        <w:rPr>
          <w:spacing w:val="-10"/>
        </w:rPr>
        <w:t xml:space="preserve"> </w:t>
      </w:r>
      <w:r>
        <w:t>обучающегося по</w:t>
      </w:r>
      <w:r>
        <w:rPr>
          <w:spacing w:val="80"/>
        </w:rPr>
        <w:t xml:space="preserve"> </w:t>
      </w:r>
      <w:r>
        <w:t>освоению</w:t>
      </w:r>
      <w:r>
        <w:rPr>
          <w:spacing w:val="80"/>
        </w:rPr>
        <w:t xml:space="preserve"> </w:t>
      </w:r>
      <w:r>
        <w:t xml:space="preserve">дисциплины «Общественное здоровье и </w:t>
      </w:r>
      <w:r>
        <w:rPr>
          <w:spacing w:val="-2"/>
        </w:rPr>
        <w:t>здравоохранение».</w:t>
      </w:r>
    </w:p>
    <w:p w:rsidR="004D6124" w:rsidRDefault="00616D8F">
      <w:pPr>
        <w:pStyle w:val="a3"/>
        <w:spacing w:before="159" w:line="259" w:lineRule="auto"/>
        <w:ind w:right="503"/>
        <w:jc w:val="both"/>
      </w:pPr>
      <w:r>
        <w:t>Обучающиеся при изучении учебной дисциплины используют образовательный контент, а также методические указания по проведению определенных видов занятий, рекомендации и пособия по данной дисциплине по раб</w:t>
      </w:r>
      <w:r>
        <w:t>оте с ним, разработанные профессорско- преподавательским составом (ППС) кафедры.</w:t>
      </w:r>
    </w:p>
    <w:p w:rsidR="004D6124" w:rsidRDefault="00616D8F">
      <w:pPr>
        <w:pStyle w:val="a3"/>
        <w:spacing w:before="160" w:line="259" w:lineRule="auto"/>
        <w:ind w:right="497"/>
        <w:jc w:val="both"/>
      </w:pPr>
      <w:r>
        <w:t xml:space="preserve">Успешное усвоение учебной дисциплины «Организация здравоохранения» предполагает активное, творческое участие обучающегося на всех этапах ее освоения путем планомерной работы. </w:t>
      </w:r>
      <w:r>
        <w:t>Обучающийся должен активно участвовать в выполнении видов практических работ, определенных для данной дисциплины.</w:t>
      </w:r>
      <w:r>
        <w:rPr>
          <w:spacing w:val="-9"/>
        </w:rPr>
        <w:t xml:space="preserve"> </w:t>
      </w:r>
      <w:r>
        <w:t>Проводимые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клинических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модульных</w:t>
      </w:r>
      <w:r>
        <w:rPr>
          <w:spacing w:val="-9"/>
        </w:rPr>
        <w:t xml:space="preserve"> </w:t>
      </w:r>
      <w:r>
        <w:t>тестирований</w:t>
      </w:r>
      <w:r>
        <w:rPr>
          <w:spacing w:val="-10"/>
        </w:rPr>
        <w:t xml:space="preserve"> </w:t>
      </w:r>
      <w:r>
        <w:t>дают возможность</w:t>
      </w:r>
      <w:r>
        <w:rPr>
          <w:spacing w:val="-9"/>
        </w:rPr>
        <w:t xml:space="preserve"> </w:t>
      </w:r>
      <w:r>
        <w:t>непосредственно</w:t>
      </w:r>
      <w:r>
        <w:rPr>
          <w:spacing w:val="-9"/>
        </w:rPr>
        <w:t xml:space="preserve"> </w:t>
      </w:r>
      <w:r>
        <w:t>понять</w:t>
      </w:r>
      <w:r>
        <w:rPr>
          <w:spacing w:val="-8"/>
        </w:rPr>
        <w:t xml:space="preserve"> </w:t>
      </w:r>
      <w:r>
        <w:t>алгоритм</w:t>
      </w:r>
      <w:r>
        <w:rPr>
          <w:spacing w:val="-9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теоретических</w:t>
      </w:r>
      <w:r>
        <w:rPr>
          <w:spacing w:val="-9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излагаемых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лекциях</w:t>
      </w:r>
      <w:r>
        <w:rPr>
          <w:spacing w:val="-9"/>
        </w:rPr>
        <w:t xml:space="preserve"> </w:t>
      </w:r>
      <w:r>
        <w:t>и в учебниках.</w:t>
      </w:r>
    </w:p>
    <w:p w:rsidR="004D6124" w:rsidRDefault="00616D8F">
      <w:pPr>
        <w:pStyle w:val="a3"/>
        <w:spacing w:before="158" w:line="259" w:lineRule="auto"/>
        <w:ind w:right="506"/>
        <w:jc w:val="both"/>
      </w:pPr>
      <w:r>
        <w:t>В этой связи при проработке лекционного материала обучающиеся должны иметь в виду, что в лекциях раскрываются наиболее значимые вопросы учебного материала. Остальные осваиваются обучающимися в ходе</w:t>
      </w:r>
      <w:r>
        <w:t xml:space="preserve"> других видов занятий и самостоятельной работы над учебным материалом.</w:t>
      </w:r>
    </w:p>
    <w:p w:rsidR="004D6124" w:rsidRDefault="00616D8F">
      <w:pPr>
        <w:pStyle w:val="a3"/>
        <w:tabs>
          <w:tab w:val="left" w:pos="2782"/>
        </w:tabs>
        <w:spacing w:before="160" w:line="259" w:lineRule="auto"/>
        <w:ind w:right="494"/>
        <w:jc w:val="both"/>
      </w:pPr>
      <w:r>
        <w:t>Следует иметь</w:t>
      </w:r>
      <w:r>
        <w:tab/>
        <w:t>в</w:t>
      </w:r>
      <w:r>
        <w:rPr>
          <w:spacing w:val="-3"/>
        </w:rPr>
        <w:t xml:space="preserve"> </w:t>
      </w:r>
      <w:r>
        <w:t>виду, что</w:t>
      </w:r>
      <w:r>
        <w:rPr>
          <w:spacing w:val="-2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разделы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«Общественное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 xml:space="preserve">и здравоохранение» представлены в дидактически проработанной последовательности, что предусматривает </w:t>
      </w:r>
      <w:r>
        <w:rPr>
          <w:spacing w:val="-2"/>
        </w:rPr>
        <w:t>логич</w:t>
      </w:r>
      <w:r>
        <w:rPr>
          <w:spacing w:val="-2"/>
        </w:rPr>
        <w:t xml:space="preserve">ескую стройность курса и продуманную систему усвоения обучающимися учебного материала, поэтому </w:t>
      </w:r>
      <w:r>
        <w:t>нельзя приступать к изучению последующих тем (разделов), не усвоив предыдущих.</w:t>
      </w:r>
    </w:p>
    <w:p w:rsidR="004D6124" w:rsidRDefault="00616D8F">
      <w:pPr>
        <w:pStyle w:val="a4"/>
        <w:numPr>
          <w:ilvl w:val="1"/>
          <w:numId w:val="61"/>
        </w:numPr>
        <w:tabs>
          <w:tab w:val="left" w:pos="1343"/>
        </w:tabs>
        <w:spacing w:before="119" w:line="259" w:lineRule="auto"/>
        <w:ind w:right="501" w:firstLine="0"/>
        <w:jc w:val="both"/>
      </w:pPr>
      <w:r>
        <w:t>Методические указания для обучающихся по организации самостоятельной работы в проц</w:t>
      </w:r>
      <w:r>
        <w:t>ессе освоения дисциплины.</w:t>
      </w:r>
    </w:p>
    <w:p w:rsidR="004D6124" w:rsidRDefault="004D6124">
      <w:pPr>
        <w:pStyle w:val="a3"/>
        <w:ind w:left="0"/>
        <w:rPr>
          <w:sz w:val="14"/>
        </w:r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8"/>
        <w:gridCol w:w="3934"/>
      </w:tblGrid>
      <w:tr w:rsidR="004D6124">
        <w:trPr>
          <w:trHeight w:val="546"/>
        </w:trPr>
        <w:tc>
          <w:tcPr>
            <w:tcW w:w="5638" w:type="dxa"/>
          </w:tcPr>
          <w:p w:rsidR="004D6124" w:rsidRDefault="00616D8F">
            <w:pPr>
              <w:pStyle w:val="TableParagraph"/>
              <w:spacing w:line="252" w:lineRule="exact"/>
              <w:ind w:left="110"/>
            </w:pPr>
            <w:r>
              <w:t>Вид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3934" w:type="dxa"/>
          </w:tcPr>
          <w:p w:rsidR="004D6124" w:rsidRDefault="00616D8F">
            <w:pPr>
              <w:pStyle w:val="TableParagraph"/>
              <w:spacing w:line="252" w:lineRule="exact"/>
              <w:ind w:left="108"/>
            </w:pP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</w:tr>
      <w:tr w:rsidR="004D6124">
        <w:trPr>
          <w:trHeight w:val="818"/>
        </w:trPr>
        <w:tc>
          <w:tcPr>
            <w:tcW w:w="5638" w:type="dxa"/>
          </w:tcPr>
          <w:p w:rsidR="004D6124" w:rsidRDefault="00616D8F">
            <w:pPr>
              <w:pStyle w:val="TableParagraph"/>
              <w:tabs>
                <w:tab w:val="left" w:pos="1468"/>
                <w:tab w:val="left" w:pos="1840"/>
                <w:tab w:val="left" w:pos="3261"/>
                <w:tab w:val="left" w:pos="4382"/>
              </w:tabs>
              <w:spacing w:line="252" w:lineRule="exact"/>
              <w:ind w:left="110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аудиторным</w:t>
            </w:r>
            <w:r>
              <w:tab/>
            </w:r>
            <w:r>
              <w:rPr>
                <w:spacing w:val="-2"/>
              </w:rPr>
              <w:t>занятиям</w:t>
            </w:r>
            <w:r>
              <w:tab/>
            </w:r>
            <w:r>
              <w:rPr>
                <w:spacing w:val="-2"/>
              </w:rPr>
              <w:t>(проработка</w:t>
            </w:r>
          </w:p>
          <w:p w:rsidR="004D6124" w:rsidRDefault="00616D8F">
            <w:pPr>
              <w:pStyle w:val="TableParagraph"/>
              <w:spacing w:before="3" w:line="270" w:lineRule="atLeast"/>
              <w:ind w:left="110"/>
            </w:pPr>
            <w:r>
              <w:t>учебного</w:t>
            </w:r>
            <w:r>
              <w:rPr>
                <w:spacing w:val="40"/>
              </w:rPr>
              <w:t xml:space="preserve"> </w:t>
            </w:r>
            <w:r>
              <w:t>материала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конспектам</w:t>
            </w:r>
            <w:r>
              <w:rPr>
                <w:spacing w:val="40"/>
              </w:rPr>
              <w:t xml:space="preserve"> </w:t>
            </w:r>
            <w:r>
              <w:t>лекций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учебной </w:t>
            </w:r>
            <w:r>
              <w:rPr>
                <w:spacing w:val="-2"/>
              </w:rPr>
              <w:t>литературе).</w:t>
            </w:r>
          </w:p>
        </w:tc>
        <w:tc>
          <w:tcPr>
            <w:tcW w:w="3934" w:type="dxa"/>
          </w:tcPr>
          <w:p w:rsidR="004D6124" w:rsidRDefault="00616D8F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Собеседование.</w:t>
            </w:r>
          </w:p>
        </w:tc>
      </w:tr>
      <w:tr w:rsidR="004D6124">
        <w:trPr>
          <w:trHeight w:val="273"/>
        </w:trPr>
        <w:tc>
          <w:tcPr>
            <w:tcW w:w="5638" w:type="dxa"/>
          </w:tcPr>
          <w:p w:rsidR="004D6124" w:rsidRDefault="00616D8F">
            <w:pPr>
              <w:pStyle w:val="TableParagraph"/>
              <w:spacing w:line="253" w:lineRule="exact"/>
              <w:ind w:left="110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научной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литературой</w:t>
            </w:r>
          </w:p>
        </w:tc>
        <w:tc>
          <w:tcPr>
            <w:tcW w:w="3934" w:type="dxa"/>
          </w:tcPr>
          <w:p w:rsidR="004D6124" w:rsidRDefault="00616D8F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Собеседование.</w:t>
            </w:r>
          </w:p>
        </w:tc>
      </w:tr>
      <w:tr w:rsidR="004D6124">
        <w:trPr>
          <w:trHeight w:val="818"/>
        </w:trPr>
        <w:tc>
          <w:tcPr>
            <w:tcW w:w="5638" w:type="dxa"/>
          </w:tcPr>
          <w:p w:rsidR="004D6124" w:rsidRDefault="00616D8F">
            <w:pPr>
              <w:pStyle w:val="TableParagraph"/>
              <w:tabs>
                <w:tab w:val="left" w:pos="1792"/>
                <w:tab w:val="left" w:pos="2219"/>
                <w:tab w:val="left" w:pos="4306"/>
              </w:tabs>
              <w:spacing w:line="259" w:lineRule="auto"/>
              <w:ind w:left="110" w:right="103"/>
            </w:pPr>
            <w:r>
              <w:rPr>
                <w:spacing w:val="-2"/>
              </w:rPr>
              <w:t>Ознакомление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видеоматериалами</w:t>
            </w:r>
            <w:r>
              <w:tab/>
            </w:r>
            <w:r>
              <w:rPr>
                <w:spacing w:val="-2"/>
              </w:rPr>
              <w:t>электронных ресурсов.</w:t>
            </w:r>
          </w:p>
        </w:tc>
        <w:tc>
          <w:tcPr>
            <w:tcW w:w="3934" w:type="dxa"/>
          </w:tcPr>
          <w:p w:rsidR="004D6124" w:rsidRDefault="004D6124">
            <w:pPr>
              <w:pStyle w:val="TableParagraph"/>
              <w:spacing w:before="18"/>
            </w:pPr>
          </w:p>
          <w:p w:rsidR="004D6124" w:rsidRDefault="00616D8F">
            <w:pPr>
              <w:pStyle w:val="TableParagraph"/>
              <w:ind w:left="108"/>
            </w:pPr>
            <w:r>
              <w:rPr>
                <w:spacing w:val="-2"/>
              </w:rPr>
              <w:t>Собеседование.</w:t>
            </w:r>
          </w:p>
        </w:tc>
      </w:tr>
      <w:tr w:rsidR="004D6124">
        <w:trPr>
          <w:trHeight w:val="274"/>
        </w:trPr>
        <w:tc>
          <w:tcPr>
            <w:tcW w:w="5638" w:type="dxa"/>
          </w:tcPr>
          <w:p w:rsidR="004D6124" w:rsidRDefault="00616D8F">
            <w:pPr>
              <w:pStyle w:val="TableParagraph"/>
              <w:tabs>
                <w:tab w:val="left" w:pos="2269"/>
                <w:tab w:val="left" w:pos="3709"/>
                <w:tab w:val="left" w:pos="5149"/>
              </w:tabs>
              <w:spacing w:line="253" w:lineRule="exact"/>
              <w:ind w:left="110"/>
            </w:pPr>
            <w:r>
              <w:rPr>
                <w:spacing w:val="-2"/>
              </w:rPr>
              <w:t>Самостоятельная</w:t>
            </w:r>
            <w:r>
              <w:tab/>
            </w:r>
            <w:r>
              <w:rPr>
                <w:spacing w:val="-2"/>
              </w:rPr>
              <w:t>проработка</w:t>
            </w:r>
            <w:r>
              <w:tab/>
            </w:r>
            <w:r>
              <w:rPr>
                <w:spacing w:val="-2"/>
              </w:rPr>
              <w:t>отдельных</w:t>
            </w:r>
            <w:r>
              <w:tab/>
            </w:r>
            <w:r>
              <w:rPr>
                <w:spacing w:val="-5"/>
              </w:rPr>
              <w:t>тем</w:t>
            </w:r>
          </w:p>
        </w:tc>
        <w:tc>
          <w:tcPr>
            <w:tcW w:w="3934" w:type="dxa"/>
          </w:tcPr>
          <w:p w:rsidR="004D6124" w:rsidRDefault="00616D8F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Тестирование.</w:t>
            </w:r>
          </w:p>
        </w:tc>
      </w:tr>
    </w:tbl>
    <w:p w:rsidR="004D6124" w:rsidRDefault="004D6124">
      <w:pPr>
        <w:pStyle w:val="TableParagraph"/>
        <w:spacing w:line="253" w:lineRule="exact"/>
        <w:sectPr w:rsidR="004D6124">
          <w:pgSz w:w="12240" w:h="15840"/>
          <w:pgMar w:top="1060" w:right="360" w:bottom="934" w:left="360" w:header="720" w:footer="720" w:gutter="0"/>
          <w:cols w:space="720"/>
        </w:sect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8"/>
        <w:gridCol w:w="3934"/>
      </w:tblGrid>
      <w:tr w:rsidR="004D6124">
        <w:trPr>
          <w:trHeight w:val="545"/>
        </w:trPr>
        <w:tc>
          <w:tcPr>
            <w:tcW w:w="5638" w:type="dxa"/>
          </w:tcPr>
          <w:p w:rsidR="004D6124" w:rsidRDefault="00616D8F">
            <w:pPr>
              <w:pStyle w:val="TableParagraph"/>
              <w:spacing w:line="253" w:lineRule="exact"/>
              <w:ind w:left="830"/>
            </w:pPr>
            <w:r>
              <w:lastRenderedPageBreak/>
              <w:t>учебной</w:t>
            </w:r>
            <w:r>
              <w:rPr>
                <w:spacing w:val="-5"/>
              </w:rPr>
              <w:t xml:space="preserve"> </w:t>
            </w:r>
            <w:r>
              <w:t>дисциплины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учебным</w:t>
            </w:r>
          </w:p>
          <w:p w:rsidR="004D6124" w:rsidRDefault="00616D8F">
            <w:pPr>
              <w:pStyle w:val="TableParagraph"/>
              <w:spacing w:before="20"/>
              <w:ind w:left="110"/>
            </w:pPr>
            <w:r>
              <w:rPr>
                <w:spacing w:val="-2"/>
              </w:rPr>
              <w:t>планом.</w:t>
            </w:r>
          </w:p>
        </w:tc>
        <w:tc>
          <w:tcPr>
            <w:tcW w:w="3934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20"/>
        </w:trPr>
        <w:tc>
          <w:tcPr>
            <w:tcW w:w="5638" w:type="dxa"/>
          </w:tcPr>
          <w:p w:rsidR="004D6124" w:rsidRDefault="00616D8F">
            <w:pPr>
              <w:pStyle w:val="TableParagraph"/>
              <w:tabs>
                <w:tab w:val="left" w:pos="1597"/>
                <w:tab w:val="left" w:pos="3494"/>
                <w:tab w:val="left" w:pos="4775"/>
              </w:tabs>
              <w:spacing w:line="259" w:lineRule="auto"/>
              <w:ind w:left="110" w:right="104"/>
            </w:pPr>
            <w:r>
              <w:rPr>
                <w:spacing w:val="-2"/>
              </w:rPr>
              <w:t>Выполнение</w:t>
            </w:r>
            <w:r>
              <w:tab/>
            </w:r>
            <w:r>
              <w:rPr>
                <w:spacing w:val="-2"/>
              </w:rPr>
              <w:t>индивидуальных</w:t>
            </w:r>
            <w:r>
              <w:tab/>
            </w:r>
            <w:r>
              <w:rPr>
                <w:spacing w:val="-2"/>
              </w:rPr>
              <w:t>домашних</w:t>
            </w:r>
            <w:r>
              <w:tab/>
            </w:r>
            <w:r>
              <w:rPr>
                <w:spacing w:val="-2"/>
              </w:rPr>
              <w:t>заданий (решение</w:t>
            </w:r>
          </w:p>
          <w:p w:rsidR="004D6124" w:rsidRDefault="00616D8F">
            <w:pPr>
              <w:pStyle w:val="TableParagraph"/>
              <w:spacing w:line="253" w:lineRule="exact"/>
              <w:ind w:left="110"/>
            </w:pPr>
            <w:r>
              <w:t>задач,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расчетов).</w:t>
            </w:r>
          </w:p>
        </w:tc>
        <w:tc>
          <w:tcPr>
            <w:tcW w:w="3934" w:type="dxa"/>
          </w:tcPr>
          <w:p w:rsidR="004D6124" w:rsidRDefault="00616D8F">
            <w:pPr>
              <w:pStyle w:val="TableParagraph"/>
              <w:spacing w:line="253" w:lineRule="exact"/>
              <w:ind w:left="108"/>
            </w:pPr>
            <w:r>
              <w:t>Собеседование.</w:t>
            </w:r>
            <w:r>
              <w:rPr>
                <w:spacing w:val="-8"/>
              </w:rPr>
              <w:t xml:space="preserve"> </w:t>
            </w: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заданий.</w:t>
            </w:r>
          </w:p>
        </w:tc>
      </w:tr>
      <w:tr w:rsidR="004D6124">
        <w:trPr>
          <w:trHeight w:val="817"/>
        </w:trPr>
        <w:tc>
          <w:tcPr>
            <w:tcW w:w="5638" w:type="dxa"/>
          </w:tcPr>
          <w:p w:rsidR="004D6124" w:rsidRDefault="00616D8F">
            <w:pPr>
              <w:pStyle w:val="TableParagraph"/>
              <w:spacing w:line="252" w:lineRule="exact"/>
              <w:ind w:left="110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тестами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вопросами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самопроверки.</w:t>
            </w:r>
          </w:p>
        </w:tc>
        <w:tc>
          <w:tcPr>
            <w:tcW w:w="3934" w:type="dxa"/>
          </w:tcPr>
          <w:p w:rsidR="004D6124" w:rsidRDefault="00616D8F">
            <w:pPr>
              <w:pStyle w:val="TableParagraph"/>
              <w:spacing w:line="259" w:lineRule="auto"/>
              <w:ind w:left="108" w:right="1063"/>
            </w:pPr>
            <w:r>
              <w:rPr>
                <w:spacing w:val="-2"/>
              </w:rPr>
              <w:t>Тестирование. Собеседование.</w:t>
            </w:r>
          </w:p>
        </w:tc>
      </w:tr>
      <w:tr w:rsidR="004D6124">
        <w:trPr>
          <w:trHeight w:val="274"/>
        </w:trPr>
        <w:tc>
          <w:tcPr>
            <w:tcW w:w="5638" w:type="dxa"/>
          </w:tcPr>
          <w:p w:rsidR="004D6124" w:rsidRDefault="00616D8F">
            <w:pPr>
              <w:pStyle w:val="TableParagraph"/>
              <w:spacing w:line="253" w:lineRule="exact"/>
              <w:ind w:left="110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всем</w:t>
            </w:r>
            <w:r>
              <w:rPr>
                <w:spacing w:val="-5"/>
              </w:rPr>
              <w:t xml:space="preserve"> </w:t>
            </w:r>
            <w:r>
              <w:t>видам</w:t>
            </w:r>
            <w:r>
              <w:rPr>
                <w:spacing w:val="-4"/>
              </w:rPr>
              <w:t xml:space="preserve"> </w:t>
            </w:r>
            <w:r>
              <w:t>контрольных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испытаний.</w:t>
            </w:r>
          </w:p>
        </w:tc>
        <w:tc>
          <w:tcPr>
            <w:tcW w:w="3934" w:type="dxa"/>
          </w:tcPr>
          <w:p w:rsidR="004D6124" w:rsidRDefault="00616D8F">
            <w:pPr>
              <w:pStyle w:val="TableParagraph"/>
              <w:spacing w:line="253" w:lineRule="exact"/>
              <w:ind w:left="108"/>
            </w:pPr>
            <w:r>
              <w:t>Тестирование.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Собеседование.</w:t>
            </w:r>
          </w:p>
        </w:tc>
      </w:tr>
    </w:tbl>
    <w:p w:rsidR="004D6124" w:rsidRDefault="004D6124">
      <w:pPr>
        <w:pStyle w:val="a3"/>
        <w:spacing w:before="34"/>
        <w:ind w:left="0"/>
      </w:pPr>
    </w:p>
    <w:p w:rsidR="004D6124" w:rsidRDefault="00616D8F">
      <w:pPr>
        <w:pStyle w:val="a4"/>
        <w:numPr>
          <w:ilvl w:val="1"/>
          <w:numId w:val="61"/>
        </w:numPr>
        <w:tabs>
          <w:tab w:val="left" w:pos="1343"/>
        </w:tabs>
        <w:ind w:left="1343"/>
      </w:pPr>
      <w:r>
        <w:t>Методические</w:t>
      </w:r>
      <w:r>
        <w:rPr>
          <w:spacing w:val="-7"/>
        </w:rPr>
        <w:t xml:space="preserve"> </w:t>
      </w:r>
      <w:r>
        <w:t>указания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занятиям.</w:t>
      </w:r>
    </w:p>
    <w:p w:rsidR="004D6124" w:rsidRDefault="00616D8F">
      <w:pPr>
        <w:pStyle w:val="a3"/>
        <w:spacing w:before="180" w:line="259" w:lineRule="auto"/>
        <w:ind w:right="493"/>
        <w:jc w:val="both"/>
      </w:pPr>
      <w:r>
        <w:t>Занятия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предназначены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расширения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углубления</w:t>
      </w:r>
      <w:r>
        <w:rPr>
          <w:spacing w:val="-4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учебной дисциплине,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стандартом.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обучающимися реализуется верификационная функция</w:t>
      </w:r>
      <w:r>
        <w:t xml:space="preserve"> степени усвоения учебного материала, они приобретают умения вести</w:t>
      </w:r>
      <w:r>
        <w:rPr>
          <w:spacing w:val="-6"/>
        </w:rPr>
        <w:t xml:space="preserve"> </w:t>
      </w:r>
      <w:r>
        <w:t>научную</w:t>
      </w:r>
      <w:r>
        <w:rPr>
          <w:spacing w:val="-6"/>
        </w:rPr>
        <w:t xml:space="preserve"> </w:t>
      </w:r>
      <w:r>
        <w:t>дискуссию.</w:t>
      </w:r>
      <w:r>
        <w:rPr>
          <w:spacing w:val="-7"/>
        </w:rPr>
        <w:t xml:space="preserve"> </w:t>
      </w:r>
      <w:r>
        <w:t>Кроме</w:t>
      </w:r>
      <w:r>
        <w:rPr>
          <w:spacing w:val="-6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является:</w:t>
      </w:r>
      <w:r>
        <w:rPr>
          <w:spacing w:val="-7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обучающимися</w:t>
      </w:r>
      <w:r>
        <w:t xml:space="preserve"> вопросов, рассмотренных на лекциях и в учебной литературе, степени и качества усвоения обучающимися программного материала; формирование и развитие умений, навыков применения теоретических знаний в реальной</w:t>
      </w:r>
      <w:r>
        <w:rPr>
          <w:spacing w:val="-14"/>
        </w:rPr>
        <w:t xml:space="preserve"> </w:t>
      </w:r>
      <w:r>
        <w:t>практике</w:t>
      </w:r>
      <w:r>
        <w:rPr>
          <w:spacing w:val="-13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задач,</w:t>
      </w:r>
      <w:r>
        <w:rPr>
          <w:spacing w:val="-13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профессионально-</w:t>
      </w:r>
      <w:r>
        <w:rPr>
          <w:spacing w:val="-13"/>
        </w:rPr>
        <w:t xml:space="preserve"> </w:t>
      </w:r>
      <w:r>
        <w:t>прикладных</w:t>
      </w:r>
      <w:r>
        <w:rPr>
          <w:spacing w:val="-13"/>
        </w:rPr>
        <w:t xml:space="preserve"> </w:t>
      </w:r>
      <w:r>
        <w:t>ситуаций;</w:t>
      </w:r>
      <w:r>
        <w:rPr>
          <w:spacing w:val="-14"/>
        </w:rPr>
        <w:t xml:space="preserve"> </w:t>
      </w:r>
      <w:r>
        <w:t>восполнение</w:t>
      </w:r>
      <w:r>
        <w:rPr>
          <w:spacing w:val="-13"/>
        </w:rPr>
        <w:t xml:space="preserve"> </w:t>
      </w:r>
      <w:r>
        <w:t>пробелов</w:t>
      </w:r>
      <w:r>
        <w:rPr>
          <w:spacing w:val="-13"/>
        </w:rPr>
        <w:t xml:space="preserve"> </w:t>
      </w:r>
      <w:r>
        <w:t>в пройденной теоретической части курса и оказания помощи в его освоении.</w:t>
      </w:r>
    </w:p>
    <w:p w:rsidR="004D6124" w:rsidRDefault="00616D8F">
      <w:pPr>
        <w:pStyle w:val="a3"/>
        <w:spacing w:before="159" w:line="259" w:lineRule="auto"/>
        <w:ind w:right="502"/>
        <w:jc w:val="both"/>
      </w:pPr>
      <w:r>
        <w:t>Обучающийся должен изучить основную литературу по теме занятия, и, желательно, источники из списка дополнительной литературы, используемые д</w:t>
      </w:r>
      <w:r>
        <w:t>ля расширения объема знаний по теме (разделу), интернет-</w:t>
      </w:r>
      <w:r>
        <w:rPr>
          <w:spacing w:val="-2"/>
        </w:rPr>
        <w:t>ресурсы.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86"/>
        <w:ind w:left="0"/>
      </w:pPr>
    </w:p>
    <w:p w:rsidR="004D6124" w:rsidRDefault="00616D8F">
      <w:pPr>
        <w:pStyle w:val="3"/>
        <w:numPr>
          <w:ilvl w:val="0"/>
          <w:numId w:val="72"/>
        </w:numPr>
        <w:tabs>
          <w:tab w:val="left" w:pos="1059"/>
        </w:tabs>
        <w:spacing w:line="259" w:lineRule="auto"/>
        <w:ind w:right="489" w:firstLine="0"/>
        <w:jc w:val="both"/>
        <w:rPr>
          <w:sz w:val="20"/>
        </w:rPr>
      </w:pPr>
      <w:r>
        <w:t>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</w:t>
      </w:r>
      <w:r>
        <w:t xml:space="preserve"> НЕОБХОДИМОСТИ)</w:t>
      </w:r>
    </w:p>
    <w:p w:rsidR="004D6124" w:rsidRDefault="00616D8F">
      <w:pPr>
        <w:pStyle w:val="a4"/>
        <w:numPr>
          <w:ilvl w:val="0"/>
          <w:numId w:val="60"/>
        </w:numPr>
        <w:tabs>
          <w:tab w:val="left" w:pos="1059"/>
        </w:tabs>
        <w:spacing w:before="159"/>
        <w:rPr>
          <w:u w:val="single"/>
        </w:rPr>
      </w:pPr>
      <w:hyperlink r:id="rId349" w:anchor="7621018">
        <w:r>
          <w:rPr>
            <w:u w:val="single"/>
          </w:rPr>
          <w:t>Научно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обоснованное</w:t>
        </w:r>
        <w:r>
          <w:rPr>
            <w:spacing w:val="-7"/>
            <w:u w:val="single"/>
          </w:rPr>
          <w:t xml:space="preserve"> </w:t>
        </w:r>
        <w:r>
          <w:rPr>
            <w:spacing w:val="-2"/>
            <w:u w:val="single"/>
          </w:rPr>
          <w:t>здравоохранение</w:t>
        </w:r>
      </w:hyperlink>
    </w:p>
    <w:p w:rsidR="004D6124" w:rsidRDefault="00616D8F">
      <w:pPr>
        <w:pStyle w:val="a4"/>
        <w:numPr>
          <w:ilvl w:val="0"/>
          <w:numId w:val="60"/>
        </w:numPr>
        <w:tabs>
          <w:tab w:val="left" w:pos="1105"/>
        </w:tabs>
        <w:ind w:left="1105" w:hanging="329"/>
        <w:rPr>
          <w:u w:val="single"/>
        </w:rPr>
      </w:pPr>
      <w:hyperlink r:id="rId350" w:anchor="7621019">
        <w:r>
          <w:rPr>
            <w:u w:val="single"/>
          </w:rPr>
          <w:t>Глоссарий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научно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обоснованного</w:t>
        </w:r>
        <w:r>
          <w:rPr>
            <w:spacing w:val="-7"/>
            <w:u w:val="single"/>
          </w:rPr>
          <w:t xml:space="preserve"> </w:t>
        </w:r>
        <w:r>
          <w:rPr>
            <w:spacing w:val="-2"/>
            <w:u w:val="single"/>
          </w:rPr>
          <w:t>здравоохранения</w:t>
        </w:r>
      </w:hyperlink>
    </w:p>
    <w:p w:rsidR="004D6124" w:rsidRDefault="00616D8F">
      <w:pPr>
        <w:pStyle w:val="a4"/>
        <w:numPr>
          <w:ilvl w:val="0"/>
          <w:numId w:val="60"/>
        </w:numPr>
        <w:tabs>
          <w:tab w:val="left" w:pos="1105"/>
        </w:tabs>
        <w:spacing w:before="37" w:line="276" w:lineRule="auto"/>
        <w:ind w:left="776" w:right="1599" w:firstLine="0"/>
        <w:rPr>
          <w:u w:val="single"/>
        </w:rPr>
      </w:pPr>
      <w:hyperlink r:id="rId351" w:anchor="7621015">
        <w:r>
          <w:rPr>
            <w:u w:val="single"/>
          </w:rPr>
          <w:t>Группа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Кокрановского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сотрудничества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«Пропаганда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здорового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образа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жизни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и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общественное</w:t>
        </w:r>
      </w:hyperlink>
      <w:r>
        <w:t xml:space="preserve"> </w:t>
      </w:r>
      <w:hyperlink r:id="rId352" w:anchor="7621015">
        <w:r>
          <w:rPr>
            <w:u w:val="single"/>
          </w:rPr>
          <w:t>здравоохранение» (на англ.яз)</w:t>
        </w:r>
      </w:hyperlink>
    </w:p>
    <w:p w:rsidR="004D6124" w:rsidRDefault="00616D8F">
      <w:pPr>
        <w:pStyle w:val="a4"/>
        <w:numPr>
          <w:ilvl w:val="0"/>
          <w:numId w:val="60"/>
        </w:numPr>
        <w:tabs>
          <w:tab w:val="left" w:pos="886"/>
        </w:tabs>
        <w:spacing w:line="251" w:lineRule="exact"/>
        <w:ind w:left="886" w:hanging="110"/>
        <w:rPr>
          <w:u w:val="single"/>
        </w:rPr>
      </w:pPr>
      <w:r>
        <w:rPr>
          <w:spacing w:val="54"/>
          <w:u w:val="single"/>
        </w:rPr>
        <w:t xml:space="preserve"> </w:t>
      </w:r>
      <w:r>
        <w:rPr>
          <w:u w:val="single"/>
        </w:rPr>
        <w:t>​</w:t>
      </w:r>
      <w:r>
        <w:rPr>
          <w:spacing w:val="8"/>
          <w:u w:val="single"/>
        </w:rPr>
        <w:t xml:space="preserve"> </w:t>
      </w:r>
      <w:r>
        <w:rPr>
          <w:u w:val="single"/>
        </w:rPr>
        <w:t xml:space="preserve">URL: </w:t>
      </w:r>
      <w:hyperlink r:id="rId353">
        <w:r>
          <w:rPr>
            <w:spacing w:val="-2"/>
            <w:u w:val="single"/>
          </w:rPr>
          <w:t>http://www.studentlibrary.ru</w:t>
        </w:r>
      </w:hyperlink>
    </w:p>
    <w:p w:rsidR="004D6124" w:rsidRDefault="00616D8F">
      <w:pPr>
        <w:pStyle w:val="a4"/>
        <w:numPr>
          <w:ilvl w:val="0"/>
          <w:numId w:val="60"/>
        </w:numPr>
        <w:tabs>
          <w:tab w:val="left" w:pos="886"/>
        </w:tabs>
        <w:ind w:left="886" w:hanging="110"/>
        <w:rPr>
          <w:u w:val="single"/>
        </w:rPr>
      </w:pPr>
      <w:r>
        <w:rPr>
          <w:spacing w:val="54"/>
          <w:u w:val="single"/>
        </w:rPr>
        <w:t xml:space="preserve"> </w:t>
      </w:r>
      <w:r>
        <w:rPr>
          <w:u w:val="single"/>
        </w:rPr>
        <w:t>​</w:t>
      </w:r>
      <w:r>
        <w:rPr>
          <w:spacing w:val="8"/>
          <w:u w:val="single"/>
        </w:rPr>
        <w:t xml:space="preserve"> </w:t>
      </w:r>
      <w:r>
        <w:rPr>
          <w:u w:val="single"/>
        </w:rPr>
        <w:t xml:space="preserve">URL: </w:t>
      </w:r>
      <w:hyperlink r:id="rId354">
        <w:r>
          <w:rPr>
            <w:spacing w:val="-2"/>
            <w:u w:val="single"/>
          </w:rPr>
          <w:t>http://www.rosmedlib.ru</w:t>
        </w:r>
      </w:hyperlink>
    </w:p>
    <w:p w:rsidR="004D6124" w:rsidRDefault="00616D8F">
      <w:pPr>
        <w:pStyle w:val="a4"/>
        <w:numPr>
          <w:ilvl w:val="0"/>
          <w:numId w:val="60"/>
        </w:numPr>
        <w:tabs>
          <w:tab w:val="left" w:pos="886"/>
        </w:tabs>
        <w:ind w:left="886" w:hanging="110"/>
        <w:rPr>
          <w:u w:val="single"/>
        </w:rPr>
      </w:pPr>
      <w:r>
        <w:rPr>
          <w:spacing w:val="55"/>
          <w:u w:val="single"/>
        </w:rPr>
        <w:t xml:space="preserve"> </w:t>
      </w:r>
      <w:r>
        <w:rPr>
          <w:u w:val="single"/>
        </w:rPr>
        <w:t>​</w:t>
      </w:r>
      <w:r>
        <w:rPr>
          <w:spacing w:val="5"/>
          <w:u w:val="single"/>
        </w:rPr>
        <w:t xml:space="preserve"> </w:t>
      </w:r>
      <w:r>
        <w:rPr>
          <w:spacing w:val="-2"/>
        </w:rPr>
        <w:t>URL:</w:t>
      </w:r>
      <w:hyperlink r:id="rId355">
        <w:r>
          <w:rPr>
            <w:spacing w:val="-2"/>
            <w:u w:val="single"/>
          </w:rPr>
          <w:t>http://www.</w:t>
        </w:r>
        <w:r>
          <w:rPr>
            <w:spacing w:val="-2"/>
            <w:u w:val="single"/>
          </w:rPr>
          <w:t>rosminzdrav.ru/</w:t>
        </w:r>
      </w:hyperlink>
    </w:p>
    <w:p w:rsidR="004D6124" w:rsidRDefault="00616D8F">
      <w:pPr>
        <w:pStyle w:val="a4"/>
        <w:numPr>
          <w:ilvl w:val="0"/>
          <w:numId w:val="60"/>
        </w:numPr>
        <w:tabs>
          <w:tab w:val="left" w:pos="886"/>
        </w:tabs>
        <w:ind w:left="886" w:hanging="110"/>
        <w:rPr>
          <w:u w:val="single"/>
        </w:rPr>
      </w:pPr>
      <w:r>
        <w:rPr>
          <w:spacing w:val="52"/>
          <w:u w:val="single"/>
        </w:rPr>
        <w:t xml:space="preserve"> </w:t>
      </w:r>
      <w:r>
        <w:rPr>
          <w:u w:val="single"/>
        </w:rPr>
        <w:t>​</w:t>
      </w:r>
      <w:r>
        <w:rPr>
          <w:spacing w:val="8"/>
          <w:u w:val="single"/>
        </w:rPr>
        <w:t xml:space="preserve"> </w:t>
      </w:r>
      <w:hyperlink r:id="rId356" w:anchor="7621020">
        <w:r>
          <w:rPr>
            <w:u w:val="single"/>
          </w:rPr>
          <w:t>URL:</w:t>
        </w:r>
        <w:r>
          <w:rPr>
            <w:spacing w:val="-1"/>
            <w:u w:val="single"/>
          </w:rPr>
          <w:t xml:space="preserve"> </w:t>
        </w:r>
        <w:r>
          <w:rPr>
            <w:spacing w:val="-2"/>
            <w:u w:val="single"/>
          </w:rPr>
          <w:t>http://www.vichealth.vic.gov.au/cochrane/welcome/index.htm</w:t>
        </w:r>
      </w:hyperlink>
    </w:p>
    <w:p w:rsidR="004D6124" w:rsidRDefault="00616D8F">
      <w:pPr>
        <w:pStyle w:val="a4"/>
        <w:numPr>
          <w:ilvl w:val="0"/>
          <w:numId w:val="60"/>
        </w:numPr>
        <w:tabs>
          <w:tab w:val="left" w:pos="886"/>
        </w:tabs>
        <w:ind w:left="886" w:hanging="110"/>
        <w:rPr>
          <w:u w:val="single"/>
        </w:rPr>
      </w:pPr>
      <w:r>
        <w:rPr>
          <w:spacing w:val="54"/>
          <w:u w:val="single"/>
        </w:rPr>
        <w:t xml:space="preserve"> </w:t>
      </w:r>
      <w:r>
        <w:rPr>
          <w:u w:val="single"/>
        </w:rPr>
        <w:t>​</w:t>
      </w:r>
      <w:r>
        <w:rPr>
          <w:spacing w:val="8"/>
          <w:u w:val="single"/>
        </w:rPr>
        <w:t xml:space="preserve"> </w:t>
      </w:r>
      <w:hyperlink r:id="rId357" w:anchor="7621021">
        <w:r>
          <w:rPr>
            <w:u w:val="single"/>
          </w:rPr>
          <w:t>URL:</w:t>
        </w:r>
        <w:r>
          <w:rPr>
            <w:spacing w:val="-1"/>
            <w:u w:val="single"/>
          </w:rPr>
          <w:t xml:space="preserve"> </w:t>
        </w:r>
        <w:r>
          <w:rPr>
            <w:spacing w:val="-2"/>
            <w:u w:val="single"/>
          </w:rPr>
          <w:t>http://www.in</w:t>
        </w:r>
        <w:r>
          <w:rPr>
            <w:spacing w:val="-2"/>
            <w:u w:val="single"/>
          </w:rPr>
          <w:t>foforhealth.org/cire/cire_pub.pl</w:t>
        </w:r>
      </w:hyperlink>
    </w:p>
    <w:p w:rsidR="004D6124" w:rsidRDefault="00616D8F">
      <w:pPr>
        <w:pStyle w:val="a4"/>
        <w:numPr>
          <w:ilvl w:val="0"/>
          <w:numId w:val="60"/>
        </w:numPr>
        <w:tabs>
          <w:tab w:val="left" w:pos="886"/>
        </w:tabs>
        <w:ind w:left="886" w:hanging="110"/>
        <w:rPr>
          <w:u w:val="single"/>
        </w:rPr>
      </w:pPr>
      <w:r>
        <w:rPr>
          <w:spacing w:val="52"/>
          <w:u w:val="single"/>
        </w:rPr>
        <w:t xml:space="preserve"> </w:t>
      </w:r>
      <w:r>
        <w:rPr>
          <w:u w:val="single"/>
        </w:rPr>
        <w:t>​</w:t>
      </w:r>
      <w:r>
        <w:rPr>
          <w:spacing w:val="8"/>
          <w:u w:val="single"/>
        </w:rPr>
        <w:t xml:space="preserve"> </w:t>
      </w:r>
      <w:hyperlink r:id="rId358" w:anchor="7621022">
        <w:r>
          <w:rPr>
            <w:u w:val="single"/>
          </w:rPr>
          <w:t>URL:</w:t>
        </w:r>
        <w:r>
          <w:rPr>
            <w:spacing w:val="-1"/>
            <w:u w:val="single"/>
          </w:rPr>
          <w:t xml:space="preserve"> </w:t>
        </w:r>
        <w:r>
          <w:rPr>
            <w:spacing w:val="-2"/>
            <w:u w:val="single"/>
          </w:rPr>
          <w:t>http://www.euro.who.int/HEN</w:t>
        </w:r>
      </w:hyperlink>
    </w:p>
    <w:p w:rsidR="004D6124" w:rsidRDefault="00616D8F">
      <w:pPr>
        <w:pStyle w:val="a4"/>
        <w:numPr>
          <w:ilvl w:val="0"/>
          <w:numId w:val="60"/>
        </w:numPr>
        <w:tabs>
          <w:tab w:val="left" w:pos="996"/>
        </w:tabs>
        <w:ind w:left="996" w:hanging="220"/>
        <w:rPr>
          <w:u w:val="single"/>
        </w:rPr>
      </w:pPr>
      <w:r>
        <w:rPr>
          <w:spacing w:val="7"/>
          <w:u w:val="single"/>
        </w:rPr>
        <w:t xml:space="preserve"> </w:t>
      </w:r>
      <w:hyperlink r:id="rId359" w:anchor="7621016">
        <w:r>
          <w:rPr>
            <w:u w:val="single"/>
          </w:rPr>
          <w:t>URL:</w:t>
        </w:r>
        <w:r>
          <w:rPr>
            <w:spacing w:val="-1"/>
            <w:u w:val="single"/>
          </w:rPr>
          <w:t xml:space="preserve"> </w:t>
        </w:r>
        <w:r>
          <w:rPr>
            <w:spacing w:val="-2"/>
            <w:u w:val="single"/>
          </w:rPr>
          <w:t>http://eppi.ioe.ac.uk/EPPIWeb/home.aspx</w:t>
        </w:r>
      </w:hyperlink>
    </w:p>
    <w:p w:rsidR="004D6124" w:rsidRDefault="00616D8F">
      <w:pPr>
        <w:pStyle w:val="a4"/>
        <w:numPr>
          <w:ilvl w:val="0"/>
          <w:numId w:val="60"/>
        </w:numPr>
        <w:tabs>
          <w:tab w:val="left" w:pos="996"/>
        </w:tabs>
        <w:ind w:left="996" w:hanging="220"/>
        <w:rPr>
          <w:u w:val="single"/>
        </w:rPr>
      </w:pPr>
      <w:r>
        <w:rPr>
          <w:spacing w:val="6"/>
          <w:u w:val="single"/>
        </w:rPr>
        <w:t xml:space="preserve"> </w:t>
      </w:r>
      <w:r>
        <w:rPr>
          <w:u w:val="single"/>
        </w:rPr>
        <w:t>ЭБС</w:t>
      </w:r>
      <w:r>
        <w:rPr>
          <w:spacing w:val="-1"/>
          <w:u w:val="single"/>
        </w:rPr>
        <w:t xml:space="preserve"> </w:t>
      </w:r>
      <w:r>
        <w:rPr>
          <w:u w:val="single"/>
        </w:rPr>
        <w:t>IPR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books</w:t>
      </w:r>
    </w:p>
    <w:p w:rsidR="004D6124" w:rsidRDefault="004D6124">
      <w:pPr>
        <w:pStyle w:val="a3"/>
        <w:spacing w:before="180"/>
        <w:ind w:left="0"/>
      </w:pPr>
    </w:p>
    <w:p w:rsidR="004D6124" w:rsidRDefault="00616D8F">
      <w:pPr>
        <w:pStyle w:val="3"/>
        <w:numPr>
          <w:ilvl w:val="0"/>
          <w:numId w:val="72"/>
        </w:numPr>
        <w:tabs>
          <w:tab w:val="left" w:pos="1059"/>
          <w:tab w:val="left" w:pos="2886"/>
          <w:tab w:val="left" w:pos="7004"/>
          <w:tab w:val="left" w:pos="8204"/>
          <w:tab w:val="left" w:pos="10549"/>
        </w:tabs>
        <w:spacing w:line="259" w:lineRule="auto"/>
        <w:ind w:right="494" w:firstLine="0"/>
        <w:rPr>
          <w:sz w:val="20"/>
        </w:rPr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МАТЕРИАЛЬНО-ТЕХНИЧЕСКОЙ</w:t>
      </w:r>
      <w:r>
        <w:tab/>
      </w:r>
      <w:r>
        <w:rPr>
          <w:spacing w:val="-2"/>
        </w:rPr>
        <w:t>БАЗЫ,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 xml:space="preserve">ДЛЯ </w:t>
      </w:r>
      <w:r>
        <w:t>ОСУЩЕСТВЛЕНИЯ ОБРАЗОВАТЕЛЬНОГО ПРОЦЕССА ПО ДИСЦИПЛИНЕ (МОДУЛЮ)</w:t>
      </w:r>
    </w:p>
    <w:p w:rsidR="004D6124" w:rsidRDefault="00616D8F">
      <w:pPr>
        <w:pStyle w:val="a3"/>
        <w:spacing w:before="160"/>
        <w:ind w:right="495" w:firstLine="528"/>
        <w:jc w:val="both"/>
      </w:pPr>
      <w:r>
        <w:t>Чеченский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Кадырова</w:t>
      </w:r>
      <w:r>
        <w:rPr>
          <w:spacing w:val="-1"/>
        </w:rPr>
        <w:t xml:space="preserve"> </w:t>
      </w:r>
      <w:r>
        <w:t>располагает</w:t>
      </w:r>
      <w:r>
        <w:rPr>
          <w:spacing w:val="-2"/>
        </w:rPr>
        <w:t xml:space="preserve"> </w:t>
      </w:r>
      <w:r>
        <w:t>материально-технической базой,</w:t>
      </w:r>
      <w:r>
        <w:rPr>
          <w:spacing w:val="-13"/>
        </w:rPr>
        <w:t xml:space="preserve"> </w:t>
      </w:r>
      <w:r>
        <w:t>обеспечивающей</w:t>
      </w:r>
      <w:r>
        <w:rPr>
          <w:spacing w:val="-13"/>
        </w:rPr>
        <w:t xml:space="preserve"> </w:t>
      </w:r>
      <w:r>
        <w:t>проведение</w:t>
      </w:r>
      <w:r>
        <w:rPr>
          <w:spacing w:val="-13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теоретической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2"/>
        </w:rPr>
        <w:t xml:space="preserve"> </w:t>
      </w:r>
      <w:r>
        <w:t>подготовки,</w:t>
      </w:r>
      <w:r>
        <w:rPr>
          <w:spacing w:val="-13"/>
        </w:rPr>
        <w:t xml:space="preserve"> </w:t>
      </w:r>
      <w:r>
        <w:t>предусмотренных учебным планом подготовки аспирантов. Кафедры медицинского института располагают высокотехнологичной</w:t>
      </w:r>
      <w:r>
        <w:rPr>
          <w:spacing w:val="40"/>
        </w:rPr>
        <w:t xml:space="preserve">  </w:t>
      </w:r>
      <w:r>
        <w:t>материально-технической</w:t>
      </w:r>
      <w:r>
        <w:rPr>
          <w:spacing w:val="40"/>
        </w:rPr>
        <w:t xml:space="preserve">  </w:t>
      </w:r>
      <w:r>
        <w:t>базо</w:t>
      </w:r>
      <w:r>
        <w:t>й,</w:t>
      </w:r>
      <w:r>
        <w:rPr>
          <w:spacing w:val="40"/>
        </w:rPr>
        <w:t xml:space="preserve">  </w:t>
      </w:r>
      <w:r>
        <w:t>соответствующей</w:t>
      </w:r>
      <w:r>
        <w:rPr>
          <w:spacing w:val="40"/>
        </w:rPr>
        <w:t xml:space="preserve">  </w:t>
      </w:r>
      <w:r>
        <w:t>действующим</w:t>
      </w:r>
      <w:r>
        <w:rPr>
          <w:spacing w:val="40"/>
        </w:rPr>
        <w:t xml:space="preserve">  </w:t>
      </w:r>
      <w:r>
        <w:t>санитарно-</w:t>
      </w:r>
    </w:p>
    <w:p w:rsidR="004D6124" w:rsidRDefault="004D6124">
      <w:pPr>
        <w:pStyle w:val="a3"/>
        <w:jc w:val="both"/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488"/>
      </w:pPr>
      <w:r>
        <w:lastRenderedPageBreak/>
        <w:t>техническим нормам и обеспечивающей проведение всех видов теоретической и практической подготовки, предусмотренных учебным планом аспиранта, а также эффективное выполнение диссертационной работы.</w:t>
      </w:r>
      <w:r>
        <w:t xml:space="preserve"> На базе ФГБОУ ВО «Чеченского государственного университета имени А.А. Кадырова» функционируют</w:t>
      </w:r>
      <w:r>
        <w:rPr>
          <w:spacing w:val="40"/>
        </w:rPr>
        <w:t xml:space="preserve"> </w:t>
      </w:r>
      <w:r>
        <w:t>центры</w:t>
      </w:r>
      <w:r>
        <w:rPr>
          <w:spacing w:val="-8"/>
        </w:rPr>
        <w:t xml:space="preserve"> </w:t>
      </w:r>
      <w:r>
        <w:t>коллективного</w:t>
      </w:r>
      <w:r>
        <w:rPr>
          <w:spacing w:val="-9"/>
        </w:rPr>
        <w:t xml:space="preserve"> </w:t>
      </w:r>
      <w:r>
        <w:t>пользования,</w:t>
      </w:r>
      <w:r>
        <w:rPr>
          <w:spacing w:val="-9"/>
        </w:rPr>
        <w:t xml:space="preserve"> </w:t>
      </w:r>
      <w:r>
        <w:t>научно-исследовательская</w:t>
      </w:r>
      <w:r>
        <w:rPr>
          <w:spacing w:val="-9"/>
        </w:rPr>
        <w:t xml:space="preserve"> </w:t>
      </w:r>
      <w:r>
        <w:t>лаборатория,</w:t>
      </w:r>
      <w:r>
        <w:rPr>
          <w:spacing w:val="-9"/>
        </w:rPr>
        <w:t xml:space="preserve"> </w:t>
      </w:r>
      <w:r>
        <w:t>симуляционный</w:t>
      </w:r>
      <w:r>
        <w:rPr>
          <w:spacing w:val="-8"/>
        </w:rPr>
        <w:t xml:space="preserve"> </w:t>
      </w:r>
      <w:r>
        <w:t>центр,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состав которых</w:t>
      </w:r>
      <w:r>
        <w:rPr>
          <w:spacing w:val="80"/>
        </w:rPr>
        <w:t xml:space="preserve"> </w:t>
      </w:r>
      <w:r>
        <w:t>входят</w:t>
      </w:r>
      <w:r>
        <w:rPr>
          <w:spacing w:val="80"/>
        </w:rPr>
        <w:t xml:space="preserve"> </w:t>
      </w:r>
      <w:r>
        <w:t>лаборатории,</w:t>
      </w:r>
      <w:r>
        <w:rPr>
          <w:spacing w:val="80"/>
        </w:rPr>
        <w:t xml:space="preserve"> </w:t>
      </w:r>
      <w:r>
        <w:t>оснащенные</w:t>
      </w:r>
      <w:r>
        <w:rPr>
          <w:spacing w:val="80"/>
        </w:rPr>
        <w:t xml:space="preserve"> </w:t>
      </w:r>
      <w:r>
        <w:t>высокотехнологически</w:t>
      </w:r>
      <w:r>
        <w:t>м</w:t>
      </w:r>
      <w:r>
        <w:rPr>
          <w:spacing w:val="80"/>
        </w:rPr>
        <w:t xml:space="preserve"> </w:t>
      </w:r>
      <w:r>
        <w:t>дорогостоящим</w:t>
      </w:r>
      <w:r>
        <w:rPr>
          <w:spacing w:val="80"/>
        </w:rPr>
        <w:t xml:space="preserve"> </w:t>
      </w:r>
      <w:r>
        <w:t>оборудованием,</w:t>
      </w:r>
      <w:r>
        <w:rPr>
          <w:spacing w:val="80"/>
        </w:rPr>
        <w:t xml:space="preserve"> </w:t>
      </w:r>
      <w:r>
        <w:t>лаборатория</w:t>
      </w:r>
      <w:r>
        <w:rPr>
          <w:spacing w:val="40"/>
        </w:rPr>
        <w:t xml:space="preserve"> </w:t>
      </w:r>
      <w:r>
        <w:t>фармакокинетики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фармакотерапии;</w:t>
      </w:r>
      <w:r>
        <w:rPr>
          <w:spacing w:val="40"/>
        </w:rPr>
        <w:t xml:space="preserve"> </w:t>
      </w:r>
      <w:r>
        <w:t>лаборатория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клинических исследований; учебно-научная лаборатория.</w:t>
      </w:r>
    </w:p>
    <w:p w:rsidR="004D6124" w:rsidRDefault="00616D8F">
      <w:pPr>
        <w:pStyle w:val="a3"/>
        <w:ind w:right="503"/>
        <w:jc w:val="both"/>
      </w:pPr>
      <w:r>
        <w:t>Медицинский институт располагает 5 компьютерными классами, оснащенными современным компь</w:t>
      </w:r>
      <w:r>
        <w:t>ютерным оборудованием, объединенным в локальную сеть, с выходом в Интернет. Поддерживается собственный сайт, электронная почта.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1"/>
        <w:spacing w:line="328" w:lineRule="auto"/>
      </w:pPr>
      <w:r>
        <w:lastRenderedPageBreak/>
        <w:t>МИНИСТЕРСТВО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4D6124" w:rsidRDefault="00616D8F">
      <w:pPr>
        <w:spacing w:before="50"/>
        <w:ind w:left="1603" w:right="377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образовательное</w:t>
      </w:r>
    </w:p>
    <w:p w:rsidR="004D6124" w:rsidRDefault="00616D8F">
      <w:pPr>
        <w:spacing w:before="168"/>
        <w:ind w:left="1610" w:right="377"/>
        <w:jc w:val="center"/>
        <w:rPr>
          <w:sz w:val="28"/>
        </w:rPr>
      </w:pP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4D6124" w:rsidRDefault="00616D8F">
      <w:pPr>
        <w:spacing w:before="48" w:line="278" w:lineRule="auto"/>
        <w:ind w:left="1614" w:right="37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246919</wp:posOffset>
                </wp:positionV>
                <wp:extent cx="5909945" cy="190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19050">
                              <a:moveTo>
                                <a:pt x="590994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09945" y="19050"/>
                              </a:lnTo>
                              <a:lnTo>
                                <a:pt x="5909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512A6" id="Graphic 12" o:spid="_x0000_s1026" style="position:absolute;margin-left:104.1pt;margin-top:19.45pt;width:465.35pt;height:1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" path="m5909945,l,,,19050r5909945,l590994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«Чеченский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университет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А.А.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Кадырова» МЕДИЦИНСКИЙ ИНСТИТУТ</w:t>
      </w:r>
    </w:p>
    <w:p w:rsidR="004D6124" w:rsidRDefault="00616D8F">
      <w:pPr>
        <w:spacing w:before="108"/>
        <w:ind w:left="1613" w:right="37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8"/>
          <w:sz w:val="28"/>
        </w:rPr>
        <w:t xml:space="preserve"> </w:t>
      </w:r>
      <w:r>
        <w:rPr>
          <w:sz w:val="28"/>
        </w:rPr>
        <w:t>«Гистология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патологическая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анатомия»</w:t>
      </w: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spacing w:before="305"/>
        <w:ind w:left="0"/>
        <w:rPr>
          <w:sz w:val="28"/>
        </w:rPr>
      </w:pPr>
    </w:p>
    <w:p w:rsidR="004D6124" w:rsidRDefault="00616D8F">
      <w:pPr>
        <w:pStyle w:val="1"/>
        <w:spacing w:before="0" w:line="276" w:lineRule="auto"/>
        <w:ind w:left="3294" w:right="1547" w:hanging="390"/>
        <w:jc w:val="left"/>
      </w:pPr>
      <w:r>
        <w:t>РАБОЧАЯ</w:t>
      </w:r>
      <w:r>
        <w:rPr>
          <w:spacing w:val="-14"/>
        </w:rPr>
        <w:t xml:space="preserve"> </w:t>
      </w:r>
      <w:r>
        <w:t>УЧЕБНАЯ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ОРДИНАТУРЫ 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«ДЕТСКАЯ</w:t>
      </w:r>
      <w:r>
        <w:rPr>
          <w:spacing w:val="-4"/>
        </w:rPr>
        <w:t xml:space="preserve"> </w:t>
      </w:r>
      <w:r>
        <w:rPr>
          <w:spacing w:val="-2"/>
        </w:rPr>
        <w:t>ХИРУРГИЯ»</w:t>
      </w:r>
    </w:p>
    <w:p w:rsidR="004D6124" w:rsidRDefault="00616D8F">
      <w:pPr>
        <w:spacing w:before="200"/>
        <w:ind w:left="1610" w:right="377"/>
        <w:jc w:val="center"/>
        <w:rPr>
          <w:b/>
          <w:sz w:val="28"/>
        </w:rPr>
      </w:pPr>
      <w:r>
        <w:rPr>
          <w:b/>
          <w:sz w:val="28"/>
        </w:rPr>
        <w:t>Базовая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«Патология»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01"/>
        <w:ind w:left="0"/>
        <w:rPr>
          <w:b/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698"/>
      </w:tblGrid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spacing w:before="155"/>
        <w:ind w:left="0"/>
        <w:rPr>
          <w:b/>
          <w:sz w:val="28"/>
        </w:rPr>
      </w:pPr>
    </w:p>
    <w:p w:rsidR="004D6124" w:rsidRDefault="00616D8F">
      <w:pPr>
        <w:ind w:left="1611" w:right="377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4D6124" w:rsidRDefault="004D6124">
      <w:pPr>
        <w:jc w:val="center"/>
        <w:rPr>
          <w:b/>
          <w:sz w:val="28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spacing w:before="74" w:line="276" w:lineRule="auto"/>
        <w:ind w:left="1343" w:right="483" w:firstLine="708"/>
        <w:jc w:val="both"/>
        <w:rPr>
          <w:sz w:val="24"/>
        </w:rPr>
      </w:pPr>
      <w:r>
        <w:rPr>
          <w:b/>
          <w:sz w:val="24"/>
        </w:rPr>
        <w:lastRenderedPageBreak/>
        <w:t>Арсаханова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Г.А.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«Патология»</w:t>
      </w:r>
      <w:r>
        <w:rPr>
          <w:spacing w:val="-5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Сост. Г.А. Арсаханова.</w:t>
      </w:r>
      <w:r>
        <w:rPr>
          <w:spacing w:val="40"/>
          <w:sz w:val="24"/>
        </w:rPr>
        <w:t xml:space="preserve"> </w:t>
      </w:r>
      <w:r>
        <w:rPr>
          <w:sz w:val="24"/>
        </w:rPr>
        <w:t>– Грозный: ФГБОУ ВО «Чеченский государственный университет имени А.А. Кадырова», 2026</w:t>
      </w:r>
      <w:r>
        <w:rPr>
          <w:sz w:val="24"/>
        </w:rPr>
        <w:t>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59"/>
        <w:ind w:left="0"/>
        <w:rPr>
          <w:sz w:val="24"/>
        </w:rPr>
      </w:pPr>
    </w:p>
    <w:p w:rsidR="004D6124" w:rsidRDefault="00616D8F">
      <w:pPr>
        <w:spacing w:line="276" w:lineRule="auto"/>
        <w:ind w:left="1343" w:right="492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«Гистология и патологическая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анатомия»,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№ 9 от 23 мая 2026</w:t>
      </w:r>
      <w:r>
        <w:rPr>
          <w:sz w:val="24"/>
        </w:rPr>
        <w:t xml:space="preserve"> г.), составлена в соответствии с требованиями ФГОС ВО по направлению подготовки (специальности) 31.08.16 «Детская хирургия», утвержденного приказом 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25.08</w:t>
      </w:r>
      <w:r>
        <w:rPr>
          <w:sz w:val="24"/>
        </w:rPr>
        <w:t>.2014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1058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 учебным планом по данному направлению подготовки.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197"/>
        <w:ind w:left="0"/>
        <w:rPr>
          <w:sz w:val="24"/>
        </w:rPr>
      </w:pP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2"/>
          <w:sz w:val="24"/>
        </w:rPr>
        <w:t xml:space="preserve"> </w:t>
      </w:r>
      <w:r>
        <w:rPr>
          <w:spacing w:val="-4"/>
          <w:sz w:val="24"/>
        </w:rPr>
        <w:t>Арсаханова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Г.А.,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4D6124">
      <w:pPr>
        <w:spacing w:line="277" w:lineRule="exact"/>
        <w:rPr>
          <w:sz w:val="24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2"/>
        <w:ind w:right="947"/>
        <w:jc w:val="center"/>
      </w:pPr>
      <w:r>
        <w:rPr>
          <w:spacing w:val="-2"/>
        </w:rPr>
        <w:lastRenderedPageBreak/>
        <w:t>Содержание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4D6124">
        <w:trPr>
          <w:trHeight w:val="505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before="7"/>
              <w:ind w:left="106"/>
            </w:pP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4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2" w:lineRule="exact"/>
              <w:ind w:left="106"/>
            </w:pP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дисциплины</w:t>
            </w:r>
            <w:r>
              <w:rPr>
                <w:spacing w:val="-5"/>
              </w:rPr>
              <w:t xml:space="preserve"> </w:t>
            </w:r>
            <w:r>
              <w:t>(модуля)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структуре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52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before="7" w:line="254" w:lineRule="auto"/>
              <w:ind w:left="106" w:right="1051"/>
              <w:jc w:val="both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планируемых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дисциплине</w:t>
            </w:r>
            <w:r>
              <w:rPr>
                <w:spacing w:val="-5"/>
              </w:rPr>
              <w:t xml:space="preserve"> </w:t>
            </w:r>
            <w:r>
              <w:t>(модулю), соотнесенных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планируемыми</w:t>
            </w:r>
            <w:r>
              <w:rPr>
                <w:spacing w:val="-10"/>
              </w:rPr>
              <w:t xml:space="preserve"> </w:t>
            </w:r>
            <w:r>
              <w:t>результатами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t xml:space="preserve">образовательной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415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4"/>
              <w:jc w:val="both"/>
            </w:pPr>
            <w:r>
              <w:t>Содержание дисциплины, структурированное по темам (разделам) с указанием отведенного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них</w:t>
            </w:r>
            <w:r>
              <w:rPr>
                <w:spacing w:val="-14"/>
              </w:rPr>
              <w:t xml:space="preserve"> </w:t>
            </w:r>
            <w:r>
              <w:t>количества</w:t>
            </w:r>
            <w:r>
              <w:rPr>
                <w:spacing w:val="-13"/>
              </w:rPr>
              <w:t xml:space="preserve"> </w:t>
            </w:r>
            <w:r>
              <w:t>академических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астрономических</w:t>
            </w:r>
            <w:r>
              <w:rPr>
                <w:spacing w:val="-14"/>
              </w:rPr>
              <w:t xml:space="preserve"> </w:t>
            </w:r>
            <w:r>
              <w:t>часов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видов учебных занятий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550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3" w:lineRule="exact"/>
              <w:ind w:left="106"/>
            </w:pP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2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учебно-методического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самостоятельной</w:t>
            </w:r>
            <w:r>
              <w:rPr>
                <w:spacing w:val="-10"/>
              </w:rPr>
              <w:t xml:space="preserve"> </w:t>
            </w:r>
            <w:r>
              <w:t>работы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1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tabs>
                <w:tab w:val="left" w:pos="873"/>
                <w:tab w:val="left" w:pos="2211"/>
                <w:tab w:val="left" w:pos="3195"/>
                <w:tab w:val="left" w:pos="3753"/>
              </w:tabs>
              <w:ind w:left="106" w:right="1094"/>
            </w:pPr>
            <w:r>
              <w:rPr>
                <w:spacing w:val="-4"/>
              </w:rPr>
              <w:t>Фонд</w:t>
            </w:r>
            <w:r>
              <w:tab/>
            </w:r>
            <w:r>
              <w:rPr>
                <w:spacing w:val="-2"/>
              </w:rPr>
              <w:t>оценочных</w:t>
            </w:r>
            <w:r>
              <w:tab/>
            </w:r>
            <w:r>
              <w:rPr>
                <w:spacing w:val="-2"/>
              </w:rPr>
              <w:t>средств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  <w:t>проведения</w:t>
            </w:r>
            <w:r>
              <w:rPr>
                <w:spacing w:val="-14"/>
              </w:rPr>
              <w:t xml:space="preserve"> </w:t>
            </w:r>
            <w:r>
              <w:t>текущего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промежуточной</w:t>
            </w:r>
            <w: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28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7"/>
              </w:rPr>
              <w:t xml:space="preserve"> </w:t>
            </w:r>
            <w:r>
              <w:t>основной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дополнительной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t>литературы,</w:t>
            </w:r>
            <w:r>
              <w:rPr>
                <w:spacing w:val="-7"/>
              </w:rPr>
              <w:t xml:space="preserve"> </w:t>
            </w:r>
            <w:r>
              <w:t>необходимой</w:t>
            </w:r>
            <w:r>
              <w:rPr>
                <w:spacing w:val="-7"/>
              </w:rPr>
              <w:t xml:space="preserve"> </w:t>
            </w:r>
            <w:r>
              <w:t>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243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238"/>
            </w:pPr>
            <w:r>
              <w:t>Перечень</w:t>
            </w:r>
            <w:r>
              <w:rPr>
                <w:spacing w:val="-13"/>
              </w:rPr>
              <w:t xml:space="preserve"> </w:t>
            </w:r>
            <w:r>
              <w:t>ресурсов</w:t>
            </w:r>
            <w:r>
              <w:rPr>
                <w:spacing w:val="-13"/>
              </w:rPr>
              <w:t xml:space="preserve"> </w:t>
            </w:r>
            <w:r>
              <w:t>информационно-телекоммуникационной</w:t>
            </w:r>
            <w:r>
              <w:rPr>
                <w:spacing w:val="-13"/>
              </w:rPr>
              <w:t xml:space="preserve"> </w:t>
            </w:r>
            <w:r>
              <w:t>сети</w:t>
            </w:r>
            <w:r>
              <w:rPr>
                <w:spacing w:val="-13"/>
              </w:rPr>
              <w:t xml:space="preserve"> </w:t>
            </w:r>
            <w:r>
              <w:t>"Интернет" (далее - сеть "Интернет"), необходимых 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35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3" w:lineRule="exact"/>
              <w:ind w:left="106"/>
            </w:pPr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указания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освоению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416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4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"/>
              <w:jc w:val="both"/>
            </w:pPr>
            <w:r>
      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057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Описание</w:t>
            </w:r>
            <w:r>
              <w:rPr>
                <w:spacing w:val="-11"/>
              </w:rPr>
              <w:t xml:space="preserve"> </w:t>
            </w:r>
            <w:r>
              <w:t>материально-технической</w:t>
            </w:r>
            <w:r>
              <w:rPr>
                <w:spacing w:val="-11"/>
              </w:rPr>
              <w:t xml:space="preserve"> </w:t>
            </w:r>
            <w:r>
              <w:t>базы,</w:t>
            </w:r>
            <w:r>
              <w:rPr>
                <w:spacing w:val="-10"/>
              </w:rPr>
              <w:t xml:space="preserve"> </w:t>
            </w:r>
            <w:r>
              <w:t>необходимой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осуществления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10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numPr>
          <w:ilvl w:val="0"/>
          <w:numId w:val="59"/>
        </w:numPr>
        <w:tabs>
          <w:tab w:val="left" w:pos="939"/>
        </w:tabs>
        <w:spacing w:before="73"/>
        <w:ind w:left="939" w:hanging="163"/>
      </w:pPr>
      <w:r>
        <w:lastRenderedPageBreak/>
        <w:t>ЦЕЛЬ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ЗАДАЧИ</w:t>
      </w:r>
      <w:r>
        <w:rPr>
          <w:spacing w:val="27"/>
        </w:rPr>
        <w:t xml:space="preserve"> </w:t>
      </w:r>
      <w:r>
        <w:t>РАБОЧЕЙ</w:t>
      </w:r>
      <w:r>
        <w:rPr>
          <w:spacing w:val="27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«Патология»</w:t>
      </w:r>
      <w:r>
        <w:rPr>
          <w:spacing w:val="3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ООП</w:t>
      </w:r>
      <w:r>
        <w:rPr>
          <w:spacing w:val="27"/>
        </w:rPr>
        <w:t xml:space="preserve"> </w:t>
      </w:r>
      <w:r>
        <w:t>ординатуры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rPr>
          <w:spacing w:val="-2"/>
        </w:rPr>
        <w:t>специальности</w:t>
      </w:r>
    </w:p>
    <w:p w:rsidR="004D6124" w:rsidRDefault="00616D8F">
      <w:pPr>
        <w:ind w:left="776"/>
        <w:jc w:val="both"/>
        <w:rPr>
          <w:b/>
        </w:rPr>
      </w:pPr>
      <w:r>
        <w:rPr>
          <w:b/>
        </w:rPr>
        <w:t>31.08.16</w:t>
      </w:r>
      <w:r>
        <w:rPr>
          <w:b/>
          <w:spacing w:val="-4"/>
        </w:rPr>
        <w:t xml:space="preserve"> </w:t>
      </w:r>
      <w:r>
        <w:rPr>
          <w:b/>
        </w:rPr>
        <w:t>Детская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хирургия.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a3"/>
        <w:ind w:right="511"/>
        <w:jc w:val="both"/>
      </w:pP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способного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фундаментальной теоретической и практической подготовки.</w:t>
      </w:r>
    </w:p>
    <w:p w:rsidR="004D6124" w:rsidRDefault="00616D8F">
      <w:pPr>
        <w:pStyle w:val="a3"/>
        <w:ind w:right="508"/>
        <w:jc w:val="both"/>
      </w:pPr>
      <w:r>
        <w:rPr>
          <w:b/>
        </w:rPr>
        <w:t xml:space="preserve">Задачи: </w:t>
      </w:r>
      <w:r>
        <w:t>диагностика заболеваний и патологических состояний пациентов на основе владения пропедевтическими, лабораторными, инструментальными и иными методами исследования.</w:t>
      </w:r>
    </w:p>
    <w:p w:rsidR="004D6124" w:rsidRDefault="00616D8F">
      <w:pPr>
        <w:pStyle w:val="3"/>
        <w:numPr>
          <w:ilvl w:val="0"/>
          <w:numId w:val="59"/>
        </w:numPr>
        <w:tabs>
          <w:tab w:val="left" w:pos="939"/>
        </w:tabs>
        <w:spacing w:before="240"/>
        <w:ind w:left="939" w:hanging="163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ООП.</w:t>
      </w:r>
    </w:p>
    <w:p w:rsidR="004D6124" w:rsidRDefault="00616D8F">
      <w:pPr>
        <w:pStyle w:val="a3"/>
        <w:spacing w:before="240"/>
        <w:jc w:val="both"/>
      </w:pPr>
      <w:r>
        <w:t>Дисциплина</w:t>
      </w:r>
      <w:r>
        <w:rPr>
          <w:spacing w:val="-5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31.08.16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rPr>
          <w:spacing w:val="-2"/>
        </w:rPr>
        <w:t>хирургия</w:t>
      </w:r>
    </w:p>
    <w:p w:rsidR="004D6124" w:rsidRDefault="004D6124">
      <w:pPr>
        <w:pStyle w:val="a3"/>
        <w:spacing w:before="120"/>
        <w:ind w:left="0"/>
      </w:pPr>
    </w:p>
    <w:p w:rsidR="004D6124" w:rsidRDefault="00616D8F">
      <w:pPr>
        <w:pStyle w:val="3"/>
        <w:numPr>
          <w:ilvl w:val="0"/>
          <w:numId w:val="59"/>
        </w:numPr>
        <w:tabs>
          <w:tab w:val="left" w:pos="940"/>
        </w:tabs>
        <w:spacing w:before="1"/>
        <w:ind w:left="940" w:hanging="16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4D6124" w:rsidRDefault="00616D8F">
      <w:pPr>
        <w:spacing w:before="253"/>
        <w:ind w:left="776" w:right="485"/>
        <w:jc w:val="both"/>
        <w:rPr>
          <w:b/>
          <w:i/>
        </w:rPr>
      </w:pPr>
      <w:r>
        <w:t xml:space="preserve">В результате освоения программы ординатуры у выпускника должны быть сформированы </w:t>
      </w:r>
      <w:r>
        <w:rPr>
          <w:b/>
          <w:i/>
        </w:rPr>
        <w:t>след</w:t>
      </w:r>
      <w:r>
        <w:rPr>
          <w:b/>
          <w:i/>
        </w:rPr>
        <w:t xml:space="preserve">ующие </w:t>
      </w:r>
      <w:r>
        <w:rPr>
          <w:b/>
          <w:i/>
          <w:spacing w:val="-2"/>
        </w:rPr>
        <w:t>компетенции</w:t>
      </w:r>
    </w:p>
    <w:p w:rsidR="004D6124" w:rsidRDefault="00616D8F">
      <w:pPr>
        <w:pStyle w:val="5"/>
      </w:pPr>
      <w:r>
        <w:t>диагностическая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ind w:right="486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Международной</w:t>
      </w:r>
      <w:r>
        <w:rPr>
          <w:spacing w:val="-14"/>
        </w:rPr>
        <w:t xml:space="preserve"> </w:t>
      </w:r>
      <w:r>
        <w:t>статистической</w:t>
      </w:r>
      <w:r>
        <w:rPr>
          <w:spacing w:val="-14"/>
        </w:rPr>
        <w:t xml:space="preserve"> </w:t>
      </w:r>
      <w:hyperlink r:id="rId360">
        <w:r>
          <w:rPr>
            <w:u w:val="single"/>
          </w:rPr>
          <w:t>классификацией</w:t>
        </w:r>
      </w:hyperlink>
      <w:r>
        <w:rPr>
          <w:spacing w:val="-13"/>
        </w:rPr>
        <w:t xml:space="preserve"> </w:t>
      </w:r>
      <w:r>
        <w:t>болезней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проблем, связанных со здоровьем (ПК-5);</w:t>
      </w:r>
    </w:p>
    <w:p w:rsidR="004D6124" w:rsidRDefault="00616D8F">
      <w:pPr>
        <w:pStyle w:val="4"/>
        <w:ind w:right="492"/>
        <w:jc w:val="both"/>
      </w:pPr>
      <w:r>
        <w:t xml:space="preserve">В результате освоения дисциплины врач должен </w:t>
      </w:r>
      <w:r>
        <w:rPr>
          <w:i/>
        </w:rPr>
        <w:t xml:space="preserve">знать и уметь </w:t>
      </w:r>
      <w:r>
        <w:t>использовать в практи</w:t>
      </w:r>
      <w:r>
        <w:t xml:space="preserve">ческой </w:t>
      </w:r>
      <w:r>
        <w:rPr>
          <w:spacing w:val="-2"/>
        </w:rPr>
        <w:t>деятельности</w:t>
      </w:r>
    </w:p>
    <w:p w:rsidR="004D6124" w:rsidRDefault="00616D8F">
      <w:pPr>
        <w:pStyle w:val="a4"/>
        <w:numPr>
          <w:ilvl w:val="0"/>
          <w:numId w:val="58"/>
        </w:numPr>
        <w:tabs>
          <w:tab w:val="left" w:pos="1058"/>
        </w:tabs>
        <w:spacing w:line="253" w:lineRule="exact"/>
        <w:ind w:left="1058" w:hanging="282"/>
        <w:jc w:val="both"/>
      </w:pPr>
      <w:r>
        <w:t>использовать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научную</w:t>
      </w:r>
      <w:r>
        <w:rPr>
          <w:spacing w:val="-5"/>
        </w:rPr>
        <w:t xml:space="preserve"> </w:t>
      </w:r>
      <w:r>
        <w:t>литературу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нормативную</w:t>
      </w:r>
      <w:r>
        <w:rPr>
          <w:spacing w:val="-4"/>
        </w:rPr>
        <w:t xml:space="preserve"> </w:t>
      </w:r>
      <w:r>
        <w:rPr>
          <w:spacing w:val="-2"/>
        </w:rPr>
        <w:t>документацию;</w:t>
      </w:r>
    </w:p>
    <w:p w:rsidR="004D6124" w:rsidRDefault="00616D8F">
      <w:pPr>
        <w:pStyle w:val="a4"/>
        <w:numPr>
          <w:ilvl w:val="0"/>
          <w:numId w:val="58"/>
        </w:numPr>
        <w:tabs>
          <w:tab w:val="left" w:pos="1058"/>
        </w:tabs>
        <w:ind w:right="448" w:firstLine="0"/>
        <w:jc w:val="both"/>
      </w:pPr>
      <w:r>
        <w:t>использовать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лабораторных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исследований; основные понятия патологической анатомии, патологической физио</w:t>
      </w:r>
      <w:r>
        <w:t>логии, а также применительно к инфекционным больным</w:t>
      </w:r>
    </w:p>
    <w:p w:rsidR="004D6124" w:rsidRDefault="00616D8F">
      <w:pPr>
        <w:pStyle w:val="a4"/>
        <w:numPr>
          <w:ilvl w:val="0"/>
          <w:numId w:val="58"/>
        </w:numPr>
        <w:tabs>
          <w:tab w:val="left" w:pos="1058"/>
        </w:tabs>
        <w:spacing w:line="253" w:lineRule="exact"/>
        <w:ind w:left="1058" w:hanging="282"/>
        <w:jc w:val="both"/>
      </w:pPr>
      <w:r>
        <w:t>основы</w:t>
      </w:r>
      <w:r>
        <w:rPr>
          <w:spacing w:val="-9"/>
        </w:rPr>
        <w:t xml:space="preserve"> </w:t>
      </w:r>
      <w:r>
        <w:t>микроскопической</w:t>
      </w:r>
      <w:r>
        <w:rPr>
          <w:spacing w:val="-8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гистологических</w:t>
      </w:r>
      <w:r>
        <w:rPr>
          <w:spacing w:val="-6"/>
        </w:rPr>
        <w:t xml:space="preserve"> </w:t>
      </w:r>
      <w:r>
        <w:rPr>
          <w:spacing w:val="-2"/>
        </w:rPr>
        <w:t>препаратов;</w:t>
      </w:r>
    </w:p>
    <w:p w:rsidR="004D6124" w:rsidRDefault="00616D8F">
      <w:pPr>
        <w:pStyle w:val="a4"/>
        <w:numPr>
          <w:ilvl w:val="0"/>
          <w:numId w:val="58"/>
        </w:numPr>
        <w:tabs>
          <w:tab w:val="left" w:pos="1058"/>
        </w:tabs>
        <w:ind w:right="503" w:firstLine="0"/>
        <w:jc w:val="both"/>
      </w:pPr>
      <w:r>
        <w:t>обосновать характер патологического процесса и его клинические проявления, механизмы патогенеза</w:t>
      </w:r>
      <w:r>
        <w:t xml:space="preserve"> наиболее распространенных заболеваний;</w:t>
      </w:r>
    </w:p>
    <w:p w:rsidR="004D6124" w:rsidRDefault="00616D8F">
      <w:pPr>
        <w:pStyle w:val="a4"/>
        <w:numPr>
          <w:ilvl w:val="0"/>
          <w:numId w:val="58"/>
        </w:numPr>
        <w:tabs>
          <w:tab w:val="left" w:pos="1058"/>
        </w:tabs>
        <w:ind w:right="504" w:firstLine="0"/>
        <w:jc w:val="both"/>
      </w:pPr>
      <w:r>
        <w:t>пользоваться</w:t>
      </w:r>
      <w:r>
        <w:rPr>
          <w:spacing w:val="-7"/>
        </w:rPr>
        <w:t xml:space="preserve"> </w:t>
      </w:r>
      <w:r>
        <w:t>учебной,</w:t>
      </w:r>
      <w:r>
        <w:rPr>
          <w:spacing w:val="-6"/>
        </w:rPr>
        <w:t xml:space="preserve"> </w:t>
      </w:r>
      <w:r>
        <w:t>научной,</w:t>
      </w:r>
      <w:r>
        <w:rPr>
          <w:spacing w:val="-6"/>
        </w:rPr>
        <w:t xml:space="preserve"> </w:t>
      </w:r>
      <w:r>
        <w:t>научно-популярной</w:t>
      </w:r>
      <w:r>
        <w:rPr>
          <w:spacing w:val="-7"/>
        </w:rPr>
        <w:t xml:space="preserve"> </w:t>
      </w:r>
      <w:r>
        <w:t>литературой,</w:t>
      </w:r>
      <w:r>
        <w:rPr>
          <w:spacing w:val="-6"/>
        </w:rPr>
        <w:t xml:space="preserve"> </w:t>
      </w:r>
      <w:r>
        <w:t>сетью</w:t>
      </w:r>
      <w:r>
        <w:rPr>
          <w:spacing w:val="-7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 xml:space="preserve">профессиональной </w:t>
      </w:r>
      <w:r>
        <w:rPr>
          <w:spacing w:val="-2"/>
        </w:rPr>
        <w:t>деятельности.</w:t>
      </w:r>
    </w:p>
    <w:p w:rsidR="004D6124" w:rsidRDefault="00616D8F">
      <w:pPr>
        <w:pStyle w:val="4"/>
        <w:spacing w:line="253" w:lineRule="exact"/>
        <w:jc w:val="both"/>
        <w:rPr>
          <w:i/>
        </w:rPr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врач</w:t>
      </w:r>
      <w:r>
        <w:rPr>
          <w:spacing w:val="-4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rPr>
          <w:i/>
          <w:spacing w:val="-2"/>
        </w:rPr>
        <w:t>навыки:</w:t>
      </w:r>
    </w:p>
    <w:p w:rsidR="004D6124" w:rsidRDefault="00616D8F">
      <w:pPr>
        <w:pStyle w:val="a4"/>
        <w:numPr>
          <w:ilvl w:val="0"/>
          <w:numId w:val="58"/>
        </w:numPr>
        <w:tabs>
          <w:tab w:val="left" w:pos="1058"/>
        </w:tabs>
        <w:ind w:right="508" w:firstLine="0"/>
      </w:pPr>
      <w:r>
        <w:t>использования</w:t>
      </w:r>
      <w:r>
        <w:rPr>
          <w:spacing w:val="78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лечебно-диагностической</w:t>
      </w:r>
      <w:r>
        <w:rPr>
          <w:spacing w:val="78"/>
        </w:rPr>
        <w:t xml:space="preserve"> </w:t>
      </w:r>
      <w:r>
        <w:t>практ</w:t>
      </w:r>
      <w:r>
        <w:t>ике</w:t>
      </w:r>
      <w:r>
        <w:rPr>
          <w:spacing w:val="77"/>
        </w:rPr>
        <w:t xml:space="preserve"> </w:t>
      </w:r>
      <w:r>
        <w:t>знаний,</w:t>
      </w:r>
      <w:r>
        <w:rPr>
          <w:spacing w:val="78"/>
        </w:rPr>
        <w:t xml:space="preserve"> </w:t>
      </w:r>
      <w:r>
        <w:t>связанных</w:t>
      </w:r>
      <w:r>
        <w:rPr>
          <w:spacing w:val="78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характером</w:t>
      </w:r>
      <w:r>
        <w:rPr>
          <w:spacing w:val="78"/>
        </w:rPr>
        <w:t xml:space="preserve"> </w:t>
      </w:r>
      <w:r>
        <w:t>патологии</w:t>
      </w:r>
      <w:r>
        <w:rPr>
          <w:spacing w:val="77"/>
        </w:rPr>
        <w:t xml:space="preserve"> </w:t>
      </w:r>
      <w:r>
        <w:t>и механизмом патогенеза;</w:t>
      </w:r>
    </w:p>
    <w:p w:rsidR="004D6124" w:rsidRDefault="00616D8F">
      <w:pPr>
        <w:pStyle w:val="a4"/>
        <w:numPr>
          <w:ilvl w:val="0"/>
          <w:numId w:val="58"/>
        </w:numPr>
        <w:tabs>
          <w:tab w:val="left" w:pos="1058"/>
        </w:tabs>
        <w:ind w:right="501" w:firstLine="0"/>
      </w:pPr>
      <w:r>
        <w:t>постановки</w:t>
      </w:r>
      <w:r>
        <w:rPr>
          <w:spacing w:val="27"/>
        </w:rPr>
        <w:t xml:space="preserve"> </w:t>
      </w:r>
      <w:r>
        <w:t>предварительного</w:t>
      </w:r>
      <w:r>
        <w:rPr>
          <w:spacing w:val="27"/>
        </w:rPr>
        <w:t xml:space="preserve"> </w:t>
      </w:r>
      <w:r>
        <w:t>диагноза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основании</w:t>
      </w:r>
      <w:r>
        <w:rPr>
          <w:spacing w:val="27"/>
        </w:rPr>
        <w:t xml:space="preserve"> </w:t>
      </w:r>
      <w:r>
        <w:t>результатов</w:t>
      </w:r>
      <w:r>
        <w:rPr>
          <w:spacing w:val="27"/>
        </w:rPr>
        <w:t xml:space="preserve"> </w:t>
      </w:r>
      <w:r>
        <w:t>лабораторного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 xml:space="preserve">инструментального </w:t>
      </w:r>
      <w:r>
        <w:rPr>
          <w:spacing w:val="-2"/>
        </w:rPr>
        <w:t>обследования;</w:t>
      </w:r>
    </w:p>
    <w:p w:rsidR="004D6124" w:rsidRDefault="00616D8F">
      <w:pPr>
        <w:pStyle w:val="a4"/>
        <w:numPr>
          <w:ilvl w:val="0"/>
          <w:numId w:val="58"/>
        </w:numPr>
        <w:tabs>
          <w:tab w:val="left" w:pos="1058"/>
        </w:tabs>
        <w:ind w:right="505" w:firstLine="0"/>
      </w:pPr>
      <w:r>
        <w:t>использования</w:t>
      </w:r>
      <w:r>
        <w:rPr>
          <w:spacing w:val="80"/>
        </w:rPr>
        <w:t xml:space="preserve"> </w:t>
      </w:r>
      <w:r>
        <w:t>основ</w:t>
      </w:r>
      <w:r>
        <w:rPr>
          <w:spacing w:val="80"/>
        </w:rPr>
        <w:t xml:space="preserve"> </w:t>
      </w:r>
      <w:r>
        <w:t>патологоанатомического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практике</w:t>
      </w:r>
      <w:r>
        <w:rPr>
          <w:spacing w:val="80"/>
        </w:rPr>
        <w:t xml:space="preserve"> </w:t>
      </w:r>
      <w:r>
        <w:t>врача-хирурга;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 микроскопической техникой и методиками изготовления гистологических препаратов;</w:t>
      </w:r>
    </w:p>
    <w:p w:rsidR="004D6124" w:rsidRDefault="00616D8F">
      <w:pPr>
        <w:pStyle w:val="a4"/>
        <w:numPr>
          <w:ilvl w:val="0"/>
          <w:numId w:val="58"/>
        </w:numPr>
        <w:tabs>
          <w:tab w:val="left" w:pos="1058"/>
        </w:tabs>
        <w:spacing w:line="253" w:lineRule="exact"/>
        <w:ind w:left="1058" w:hanging="282"/>
      </w:pPr>
      <w:r>
        <w:t>использования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врача-хирурга</w:t>
      </w:r>
      <w:r>
        <w:rPr>
          <w:spacing w:val="-4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характером</w:t>
      </w:r>
      <w:r>
        <w:rPr>
          <w:spacing w:val="-5"/>
        </w:rPr>
        <w:t xml:space="preserve"> </w:t>
      </w:r>
      <w:r>
        <w:rPr>
          <w:spacing w:val="-2"/>
        </w:rPr>
        <w:t>патологии;</w:t>
      </w:r>
    </w:p>
    <w:p w:rsidR="004D6124" w:rsidRDefault="00616D8F">
      <w:pPr>
        <w:pStyle w:val="a4"/>
        <w:numPr>
          <w:ilvl w:val="0"/>
          <w:numId w:val="58"/>
        </w:numPr>
        <w:tabs>
          <w:tab w:val="left" w:pos="1058"/>
        </w:tabs>
        <w:ind w:right="503" w:firstLine="0"/>
        <w:jc w:val="both"/>
      </w:pPr>
      <w:r>
        <w:t>использования научных принципов и</w:t>
      </w:r>
      <w:r>
        <w:rPr>
          <w:spacing w:val="-1"/>
        </w:rPr>
        <w:t xml:space="preserve"> </w:t>
      </w:r>
      <w:r>
        <w:t>методов асептики</w:t>
      </w:r>
      <w:r>
        <w:rPr>
          <w:spacing w:val="-1"/>
        </w:rPr>
        <w:t xml:space="preserve"> </w:t>
      </w:r>
      <w:r>
        <w:t>и антисептики во изб</w:t>
      </w:r>
      <w:r>
        <w:t>ежание инфицирования при работе с медицинским инструментарием, медикаментозными средствами в лабораторно-диагностических и профилактических целях.</w:t>
      </w:r>
    </w:p>
    <w:p w:rsidR="004D6124" w:rsidRDefault="00616D8F">
      <w:pPr>
        <w:pStyle w:val="4"/>
        <w:spacing w:line="253" w:lineRule="exact"/>
        <w:jc w:val="both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врач</w:t>
      </w:r>
      <w:r>
        <w:rPr>
          <w:spacing w:val="-4"/>
        </w:rPr>
        <w:t xml:space="preserve"> </w:t>
      </w:r>
      <w:r>
        <w:t>должен иметь</w:t>
      </w:r>
      <w:r>
        <w:rPr>
          <w:spacing w:val="-3"/>
        </w:rPr>
        <w:t xml:space="preserve"> </w:t>
      </w:r>
      <w:r>
        <w:rPr>
          <w:spacing w:val="-2"/>
        </w:rPr>
        <w:t>навыки:</w:t>
      </w:r>
    </w:p>
    <w:p w:rsidR="004D6124" w:rsidRDefault="00616D8F">
      <w:pPr>
        <w:pStyle w:val="a4"/>
        <w:numPr>
          <w:ilvl w:val="0"/>
          <w:numId w:val="58"/>
        </w:numPr>
        <w:tabs>
          <w:tab w:val="left" w:pos="1058"/>
        </w:tabs>
        <w:ind w:right="506" w:firstLine="0"/>
        <w:jc w:val="both"/>
      </w:pPr>
      <w:r>
        <w:t>использования базовых технологий преобразования ин</w:t>
      </w:r>
      <w:r>
        <w:t>формации: текстовые, табличные редакторы; техникой работы в сети Интернет для профессиональной деятельности; медико-функциональным понятийным аппаратом.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248"/>
        <w:ind w:left="0"/>
      </w:pPr>
    </w:p>
    <w:p w:rsidR="004D6124" w:rsidRDefault="00616D8F">
      <w:pPr>
        <w:pStyle w:val="3"/>
        <w:numPr>
          <w:ilvl w:val="0"/>
          <w:numId w:val="59"/>
        </w:numPr>
        <w:tabs>
          <w:tab w:val="left" w:pos="994"/>
        </w:tabs>
        <w:ind w:left="994" w:hanging="163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4D6124" w:rsidRDefault="004D6124">
      <w:pPr>
        <w:pStyle w:val="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4D6124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670"/>
      </w:tblGrid>
      <w:tr w:rsidR="004D6124">
        <w:trPr>
          <w:trHeight w:val="372"/>
        </w:trPr>
        <w:tc>
          <w:tcPr>
            <w:tcW w:w="3970" w:type="dxa"/>
          </w:tcPr>
          <w:p w:rsidR="004D6124" w:rsidRDefault="00616D8F">
            <w:pPr>
              <w:pStyle w:val="TableParagraph"/>
              <w:spacing w:before="118" w:line="233" w:lineRule="exact"/>
              <w:ind w:left="1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18" w:line="233" w:lineRule="exact"/>
              <w:ind w:left="10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</w:tr>
      <w:tr w:rsidR="004D6124">
        <w:trPr>
          <w:trHeight w:val="12478"/>
        </w:trPr>
        <w:tc>
          <w:tcPr>
            <w:tcW w:w="3970" w:type="dxa"/>
          </w:tcPr>
          <w:p w:rsidR="004D6124" w:rsidRDefault="00616D8F">
            <w:pPr>
              <w:pStyle w:val="TableParagraph"/>
              <w:spacing w:before="119"/>
              <w:ind w:left="110" w:right="102"/>
              <w:jc w:val="both"/>
            </w:pPr>
            <w:r>
              <w:t>Порядок и общие правила проведения патологоанатомического исследования</w:t>
            </w:r>
          </w:p>
          <w:p w:rsidR="004D6124" w:rsidRDefault="00616D8F">
            <w:pPr>
              <w:pStyle w:val="TableParagraph"/>
              <w:spacing w:before="120"/>
              <w:ind w:left="110" w:right="99"/>
              <w:jc w:val="both"/>
            </w:pPr>
            <w:r>
              <w:t xml:space="preserve">Особенности патологоанатомического исследования, связанного с характером </w:t>
            </w:r>
            <w:r>
              <w:rPr>
                <w:spacing w:val="-2"/>
              </w:rPr>
              <w:t>патологии.</w:t>
            </w:r>
          </w:p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201"/>
              <w:rPr>
                <w:b/>
              </w:rPr>
            </w:pPr>
          </w:p>
          <w:p w:rsidR="004D6124" w:rsidRDefault="00616D8F">
            <w:pPr>
              <w:pStyle w:val="TableParagraph"/>
              <w:tabs>
                <w:tab w:val="left" w:pos="2746"/>
              </w:tabs>
              <w:spacing w:before="1"/>
              <w:ind w:left="110" w:right="97"/>
              <w:jc w:val="both"/>
            </w:pPr>
            <w:r>
              <w:t xml:space="preserve">Современные представления о </w:t>
            </w:r>
            <w:r>
              <w:rPr>
                <w:spacing w:val="-2"/>
              </w:rPr>
              <w:t>терминальных</w:t>
            </w:r>
            <w:r>
              <w:tab/>
            </w:r>
            <w:r>
              <w:rPr>
                <w:spacing w:val="-2"/>
              </w:rPr>
              <w:t>состояниях.</w:t>
            </w:r>
          </w:p>
          <w:p w:rsidR="004D6124" w:rsidRDefault="00616D8F">
            <w:pPr>
              <w:pStyle w:val="TableParagraph"/>
              <w:tabs>
                <w:tab w:val="left" w:pos="2299"/>
              </w:tabs>
              <w:ind w:left="110" w:right="98"/>
              <w:jc w:val="both"/>
            </w:pPr>
            <w:r>
              <w:rPr>
                <w:spacing w:val="-2"/>
              </w:rPr>
              <w:t>Клиническая</w:t>
            </w:r>
            <w:r>
              <w:tab/>
            </w:r>
            <w:r>
              <w:rPr>
                <w:spacing w:val="-2"/>
              </w:rPr>
              <w:t xml:space="preserve">патоморфология </w:t>
            </w:r>
            <w:r>
              <w:t>основных си</w:t>
            </w:r>
            <w:r>
              <w:t xml:space="preserve">стем жизнеобеспечения при критических и терминальных </w:t>
            </w:r>
            <w:r>
              <w:rPr>
                <w:spacing w:val="-2"/>
              </w:rPr>
              <w:t>состояниях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19"/>
              <w:ind w:left="109" w:right="98"/>
              <w:jc w:val="both"/>
            </w:pPr>
            <w:r>
              <w:t>Осмотр полостей тела и извлечение органов. Общие правила описания органов. Патологоанатомическое исследование органов и тканей. Основы микроскопической техники и изготовления</w:t>
            </w:r>
            <w:r>
              <w:t xml:space="preserve"> гистологических препаратов. Исследование биопсийного и секционного материала.</w:t>
            </w:r>
          </w:p>
          <w:p w:rsidR="004D6124" w:rsidRDefault="00616D8F">
            <w:pPr>
              <w:pStyle w:val="TableParagraph"/>
              <w:tabs>
                <w:tab w:val="left" w:pos="1278"/>
                <w:tab w:val="left" w:pos="2706"/>
                <w:tab w:val="left" w:pos="4325"/>
              </w:tabs>
              <w:spacing w:before="120"/>
              <w:ind w:left="109" w:right="101"/>
              <w:jc w:val="both"/>
            </w:pPr>
            <w:r>
              <w:t>Особенности вскрытия умерших после хирургических вмешательств. Особенности вскрытия умерших после интенсивной терапии и реанимационных мероприятий. Вскрытие умерших от инфекцион</w:t>
            </w:r>
            <w:r>
              <w:t xml:space="preserve">ных заболеваний и </w:t>
            </w:r>
            <w:r>
              <w:rPr>
                <w:spacing w:val="-4"/>
              </w:rPr>
              <w:t>особо</w:t>
            </w:r>
            <w:r>
              <w:tab/>
            </w:r>
            <w:r>
              <w:rPr>
                <w:spacing w:val="-2"/>
              </w:rPr>
              <w:t>опасных</w:t>
            </w:r>
            <w:r>
              <w:tab/>
            </w:r>
            <w:r>
              <w:rPr>
                <w:spacing w:val="-2"/>
              </w:rPr>
              <w:t>инфекций.</w:t>
            </w:r>
            <w:r>
              <w:tab/>
            </w:r>
            <w:r>
              <w:rPr>
                <w:spacing w:val="-2"/>
              </w:rPr>
              <w:t xml:space="preserve">Особенности </w:t>
            </w:r>
            <w:r>
              <w:t xml:space="preserve">патологоанатомического исследования умерших от СПИДа. Тактика специалиста при случайном обнаружении на секции особо опасного инфекционного </w:t>
            </w:r>
            <w:r>
              <w:rPr>
                <w:spacing w:val="-2"/>
              </w:rPr>
              <w:t>заболевания.</w:t>
            </w:r>
          </w:p>
          <w:p w:rsidR="004D6124" w:rsidRDefault="00616D8F">
            <w:pPr>
              <w:pStyle w:val="TableParagraph"/>
              <w:spacing w:before="121"/>
              <w:ind w:left="109" w:right="91"/>
              <w:jc w:val="both"/>
            </w:pPr>
            <w:r>
              <w:t>Общая характеристика терминальных состояний. Харак</w:t>
            </w:r>
            <w:r>
              <w:t>теристика типов терминальных состояний. Изменения в центральной и периферической нервных системах. Нарушения мозгового</w:t>
            </w:r>
            <w:r>
              <w:rPr>
                <w:spacing w:val="-1"/>
              </w:rPr>
              <w:t xml:space="preserve"> </w:t>
            </w:r>
            <w:r>
              <w:t>кровообращения. Отек</w:t>
            </w:r>
            <w:r>
              <w:rPr>
                <w:spacing w:val="-1"/>
              </w:rPr>
              <w:t xml:space="preserve"> </w:t>
            </w:r>
            <w:r>
              <w:t>и набухание головного мозга. Коматозные состояния. Изменения в системе органов дыхания. Функциональная морфология ле</w:t>
            </w:r>
            <w:r>
              <w:t>гких. Отек легких. Острая дыхательная недостаточность. Пневмонии. Изменения в системе органов кровообращения. Изменения кардиомиоцитов. Отек миокарда. Сердечная недостаточность. Общая характеристика прекращения сердечной деятельности. Изменения в системе к</w:t>
            </w:r>
            <w:r>
              <w:t>рови. ДВС-синдром. Тромбозы и эмболии. Изменения в системе органов выделения и поддержания водно-электролитного и кислотно-основного</w:t>
            </w:r>
            <w:r>
              <w:rPr>
                <w:spacing w:val="-5"/>
              </w:rPr>
              <w:t xml:space="preserve"> </w:t>
            </w:r>
            <w:r>
              <w:t>состояний.</w:t>
            </w:r>
            <w:r>
              <w:rPr>
                <w:spacing w:val="-5"/>
              </w:rPr>
              <w:t xml:space="preserve"> </w:t>
            </w:r>
            <w:r>
              <w:t>Ацидоз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алколоз.</w:t>
            </w:r>
            <w:r>
              <w:rPr>
                <w:spacing w:val="-5"/>
              </w:rPr>
              <w:t xml:space="preserve"> </w:t>
            </w:r>
            <w:r>
              <w:t>Острая</w:t>
            </w:r>
            <w:r>
              <w:rPr>
                <w:spacing w:val="-5"/>
              </w:rPr>
              <w:t xml:space="preserve"> </w:t>
            </w:r>
            <w:r>
              <w:t>почечная недостаточность. Изменения в системе органов пищеварения. Изменения в эндокрин</w:t>
            </w:r>
            <w:r>
              <w:t xml:space="preserve">ной системе. Изменения в иммунокомпетентной системе. Предмет и задачи патофизиологии. Основные понятия нозологии. </w:t>
            </w:r>
            <w:r>
              <w:rPr>
                <w:spacing w:val="-2"/>
              </w:rPr>
              <w:t>Болезнетворное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действие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факторов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внешней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среды.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Острое </w:t>
            </w:r>
            <w:r>
              <w:t xml:space="preserve">неспецифическое повреждение клетки. Особенности реакции клеток на острое и хроническое </w:t>
            </w:r>
            <w:r>
              <w:t>повреждение.</w:t>
            </w:r>
          </w:p>
          <w:p w:rsidR="004D6124" w:rsidRDefault="00616D8F">
            <w:pPr>
              <w:pStyle w:val="TableParagraph"/>
              <w:spacing w:before="120"/>
              <w:ind w:left="109" w:right="93"/>
              <w:jc w:val="both"/>
            </w:pPr>
            <w:r>
              <w:t xml:space="preserve">Нарушение периферического кровообращения и </w:t>
            </w:r>
            <w:r>
              <w:rPr>
                <w:spacing w:val="-2"/>
              </w:rPr>
              <w:t>микроциркуляции.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нарушения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микроциркуляции 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развитии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патологических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процессов.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Барьерные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функции </w:t>
            </w:r>
            <w:r>
              <w:t>организма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нарушения.</w:t>
            </w:r>
            <w:r>
              <w:rPr>
                <w:spacing w:val="-13"/>
              </w:rPr>
              <w:t xml:space="preserve"> </w:t>
            </w:r>
            <w:r>
              <w:t>Острое</w:t>
            </w:r>
            <w:r>
              <w:rPr>
                <w:spacing w:val="-14"/>
              </w:rPr>
              <w:t xml:space="preserve"> </w:t>
            </w:r>
            <w:r>
              <w:t>воспаление.</w:t>
            </w:r>
            <w:r>
              <w:rPr>
                <w:spacing w:val="-14"/>
              </w:rPr>
              <w:t xml:space="preserve"> </w:t>
            </w:r>
            <w:r>
              <w:t>Этиология</w:t>
            </w:r>
            <w:r>
              <w:t xml:space="preserve"> и патогенез воспалительных процессов. Принципы </w:t>
            </w:r>
            <w:r>
              <w:rPr>
                <w:spacing w:val="-2"/>
              </w:rPr>
              <w:t>коррекции.</w:t>
            </w:r>
          </w:p>
        </w:tc>
      </w:tr>
      <w:tr w:rsidR="004D6124">
        <w:trPr>
          <w:trHeight w:val="427"/>
        </w:trPr>
        <w:tc>
          <w:tcPr>
            <w:tcW w:w="3970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t>Патофизиология</w:t>
            </w:r>
            <w:r>
              <w:rPr>
                <w:spacing w:val="36"/>
              </w:rPr>
              <w:t xml:space="preserve"> </w:t>
            </w:r>
            <w:r>
              <w:t>органов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систем.</w:t>
            </w: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tabs>
                <w:tab w:val="left" w:pos="2030"/>
                <w:tab w:val="left" w:pos="3841"/>
                <w:tab w:val="left" w:pos="4933"/>
              </w:tabs>
              <w:spacing w:before="119"/>
              <w:ind w:left="109"/>
            </w:pPr>
            <w:r>
              <w:rPr>
                <w:spacing w:val="-2"/>
              </w:rPr>
              <w:t>Патофизиология</w:t>
            </w:r>
            <w:r>
              <w:tab/>
            </w:r>
            <w:r>
              <w:rPr>
                <w:spacing w:val="-2"/>
              </w:rPr>
              <w:t>водно-солевого</w:t>
            </w:r>
            <w:r>
              <w:tab/>
            </w:r>
            <w:r>
              <w:rPr>
                <w:spacing w:val="-2"/>
              </w:rPr>
              <w:t>обмена.</w:t>
            </w:r>
            <w:r>
              <w:tab/>
            </w:r>
            <w:r>
              <w:rPr>
                <w:spacing w:val="-2"/>
              </w:rPr>
              <w:t>Отеки.</w:t>
            </w: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36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670"/>
      </w:tblGrid>
      <w:tr w:rsidR="004D6124">
        <w:trPr>
          <w:trHeight w:val="9559"/>
        </w:trPr>
        <w:tc>
          <w:tcPr>
            <w:tcW w:w="397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tabs>
                <w:tab w:val="left" w:pos="2084"/>
                <w:tab w:val="left" w:pos="3515"/>
              </w:tabs>
              <w:spacing w:before="119"/>
              <w:ind w:left="109" w:right="101"/>
            </w:pPr>
            <w:r>
              <w:rPr>
                <w:spacing w:val="-2"/>
              </w:rPr>
              <w:t>Патофизиология</w:t>
            </w:r>
            <w:r>
              <w:tab/>
            </w:r>
            <w:r>
              <w:rPr>
                <w:spacing w:val="-2"/>
              </w:rPr>
              <w:t>нарушения</w:t>
            </w:r>
            <w:r>
              <w:tab/>
            </w:r>
            <w:r>
              <w:rPr>
                <w:spacing w:val="-2"/>
              </w:rPr>
              <w:t xml:space="preserve">щелочно-кислотного </w:t>
            </w:r>
            <w:r>
              <w:t>состояния организма.</w:t>
            </w:r>
          </w:p>
          <w:p w:rsidR="004D6124" w:rsidRDefault="00616D8F">
            <w:pPr>
              <w:pStyle w:val="TableParagraph"/>
              <w:spacing w:before="120"/>
              <w:ind w:left="109" w:right="175"/>
            </w:pPr>
            <w:r>
              <w:t>Опухолевый рост. Важнейшие этиологические факторы</w:t>
            </w:r>
            <w:r>
              <w:rPr>
                <w:spacing w:val="80"/>
              </w:rPr>
              <w:t xml:space="preserve"> </w:t>
            </w:r>
            <w:r>
              <w:t>в развитии опухолей.</w:t>
            </w:r>
          </w:p>
          <w:p w:rsidR="004D6124" w:rsidRDefault="00616D8F">
            <w:pPr>
              <w:pStyle w:val="TableParagraph"/>
              <w:tabs>
                <w:tab w:val="left" w:pos="2058"/>
                <w:tab w:val="left" w:pos="3372"/>
                <w:tab w:val="left" w:pos="4465"/>
              </w:tabs>
              <w:spacing w:before="120"/>
              <w:ind w:left="109" w:right="101"/>
            </w:pPr>
            <w:r>
              <w:rPr>
                <w:spacing w:val="-2"/>
              </w:rPr>
              <w:t>Патофизиология</w:t>
            </w:r>
            <w:r>
              <w:tab/>
            </w:r>
            <w:r>
              <w:rPr>
                <w:spacing w:val="-2"/>
              </w:rPr>
              <w:t>теплового</w:t>
            </w:r>
            <w:r>
              <w:tab/>
            </w:r>
            <w:r>
              <w:rPr>
                <w:spacing w:val="-2"/>
              </w:rPr>
              <w:t>обмена.</w:t>
            </w:r>
            <w:r>
              <w:tab/>
            </w:r>
            <w:r>
              <w:rPr>
                <w:spacing w:val="-2"/>
              </w:rPr>
              <w:t xml:space="preserve">Лихорадка. </w:t>
            </w:r>
            <w:r>
              <w:t>Перегревание. Переохлаждение.</w:t>
            </w:r>
          </w:p>
          <w:p w:rsidR="004D6124" w:rsidRDefault="00616D8F">
            <w:pPr>
              <w:pStyle w:val="TableParagraph"/>
              <w:spacing w:before="120"/>
              <w:ind w:left="109"/>
            </w:pPr>
            <w:r>
              <w:rPr>
                <w:spacing w:val="-2"/>
              </w:rPr>
              <w:t>Гипоксия.</w:t>
            </w:r>
          </w:p>
          <w:p w:rsidR="004D6124" w:rsidRDefault="00616D8F">
            <w:pPr>
              <w:pStyle w:val="TableParagraph"/>
              <w:spacing w:before="120"/>
              <w:ind w:left="109"/>
            </w:pPr>
            <w:r>
              <w:rPr>
                <w:spacing w:val="-2"/>
              </w:rPr>
              <w:t>Патофизиология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обмена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веществ.</w:t>
            </w:r>
          </w:p>
          <w:p w:rsidR="004D6124" w:rsidRDefault="00616D8F">
            <w:pPr>
              <w:pStyle w:val="TableParagraph"/>
              <w:tabs>
                <w:tab w:val="left" w:pos="2172"/>
                <w:tab w:val="left" w:pos="4838"/>
              </w:tabs>
              <w:spacing w:before="120"/>
              <w:ind w:left="109" w:right="96"/>
              <w:rPr>
                <w:i/>
              </w:rPr>
            </w:pPr>
            <w:r>
              <w:rPr>
                <w:spacing w:val="-2"/>
              </w:rPr>
              <w:t>Патофизиология</w:t>
            </w:r>
            <w:r>
              <w:tab/>
            </w:r>
            <w:r>
              <w:rPr>
                <w:spacing w:val="-2"/>
              </w:rPr>
              <w:t>фосфорно-кальциевого</w:t>
            </w:r>
            <w:r>
              <w:tab/>
            </w:r>
            <w:r>
              <w:rPr>
                <w:spacing w:val="-2"/>
              </w:rPr>
              <w:t xml:space="preserve">обмена, </w:t>
            </w:r>
            <w:r>
              <w:t>остеопороз, остеомаляция</w:t>
            </w:r>
            <w:r>
              <w:rPr>
                <w:i/>
              </w:rPr>
              <w:t>.</w:t>
            </w:r>
          </w:p>
          <w:p w:rsidR="004D6124" w:rsidRDefault="00616D8F">
            <w:pPr>
              <w:pStyle w:val="TableParagraph"/>
              <w:spacing w:before="121"/>
              <w:ind w:left="109" w:right="93"/>
              <w:jc w:val="both"/>
            </w:pPr>
            <w:r>
              <w:rPr>
                <w:spacing w:val="-2"/>
              </w:rPr>
              <w:t>Иммунопатологические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процессы.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Гиперчувствительность </w:t>
            </w:r>
            <w:r>
              <w:t>замедленного типа, ее роль в формирование иммунного ответа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инфекционной</w:t>
            </w:r>
            <w:r>
              <w:rPr>
                <w:spacing w:val="-14"/>
              </w:rPr>
              <w:t xml:space="preserve"> </w:t>
            </w:r>
            <w:r>
              <w:t>патологии.</w:t>
            </w:r>
          </w:p>
          <w:p w:rsidR="004D6124" w:rsidRDefault="00616D8F">
            <w:pPr>
              <w:pStyle w:val="TableParagraph"/>
              <w:spacing w:before="120"/>
              <w:ind w:left="109" w:right="94"/>
              <w:jc w:val="both"/>
            </w:pPr>
            <w:r>
              <w:t>Патофизиология системы красной крови. Механизмы нарушений при различных видах анемии.</w:t>
            </w:r>
          </w:p>
          <w:p w:rsidR="004D6124" w:rsidRDefault="00616D8F">
            <w:pPr>
              <w:pStyle w:val="TableParagraph"/>
              <w:spacing w:before="120"/>
              <w:ind w:left="109" w:right="97"/>
              <w:jc w:val="both"/>
            </w:pPr>
            <w:r>
              <w:t>Патофизиология системы белой к</w:t>
            </w:r>
            <w:r>
              <w:t>рови. Изменения при нарушениях в системе лейкоцитов. Гемобластозы.</w:t>
            </w:r>
          </w:p>
          <w:p w:rsidR="004D6124" w:rsidRDefault="00616D8F">
            <w:pPr>
              <w:pStyle w:val="TableParagraph"/>
              <w:spacing w:before="120" w:line="352" w:lineRule="auto"/>
              <w:ind w:left="109" w:right="2186"/>
              <w:jc w:val="both"/>
            </w:pPr>
            <w:r>
              <w:t xml:space="preserve">Патофизиология гемостаза. </w:t>
            </w:r>
            <w:r>
              <w:rPr>
                <w:spacing w:val="-2"/>
              </w:rPr>
              <w:t>Патофизиология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внешнего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дыхания.</w:t>
            </w:r>
          </w:p>
          <w:p w:rsidR="004D6124" w:rsidRDefault="00616D8F">
            <w:pPr>
              <w:pStyle w:val="TableParagraph"/>
              <w:spacing w:before="2"/>
              <w:ind w:left="109" w:right="95"/>
              <w:jc w:val="both"/>
            </w:pPr>
            <w:r>
              <w:rPr>
                <w:spacing w:val="-2"/>
              </w:rPr>
              <w:t>Патофизиология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сердечно-сосудистой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системы.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Сердечная </w:t>
            </w:r>
            <w:r>
              <w:t>недостаточность. Коронарная недостаточность. Нарушения ритма сердца. Нарушен</w:t>
            </w:r>
            <w:r>
              <w:t>ия регуляции сосудистого тонуса.</w:t>
            </w:r>
          </w:p>
          <w:p w:rsidR="004D6124" w:rsidRDefault="00616D8F">
            <w:pPr>
              <w:pStyle w:val="TableParagraph"/>
              <w:spacing w:before="120"/>
              <w:ind w:left="109" w:right="94"/>
              <w:jc w:val="both"/>
            </w:pPr>
            <w:r>
              <w:t>Патофизиология желудочно-кишечного тракта. Язвенная болезнь. Патофизиология печени.</w:t>
            </w:r>
          </w:p>
          <w:p w:rsidR="004D6124" w:rsidRDefault="00616D8F">
            <w:pPr>
              <w:pStyle w:val="TableParagraph"/>
              <w:spacing w:before="120"/>
              <w:ind w:left="109"/>
              <w:jc w:val="both"/>
            </w:pPr>
            <w:r>
              <w:rPr>
                <w:spacing w:val="-4"/>
              </w:rPr>
              <w:t>Патофизиология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почек.</w:t>
            </w:r>
          </w:p>
          <w:p w:rsidR="004D6124" w:rsidRDefault="00616D8F">
            <w:pPr>
              <w:pStyle w:val="TableParagraph"/>
              <w:spacing w:before="120" w:line="352" w:lineRule="auto"/>
              <w:ind w:left="109" w:right="1669"/>
              <w:jc w:val="both"/>
            </w:pPr>
            <w:r>
              <w:t>Патофизиология</w:t>
            </w:r>
            <w:r>
              <w:rPr>
                <w:spacing w:val="-8"/>
              </w:rPr>
              <w:t xml:space="preserve"> </w:t>
            </w:r>
            <w:r>
              <w:t>нервной</w:t>
            </w:r>
            <w:r>
              <w:rPr>
                <w:spacing w:val="-4"/>
              </w:rPr>
              <w:t xml:space="preserve"> </w:t>
            </w:r>
            <w:r>
              <w:t>системы.</w:t>
            </w:r>
            <w:r>
              <w:rPr>
                <w:spacing w:val="-4"/>
              </w:rPr>
              <w:t xml:space="preserve"> </w:t>
            </w:r>
            <w:r>
              <w:t>Боль. Патофизиология эндокринной системы.</w:t>
            </w:r>
          </w:p>
        </w:tc>
      </w:tr>
    </w:tbl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spacing w:before="163"/>
        <w:ind w:left="0"/>
        <w:rPr>
          <w:b/>
        </w:rPr>
      </w:pPr>
    </w:p>
    <w:p w:rsidR="004D6124" w:rsidRDefault="00616D8F">
      <w:pPr>
        <w:pStyle w:val="a4"/>
        <w:numPr>
          <w:ilvl w:val="0"/>
          <w:numId w:val="59"/>
        </w:numPr>
        <w:tabs>
          <w:tab w:val="left" w:pos="919"/>
        </w:tabs>
        <w:spacing w:before="1"/>
        <w:ind w:left="919" w:hanging="143"/>
        <w:rPr>
          <w:b/>
        </w:rPr>
      </w:pPr>
      <w:r>
        <w:rPr>
          <w:b/>
          <w:spacing w:val="-12"/>
        </w:rPr>
        <w:t>СТРУКТУРА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ДИСЦИПЛИНЫ</w:t>
      </w:r>
    </w:p>
    <w:p w:rsidR="004D6124" w:rsidRDefault="004D6124">
      <w:pPr>
        <w:pStyle w:val="a4"/>
        <w:rPr>
          <w:b/>
        </w:rPr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spacing w:before="73"/>
        <w:ind w:left="776"/>
        <w:rPr>
          <w:b/>
        </w:rPr>
      </w:pPr>
      <w:r>
        <w:rPr>
          <w:b/>
          <w:spacing w:val="-10"/>
        </w:rPr>
        <w:lastRenderedPageBreak/>
        <w:t>Объем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дисциплины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и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виды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учебной</w:t>
      </w:r>
      <w:r>
        <w:rPr>
          <w:b/>
          <w:spacing w:val="-17"/>
        </w:rPr>
        <w:t xml:space="preserve"> </w:t>
      </w:r>
      <w:r>
        <w:rPr>
          <w:b/>
          <w:spacing w:val="-10"/>
        </w:rPr>
        <w:t>работы</w:t>
      </w:r>
    </w:p>
    <w:p w:rsidR="004D6124" w:rsidRDefault="004D6124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9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6"/>
        <w:gridCol w:w="1260"/>
        <w:gridCol w:w="2694"/>
      </w:tblGrid>
      <w:tr w:rsidR="004D6124">
        <w:trPr>
          <w:trHeight w:val="347"/>
        </w:trPr>
        <w:tc>
          <w:tcPr>
            <w:tcW w:w="5686" w:type="dxa"/>
          </w:tcPr>
          <w:p w:rsidR="004D6124" w:rsidRDefault="00616D8F">
            <w:pPr>
              <w:pStyle w:val="TableParagraph"/>
              <w:spacing w:before="78" w:line="249" w:lineRule="exact"/>
              <w:ind w:left="40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260" w:type="dxa"/>
          </w:tcPr>
          <w:p w:rsidR="004D6124" w:rsidRDefault="00616D8F">
            <w:pPr>
              <w:pStyle w:val="TableParagraph"/>
              <w:spacing w:before="78" w:line="249" w:lineRule="exact"/>
              <w:ind w:left="40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78" w:line="249" w:lineRule="exact"/>
              <w:ind w:left="41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4D6124">
        <w:trPr>
          <w:trHeight w:val="489"/>
        </w:trPr>
        <w:tc>
          <w:tcPr>
            <w:tcW w:w="5686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трудоемкость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1260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79"/>
              <w:ind w:left="41"/>
            </w:pPr>
            <w:r>
              <w:rPr>
                <w:spacing w:val="-5"/>
              </w:rPr>
              <w:t>36</w:t>
            </w:r>
          </w:p>
        </w:tc>
      </w:tr>
      <w:tr w:rsidR="004D6124">
        <w:trPr>
          <w:trHeight w:val="1085"/>
        </w:trPr>
        <w:tc>
          <w:tcPr>
            <w:tcW w:w="5686" w:type="dxa"/>
          </w:tcPr>
          <w:p w:rsidR="004D6124" w:rsidRDefault="00616D8F">
            <w:pPr>
              <w:pStyle w:val="TableParagraph"/>
              <w:spacing w:before="78" w:line="316" w:lineRule="auto"/>
              <w:ind w:left="40" w:right="3622"/>
            </w:pPr>
            <w:r>
              <w:t>Аудиторные</w:t>
            </w:r>
            <w:r>
              <w:rPr>
                <w:spacing w:val="-14"/>
              </w:rPr>
              <w:t xml:space="preserve"> </w:t>
            </w:r>
            <w:r>
              <w:t xml:space="preserve">занятия: </w:t>
            </w:r>
            <w:r>
              <w:rPr>
                <w:spacing w:val="-2"/>
              </w:rPr>
              <w:t>лекции</w:t>
            </w:r>
          </w:p>
          <w:p w:rsidR="004D6124" w:rsidRDefault="00616D8F">
            <w:pPr>
              <w:pStyle w:val="TableParagraph"/>
              <w:spacing w:line="251" w:lineRule="exact"/>
              <w:ind w:left="40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(семинары)</w:t>
            </w:r>
          </w:p>
        </w:tc>
        <w:tc>
          <w:tcPr>
            <w:tcW w:w="126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78"/>
              <w:ind w:left="41"/>
            </w:pPr>
            <w:r>
              <w:rPr>
                <w:spacing w:val="-5"/>
              </w:rPr>
              <w:t>18</w:t>
            </w:r>
          </w:p>
          <w:p w:rsidR="004D6124" w:rsidRDefault="00616D8F">
            <w:pPr>
              <w:pStyle w:val="TableParagraph"/>
              <w:spacing w:before="80"/>
              <w:ind w:left="41"/>
            </w:pPr>
            <w:r>
              <w:rPr>
                <w:spacing w:val="-10"/>
              </w:rPr>
              <w:t>6</w:t>
            </w:r>
          </w:p>
          <w:p w:rsidR="004D6124" w:rsidRDefault="00616D8F">
            <w:pPr>
              <w:pStyle w:val="TableParagraph"/>
              <w:spacing w:before="80"/>
              <w:ind w:left="41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465"/>
        </w:trPr>
        <w:tc>
          <w:tcPr>
            <w:tcW w:w="5686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26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104"/>
              <w:ind w:left="41"/>
            </w:pPr>
            <w:r>
              <w:rPr>
                <w:spacing w:val="-5"/>
              </w:rPr>
              <w:t>18</w:t>
            </w:r>
          </w:p>
        </w:tc>
      </w:tr>
      <w:tr w:rsidR="004D6124">
        <w:trPr>
          <w:trHeight w:val="427"/>
        </w:trPr>
        <w:tc>
          <w:tcPr>
            <w:tcW w:w="5686" w:type="dxa"/>
          </w:tcPr>
          <w:p w:rsidR="004D6124" w:rsidRDefault="00616D8F">
            <w:pPr>
              <w:pStyle w:val="TableParagraph"/>
              <w:spacing w:before="78"/>
              <w:ind w:left="40"/>
            </w:pPr>
            <w:r>
              <w:rPr>
                <w:spacing w:val="-2"/>
              </w:rPr>
              <w:t>Форма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текущего контроля</w:t>
            </w:r>
          </w:p>
        </w:tc>
        <w:tc>
          <w:tcPr>
            <w:tcW w:w="126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78"/>
              <w:ind w:left="41"/>
            </w:pPr>
            <w:r>
              <w:t>Собеседование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</w:tr>
      <w:tr w:rsidR="004D6124">
        <w:trPr>
          <w:trHeight w:val="420"/>
        </w:trPr>
        <w:tc>
          <w:tcPr>
            <w:tcW w:w="5686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rPr>
                <w:spacing w:val="-4"/>
              </w:rPr>
              <w:t>Итоговый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26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79"/>
              <w:ind w:left="41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616D8F">
      <w:pPr>
        <w:spacing w:before="240"/>
        <w:ind w:left="776"/>
        <w:rPr>
          <w:b/>
        </w:rPr>
      </w:pPr>
      <w:r>
        <w:rPr>
          <w:b/>
        </w:rPr>
        <w:t>Разделы</w:t>
      </w:r>
      <w:r>
        <w:rPr>
          <w:b/>
          <w:spacing w:val="-5"/>
        </w:rPr>
        <w:t xml:space="preserve"> </w:t>
      </w:r>
      <w:r>
        <w:rPr>
          <w:b/>
        </w:rPr>
        <w:t>дисциплины</w:t>
      </w:r>
      <w:r>
        <w:rPr>
          <w:b/>
          <w:spacing w:val="-3"/>
        </w:rPr>
        <w:t xml:space="preserve"> </w:t>
      </w:r>
      <w:r>
        <w:rPr>
          <w:b/>
        </w:rPr>
        <w:t>«Патология»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виды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занятий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10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992"/>
        <w:gridCol w:w="992"/>
        <w:gridCol w:w="1132"/>
        <w:gridCol w:w="992"/>
        <w:gridCol w:w="1278"/>
      </w:tblGrid>
      <w:tr w:rsidR="004D6124">
        <w:trPr>
          <w:trHeight w:val="373"/>
        </w:trPr>
        <w:tc>
          <w:tcPr>
            <w:tcW w:w="4254" w:type="dxa"/>
            <w:vMerge w:val="restart"/>
          </w:tcPr>
          <w:p w:rsidR="004D6124" w:rsidRDefault="004D6124">
            <w:pPr>
              <w:pStyle w:val="TableParagraph"/>
              <w:spacing w:before="55"/>
              <w:rPr>
                <w:b/>
              </w:rPr>
            </w:pPr>
          </w:p>
          <w:p w:rsidR="004D6124" w:rsidRDefault="00616D8F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992" w:type="dxa"/>
            <w:vMerge w:val="restart"/>
          </w:tcPr>
          <w:p w:rsidR="004D6124" w:rsidRDefault="004D6124">
            <w:pPr>
              <w:pStyle w:val="TableParagraph"/>
              <w:spacing w:before="55"/>
              <w:rPr>
                <w:b/>
              </w:rPr>
            </w:pPr>
          </w:p>
          <w:p w:rsidR="004D6124" w:rsidRDefault="00616D8F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3116" w:type="dxa"/>
            <w:gridSpan w:val="3"/>
          </w:tcPr>
          <w:p w:rsidR="004D6124" w:rsidRDefault="00616D8F">
            <w:pPr>
              <w:pStyle w:val="TableParagraph"/>
              <w:spacing w:before="119" w:line="234" w:lineRule="exact"/>
              <w:ind w:left="108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278" w:type="dxa"/>
            <w:vMerge w:val="restart"/>
          </w:tcPr>
          <w:p w:rsidR="004D6124" w:rsidRDefault="00616D8F">
            <w:pPr>
              <w:pStyle w:val="TableParagraph"/>
              <w:spacing w:line="370" w:lineRule="atLeast"/>
              <w:ind w:left="109" w:right="601"/>
              <w:rPr>
                <w:b/>
              </w:rPr>
            </w:pPr>
            <w:r>
              <w:rPr>
                <w:b/>
                <w:spacing w:val="-2"/>
              </w:rPr>
              <w:t xml:space="preserve">Всего </w:t>
            </w:r>
            <w:r>
              <w:rPr>
                <w:b/>
                <w:spacing w:val="-4"/>
              </w:rPr>
              <w:t>часов</w:t>
            </w:r>
          </w:p>
        </w:tc>
      </w:tr>
      <w:tr w:rsidR="004D6124">
        <w:trPr>
          <w:trHeight w:val="372"/>
        </w:trPr>
        <w:tc>
          <w:tcPr>
            <w:tcW w:w="425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19" w:line="234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Л</w:t>
            </w:r>
          </w:p>
        </w:tc>
        <w:tc>
          <w:tcPr>
            <w:tcW w:w="1132" w:type="dxa"/>
          </w:tcPr>
          <w:p w:rsidR="004D6124" w:rsidRDefault="00616D8F">
            <w:pPr>
              <w:pStyle w:val="TableParagraph"/>
              <w:spacing w:before="119" w:line="234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ПЗ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19" w:line="234" w:lineRule="exact"/>
              <w:ind w:left="109"/>
              <w:rPr>
                <w:b/>
              </w:rPr>
            </w:pPr>
            <w:r>
              <w:rPr>
                <w:b/>
                <w:spacing w:val="-5"/>
              </w:rPr>
              <w:t>СР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</w:tr>
      <w:tr w:rsidR="004D6124">
        <w:trPr>
          <w:trHeight w:val="1385"/>
        </w:trPr>
        <w:tc>
          <w:tcPr>
            <w:tcW w:w="4254" w:type="dxa"/>
          </w:tcPr>
          <w:p w:rsidR="004D6124" w:rsidRDefault="00616D8F">
            <w:pPr>
              <w:pStyle w:val="TableParagraph"/>
              <w:tabs>
                <w:tab w:val="left" w:pos="1804"/>
              </w:tabs>
              <w:spacing w:before="100" w:line="250" w:lineRule="atLeast"/>
              <w:ind w:left="109" w:right="104"/>
              <w:jc w:val="both"/>
            </w:pPr>
            <w:r>
              <w:t>Особенности патологоанатомического исследования, связанного с характером</w:t>
            </w:r>
            <w:r>
              <w:t xml:space="preserve"> патологии. Порядок и общие правила </w:t>
            </w:r>
            <w:r>
              <w:rPr>
                <w:spacing w:val="-2"/>
              </w:rPr>
              <w:t>проведения</w:t>
            </w:r>
            <w:r>
              <w:tab/>
            </w:r>
            <w:r>
              <w:rPr>
                <w:spacing w:val="-2"/>
              </w:rPr>
              <w:t>патологоанатомического исследования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119"/>
              <w:rPr>
                <w:b/>
              </w:rPr>
            </w:pPr>
          </w:p>
          <w:p w:rsidR="004D6124" w:rsidRDefault="00616D8F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1132" w:type="dxa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119"/>
              <w:rPr>
                <w:b/>
              </w:rPr>
            </w:pPr>
          </w:p>
          <w:p w:rsidR="004D6124" w:rsidRDefault="00616D8F">
            <w:pPr>
              <w:pStyle w:val="TableParagraph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119"/>
              <w:rPr>
                <w:b/>
              </w:rPr>
            </w:pPr>
          </w:p>
          <w:p w:rsidR="004D6124" w:rsidRDefault="00616D8F">
            <w:pPr>
              <w:pStyle w:val="TableParagraph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1278" w:type="dxa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119"/>
              <w:rPr>
                <w:b/>
              </w:rPr>
            </w:pPr>
          </w:p>
          <w:p w:rsidR="004D6124" w:rsidRDefault="00616D8F">
            <w:pPr>
              <w:pStyle w:val="TableParagraph"/>
              <w:ind w:left="109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1385"/>
        </w:trPr>
        <w:tc>
          <w:tcPr>
            <w:tcW w:w="4254" w:type="dxa"/>
          </w:tcPr>
          <w:p w:rsidR="004D6124" w:rsidRDefault="00616D8F">
            <w:pPr>
              <w:pStyle w:val="TableParagraph"/>
              <w:tabs>
                <w:tab w:val="left" w:pos="2025"/>
                <w:tab w:val="left" w:pos="4031"/>
              </w:tabs>
              <w:spacing w:before="100" w:line="250" w:lineRule="atLeast"/>
              <w:ind w:left="109" w:right="104"/>
              <w:jc w:val="both"/>
            </w:pPr>
            <w:r>
              <w:rPr>
                <w:spacing w:val="-2"/>
              </w:rPr>
              <w:t>Современные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терминальных состояниях. Клиническая патоморфология основных систем жизнеобеспечения при критических и терминальных состояниях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119"/>
              <w:rPr>
                <w:b/>
              </w:rPr>
            </w:pPr>
          </w:p>
          <w:p w:rsidR="004D6124" w:rsidRDefault="00616D8F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1132" w:type="dxa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119"/>
              <w:rPr>
                <w:b/>
              </w:rPr>
            </w:pPr>
          </w:p>
          <w:p w:rsidR="004D6124" w:rsidRDefault="00616D8F">
            <w:pPr>
              <w:pStyle w:val="TableParagraph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119"/>
              <w:rPr>
                <w:b/>
              </w:rPr>
            </w:pPr>
          </w:p>
          <w:p w:rsidR="004D6124" w:rsidRDefault="00616D8F">
            <w:pPr>
              <w:pStyle w:val="TableParagraph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1278" w:type="dxa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119"/>
              <w:rPr>
                <w:b/>
              </w:rPr>
            </w:pPr>
          </w:p>
          <w:p w:rsidR="004D6124" w:rsidRDefault="00616D8F">
            <w:pPr>
              <w:pStyle w:val="TableParagraph"/>
              <w:ind w:left="109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747"/>
        </w:trPr>
        <w:tc>
          <w:tcPr>
            <w:tcW w:w="4254" w:type="dxa"/>
          </w:tcPr>
          <w:p w:rsidR="004D6124" w:rsidRDefault="00616D8F">
            <w:pPr>
              <w:pStyle w:val="TableParagraph"/>
              <w:spacing w:line="374" w:lineRule="exact"/>
              <w:ind w:left="109" w:right="159"/>
            </w:pPr>
            <w:r>
              <w:rPr>
                <w:spacing w:val="-2"/>
              </w:rPr>
              <w:t>Общая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нозология.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Типовые </w:t>
            </w:r>
            <w:r>
              <w:t>патологические процессы.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spacing w:before="52"/>
              <w:rPr>
                <w:b/>
              </w:rPr>
            </w:pPr>
          </w:p>
          <w:p w:rsidR="004D6124" w:rsidRDefault="00616D8F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1132" w:type="dxa"/>
          </w:tcPr>
          <w:p w:rsidR="004D6124" w:rsidRDefault="004D6124">
            <w:pPr>
              <w:pStyle w:val="TableParagraph"/>
              <w:spacing w:before="52"/>
              <w:rPr>
                <w:b/>
              </w:rPr>
            </w:pPr>
          </w:p>
          <w:p w:rsidR="004D6124" w:rsidRDefault="00616D8F">
            <w:pPr>
              <w:pStyle w:val="TableParagraph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spacing w:before="52"/>
              <w:rPr>
                <w:b/>
              </w:rPr>
            </w:pPr>
          </w:p>
          <w:p w:rsidR="004D6124" w:rsidRDefault="00616D8F">
            <w:pPr>
              <w:pStyle w:val="TableParagraph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1278" w:type="dxa"/>
          </w:tcPr>
          <w:p w:rsidR="004D6124" w:rsidRDefault="004D6124">
            <w:pPr>
              <w:pStyle w:val="TableParagraph"/>
              <w:spacing w:before="52"/>
              <w:rPr>
                <w:b/>
              </w:rPr>
            </w:pPr>
          </w:p>
          <w:p w:rsidR="004D6124" w:rsidRDefault="00616D8F">
            <w:pPr>
              <w:pStyle w:val="TableParagraph"/>
              <w:ind w:left="109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331"/>
        </w:trPr>
        <w:tc>
          <w:tcPr>
            <w:tcW w:w="4254" w:type="dxa"/>
          </w:tcPr>
          <w:p w:rsidR="004D6124" w:rsidRDefault="00616D8F">
            <w:pPr>
              <w:pStyle w:val="TableParagraph"/>
              <w:spacing w:before="37"/>
              <w:ind w:left="109"/>
            </w:pPr>
            <w:r>
              <w:t>Патофизиология</w:t>
            </w:r>
            <w:r>
              <w:rPr>
                <w:spacing w:val="36"/>
              </w:rPr>
              <w:t xml:space="preserve"> </w:t>
            </w:r>
            <w:r>
              <w:t>органов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систем.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37"/>
              <w:ind w:left="108"/>
            </w:pPr>
            <w:r>
              <w:rPr>
                <w:spacing w:val="-10"/>
              </w:rPr>
              <w:t>-</w:t>
            </w:r>
          </w:p>
        </w:tc>
        <w:tc>
          <w:tcPr>
            <w:tcW w:w="1132" w:type="dxa"/>
          </w:tcPr>
          <w:p w:rsidR="004D6124" w:rsidRDefault="00616D8F">
            <w:pPr>
              <w:pStyle w:val="TableParagraph"/>
              <w:spacing w:before="37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333"/>
        </w:trPr>
        <w:tc>
          <w:tcPr>
            <w:tcW w:w="4254" w:type="dxa"/>
          </w:tcPr>
          <w:p w:rsidR="004D6124" w:rsidRDefault="00616D8F">
            <w:pPr>
              <w:pStyle w:val="TableParagraph"/>
              <w:spacing w:before="38"/>
              <w:ind w:left="109"/>
              <w:rPr>
                <w:b/>
              </w:rPr>
            </w:pPr>
            <w:r>
              <w:rPr>
                <w:b/>
              </w:rPr>
              <w:t xml:space="preserve">Итого </w:t>
            </w:r>
            <w:r>
              <w:rPr>
                <w:b/>
                <w:spacing w:val="-2"/>
              </w:rPr>
              <w:t>часов: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38"/>
              <w:ind w:left="108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38"/>
              <w:ind w:left="108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132" w:type="dxa"/>
          </w:tcPr>
          <w:p w:rsidR="004D6124" w:rsidRDefault="00616D8F">
            <w:pPr>
              <w:pStyle w:val="TableParagraph"/>
              <w:spacing w:before="38"/>
              <w:ind w:left="108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38"/>
              <w:ind w:left="109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38"/>
              <w:ind w:left="109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</w:tbl>
    <w:p w:rsidR="004D6124" w:rsidRDefault="00616D8F">
      <w:pPr>
        <w:spacing w:before="240"/>
        <w:ind w:left="776"/>
        <w:rPr>
          <w:b/>
        </w:rPr>
      </w:pPr>
      <w:r>
        <w:rPr>
          <w:b/>
        </w:rPr>
        <w:t>Тематический</w:t>
      </w:r>
      <w:r>
        <w:rPr>
          <w:b/>
          <w:spacing w:val="-10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лекций</w:t>
      </w:r>
      <w:r>
        <w:rPr>
          <w:b/>
          <w:spacing w:val="-10"/>
        </w:rPr>
        <w:t xml:space="preserve"> </w:t>
      </w:r>
      <w:r>
        <w:rPr>
          <w:b/>
        </w:rPr>
        <w:t>–6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часов</w:t>
      </w:r>
    </w:p>
    <w:p w:rsidR="004D6124" w:rsidRDefault="004D6124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0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7480"/>
        <w:gridCol w:w="1278"/>
      </w:tblGrid>
      <w:tr w:rsidR="004D6124">
        <w:trPr>
          <w:trHeight w:val="386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65"/>
              <w:ind w:left="109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65"/>
              <w:ind w:left="1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лекций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65"/>
              <w:ind w:left="110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879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58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58"/>
              <w:ind w:left="110" w:right="109"/>
              <w:jc w:val="both"/>
            </w:pPr>
            <w:r>
              <w:t>Особенности патологоанатомического исследования, связанного с характером патологии. Порядок и общие правила проведения патологоанатомического исследования</w:t>
            </w:r>
          </w:p>
        </w:tc>
        <w:tc>
          <w:tcPr>
            <w:tcW w:w="1278" w:type="dxa"/>
          </w:tcPr>
          <w:p w:rsidR="004D6124" w:rsidRDefault="004D6124">
            <w:pPr>
              <w:pStyle w:val="TableParagraph"/>
              <w:spacing w:before="58"/>
              <w:rPr>
                <w:b/>
              </w:rPr>
            </w:pPr>
          </w:p>
          <w:p w:rsidR="004D6124" w:rsidRDefault="00616D8F">
            <w:pPr>
              <w:pStyle w:val="TableParagraph"/>
              <w:ind w:left="110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878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58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58"/>
              <w:ind w:left="110" w:right="110"/>
              <w:jc w:val="both"/>
            </w:pPr>
            <w:r>
              <w:t>Современные представления о терминальных состояниях. Клиническая</w:t>
            </w:r>
            <w:r>
              <w:t xml:space="preserve"> патоморфология основных систем жизнеобеспечения при критических и терминальных состояниях.</w:t>
            </w:r>
          </w:p>
        </w:tc>
        <w:tc>
          <w:tcPr>
            <w:tcW w:w="1278" w:type="dxa"/>
          </w:tcPr>
          <w:p w:rsidR="004D6124" w:rsidRDefault="004D6124">
            <w:pPr>
              <w:pStyle w:val="TableParagraph"/>
              <w:spacing w:before="58"/>
              <w:rPr>
                <w:b/>
              </w:rPr>
            </w:pPr>
          </w:p>
          <w:p w:rsidR="004D6124" w:rsidRDefault="00616D8F">
            <w:pPr>
              <w:pStyle w:val="TableParagraph"/>
              <w:ind w:left="110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373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58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rPr>
                <w:spacing w:val="-2"/>
              </w:rPr>
              <w:t>Общая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нозология.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Типовые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патологические процессы.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58"/>
              <w:ind w:left="110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372"/>
        </w:trPr>
        <w:tc>
          <w:tcPr>
            <w:tcW w:w="8362" w:type="dxa"/>
            <w:gridSpan w:val="2"/>
          </w:tcPr>
          <w:p w:rsidR="004D6124" w:rsidRDefault="00616D8F">
            <w:pPr>
              <w:pStyle w:val="TableParagraph"/>
              <w:spacing w:before="58"/>
              <w:ind w:left="109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58"/>
              <w:ind w:left="1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</w:tbl>
    <w:p w:rsidR="004D6124" w:rsidRDefault="00616D8F">
      <w:pPr>
        <w:spacing w:before="241"/>
        <w:ind w:left="776"/>
        <w:rPr>
          <w:b/>
        </w:rPr>
      </w:pPr>
      <w:r>
        <w:rPr>
          <w:b/>
        </w:rPr>
        <w:t>Тематический</w:t>
      </w:r>
      <w:r>
        <w:rPr>
          <w:b/>
          <w:spacing w:val="-11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практических</w:t>
      </w:r>
      <w:r>
        <w:rPr>
          <w:b/>
          <w:spacing w:val="-12"/>
        </w:rPr>
        <w:t xml:space="preserve"> </w:t>
      </w:r>
      <w:r>
        <w:rPr>
          <w:b/>
        </w:rPr>
        <w:t>занятий</w:t>
      </w:r>
      <w:r>
        <w:rPr>
          <w:b/>
          <w:spacing w:val="-11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12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rPr>
          <w:b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7480"/>
        <w:gridCol w:w="1278"/>
      </w:tblGrid>
      <w:tr w:rsidR="004D6124">
        <w:trPr>
          <w:trHeight w:val="562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188"/>
              <w:ind w:left="109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№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188"/>
              <w:ind w:left="1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88"/>
              <w:ind w:left="110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879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100" w:line="250" w:lineRule="atLeast"/>
              <w:ind w:left="110" w:right="110"/>
              <w:jc w:val="both"/>
            </w:pPr>
            <w:r>
              <w:t>Порядок и общие правила проведения патологоанатомического исследования. Особенности патологоанатомического исследования, связанного с характером патологии.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18"/>
              <w:ind w:left="110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878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100" w:line="250" w:lineRule="atLeast"/>
              <w:ind w:left="110" w:right="110"/>
              <w:jc w:val="both"/>
            </w:pPr>
            <w:r>
              <w:t>Современные представления о терминальных состояниях. Клиническая</w:t>
            </w:r>
            <w:r>
              <w:t xml:space="preserve"> патоморфология основных систем жизнеобеспечения при критических и терминальных состояниях.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18"/>
              <w:ind w:left="110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372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118" w:line="235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118" w:line="235" w:lineRule="exact"/>
              <w:ind w:left="110"/>
            </w:pPr>
            <w:r>
              <w:rPr>
                <w:spacing w:val="-2"/>
              </w:rPr>
              <w:t>Общая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нозология.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Типовые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патологические процессы.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18" w:line="235" w:lineRule="exact"/>
              <w:ind w:left="110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373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118" w:line="235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118" w:line="235" w:lineRule="exact"/>
              <w:ind w:left="110"/>
            </w:pPr>
            <w:r>
              <w:t>Патофизиология</w:t>
            </w:r>
            <w:r>
              <w:rPr>
                <w:spacing w:val="36"/>
              </w:rPr>
              <w:t xml:space="preserve"> </w:t>
            </w:r>
            <w:r>
              <w:t>органов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систем.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18" w:line="235" w:lineRule="exact"/>
              <w:ind w:left="110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408"/>
        </w:trPr>
        <w:tc>
          <w:tcPr>
            <w:tcW w:w="8362" w:type="dxa"/>
            <w:gridSpan w:val="2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18"/>
              <w:ind w:left="110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</w:tr>
    </w:tbl>
    <w:p w:rsidR="004D6124" w:rsidRDefault="00616D8F">
      <w:pPr>
        <w:spacing w:before="137" w:after="52"/>
        <w:ind w:left="776"/>
        <w:rPr>
          <w:b/>
        </w:rPr>
      </w:pPr>
      <w:r>
        <w:rPr>
          <w:b/>
          <w:spacing w:val="-2"/>
        </w:rPr>
        <w:t>Самостоятельная</w:t>
      </w:r>
      <w:r>
        <w:rPr>
          <w:b/>
        </w:rPr>
        <w:t xml:space="preserve"> </w:t>
      </w:r>
      <w:r>
        <w:rPr>
          <w:b/>
          <w:spacing w:val="-2"/>
        </w:rPr>
        <w:t>работа</w:t>
      </w:r>
      <w:r>
        <w:rPr>
          <w:b/>
          <w:spacing w:val="1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1"/>
        </w:rPr>
        <w:t xml:space="preserve"> </w:t>
      </w:r>
      <w:r>
        <w:rPr>
          <w:b/>
          <w:spacing w:val="-2"/>
        </w:rPr>
        <w:t>18часов</w:t>
      </w:r>
    </w:p>
    <w:tbl>
      <w:tblPr>
        <w:tblStyle w:val="TableNormal"/>
        <w:tblW w:w="0" w:type="auto"/>
        <w:tblInd w:w="10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7480"/>
        <w:gridCol w:w="1278"/>
      </w:tblGrid>
      <w:tr w:rsidR="004D6124">
        <w:trPr>
          <w:trHeight w:val="563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188"/>
              <w:ind w:left="109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188"/>
              <w:ind w:left="1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88"/>
              <w:ind w:left="110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878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100" w:line="250" w:lineRule="atLeast"/>
              <w:ind w:left="110" w:right="110"/>
              <w:jc w:val="both"/>
            </w:pPr>
            <w:r>
              <w:t>Порядок и общие правила проведения патологоанатомического исследования. Особенности патологоанатомического исследования, связанного с характером патологии.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18"/>
              <w:ind w:left="110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879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118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100" w:line="250" w:lineRule="atLeast"/>
              <w:ind w:left="110" w:right="110"/>
              <w:jc w:val="both"/>
            </w:pPr>
            <w:r>
              <w:t>Современные представления о терминальных состояниях. Клиническая</w:t>
            </w:r>
            <w:r>
              <w:t xml:space="preserve"> патоморфология основных систем жизнеобеспечения при критических и терминальных состояниях.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18"/>
              <w:ind w:left="110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372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118" w:line="235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118" w:line="235" w:lineRule="exact"/>
              <w:ind w:left="110"/>
            </w:pPr>
            <w:r>
              <w:rPr>
                <w:spacing w:val="-2"/>
              </w:rPr>
              <w:t>Общая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нозология.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Типовые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патологические процессы.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18" w:line="235" w:lineRule="exact"/>
              <w:ind w:left="110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372"/>
        </w:trPr>
        <w:tc>
          <w:tcPr>
            <w:tcW w:w="882" w:type="dxa"/>
          </w:tcPr>
          <w:p w:rsidR="004D6124" w:rsidRDefault="00616D8F">
            <w:pPr>
              <w:pStyle w:val="TableParagraph"/>
              <w:spacing w:before="118" w:line="235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7480" w:type="dxa"/>
          </w:tcPr>
          <w:p w:rsidR="004D6124" w:rsidRDefault="00616D8F">
            <w:pPr>
              <w:pStyle w:val="TableParagraph"/>
              <w:spacing w:before="118" w:line="235" w:lineRule="exact"/>
              <w:ind w:left="110"/>
            </w:pPr>
            <w:r>
              <w:t>Патофизиология</w:t>
            </w:r>
            <w:r>
              <w:rPr>
                <w:spacing w:val="36"/>
              </w:rPr>
              <w:t xml:space="preserve"> </w:t>
            </w:r>
            <w:r>
              <w:t>органов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систем.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18" w:line="235" w:lineRule="exact"/>
              <w:ind w:left="110"/>
            </w:pPr>
            <w:r>
              <w:rPr>
                <w:spacing w:val="-10"/>
              </w:rPr>
              <w:t>6</w:t>
            </w:r>
          </w:p>
        </w:tc>
      </w:tr>
      <w:tr w:rsidR="004D6124">
        <w:trPr>
          <w:trHeight w:val="373"/>
        </w:trPr>
        <w:tc>
          <w:tcPr>
            <w:tcW w:w="8362" w:type="dxa"/>
            <w:gridSpan w:val="2"/>
          </w:tcPr>
          <w:p w:rsidR="004D6124" w:rsidRDefault="00616D8F">
            <w:pPr>
              <w:pStyle w:val="TableParagraph"/>
              <w:spacing w:before="118" w:line="235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278" w:type="dxa"/>
          </w:tcPr>
          <w:p w:rsidR="004D6124" w:rsidRDefault="00616D8F">
            <w:pPr>
              <w:pStyle w:val="TableParagraph"/>
              <w:spacing w:before="118" w:line="235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</w:tbl>
    <w:p w:rsidR="004D6124" w:rsidRDefault="004D6124">
      <w:pPr>
        <w:pStyle w:val="a3"/>
        <w:spacing w:before="241"/>
        <w:ind w:left="0"/>
        <w:rPr>
          <w:b/>
        </w:rPr>
      </w:pPr>
    </w:p>
    <w:p w:rsidR="004D6124" w:rsidRDefault="00616D8F">
      <w:pPr>
        <w:pStyle w:val="3"/>
        <w:numPr>
          <w:ilvl w:val="0"/>
          <w:numId w:val="59"/>
        </w:numPr>
        <w:tabs>
          <w:tab w:val="left" w:pos="1152"/>
          <w:tab w:val="left" w:pos="2586"/>
          <w:tab w:val="left" w:pos="5930"/>
          <w:tab w:val="left" w:pos="7890"/>
          <w:tab w:val="left" w:pos="8575"/>
        </w:tabs>
        <w:ind w:left="776" w:right="496" w:firstLine="0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САМОСТОЯТЕЛЬНОЙ </w:t>
      </w:r>
      <w:r>
        <w:t>РАБОТЫ ОБУЧАЮЩИХСЯ ПО ДИСЦИПЛИНЕ «ПАТОЛОГИЯ»</w:t>
      </w:r>
    </w:p>
    <w:p w:rsidR="004D6124" w:rsidRDefault="00616D8F">
      <w:pPr>
        <w:pStyle w:val="4"/>
        <w:spacing w:before="120"/>
      </w:pPr>
      <w:r>
        <w:t>Рекомендуемая</w:t>
      </w:r>
      <w:r>
        <w:rPr>
          <w:spacing w:val="-8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5"/>
        <w:spacing w:before="120"/>
        <w:jc w:val="left"/>
      </w:pPr>
      <w:r>
        <w:rPr>
          <w:spacing w:val="-2"/>
        </w:rPr>
        <w:t>Основная</w:t>
      </w:r>
    </w:p>
    <w:p w:rsidR="004D6124" w:rsidRDefault="00616D8F">
      <w:pPr>
        <w:pStyle w:val="a4"/>
        <w:numPr>
          <w:ilvl w:val="0"/>
          <w:numId w:val="57"/>
        </w:numPr>
        <w:tabs>
          <w:tab w:val="left" w:pos="939"/>
        </w:tabs>
        <w:spacing w:before="246"/>
        <w:ind w:right="508" w:firstLine="0"/>
      </w:pPr>
      <w:r>
        <w:t>Патологическая анатомия и патологическая физиология. В.С. Пауков, П.Ф. Литвицкий, ГОЭТАР-Медиа, 2012. – 256 с.</w:t>
      </w:r>
    </w:p>
    <w:p w:rsidR="004D6124" w:rsidRDefault="00616D8F">
      <w:pPr>
        <w:pStyle w:val="a4"/>
        <w:numPr>
          <w:ilvl w:val="0"/>
          <w:numId w:val="57"/>
        </w:numPr>
        <w:tabs>
          <w:tab w:val="left" w:pos="933"/>
        </w:tabs>
        <w:ind w:right="489" w:firstLine="0"/>
      </w:pPr>
      <w:r>
        <w:t>Краткое</w:t>
      </w:r>
      <w:r>
        <w:rPr>
          <w:spacing w:val="-14"/>
        </w:rPr>
        <w:t xml:space="preserve"> </w:t>
      </w:r>
      <w:r>
        <w:t>пособие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схемах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патофизиология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крови.</w:t>
      </w:r>
      <w:r>
        <w:rPr>
          <w:spacing w:val="-13"/>
        </w:rPr>
        <w:t xml:space="preserve"> </w:t>
      </w:r>
      <w:r>
        <w:t>Часть</w:t>
      </w:r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Патофизиология</w:t>
      </w:r>
      <w:r>
        <w:rPr>
          <w:spacing w:val="-14"/>
        </w:rPr>
        <w:t xml:space="preserve"> </w:t>
      </w:r>
      <w:r>
        <w:t>красной</w:t>
      </w:r>
      <w:r>
        <w:rPr>
          <w:spacing w:val="-13"/>
        </w:rPr>
        <w:t xml:space="preserve"> </w:t>
      </w:r>
      <w:r>
        <w:t>крови.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Под ред. А.Г. Русановой. – М., 2010. – 80 с.</w:t>
      </w:r>
    </w:p>
    <w:p w:rsidR="004D6124" w:rsidRDefault="00616D8F">
      <w:pPr>
        <w:pStyle w:val="a4"/>
        <w:numPr>
          <w:ilvl w:val="0"/>
          <w:numId w:val="57"/>
        </w:numPr>
        <w:tabs>
          <w:tab w:val="left" w:pos="939"/>
        </w:tabs>
        <w:ind w:right="506" w:firstLine="0"/>
      </w:pPr>
      <w:r>
        <w:t>Краткое</w:t>
      </w:r>
      <w:r>
        <w:rPr>
          <w:spacing w:val="40"/>
        </w:rPr>
        <w:t xml:space="preserve"> </w:t>
      </w:r>
      <w:r>
        <w:t>пособие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схемах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патофизиология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крови.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Патофизиология</w:t>
      </w:r>
      <w:r>
        <w:rPr>
          <w:spacing w:val="40"/>
        </w:rPr>
        <w:t xml:space="preserve"> </w:t>
      </w:r>
      <w:r>
        <w:t>белой</w:t>
      </w:r>
      <w:r>
        <w:rPr>
          <w:spacing w:val="40"/>
        </w:rPr>
        <w:t xml:space="preserve"> </w:t>
      </w:r>
      <w:r>
        <w:t>крови. Лейкозы. / Под ред. А.Г. Русановой. М., 2010. – 80 с.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5"/>
        <w:jc w:val="left"/>
      </w:pPr>
      <w:r>
        <w:rPr>
          <w:spacing w:val="-2"/>
        </w:rPr>
        <w:t>Дополнительная</w:t>
      </w:r>
    </w:p>
    <w:p w:rsidR="004D6124" w:rsidRDefault="00616D8F">
      <w:pPr>
        <w:pStyle w:val="a4"/>
        <w:numPr>
          <w:ilvl w:val="0"/>
          <w:numId w:val="56"/>
        </w:numPr>
        <w:tabs>
          <w:tab w:val="left" w:pos="939"/>
        </w:tabs>
        <w:ind w:left="939" w:hanging="163"/>
      </w:pPr>
      <w:r>
        <w:t>Патологическая</w:t>
      </w:r>
      <w:r>
        <w:rPr>
          <w:spacing w:val="-6"/>
        </w:rPr>
        <w:t xml:space="preserve"> </w:t>
      </w:r>
      <w:r>
        <w:t>анатомия.</w:t>
      </w:r>
      <w:r>
        <w:rPr>
          <w:spacing w:val="-4"/>
        </w:rPr>
        <w:t xml:space="preserve"> </w:t>
      </w:r>
      <w:r>
        <w:t>Атлас.</w:t>
      </w:r>
      <w:r>
        <w:rPr>
          <w:spacing w:val="-4"/>
        </w:rPr>
        <w:t xml:space="preserve"> </w:t>
      </w:r>
      <w:r>
        <w:t>О.В.</w:t>
      </w:r>
      <w:r>
        <w:rPr>
          <w:spacing w:val="-4"/>
        </w:rPr>
        <w:t xml:space="preserve"> </w:t>
      </w:r>
      <w:r>
        <w:t>Зайратьянц,</w:t>
      </w:r>
      <w:r>
        <w:rPr>
          <w:spacing w:val="-3"/>
        </w:rPr>
        <w:t xml:space="preserve"> </w:t>
      </w:r>
      <w:r>
        <w:t>ГОЭТАР-Медиа,</w:t>
      </w:r>
      <w:r>
        <w:rPr>
          <w:spacing w:val="-4"/>
        </w:rPr>
        <w:t xml:space="preserve"> </w:t>
      </w:r>
      <w:r>
        <w:t>2012.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960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a4"/>
        <w:numPr>
          <w:ilvl w:val="0"/>
          <w:numId w:val="56"/>
        </w:numPr>
        <w:tabs>
          <w:tab w:val="left" w:pos="939"/>
        </w:tabs>
        <w:ind w:left="776" w:right="480" w:firstLine="0"/>
      </w:pPr>
      <w:r>
        <w:t>Общая</w:t>
      </w:r>
      <w:r>
        <w:rPr>
          <w:spacing w:val="-6"/>
        </w:rPr>
        <w:t xml:space="preserve"> </w:t>
      </w:r>
      <w:r>
        <w:t>патологическая</w:t>
      </w:r>
      <w:r>
        <w:rPr>
          <w:spacing w:val="-7"/>
        </w:rPr>
        <w:t xml:space="preserve"> </w:t>
      </w:r>
      <w:r>
        <w:t>физиология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В.А.Фролов,</w:t>
      </w:r>
      <w:r>
        <w:rPr>
          <w:spacing w:val="-7"/>
        </w:rPr>
        <w:t xml:space="preserve"> </w:t>
      </w:r>
      <w:r>
        <w:t>Д.П.</w:t>
      </w:r>
      <w:r>
        <w:rPr>
          <w:spacing w:val="-7"/>
        </w:rPr>
        <w:t xml:space="preserve"> </w:t>
      </w:r>
      <w:r>
        <w:t>Билибин,</w:t>
      </w:r>
      <w:r>
        <w:rPr>
          <w:spacing w:val="-7"/>
        </w:rPr>
        <w:t xml:space="preserve"> </w:t>
      </w:r>
      <w:r>
        <w:t>Г.А.</w:t>
      </w:r>
      <w:r>
        <w:rPr>
          <w:spacing w:val="-7"/>
        </w:rPr>
        <w:t xml:space="preserve"> </w:t>
      </w:r>
      <w:r>
        <w:t>Дроздова,</w:t>
      </w:r>
      <w:r>
        <w:rPr>
          <w:spacing w:val="-7"/>
        </w:rPr>
        <w:t xml:space="preserve"> </w:t>
      </w:r>
      <w:r>
        <w:t>Е.А.</w:t>
      </w:r>
      <w:r>
        <w:rPr>
          <w:spacing w:val="-7"/>
        </w:rPr>
        <w:t xml:space="preserve"> </w:t>
      </w:r>
      <w:r>
        <w:t>Демуров.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М.,</w:t>
      </w:r>
      <w:r>
        <w:rPr>
          <w:spacing w:val="-7"/>
        </w:rPr>
        <w:t xml:space="preserve"> </w:t>
      </w:r>
      <w:r>
        <w:t>2009.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>554с.</w:t>
      </w:r>
    </w:p>
    <w:p w:rsidR="004D6124" w:rsidRDefault="00616D8F">
      <w:pPr>
        <w:pStyle w:val="5"/>
        <w:ind w:left="1059"/>
        <w:jc w:val="left"/>
      </w:pPr>
      <w:r>
        <w:t>Рекомендуемые</w:t>
      </w:r>
      <w:r>
        <w:rPr>
          <w:spacing w:val="-8"/>
        </w:rPr>
        <w:t xml:space="preserve"> </w:t>
      </w:r>
      <w:r>
        <w:t>медицинские</w:t>
      </w:r>
      <w:r>
        <w:rPr>
          <w:spacing w:val="-8"/>
        </w:rPr>
        <w:t xml:space="preserve"> </w:t>
      </w:r>
      <w:r>
        <w:rPr>
          <w:spacing w:val="-2"/>
        </w:rPr>
        <w:t>журналы.</w:t>
      </w:r>
    </w:p>
    <w:p w:rsidR="004D6124" w:rsidRDefault="00616D8F">
      <w:pPr>
        <w:pStyle w:val="a3"/>
        <w:spacing w:before="120"/>
      </w:pPr>
      <w:r>
        <w:t>Патологическая</w:t>
      </w:r>
      <w:r>
        <w:rPr>
          <w:spacing w:val="-8"/>
        </w:rPr>
        <w:t xml:space="preserve"> </w:t>
      </w:r>
      <w:r>
        <w:t>физиология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экспериментальная</w:t>
      </w:r>
      <w:r>
        <w:rPr>
          <w:spacing w:val="-7"/>
        </w:rPr>
        <w:t xml:space="preserve"> </w:t>
      </w:r>
      <w:r>
        <w:t>терапия,</w:t>
      </w:r>
      <w:r>
        <w:rPr>
          <w:spacing w:val="-5"/>
        </w:rPr>
        <w:t xml:space="preserve"> </w:t>
      </w:r>
      <w:r>
        <w:t>Клиническая</w:t>
      </w:r>
      <w:r>
        <w:rPr>
          <w:spacing w:val="-7"/>
        </w:rPr>
        <w:t xml:space="preserve"> </w:t>
      </w:r>
      <w:r>
        <w:t>медицина,</w:t>
      </w:r>
      <w:r>
        <w:rPr>
          <w:spacing w:val="-5"/>
        </w:rPr>
        <w:t xml:space="preserve"> </w:t>
      </w:r>
      <w:r>
        <w:rPr>
          <w:spacing w:val="-2"/>
        </w:rPr>
        <w:t>Морфология.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616D8F">
      <w:pPr>
        <w:pStyle w:val="4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4D6124" w:rsidRDefault="004D6124">
      <w:pPr>
        <w:pStyle w:val="4"/>
        <w:sectPr w:rsidR="004D6124"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9567"/>
      </w:pPr>
      <w:r>
        <w:rPr>
          <w:spacing w:val="-2"/>
        </w:rPr>
        <w:lastRenderedPageBreak/>
        <w:t>scami.rssi.ru rmbic.ru</w:t>
      </w:r>
    </w:p>
    <w:p w:rsidR="004D6124" w:rsidRDefault="004D6124">
      <w:pPr>
        <w:pStyle w:val="a3"/>
        <w:ind w:left="0"/>
      </w:pPr>
    </w:p>
    <w:p w:rsidR="004D6124" w:rsidRDefault="00616D8F">
      <w:pPr>
        <w:pStyle w:val="4"/>
        <w:jc w:val="both"/>
      </w:pPr>
      <w:r>
        <w:rPr>
          <w:spacing w:val="-2"/>
        </w:rPr>
        <w:t>Материально-техническое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</w:t>
      </w:r>
    </w:p>
    <w:p w:rsidR="004D6124" w:rsidRDefault="00616D8F">
      <w:pPr>
        <w:pStyle w:val="a3"/>
        <w:spacing w:before="120"/>
        <w:ind w:right="503"/>
        <w:jc w:val="both"/>
      </w:pPr>
      <w:r>
        <w:t xml:space="preserve">Аудитория кафедры используется для чтения лекций и оснащена набором видеопроекционной и </w:t>
      </w:r>
      <w:r>
        <w:t>мультимедийной аппаратуры. Четыре учебных комнаты приспособлены для проведения практических занятий Выполнению учебного плана способствует наличие</w:t>
      </w:r>
      <w:r>
        <w:rPr>
          <w:spacing w:val="40"/>
        </w:rPr>
        <w:t xml:space="preserve"> </w:t>
      </w:r>
      <w:r>
        <w:t>библиотеки.</w:t>
      </w:r>
    </w:p>
    <w:p w:rsidR="004D6124" w:rsidRDefault="00616D8F">
      <w:pPr>
        <w:pStyle w:val="a3"/>
        <w:spacing w:before="120"/>
        <w:ind w:right="505"/>
        <w:jc w:val="both"/>
      </w:pPr>
      <w:r>
        <w:t>В ходе занятий используются наборы слайдов и мультимедийных презентаций по обсуждаемым темам. В п</w:t>
      </w:r>
      <w:r>
        <w:t>реподавании используются таблицы, плакаты, видеофильмы, компьютерные программы контроля знаний.</w:t>
      </w:r>
    </w:p>
    <w:p w:rsidR="004D6124" w:rsidRDefault="004D6124">
      <w:pPr>
        <w:pStyle w:val="a3"/>
        <w:spacing w:before="240"/>
        <w:ind w:left="0"/>
      </w:pPr>
    </w:p>
    <w:p w:rsidR="004D6124" w:rsidRDefault="00616D8F">
      <w:pPr>
        <w:pStyle w:val="3"/>
        <w:numPr>
          <w:ilvl w:val="0"/>
          <w:numId w:val="59"/>
        </w:numPr>
        <w:tabs>
          <w:tab w:val="left" w:pos="939"/>
        </w:tabs>
        <w:spacing w:before="1"/>
        <w:ind w:left="939" w:hanging="163"/>
        <w:jc w:val="both"/>
      </w:pPr>
      <w:r>
        <w:t>ФОНДЫ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СРЕДСТВ.</w:t>
      </w:r>
    </w:p>
    <w:p w:rsidR="004D6124" w:rsidRDefault="004D6124">
      <w:pPr>
        <w:pStyle w:val="a3"/>
        <w:spacing w:before="26"/>
        <w:ind w:left="0"/>
        <w:rPr>
          <w:b/>
        </w:rPr>
      </w:pPr>
    </w:p>
    <w:p w:rsidR="004D6124" w:rsidRDefault="00616D8F">
      <w:pPr>
        <w:pStyle w:val="4"/>
        <w:spacing w:before="1"/>
      </w:pPr>
      <w:r>
        <w:rPr>
          <w:spacing w:val="-2"/>
        </w:rPr>
        <w:t>Тесты.</w:t>
      </w:r>
    </w:p>
    <w:p w:rsidR="004D6124" w:rsidRDefault="004D6124">
      <w:pPr>
        <w:pStyle w:val="a3"/>
        <w:spacing w:before="26"/>
        <w:ind w:left="0"/>
        <w:rPr>
          <w:b/>
        </w:rPr>
      </w:pPr>
    </w:p>
    <w:p w:rsidR="004D6124" w:rsidRDefault="00616D8F">
      <w:pPr>
        <w:pStyle w:val="a4"/>
        <w:numPr>
          <w:ilvl w:val="0"/>
          <w:numId w:val="55"/>
        </w:numPr>
        <w:tabs>
          <w:tab w:val="left" w:pos="941"/>
        </w:tabs>
        <w:spacing w:before="1"/>
        <w:ind w:left="941" w:hanging="165"/>
      </w:pPr>
      <w:r>
        <w:t>Учение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болезни</w:t>
      </w:r>
      <w:r>
        <w:rPr>
          <w:spacing w:val="-2"/>
        </w:rPr>
        <w:t xml:space="preserve"> называется:</w:t>
      </w:r>
    </w:p>
    <w:p w:rsidR="004D6124" w:rsidRDefault="00616D8F">
      <w:pPr>
        <w:pStyle w:val="a4"/>
        <w:numPr>
          <w:ilvl w:val="1"/>
          <w:numId w:val="55"/>
        </w:numPr>
        <w:tabs>
          <w:tab w:val="left" w:pos="1059"/>
        </w:tabs>
      </w:pPr>
      <w:r>
        <w:rPr>
          <w:spacing w:val="-2"/>
        </w:rPr>
        <w:t>эпидемиологией</w:t>
      </w:r>
    </w:p>
    <w:p w:rsidR="004D6124" w:rsidRDefault="00616D8F">
      <w:pPr>
        <w:pStyle w:val="a4"/>
        <w:numPr>
          <w:ilvl w:val="1"/>
          <w:numId w:val="55"/>
        </w:numPr>
        <w:tabs>
          <w:tab w:val="left" w:pos="1059"/>
        </w:tabs>
      </w:pPr>
      <w:r>
        <w:rPr>
          <w:spacing w:val="-2"/>
        </w:rPr>
        <w:t>нозологией</w:t>
      </w:r>
    </w:p>
    <w:p w:rsidR="004D6124" w:rsidRDefault="00616D8F">
      <w:pPr>
        <w:pStyle w:val="a4"/>
        <w:numPr>
          <w:ilvl w:val="1"/>
          <w:numId w:val="55"/>
        </w:numPr>
        <w:tabs>
          <w:tab w:val="left" w:pos="1059"/>
        </w:tabs>
      </w:pPr>
      <w:r>
        <w:t>цитологией</w:t>
      </w:r>
      <w:r>
        <w:rPr>
          <w:spacing w:val="-8"/>
        </w:rPr>
        <w:t xml:space="preserve"> </w:t>
      </w:r>
      <w:r>
        <w:rPr>
          <w:spacing w:val="-2"/>
        </w:rPr>
        <w:t>4.гистологией</w:t>
      </w:r>
    </w:p>
    <w:p w:rsidR="004D6124" w:rsidRDefault="00616D8F">
      <w:pPr>
        <w:pStyle w:val="a4"/>
        <w:numPr>
          <w:ilvl w:val="0"/>
          <w:numId w:val="55"/>
        </w:numPr>
        <w:tabs>
          <w:tab w:val="left" w:pos="996"/>
        </w:tabs>
        <w:ind w:left="996" w:hanging="220"/>
      </w:pPr>
      <w:r>
        <w:t>Учение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причинах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это:</w:t>
      </w:r>
    </w:p>
    <w:p w:rsidR="004D6124" w:rsidRDefault="00616D8F">
      <w:pPr>
        <w:pStyle w:val="a4"/>
        <w:numPr>
          <w:ilvl w:val="1"/>
          <w:numId w:val="55"/>
        </w:numPr>
        <w:tabs>
          <w:tab w:val="left" w:pos="1059"/>
        </w:tabs>
      </w:pPr>
      <w:r>
        <w:rPr>
          <w:spacing w:val="-2"/>
        </w:rPr>
        <w:t>этиология</w:t>
      </w:r>
    </w:p>
    <w:p w:rsidR="004D6124" w:rsidRDefault="00616D8F">
      <w:pPr>
        <w:pStyle w:val="a4"/>
        <w:numPr>
          <w:ilvl w:val="1"/>
          <w:numId w:val="55"/>
        </w:numPr>
        <w:tabs>
          <w:tab w:val="left" w:pos="1059"/>
        </w:tabs>
      </w:pPr>
      <w:r>
        <w:rPr>
          <w:spacing w:val="-2"/>
        </w:rPr>
        <w:t>патогенез</w:t>
      </w:r>
    </w:p>
    <w:p w:rsidR="004D6124" w:rsidRDefault="00616D8F">
      <w:pPr>
        <w:pStyle w:val="a4"/>
        <w:numPr>
          <w:ilvl w:val="1"/>
          <w:numId w:val="55"/>
        </w:numPr>
        <w:tabs>
          <w:tab w:val="left" w:pos="1059"/>
        </w:tabs>
      </w:pPr>
      <w:r>
        <w:rPr>
          <w:spacing w:val="-2"/>
        </w:rPr>
        <w:t>нозология</w:t>
      </w:r>
    </w:p>
    <w:p w:rsidR="004D6124" w:rsidRDefault="00616D8F">
      <w:pPr>
        <w:pStyle w:val="a4"/>
        <w:numPr>
          <w:ilvl w:val="1"/>
          <w:numId w:val="55"/>
        </w:numPr>
        <w:tabs>
          <w:tab w:val="left" w:pos="1059"/>
        </w:tabs>
      </w:pPr>
      <w:r>
        <w:rPr>
          <w:spacing w:val="-2"/>
        </w:rPr>
        <w:t>физиология</w:t>
      </w:r>
    </w:p>
    <w:p w:rsidR="004D6124" w:rsidRDefault="00616D8F">
      <w:pPr>
        <w:pStyle w:val="a4"/>
        <w:numPr>
          <w:ilvl w:val="0"/>
          <w:numId w:val="55"/>
        </w:numPr>
        <w:tabs>
          <w:tab w:val="left" w:pos="996"/>
        </w:tabs>
        <w:ind w:left="996" w:hanging="220"/>
      </w:pPr>
      <w:r>
        <w:t>Фактор,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развиться</w:t>
      </w:r>
      <w:r>
        <w:rPr>
          <w:spacing w:val="-2"/>
        </w:rPr>
        <w:t xml:space="preserve"> заболевание:</w:t>
      </w:r>
    </w:p>
    <w:p w:rsidR="004D6124" w:rsidRDefault="00616D8F">
      <w:pPr>
        <w:pStyle w:val="a4"/>
        <w:numPr>
          <w:ilvl w:val="1"/>
          <w:numId w:val="55"/>
        </w:numPr>
        <w:tabs>
          <w:tab w:val="left" w:pos="1059"/>
        </w:tabs>
      </w:pPr>
      <w:r>
        <w:rPr>
          <w:spacing w:val="-2"/>
        </w:rPr>
        <w:t>условия</w:t>
      </w:r>
    </w:p>
    <w:p w:rsidR="004D6124" w:rsidRDefault="00616D8F">
      <w:pPr>
        <w:pStyle w:val="a4"/>
        <w:numPr>
          <w:ilvl w:val="1"/>
          <w:numId w:val="55"/>
        </w:numPr>
        <w:tabs>
          <w:tab w:val="left" w:pos="1059"/>
        </w:tabs>
      </w:pPr>
      <w:r>
        <w:rPr>
          <w:spacing w:val="-2"/>
        </w:rPr>
        <w:t>стресс</w:t>
      </w:r>
    </w:p>
    <w:p w:rsidR="004D6124" w:rsidRDefault="00616D8F">
      <w:pPr>
        <w:pStyle w:val="a4"/>
        <w:numPr>
          <w:ilvl w:val="1"/>
          <w:numId w:val="55"/>
        </w:numPr>
        <w:tabs>
          <w:tab w:val="left" w:pos="1059"/>
        </w:tabs>
      </w:pPr>
      <w:r>
        <w:rPr>
          <w:spacing w:val="-2"/>
        </w:rPr>
        <w:t>причина</w:t>
      </w:r>
    </w:p>
    <w:p w:rsidR="004D6124" w:rsidRDefault="00616D8F">
      <w:pPr>
        <w:pStyle w:val="a4"/>
        <w:numPr>
          <w:ilvl w:val="1"/>
          <w:numId w:val="55"/>
        </w:numPr>
        <w:tabs>
          <w:tab w:val="left" w:pos="1059"/>
        </w:tabs>
      </w:pPr>
      <w:r>
        <w:t>все</w:t>
      </w:r>
      <w:r>
        <w:rPr>
          <w:spacing w:val="-3"/>
        </w:rPr>
        <w:t xml:space="preserve"> </w:t>
      </w:r>
      <w:r>
        <w:rPr>
          <w:spacing w:val="-2"/>
        </w:rPr>
        <w:t>перечисленное</w:t>
      </w:r>
    </w:p>
    <w:p w:rsidR="004D6124" w:rsidRDefault="00616D8F">
      <w:pPr>
        <w:pStyle w:val="a4"/>
        <w:numPr>
          <w:ilvl w:val="0"/>
          <w:numId w:val="54"/>
        </w:numPr>
        <w:tabs>
          <w:tab w:val="left" w:pos="996"/>
        </w:tabs>
      </w:pPr>
      <w:r>
        <w:t>Учение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болезней</w:t>
      </w:r>
      <w:r>
        <w:rPr>
          <w:spacing w:val="-5"/>
        </w:rPr>
        <w:t xml:space="preserve"> </w:t>
      </w:r>
      <w:r>
        <w:rPr>
          <w:spacing w:val="-4"/>
        </w:rPr>
        <w:t>это:</w:t>
      </w:r>
    </w:p>
    <w:p w:rsidR="004D6124" w:rsidRDefault="00616D8F">
      <w:pPr>
        <w:pStyle w:val="a4"/>
        <w:numPr>
          <w:ilvl w:val="1"/>
          <w:numId w:val="54"/>
        </w:numPr>
        <w:tabs>
          <w:tab w:val="left" w:pos="1059"/>
        </w:tabs>
      </w:pPr>
      <w:r>
        <w:rPr>
          <w:spacing w:val="-2"/>
        </w:rPr>
        <w:t>этиология</w:t>
      </w:r>
    </w:p>
    <w:p w:rsidR="004D6124" w:rsidRDefault="00616D8F">
      <w:pPr>
        <w:pStyle w:val="a4"/>
        <w:numPr>
          <w:ilvl w:val="1"/>
          <w:numId w:val="54"/>
        </w:numPr>
        <w:tabs>
          <w:tab w:val="left" w:pos="1059"/>
        </w:tabs>
      </w:pPr>
      <w:r>
        <w:rPr>
          <w:spacing w:val="-2"/>
        </w:rPr>
        <w:t>патогенез</w:t>
      </w:r>
    </w:p>
    <w:p w:rsidR="004D6124" w:rsidRDefault="00616D8F">
      <w:pPr>
        <w:pStyle w:val="a4"/>
        <w:numPr>
          <w:ilvl w:val="1"/>
          <w:numId w:val="54"/>
        </w:numPr>
        <w:tabs>
          <w:tab w:val="left" w:pos="1059"/>
        </w:tabs>
      </w:pPr>
      <w:r>
        <w:rPr>
          <w:spacing w:val="-2"/>
        </w:rPr>
        <w:t>нозология</w:t>
      </w:r>
    </w:p>
    <w:p w:rsidR="004D6124" w:rsidRDefault="00616D8F">
      <w:pPr>
        <w:pStyle w:val="a4"/>
        <w:numPr>
          <w:ilvl w:val="1"/>
          <w:numId w:val="54"/>
        </w:numPr>
        <w:tabs>
          <w:tab w:val="left" w:pos="1059"/>
        </w:tabs>
      </w:pPr>
      <w:r>
        <w:rPr>
          <w:spacing w:val="-2"/>
        </w:rPr>
        <w:t>физиология</w:t>
      </w:r>
    </w:p>
    <w:p w:rsidR="004D6124" w:rsidRDefault="00616D8F">
      <w:pPr>
        <w:pStyle w:val="a4"/>
        <w:numPr>
          <w:ilvl w:val="1"/>
          <w:numId w:val="54"/>
        </w:numPr>
        <w:tabs>
          <w:tab w:val="left" w:pos="996"/>
        </w:tabs>
        <w:ind w:left="996" w:hanging="220"/>
      </w:pPr>
      <w:r>
        <w:t>Первым</w:t>
      </w:r>
      <w:r>
        <w:rPr>
          <w:spacing w:val="-6"/>
        </w:rPr>
        <w:t xml:space="preserve"> </w:t>
      </w:r>
      <w:r>
        <w:t>периодом</w:t>
      </w:r>
      <w:r>
        <w:rPr>
          <w:spacing w:val="-6"/>
        </w:rPr>
        <w:t xml:space="preserve"> </w:t>
      </w:r>
      <w:r>
        <w:t>болезни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4D6124" w:rsidRDefault="00616D8F">
      <w:pPr>
        <w:pStyle w:val="a4"/>
        <w:numPr>
          <w:ilvl w:val="2"/>
          <w:numId w:val="54"/>
        </w:numPr>
        <w:tabs>
          <w:tab w:val="left" w:pos="1059"/>
        </w:tabs>
      </w:pPr>
      <w:r>
        <w:rPr>
          <w:spacing w:val="-2"/>
        </w:rPr>
        <w:t>продромальный</w:t>
      </w:r>
    </w:p>
    <w:p w:rsidR="004D6124" w:rsidRDefault="00616D8F">
      <w:pPr>
        <w:pStyle w:val="a4"/>
        <w:numPr>
          <w:ilvl w:val="2"/>
          <w:numId w:val="54"/>
        </w:numPr>
        <w:tabs>
          <w:tab w:val="left" w:pos="1059"/>
        </w:tabs>
      </w:pPr>
      <w:r>
        <w:rPr>
          <w:spacing w:val="-2"/>
        </w:rPr>
        <w:t>разгара</w:t>
      </w:r>
    </w:p>
    <w:p w:rsidR="004D6124" w:rsidRDefault="00616D8F">
      <w:pPr>
        <w:pStyle w:val="a4"/>
        <w:numPr>
          <w:ilvl w:val="2"/>
          <w:numId w:val="54"/>
        </w:numPr>
        <w:tabs>
          <w:tab w:val="left" w:pos="1059"/>
        </w:tabs>
      </w:pPr>
      <w:r>
        <w:rPr>
          <w:spacing w:val="-2"/>
        </w:rPr>
        <w:t>латентным</w:t>
      </w:r>
    </w:p>
    <w:p w:rsidR="004D6124" w:rsidRDefault="00616D8F">
      <w:pPr>
        <w:pStyle w:val="4"/>
        <w:numPr>
          <w:ilvl w:val="2"/>
          <w:numId w:val="54"/>
        </w:numPr>
        <w:tabs>
          <w:tab w:val="left" w:pos="1059"/>
        </w:tabs>
        <w:spacing w:line="506" w:lineRule="auto"/>
        <w:ind w:left="776" w:right="8463" w:firstLine="0"/>
      </w:pPr>
      <w:r>
        <w:rPr>
          <w:b w:val="0"/>
          <w:spacing w:val="-2"/>
        </w:rPr>
        <w:t xml:space="preserve">исхода </w:t>
      </w:r>
      <w:r>
        <w:t>Ситуационные</w:t>
      </w:r>
      <w:r>
        <w:rPr>
          <w:spacing w:val="-14"/>
        </w:rPr>
        <w:t xml:space="preserve"> </w:t>
      </w:r>
      <w:r>
        <w:t xml:space="preserve">задачи. </w:t>
      </w:r>
      <w:r>
        <w:rPr>
          <w:u w:val="single"/>
        </w:rPr>
        <w:t>Задача 1</w:t>
      </w:r>
    </w:p>
    <w:p w:rsidR="004D6124" w:rsidRDefault="00616D8F">
      <w:pPr>
        <w:pStyle w:val="a3"/>
        <w:ind w:right="493"/>
        <w:jc w:val="both"/>
      </w:pPr>
      <w:r>
        <w:t>В</w:t>
      </w:r>
      <w:r>
        <w:rPr>
          <w:spacing w:val="-14"/>
        </w:rPr>
        <w:t xml:space="preserve"> </w:t>
      </w:r>
      <w:r>
        <w:t>клинику</w:t>
      </w:r>
      <w:r>
        <w:rPr>
          <w:spacing w:val="-12"/>
        </w:rPr>
        <w:t xml:space="preserve"> </w:t>
      </w:r>
      <w:r>
        <w:t>был</w:t>
      </w:r>
      <w:r>
        <w:rPr>
          <w:spacing w:val="-13"/>
        </w:rPr>
        <w:t xml:space="preserve"> </w:t>
      </w:r>
      <w:r>
        <w:t>госпитализирован</w:t>
      </w:r>
      <w:r>
        <w:rPr>
          <w:spacing w:val="-13"/>
        </w:rPr>
        <w:t xml:space="preserve"> </w:t>
      </w:r>
      <w:r>
        <w:t>ребенок</w:t>
      </w:r>
      <w:r>
        <w:rPr>
          <w:spacing w:val="-13"/>
        </w:rPr>
        <w:t xml:space="preserve"> </w:t>
      </w:r>
      <w:r>
        <w:t>12</w:t>
      </w:r>
      <w:r>
        <w:rPr>
          <w:spacing w:val="-13"/>
        </w:rPr>
        <w:t xml:space="preserve"> </w:t>
      </w:r>
      <w:r>
        <w:t>лет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диагнозом</w:t>
      </w:r>
      <w:r>
        <w:rPr>
          <w:spacing w:val="-12"/>
        </w:rPr>
        <w:t xml:space="preserve"> </w:t>
      </w:r>
      <w:r>
        <w:t>левосторонняя</w:t>
      </w:r>
      <w:r>
        <w:rPr>
          <w:spacing w:val="-13"/>
        </w:rPr>
        <w:t xml:space="preserve"> </w:t>
      </w:r>
      <w:r>
        <w:t>крупозная</w:t>
      </w:r>
      <w:r>
        <w:rPr>
          <w:spacing w:val="-13"/>
        </w:rPr>
        <w:t xml:space="preserve"> </w:t>
      </w:r>
      <w:r>
        <w:t>пневмония.</w:t>
      </w:r>
      <w:r>
        <w:rPr>
          <w:spacing w:val="-13"/>
        </w:rPr>
        <w:t xml:space="preserve"> </w:t>
      </w:r>
      <w:r>
        <w:t>Известно, что</w:t>
      </w:r>
      <w:r>
        <w:rPr>
          <w:spacing w:val="-1"/>
        </w:rPr>
        <w:t xml:space="preserve"> </w:t>
      </w:r>
      <w:r>
        <w:t>крупозная</w:t>
      </w:r>
      <w:r>
        <w:rPr>
          <w:spacing w:val="-1"/>
        </w:rPr>
        <w:t xml:space="preserve"> </w:t>
      </w:r>
      <w:r>
        <w:t>пневмония</w:t>
      </w:r>
      <w:r>
        <w:rPr>
          <w:spacing w:val="-1"/>
        </w:rPr>
        <w:t xml:space="preserve"> </w:t>
      </w:r>
      <w:r>
        <w:t>вызывается</w:t>
      </w:r>
      <w:r>
        <w:rPr>
          <w:spacing w:val="-1"/>
        </w:rPr>
        <w:t xml:space="preserve"> </w:t>
      </w:r>
      <w:r>
        <w:t>пнев</w:t>
      </w:r>
      <w:r>
        <w:t>мококком.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матери,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 имел</w:t>
      </w:r>
      <w:r>
        <w:rPr>
          <w:spacing w:val="-2"/>
        </w:rPr>
        <w:t xml:space="preserve"> </w:t>
      </w:r>
      <w:r>
        <w:t>контакта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больными пневмонией,</w:t>
      </w:r>
      <w:r>
        <w:rPr>
          <w:spacing w:val="80"/>
          <w:w w:val="150"/>
        </w:rPr>
        <w:t xml:space="preserve"> </w:t>
      </w:r>
      <w:r>
        <w:t>но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10</w:t>
      </w:r>
      <w:r>
        <w:rPr>
          <w:spacing w:val="80"/>
          <w:w w:val="150"/>
        </w:rPr>
        <w:t xml:space="preserve"> </w:t>
      </w:r>
      <w:r>
        <w:t>часов</w:t>
      </w:r>
      <w:r>
        <w:rPr>
          <w:spacing w:val="80"/>
          <w:w w:val="150"/>
        </w:rPr>
        <w:t xml:space="preserve"> </w:t>
      </w:r>
      <w:r>
        <w:t>до</w:t>
      </w:r>
      <w:r>
        <w:rPr>
          <w:spacing w:val="80"/>
          <w:w w:val="150"/>
        </w:rPr>
        <w:t xml:space="preserve"> </w:t>
      </w:r>
      <w:r>
        <w:t>начала</w:t>
      </w:r>
      <w:r>
        <w:rPr>
          <w:spacing w:val="80"/>
          <w:w w:val="150"/>
        </w:rPr>
        <w:t xml:space="preserve"> </w:t>
      </w:r>
      <w:r>
        <w:t>острых</w:t>
      </w:r>
      <w:r>
        <w:rPr>
          <w:spacing w:val="80"/>
          <w:w w:val="150"/>
        </w:rPr>
        <w:t xml:space="preserve"> </w:t>
      </w:r>
      <w:r>
        <w:t>проявлений</w:t>
      </w:r>
      <w:r>
        <w:rPr>
          <w:spacing w:val="80"/>
          <w:w w:val="150"/>
        </w:rPr>
        <w:t xml:space="preserve"> </w:t>
      </w:r>
      <w:r>
        <w:t>заболевания</w:t>
      </w:r>
      <w:r>
        <w:rPr>
          <w:spacing w:val="80"/>
          <w:w w:val="150"/>
        </w:rPr>
        <w:t xml:space="preserve"> </w:t>
      </w:r>
      <w:r>
        <w:t>"окунулся"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прорубь. Что явилось причиной крупозной пневмонии (инфекционный фактор или переохлаждение)?</w:t>
      </w:r>
    </w:p>
    <w:p w:rsidR="004D6124" w:rsidRDefault="004D6124">
      <w:pPr>
        <w:pStyle w:val="a3"/>
        <w:ind w:left="0"/>
      </w:pPr>
    </w:p>
    <w:p w:rsidR="004D6124" w:rsidRDefault="004D6124">
      <w:pPr>
        <w:pStyle w:val="a3"/>
        <w:ind w:left="0"/>
      </w:pPr>
    </w:p>
    <w:p w:rsidR="004D6124" w:rsidRDefault="004D6124">
      <w:pPr>
        <w:pStyle w:val="a3"/>
        <w:spacing w:before="52"/>
        <w:ind w:left="0"/>
      </w:pPr>
    </w:p>
    <w:p w:rsidR="004D6124" w:rsidRDefault="00616D8F">
      <w:pPr>
        <w:ind w:left="776"/>
        <w:jc w:val="both"/>
        <w:rPr>
          <w:b/>
        </w:rPr>
      </w:pPr>
      <w:r>
        <w:rPr>
          <w:b/>
          <w:u w:val="single"/>
        </w:rPr>
        <w:t xml:space="preserve">Задача </w:t>
      </w:r>
      <w:r>
        <w:rPr>
          <w:b/>
          <w:spacing w:val="-10"/>
          <w:u w:val="single"/>
        </w:rPr>
        <w:t>2</w:t>
      </w:r>
    </w:p>
    <w:p w:rsidR="004D6124" w:rsidRDefault="004D6124">
      <w:pPr>
        <w:jc w:val="both"/>
        <w:rPr>
          <w:b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492"/>
        <w:jc w:val="both"/>
      </w:pPr>
      <w:r>
        <w:lastRenderedPageBreak/>
        <w:t>Больная С, 40 лет, поступила в клинику с жалобами на боль пульсирующего характера в области верхней губы,</w:t>
      </w:r>
      <w:r>
        <w:rPr>
          <w:spacing w:val="-2"/>
        </w:rPr>
        <w:t xml:space="preserve"> </w:t>
      </w:r>
      <w:r>
        <w:t>головную</w:t>
      </w:r>
      <w:r>
        <w:rPr>
          <w:spacing w:val="-2"/>
        </w:rPr>
        <w:t xml:space="preserve"> </w:t>
      </w:r>
      <w:r>
        <w:t>боль,</w:t>
      </w:r>
      <w:r>
        <w:rPr>
          <w:spacing w:val="-2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слабость,</w:t>
      </w:r>
      <w:r>
        <w:rPr>
          <w:spacing w:val="-2"/>
        </w:rPr>
        <w:t xml:space="preserve"> </w:t>
      </w:r>
      <w:r>
        <w:t>потерю</w:t>
      </w:r>
      <w:r>
        <w:rPr>
          <w:spacing w:val="-2"/>
        </w:rPr>
        <w:t xml:space="preserve"> </w:t>
      </w:r>
      <w:r>
        <w:t>аппетита.</w:t>
      </w:r>
      <w:r>
        <w:rPr>
          <w:spacing w:val="-4"/>
        </w:rPr>
        <w:t xml:space="preserve"> </w:t>
      </w:r>
      <w:r>
        <w:rPr>
          <w:i/>
        </w:rPr>
        <w:t xml:space="preserve">Объективно: </w:t>
      </w:r>
      <w:r>
        <w:t>верхняя</w:t>
      </w:r>
      <w:r>
        <w:rPr>
          <w:spacing w:val="-2"/>
        </w:rPr>
        <w:t xml:space="preserve"> </w:t>
      </w:r>
      <w:r>
        <w:t>губа</w:t>
      </w:r>
      <w:r>
        <w:rPr>
          <w:spacing w:val="-2"/>
        </w:rPr>
        <w:t xml:space="preserve"> </w:t>
      </w:r>
      <w:r>
        <w:t>отечна,</w:t>
      </w:r>
      <w:r>
        <w:rPr>
          <w:spacing w:val="-2"/>
        </w:rPr>
        <w:t xml:space="preserve"> </w:t>
      </w:r>
      <w:r>
        <w:t>прощупывается гнойный узел с плотной головкой. Температура тела 38,5°</w:t>
      </w:r>
      <w:r>
        <w:t>С. Содержание лейкоцитов в крови 18*10%,</w:t>
      </w:r>
      <w:r>
        <w:rPr>
          <w:spacing w:val="80"/>
        </w:rPr>
        <w:t xml:space="preserve"> </w:t>
      </w:r>
      <w:r>
        <w:t>СОЭ-20 мм/ч. Из анамнеза известно, что больная страдает фурункулезом.</w:t>
      </w:r>
    </w:p>
    <w:p w:rsidR="004D6124" w:rsidRDefault="004D6124">
      <w:pPr>
        <w:pStyle w:val="a3"/>
        <w:spacing w:before="27"/>
        <w:ind w:left="0"/>
      </w:pPr>
    </w:p>
    <w:p w:rsidR="004D6124" w:rsidRDefault="00616D8F">
      <w:pPr>
        <w:pStyle w:val="a4"/>
        <w:numPr>
          <w:ilvl w:val="0"/>
          <w:numId w:val="53"/>
        </w:numPr>
        <w:tabs>
          <w:tab w:val="left" w:pos="1059"/>
        </w:tabs>
      </w:pPr>
      <w:r>
        <w:t>Какова</w:t>
      </w:r>
      <w:r>
        <w:rPr>
          <w:spacing w:val="-7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описанных</w:t>
      </w:r>
      <w:r>
        <w:rPr>
          <w:spacing w:val="-4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rPr>
          <w:spacing w:val="-2"/>
        </w:rPr>
        <w:t>изменений?</w:t>
      </w:r>
    </w:p>
    <w:p w:rsidR="004D6124" w:rsidRDefault="00616D8F">
      <w:pPr>
        <w:pStyle w:val="a4"/>
        <w:numPr>
          <w:ilvl w:val="0"/>
          <w:numId w:val="53"/>
        </w:numPr>
        <w:tabs>
          <w:tab w:val="left" w:pos="1059"/>
        </w:tabs>
      </w:pPr>
      <w:r>
        <w:t>Существуют</w:t>
      </w:r>
      <w:r>
        <w:rPr>
          <w:spacing w:val="-7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местные</w:t>
      </w:r>
      <w:r>
        <w:rPr>
          <w:spacing w:val="-5"/>
        </w:rPr>
        <w:t xml:space="preserve"> </w:t>
      </w:r>
      <w:r>
        <w:t>патологические</w:t>
      </w:r>
      <w:r>
        <w:rPr>
          <w:spacing w:val="-6"/>
        </w:rPr>
        <w:t xml:space="preserve"> </w:t>
      </w:r>
      <w:r>
        <w:rPr>
          <w:spacing w:val="-2"/>
        </w:rPr>
        <w:t>процессы?</w:t>
      </w:r>
    </w:p>
    <w:p w:rsidR="004D6124" w:rsidRDefault="00616D8F">
      <w:pPr>
        <w:pStyle w:val="a4"/>
        <w:numPr>
          <w:ilvl w:val="0"/>
          <w:numId w:val="53"/>
        </w:numPr>
        <w:tabs>
          <w:tab w:val="left" w:pos="1059"/>
        </w:tabs>
      </w:pPr>
      <w:r>
        <w:t>Всегда</w:t>
      </w:r>
      <w:r>
        <w:rPr>
          <w:spacing w:val="-7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ведущим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патологического</w:t>
      </w:r>
      <w:r>
        <w:rPr>
          <w:spacing w:val="-3"/>
        </w:rPr>
        <w:t xml:space="preserve"> </w:t>
      </w:r>
      <w:r>
        <w:rPr>
          <w:spacing w:val="-2"/>
        </w:rPr>
        <w:t>процесса?</w:t>
      </w:r>
    </w:p>
    <w:p w:rsidR="004D6124" w:rsidRDefault="004D6124">
      <w:pPr>
        <w:pStyle w:val="a3"/>
        <w:spacing w:before="27"/>
        <w:ind w:left="0"/>
      </w:pPr>
    </w:p>
    <w:p w:rsidR="004D6124" w:rsidRDefault="00616D8F">
      <w:pPr>
        <w:spacing w:before="1"/>
        <w:ind w:left="776"/>
        <w:jc w:val="both"/>
        <w:rPr>
          <w:b/>
        </w:rPr>
      </w:pPr>
      <w:r>
        <w:rPr>
          <w:b/>
          <w:u w:val="single"/>
        </w:rPr>
        <w:t xml:space="preserve">Задача </w:t>
      </w:r>
      <w:r>
        <w:rPr>
          <w:b/>
          <w:spacing w:val="-10"/>
          <w:u w:val="single"/>
        </w:rPr>
        <w:t>3</w:t>
      </w:r>
    </w:p>
    <w:p w:rsidR="004D6124" w:rsidRDefault="004D6124">
      <w:pPr>
        <w:pStyle w:val="a3"/>
        <w:spacing w:before="26"/>
        <w:ind w:left="0"/>
        <w:rPr>
          <w:b/>
        </w:rPr>
      </w:pPr>
    </w:p>
    <w:p w:rsidR="004D6124" w:rsidRDefault="00616D8F">
      <w:pPr>
        <w:pStyle w:val="a3"/>
        <w:spacing w:before="1"/>
        <w:ind w:right="482"/>
        <w:jc w:val="both"/>
      </w:pPr>
      <w:r>
        <w:t>Больной А., 45 лет, прибыл в Мацесту для курортного лечения, с жалобами на слабость и боли в мышцах правой</w:t>
      </w:r>
      <w:r>
        <w:rPr>
          <w:spacing w:val="-16"/>
        </w:rPr>
        <w:t xml:space="preserve"> </w:t>
      </w:r>
      <w:r>
        <w:t>голени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ходьбе.</w:t>
      </w:r>
      <w:r>
        <w:rPr>
          <w:spacing w:val="-13"/>
        </w:rPr>
        <w:t xml:space="preserve"> </w:t>
      </w:r>
      <w:r>
        <w:t>Пять</w:t>
      </w:r>
      <w:r>
        <w:rPr>
          <w:spacing w:val="-14"/>
        </w:rPr>
        <w:t xml:space="preserve"> </w:t>
      </w:r>
      <w:r>
        <w:t>лет</w:t>
      </w:r>
      <w:r>
        <w:rPr>
          <w:spacing w:val="-14"/>
        </w:rPr>
        <w:t xml:space="preserve"> </w:t>
      </w:r>
      <w:r>
        <w:t>назад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почве</w:t>
      </w:r>
      <w:r>
        <w:rPr>
          <w:spacing w:val="-14"/>
        </w:rPr>
        <w:t xml:space="preserve"> </w:t>
      </w:r>
      <w:r>
        <w:t>заболевания</w:t>
      </w:r>
      <w:r>
        <w:rPr>
          <w:spacing w:val="-14"/>
        </w:rPr>
        <w:t xml:space="preserve"> </w:t>
      </w:r>
      <w:r>
        <w:t>сосудов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него</w:t>
      </w:r>
      <w:r>
        <w:rPr>
          <w:spacing w:val="-14"/>
        </w:rPr>
        <w:t xml:space="preserve"> </w:t>
      </w:r>
      <w:r>
        <w:t>развилась</w:t>
      </w:r>
      <w:r>
        <w:rPr>
          <w:spacing w:val="-14"/>
        </w:rPr>
        <w:t xml:space="preserve"> </w:t>
      </w:r>
      <w:r>
        <w:t>сухая</w:t>
      </w:r>
      <w:r>
        <w:rPr>
          <w:spacing w:val="-14"/>
        </w:rPr>
        <w:t xml:space="preserve"> </w:t>
      </w:r>
      <w:r>
        <w:t>гангрена</w:t>
      </w:r>
      <w:r>
        <w:rPr>
          <w:spacing w:val="-13"/>
        </w:rPr>
        <w:t xml:space="preserve"> </w:t>
      </w:r>
      <w:r>
        <w:t>левой ст</w:t>
      </w:r>
      <w:r>
        <w:t>опы,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поводу</w:t>
      </w:r>
      <w:r>
        <w:rPr>
          <w:spacing w:val="-14"/>
        </w:rPr>
        <w:t xml:space="preserve"> </w:t>
      </w:r>
      <w:r>
        <w:t>чего</w:t>
      </w:r>
      <w:r>
        <w:rPr>
          <w:spacing w:val="-13"/>
        </w:rPr>
        <w:t xml:space="preserve"> </w:t>
      </w:r>
      <w:r>
        <w:t>она</w:t>
      </w:r>
      <w:r>
        <w:rPr>
          <w:spacing w:val="-14"/>
        </w:rPr>
        <w:t xml:space="preserve"> </w:t>
      </w:r>
      <w:r>
        <w:t>была</w:t>
      </w:r>
      <w:r>
        <w:rPr>
          <w:spacing w:val="-14"/>
        </w:rPr>
        <w:t xml:space="preserve"> </w:t>
      </w:r>
      <w:r>
        <w:t>ампутирована.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курорте</w:t>
      </w:r>
      <w:r>
        <w:rPr>
          <w:spacing w:val="-14"/>
        </w:rPr>
        <w:t xml:space="preserve"> </w:t>
      </w:r>
      <w:r>
        <w:t>больному</w:t>
      </w:r>
      <w:r>
        <w:rPr>
          <w:spacing w:val="-14"/>
        </w:rPr>
        <w:t xml:space="preserve"> </w:t>
      </w:r>
      <w:r>
        <w:t>были</w:t>
      </w:r>
      <w:r>
        <w:rPr>
          <w:spacing w:val="-14"/>
        </w:rPr>
        <w:t xml:space="preserve"> </w:t>
      </w:r>
      <w:r>
        <w:t>назначены</w:t>
      </w:r>
      <w:r>
        <w:rPr>
          <w:spacing w:val="-13"/>
        </w:rPr>
        <w:t xml:space="preserve"> </w:t>
      </w:r>
      <w:r>
        <w:t>теплые</w:t>
      </w:r>
      <w:r>
        <w:rPr>
          <w:spacing w:val="-14"/>
        </w:rPr>
        <w:t xml:space="preserve"> </w:t>
      </w:r>
      <w:r>
        <w:t>сероводородные ванны.</w:t>
      </w:r>
      <w:r>
        <w:rPr>
          <w:spacing w:val="-7"/>
        </w:rPr>
        <w:t xml:space="preserve"> </w:t>
      </w:r>
      <w:r>
        <w:t>Однако,</w:t>
      </w:r>
      <w:r>
        <w:rPr>
          <w:spacing w:val="-7"/>
        </w:rPr>
        <w:t xml:space="preserve"> </w:t>
      </w:r>
      <w:r>
        <w:t>вскоре</w:t>
      </w:r>
      <w:r>
        <w:rPr>
          <w:spacing w:val="-7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пришлось</w:t>
      </w:r>
      <w:r>
        <w:rPr>
          <w:spacing w:val="-7"/>
        </w:rPr>
        <w:t xml:space="preserve"> </w:t>
      </w:r>
      <w:r>
        <w:t>отменить,</w:t>
      </w:r>
      <w:r>
        <w:rPr>
          <w:spacing w:val="-7"/>
        </w:rPr>
        <w:t xml:space="preserve"> </w:t>
      </w:r>
      <w:r>
        <w:t>т.к.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ходу</w:t>
      </w:r>
      <w:r>
        <w:rPr>
          <w:spacing w:val="-7"/>
        </w:rPr>
        <w:t xml:space="preserve"> </w:t>
      </w:r>
      <w:r>
        <w:t>подкожных</w:t>
      </w:r>
      <w:r>
        <w:rPr>
          <w:spacing w:val="-7"/>
        </w:rPr>
        <w:t xml:space="preserve"> </w:t>
      </w:r>
      <w:r>
        <w:t>вен</w:t>
      </w:r>
      <w:r>
        <w:rPr>
          <w:spacing w:val="-6"/>
        </w:rPr>
        <w:t xml:space="preserve"> </w:t>
      </w:r>
      <w:r>
        <w:t>правой</w:t>
      </w:r>
      <w:r>
        <w:rPr>
          <w:spacing w:val="-6"/>
        </w:rPr>
        <w:t xml:space="preserve"> </w:t>
      </w:r>
      <w:r>
        <w:t>голени</w:t>
      </w:r>
      <w:r>
        <w:rPr>
          <w:spacing w:val="-6"/>
        </w:rPr>
        <w:t xml:space="preserve"> </w:t>
      </w:r>
      <w:r>
        <w:t>появились</w:t>
      </w:r>
      <w:r>
        <w:t xml:space="preserve"> болезненные уплотнения, связанные с развитием воспалительного процесса в венах (флебит). Кроме того, больной плохо переносил процедуры: во время приема ванн у него повышалось АД и появлялись головные </w:t>
      </w:r>
      <w:r>
        <w:rPr>
          <w:spacing w:val="-2"/>
        </w:rPr>
        <w:t>боли.</w:t>
      </w:r>
    </w:p>
    <w:p w:rsidR="004D6124" w:rsidRDefault="004D6124">
      <w:pPr>
        <w:pStyle w:val="a3"/>
        <w:spacing w:before="27"/>
        <w:ind w:left="0"/>
      </w:pPr>
    </w:p>
    <w:p w:rsidR="004D6124" w:rsidRDefault="00616D8F">
      <w:pPr>
        <w:pStyle w:val="a4"/>
        <w:numPr>
          <w:ilvl w:val="0"/>
          <w:numId w:val="52"/>
        </w:numPr>
        <w:tabs>
          <w:tab w:val="left" w:pos="1059"/>
        </w:tabs>
        <w:ind w:right="490" w:firstLine="0"/>
      </w:pPr>
      <w:r>
        <w:t>Определите</w:t>
      </w:r>
      <w:r>
        <w:rPr>
          <w:spacing w:val="-7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патологии</w:t>
      </w:r>
      <w:r>
        <w:rPr>
          <w:spacing w:val="-8"/>
        </w:rPr>
        <w:t xml:space="preserve"> </w:t>
      </w:r>
      <w:r>
        <w:t>(патологическая</w:t>
      </w:r>
      <w:r>
        <w:rPr>
          <w:spacing w:val="-8"/>
        </w:rPr>
        <w:t xml:space="preserve"> </w:t>
      </w:r>
      <w:r>
        <w:t>реакция</w:t>
      </w:r>
      <w:r>
        <w:t>,</w:t>
      </w:r>
      <w:r>
        <w:rPr>
          <w:spacing w:val="-7"/>
        </w:rPr>
        <w:t xml:space="preserve"> </w:t>
      </w:r>
      <w:r>
        <w:t>патологический</w:t>
      </w:r>
      <w:r>
        <w:rPr>
          <w:spacing w:val="-8"/>
        </w:rPr>
        <w:t xml:space="preserve"> </w:t>
      </w:r>
      <w:r>
        <w:t>процесс,</w:t>
      </w:r>
      <w:r>
        <w:rPr>
          <w:spacing w:val="-7"/>
        </w:rPr>
        <w:t xml:space="preserve"> </w:t>
      </w:r>
      <w:r>
        <w:t>патологическое</w:t>
      </w:r>
      <w:r>
        <w:rPr>
          <w:spacing w:val="-7"/>
        </w:rPr>
        <w:t xml:space="preserve"> </w:t>
      </w:r>
      <w:r>
        <w:t>состояние) у больного.</w:t>
      </w:r>
    </w:p>
    <w:p w:rsidR="004D6124" w:rsidRDefault="00616D8F">
      <w:pPr>
        <w:pStyle w:val="a4"/>
        <w:numPr>
          <w:ilvl w:val="0"/>
          <w:numId w:val="52"/>
        </w:numPr>
        <w:tabs>
          <w:tab w:val="left" w:pos="1059"/>
        </w:tabs>
        <w:ind w:left="1059"/>
      </w:pPr>
      <w:r>
        <w:t>Обоснуйте</w:t>
      </w:r>
      <w:r>
        <w:rPr>
          <w:spacing w:val="-5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rPr>
          <w:spacing w:val="-2"/>
        </w:rPr>
        <w:t>заключение.</w:t>
      </w:r>
    </w:p>
    <w:p w:rsidR="004D6124" w:rsidRDefault="004D6124">
      <w:pPr>
        <w:pStyle w:val="a3"/>
        <w:spacing w:before="27"/>
        <w:ind w:left="0"/>
      </w:pPr>
    </w:p>
    <w:p w:rsidR="004D6124" w:rsidRDefault="00616D8F">
      <w:pPr>
        <w:pStyle w:val="3"/>
        <w:numPr>
          <w:ilvl w:val="0"/>
          <w:numId w:val="59"/>
        </w:numPr>
        <w:tabs>
          <w:tab w:val="left" w:pos="1008"/>
        </w:tabs>
        <w:ind w:left="776" w:right="495" w:firstLine="0"/>
      </w:pPr>
      <w:r>
        <w:t>ПЕРЕЧЕНЬ ОСНОВНОЙ И ДОПОЛНИТЕЛЬНОЙ УЧЕБНОЙ ЛИТЕРАТУРЫ, НЕОБХОДИМОЙ ДЛЯ ОСВОЕНИЯ ДИСЦИПЛИНЫ (МОДУЛЯ)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4"/>
        <w:numPr>
          <w:ilvl w:val="1"/>
          <w:numId w:val="59"/>
        </w:numPr>
        <w:tabs>
          <w:tab w:val="left" w:pos="1161"/>
        </w:tabs>
      </w:pPr>
      <w:r>
        <w:t>Основная</w:t>
      </w:r>
      <w:r>
        <w:rPr>
          <w:spacing w:val="-2"/>
        </w:rPr>
        <w:t xml:space="preserve"> литература</w:t>
      </w:r>
    </w:p>
    <w:p w:rsidR="004D6124" w:rsidRDefault="00616D8F">
      <w:pPr>
        <w:pStyle w:val="a3"/>
        <w:ind w:right="2818"/>
      </w:pPr>
      <w:r>
        <w:rPr>
          <w:spacing w:val="-14"/>
        </w:rPr>
        <w:t>1.Патологическаяанатомия.</w:t>
      </w:r>
      <w:r>
        <w:t xml:space="preserve"> </w:t>
      </w:r>
      <w:r>
        <w:rPr>
          <w:spacing w:val="-14"/>
        </w:rPr>
        <w:t>Курслекций,</w:t>
      </w:r>
      <w:r>
        <w:rPr>
          <w:spacing w:val="-30"/>
        </w:rPr>
        <w:t xml:space="preserve"> </w:t>
      </w:r>
      <w:r>
        <w:rPr>
          <w:spacing w:val="-14"/>
        </w:rPr>
        <w:t>Учебноепособие,-</w:t>
      </w:r>
      <w:r>
        <w:rPr>
          <w:spacing w:val="-32"/>
        </w:rPr>
        <w:t xml:space="preserve"> </w:t>
      </w:r>
      <w:r>
        <w:rPr>
          <w:spacing w:val="-14"/>
        </w:rPr>
        <w:t>М.:</w:t>
      </w:r>
      <w:r>
        <w:rPr>
          <w:spacing w:val="-32"/>
        </w:rPr>
        <w:t xml:space="preserve"> </w:t>
      </w:r>
      <w:r>
        <w:rPr>
          <w:spacing w:val="-14"/>
        </w:rPr>
        <w:t>Медицина,</w:t>
      </w:r>
      <w:r>
        <w:rPr>
          <w:spacing w:val="-30"/>
        </w:rPr>
        <w:t xml:space="preserve"> </w:t>
      </w:r>
      <w:r>
        <w:rPr>
          <w:spacing w:val="-14"/>
        </w:rPr>
        <w:t xml:space="preserve">1998, </w:t>
      </w:r>
      <w:r>
        <w:rPr>
          <w:spacing w:val="-8"/>
        </w:rPr>
        <w:t>2.Патологическая</w:t>
      </w:r>
      <w:r>
        <w:rPr>
          <w:spacing w:val="-28"/>
        </w:rPr>
        <w:t xml:space="preserve"> </w:t>
      </w:r>
      <w:r>
        <w:rPr>
          <w:spacing w:val="-8"/>
        </w:rPr>
        <w:t>анатомия.</w:t>
      </w:r>
      <w:r>
        <w:rPr>
          <w:spacing w:val="-26"/>
        </w:rPr>
        <w:t xml:space="preserve"> </w:t>
      </w:r>
      <w:r>
        <w:rPr>
          <w:spacing w:val="-8"/>
        </w:rPr>
        <w:t>М.А.</w:t>
      </w:r>
      <w:r>
        <w:rPr>
          <w:spacing w:val="-26"/>
        </w:rPr>
        <w:t xml:space="preserve"> </w:t>
      </w:r>
      <w:r>
        <w:rPr>
          <w:spacing w:val="-8"/>
        </w:rPr>
        <w:t>Пальцев,</w:t>
      </w:r>
      <w:r>
        <w:rPr>
          <w:spacing w:val="-26"/>
        </w:rPr>
        <w:t xml:space="preserve"> </w:t>
      </w:r>
      <w:r>
        <w:rPr>
          <w:spacing w:val="-8"/>
        </w:rPr>
        <w:t>1</w:t>
      </w:r>
      <w:r>
        <w:rPr>
          <w:spacing w:val="-26"/>
        </w:rPr>
        <w:t xml:space="preserve"> </w:t>
      </w:r>
      <w:r>
        <w:rPr>
          <w:spacing w:val="-8"/>
        </w:rPr>
        <w:t>-2</w:t>
      </w:r>
      <w:r>
        <w:rPr>
          <w:spacing w:val="-27"/>
        </w:rPr>
        <w:t xml:space="preserve"> </w:t>
      </w:r>
      <w:r>
        <w:rPr>
          <w:spacing w:val="-8"/>
        </w:rPr>
        <w:t>том,</w:t>
      </w:r>
      <w:r>
        <w:rPr>
          <w:spacing w:val="-26"/>
        </w:rPr>
        <w:t xml:space="preserve"> </w:t>
      </w:r>
      <w:r>
        <w:rPr>
          <w:spacing w:val="-8"/>
        </w:rPr>
        <w:t>М:</w:t>
      </w:r>
      <w:r>
        <w:rPr>
          <w:spacing w:val="-26"/>
        </w:rPr>
        <w:t xml:space="preserve"> </w:t>
      </w:r>
      <w:r>
        <w:rPr>
          <w:spacing w:val="-8"/>
        </w:rPr>
        <w:t xml:space="preserve">Медицина,2000,-100экз </w:t>
      </w:r>
      <w:r>
        <w:rPr>
          <w:spacing w:val="-2"/>
        </w:rPr>
        <w:t>3.Патологическая</w:t>
      </w:r>
      <w:r>
        <w:rPr>
          <w:spacing w:val="-4"/>
        </w:rPr>
        <w:t xml:space="preserve"> </w:t>
      </w:r>
      <w:r>
        <w:rPr>
          <w:spacing w:val="-2"/>
        </w:rPr>
        <w:t>анатомия.</w:t>
      </w:r>
      <w:r>
        <w:rPr>
          <w:spacing w:val="-4"/>
        </w:rPr>
        <w:t xml:space="preserve"> </w:t>
      </w:r>
      <w:r>
        <w:rPr>
          <w:spacing w:val="-2"/>
        </w:rPr>
        <w:t>М.А.</w:t>
      </w:r>
      <w:r>
        <w:rPr>
          <w:spacing w:val="-4"/>
        </w:rPr>
        <w:t xml:space="preserve"> </w:t>
      </w:r>
      <w:r>
        <w:rPr>
          <w:spacing w:val="-2"/>
        </w:rPr>
        <w:t>Пальцев,</w:t>
      </w:r>
      <w:r>
        <w:rPr>
          <w:spacing w:val="-4"/>
        </w:rPr>
        <w:t xml:space="preserve"> </w:t>
      </w:r>
      <w:r>
        <w:rPr>
          <w:spacing w:val="-2"/>
        </w:rPr>
        <w:t>1том,</w:t>
      </w:r>
      <w:r>
        <w:rPr>
          <w:spacing w:val="-4"/>
        </w:rPr>
        <w:t xml:space="preserve"> </w:t>
      </w:r>
      <w:r>
        <w:rPr>
          <w:spacing w:val="-2"/>
        </w:rPr>
        <w:t>ч.1</w:t>
      </w:r>
      <w:r>
        <w:rPr>
          <w:spacing w:val="-5"/>
        </w:rPr>
        <w:t xml:space="preserve"> </w:t>
      </w:r>
      <w:r>
        <w:rPr>
          <w:spacing w:val="-2"/>
        </w:rPr>
        <w:t>М:</w:t>
      </w:r>
      <w:r>
        <w:rPr>
          <w:spacing w:val="-4"/>
        </w:rPr>
        <w:t xml:space="preserve"> </w:t>
      </w:r>
      <w:r>
        <w:rPr>
          <w:spacing w:val="-2"/>
        </w:rPr>
        <w:t>Медицина,</w:t>
      </w:r>
      <w:r>
        <w:rPr>
          <w:spacing w:val="-4"/>
        </w:rPr>
        <w:t xml:space="preserve"> </w:t>
      </w:r>
      <w:r>
        <w:rPr>
          <w:spacing w:val="-2"/>
        </w:rPr>
        <w:t xml:space="preserve">2001г </w:t>
      </w:r>
      <w:r>
        <w:t>4.Патологическая</w:t>
      </w:r>
      <w:r>
        <w:rPr>
          <w:spacing w:val="-7"/>
        </w:rPr>
        <w:t xml:space="preserve"> </w:t>
      </w:r>
      <w:r>
        <w:t>анатомия.</w:t>
      </w:r>
      <w:r>
        <w:rPr>
          <w:spacing w:val="-7"/>
        </w:rPr>
        <w:t xml:space="preserve"> </w:t>
      </w:r>
      <w:r>
        <w:t>М.А.Пальцев,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-2том,</w:t>
      </w:r>
      <w:r>
        <w:rPr>
          <w:spacing w:val="-7"/>
        </w:rPr>
        <w:t xml:space="preserve"> </w:t>
      </w:r>
      <w:r>
        <w:t>ч.2</w:t>
      </w:r>
      <w:r>
        <w:rPr>
          <w:spacing w:val="-7"/>
        </w:rPr>
        <w:t xml:space="preserve"> </w:t>
      </w:r>
      <w:r>
        <w:t>М6</w:t>
      </w:r>
      <w:r>
        <w:rPr>
          <w:spacing w:val="-7"/>
        </w:rPr>
        <w:t xml:space="preserve"> </w:t>
      </w:r>
      <w:r>
        <w:t>Медицина,</w:t>
      </w:r>
      <w:r>
        <w:rPr>
          <w:spacing w:val="-7"/>
        </w:rPr>
        <w:t xml:space="preserve"> </w:t>
      </w:r>
      <w:r>
        <w:t>2001г.</w:t>
      </w:r>
    </w:p>
    <w:p w:rsidR="004D6124" w:rsidRDefault="00616D8F">
      <w:pPr>
        <w:pStyle w:val="a4"/>
        <w:numPr>
          <w:ilvl w:val="2"/>
          <w:numId w:val="54"/>
        </w:numPr>
        <w:tabs>
          <w:tab w:val="left" w:pos="990"/>
        </w:tabs>
        <w:ind w:left="990" w:hanging="214"/>
      </w:pPr>
      <w:r>
        <w:t>Пальцев</w:t>
      </w:r>
      <w:r>
        <w:rPr>
          <w:spacing w:val="-8"/>
        </w:rPr>
        <w:t xml:space="preserve"> </w:t>
      </w:r>
      <w:r>
        <w:t>М.А.</w:t>
      </w:r>
      <w:r>
        <w:rPr>
          <w:spacing w:val="-4"/>
        </w:rPr>
        <w:t xml:space="preserve"> </w:t>
      </w:r>
      <w:r>
        <w:t>Аничков</w:t>
      </w:r>
      <w:r>
        <w:rPr>
          <w:spacing w:val="-5"/>
        </w:rPr>
        <w:t xml:space="preserve"> </w:t>
      </w:r>
      <w:r>
        <w:t>Н.М.</w:t>
      </w:r>
      <w:r>
        <w:rPr>
          <w:spacing w:val="-4"/>
        </w:rPr>
        <w:t xml:space="preserve"> </w:t>
      </w:r>
      <w:r>
        <w:t>Патологическая</w:t>
      </w:r>
      <w:r>
        <w:rPr>
          <w:spacing w:val="-6"/>
        </w:rPr>
        <w:t xml:space="preserve"> </w:t>
      </w:r>
      <w:r>
        <w:t>анатомия:</w:t>
      </w:r>
      <w:r>
        <w:rPr>
          <w:spacing w:val="-5"/>
        </w:rPr>
        <w:t xml:space="preserve"> </w:t>
      </w:r>
      <w:r>
        <w:t>Учебник</w:t>
      </w:r>
      <w:r>
        <w:rPr>
          <w:spacing w:val="-5"/>
        </w:rPr>
        <w:t xml:space="preserve"> </w:t>
      </w:r>
      <w:r>
        <w:t>2т.</w:t>
      </w:r>
      <w:r>
        <w:rPr>
          <w:spacing w:val="-4"/>
        </w:rPr>
        <w:t xml:space="preserve"> </w:t>
      </w:r>
      <w:r>
        <w:t>Медицина</w:t>
      </w:r>
      <w:r>
        <w:rPr>
          <w:spacing w:val="-4"/>
        </w:rPr>
        <w:t xml:space="preserve"> </w:t>
      </w:r>
      <w:r>
        <w:rPr>
          <w:spacing w:val="-2"/>
        </w:rPr>
        <w:t>2001г.</w:t>
      </w:r>
    </w:p>
    <w:p w:rsidR="004D6124" w:rsidRDefault="00616D8F">
      <w:pPr>
        <w:pStyle w:val="a4"/>
        <w:numPr>
          <w:ilvl w:val="2"/>
          <w:numId w:val="54"/>
        </w:numPr>
        <w:tabs>
          <w:tab w:val="left" w:pos="978"/>
        </w:tabs>
        <w:ind w:left="776" w:right="501" w:firstLine="0"/>
      </w:pPr>
      <w:r>
        <w:t>Патологическая</w:t>
      </w:r>
      <w:r>
        <w:rPr>
          <w:spacing w:val="-14"/>
        </w:rPr>
        <w:t xml:space="preserve"> </w:t>
      </w:r>
      <w:r>
        <w:t>анатомия.</w:t>
      </w:r>
      <w:r>
        <w:rPr>
          <w:spacing w:val="-14"/>
        </w:rPr>
        <w:t xml:space="preserve"> </w:t>
      </w:r>
      <w:r>
        <w:t>Курс</w:t>
      </w:r>
      <w:r>
        <w:rPr>
          <w:spacing w:val="-14"/>
        </w:rPr>
        <w:t xml:space="preserve"> </w:t>
      </w:r>
      <w:r>
        <w:t>лекции.</w:t>
      </w:r>
      <w:r>
        <w:rPr>
          <w:spacing w:val="-13"/>
        </w:rPr>
        <w:t xml:space="preserve"> </w:t>
      </w:r>
      <w:r>
        <w:t>Учебное</w:t>
      </w:r>
      <w:r>
        <w:rPr>
          <w:spacing w:val="-14"/>
        </w:rPr>
        <w:t xml:space="preserve"> </w:t>
      </w:r>
      <w:r>
        <w:t>пособие.</w:t>
      </w:r>
      <w:r>
        <w:rPr>
          <w:spacing w:val="-14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редакцией</w:t>
      </w:r>
      <w:r>
        <w:rPr>
          <w:spacing w:val="-13"/>
        </w:rPr>
        <w:t xml:space="preserve"> </w:t>
      </w:r>
      <w:r>
        <w:t>В.В.</w:t>
      </w:r>
      <w:r>
        <w:rPr>
          <w:spacing w:val="-14"/>
        </w:rPr>
        <w:t xml:space="preserve"> </w:t>
      </w:r>
      <w:r>
        <w:t>Серова,</w:t>
      </w:r>
      <w:r>
        <w:rPr>
          <w:spacing w:val="-14"/>
        </w:rPr>
        <w:t xml:space="preserve"> </w:t>
      </w:r>
      <w:r>
        <w:t>М.А.</w:t>
      </w:r>
      <w:r>
        <w:rPr>
          <w:spacing w:val="-14"/>
        </w:rPr>
        <w:t xml:space="preserve"> </w:t>
      </w:r>
      <w:r>
        <w:t>Пальцева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М.: Медицина 1998</w:t>
      </w:r>
    </w:p>
    <w:p w:rsidR="004D6124" w:rsidRDefault="00616D8F">
      <w:pPr>
        <w:pStyle w:val="a4"/>
        <w:numPr>
          <w:ilvl w:val="2"/>
          <w:numId w:val="54"/>
        </w:numPr>
        <w:tabs>
          <w:tab w:val="left" w:pos="935"/>
        </w:tabs>
        <w:ind w:left="776" w:right="522" w:firstLine="0"/>
      </w:pPr>
      <w:r>
        <w:t>Патологическая анатомия: атлас, учебное пособие для студентов медицинских вузов и последипломного образования / под ред. О.В.Зайратьянца. -М.: ГЭОТАР-Медиа,2012. (49 экз).</w:t>
      </w:r>
    </w:p>
    <w:p w:rsidR="004D6124" w:rsidRDefault="00616D8F">
      <w:pPr>
        <w:pStyle w:val="a4"/>
        <w:numPr>
          <w:ilvl w:val="2"/>
          <w:numId w:val="54"/>
        </w:numPr>
        <w:tabs>
          <w:tab w:val="left" w:pos="935"/>
        </w:tabs>
        <w:ind w:left="776" w:right="516" w:firstLine="0"/>
      </w:pPr>
      <w:r>
        <w:t>А.И.Струков. Патологическая анатомия: Учебник / А.И.Струков, В.В.Серов. -6-е изд., д</w:t>
      </w:r>
      <w:r>
        <w:t>оп.и перераб.-М: ГЭОТАР- Медиа, 2014.- 880 с.; ил.-229 экз.</w:t>
      </w:r>
    </w:p>
    <w:p w:rsidR="004D6124" w:rsidRDefault="00616D8F">
      <w:pPr>
        <w:pStyle w:val="a4"/>
        <w:numPr>
          <w:ilvl w:val="2"/>
          <w:numId w:val="54"/>
        </w:numPr>
        <w:tabs>
          <w:tab w:val="left" w:pos="903"/>
        </w:tabs>
        <w:ind w:left="776" w:right="4829" w:firstLine="0"/>
      </w:pPr>
      <w:r>
        <w:rPr>
          <w:spacing w:val="-16"/>
        </w:rPr>
        <w:t>Патологическаяанатомия.</w:t>
      </w:r>
      <w:r>
        <w:rPr>
          <w:spacing w:val="-33"/>
        </w:rPr>
        <w:t xml:space="preserve"> </w:t>
      </w:r>
      <w:r>
        <w:rPr>
          <w:spacing w:val="-16"/>
        </w:rPr>
        <w:t>Курслекций,</w:t>
      </w:r>
      <w:r>
        <w:rPr>
          <w:spacing w:val="-33"/>
        </w:rPr>
        <w:t xml:space="preserve"> </w:t>
      </w:r>
      <w:r>
        <w:rPr>
          <w:spacing w:val="-16"/>
        </w:rPr>
        <w:t>Учебноепособие,-</w:t>
      </w:r>
      <w:r>
        <w:rPr>
          <w:spacing w:val="-35"/>
        </w:rPr>
        <w:t xml:space="preserve"> </w:t>
      </w:r>
      <w:r>
        <w:rPr>
          <w:spacing w:val="-16"/>
        </w:rPr>
        <w:t>М.:</w:t>
      </w:r>
      <w:r>
        <w:rPr>
          <w:spacing w:val="-35"/>
        </w:rPr>
        <w:t xml:space="preserve"> </w:t>
      </w:r>
      <w:r>
        <w:rPr>
          <w:spacing w:val="-16"/>
        </w:rPr>
        <w:t>Медицина,</w:t>
      </w:r>
      <w:r>
        <w:t xml:space="preserve"> 1998, /элек.1.</w:t>
      </w:r>
      <w:hyperlink r:id="rId361">
        <w:r>
          <w:t>www.studmedlib.ru</w:t>
        </w:r>
      </w:hyperlink>
    </w:p>
    <w:p w:rsidR="004D6124" w:rsidRDefault="00616D8F">
      <w:pPr>
        <w:pStyle w:val="a4"/>
        <w:numPr>
          <w:ilvl w:val="2"/>
          <w:numId w:val="54"/>
        </w:numPr>
        <w:tabs>
          <w:tab w:val="left" w:pos="831"/>
          <w:tab w:val="left" w:pos="1035"/>
        </w:tabs>
        <w:ind w:left="831" w:right="4002" w:hanging="55"/>
      </w:pPr>
      <w:r>
        <w:t>.Патологическая</w:t>
      </w:r>
      <w:r>
        <w:rPr>
          <w:spacing w:val="-6"/>
        </w:rPr>
        <w:t xml:space="preserve"> </w:t>
      </w:r>
      <w:r>
        <w:t>анатомия.</w:t>
      </w:r>
      <w:r>
        <w:rPr>
          <w:spacing w:val="-6"/>
        </w:rPr>
        <w:t xml:space="preserve"> </w:t>
      </w:r>
      <w:r>
        <w:t>М.А.Пальцев,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-2том,</w:t>
      </w:r>
      <w:r>
        <w:rPr>
          <w:spacing w:val="-6"/>
        </w:rPr>
        <w:t xml:space="preserve"> </w:t>
      </w:r>
      <w:r>
        <w:t>ч.2</w:t>
      </w:r>
      <w:r>
        <w:rPr>
          <w:spacing w:val="-6"/>
        </w:rPr>
        <w:t xml:space="preserve"> </w:t>
      </w:r>
      <w:r>
        <w:t>М6</w:t>
      </w:r>
      <w:r>
        <w:rPr>
          <w:spacing w:val="-6"/>
        </w:rPr>
        <w:t xml:space="preserve"> </w:t>
      </w:r>
      <w:r>
        <w:t xml:space="preserve">Медицина, </w:t>
      </w:r>
      <w:r>
        <w:rPr>
          <w:spacing w:val="-2"/>
        </w:rPr>
        <w:t>2001г.,/элек.1.</w:t>
      </w:r>
      <w:hyperlink r:id="rId362">
        <w:r>
          <w:rPr>
            <w:spacing w:val="-2"/>
          </w:rPr>
          <w:t>www.studmedlib.ru</w:t>
        </w:r>
      </w:hyperlink>
    </w:p>
    <w:p w:rsidR="004D6124" w:rsidRDefault="00616D8F">
      <w:pPr>
        <w:pStyle w:val="a4"/>
        <w:numPr>
          <w:ilvl w:val="2"/>
          <w:numId w:val="54"/>
        </w:numPr>
        <w:tabs>
          <w:tab w:val="left" w:pos="1040"/>
        </w:tabs>
        <w:ind w:left="776" w:right="519" w:firstLine="0"/>
      </w:pPr>
      <w:r>
        <w:t>Патологическая анатомия: атлас, учебное пособие для студентов медицинских вузов и последипломного образования / под ред. О.В.Зайратьянца.-М.:ГЭОТАР-Медиа,2012/элек.1</w:t>
      </w:r>
      <w:r>
        <w:t>.</w:t>
      </w:r>
      <w:hyperlink r:id="rId363">
        <w:r>
          <w:t>www.studmedlib.ru</w:t>
        </w:r>
      </w:hyperlink>
      <w:r>
        <w:t xml:space="preserve"> 12..А.И.Струков. Патологическая анатомия: Учебник / А.И.Струков, В.В.Серов. -6-е</w:t>
      </w:r>
      <w:r>
        <w:rPr>
          <w:spacing w:val="-1"/>
        </w:rPr>
        <w:t xml:space="preserve"> </w:t>
      </w:r>
      <w:r>
        <w:t>изд., доп.и перераб.-М: ГЭОТАР- Медиа, 2014./элек.1.</w:t>
      </w:r>
      <w:hyperlink r:id="rId364">
        <w:r>
          <w:t>www.studmedlib</w:t>
        </w:r>
        <w:r>
          <w:t>.ru</w:t>
        </w:r>
      </w:hyperlink>
    </w:p>
    <w:p w:rsidR="004D6124" w:rsidRDefault="004D6124">
      <w:pPr>
        <w:pStyle w:val="a3"/>
        <w:ind w:left="0"/>
      </w:pPr>
    </w:p>
    <w:p w:rsidR="004D6124" w:rsidRDefault="00616D8F">
      <w:pPr>
        <w:pStyle w:val="4"/>
        <w:numPr>
          <w:ilvl w:val="1"/>
          <w:numId w:val="59"/>
        </w:numPr>
        <w:tabs>
          <w:tab w:val="left" w:pos="1161"/>
        </w:tabs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a4"/>
        <w:numPr>
          <w:ilvl w:val="0"/>
          <w:numId w:val="51"/>
        </w:numPr>
        <w:tabs>
          <w:tab w:val="left" w:pos="1058"/>
        </w:tabs>
        <w:ind w:left="1058" w:hanging="282"/>
      </w:pPr>
      <w:r>
        <w:rPr>
          <w:spacing w:val="-8"/>
        </w:rPr>
        <w:t>А.И.Струков,</w:t>
      </w:r>
      <w:r>
        <w:rPr>
          <w:spacing w:val="-9"/>
        </w:rPr>
        <w:t xml:space="preserve"> </w:t>
      </w:r>
      <w:r>
        <w:rPr>
          <w:spacing w:val="-8"/>
        </w:rPr>
        <w:t>В.В.Серов,</w:t>
      </w:r>
      <w:r>
        <w:rPr>
          <w:spacing w:val="-9"/>
        </w:rPr>
        <w:t xml:space="preserve"> </w:t>
      </w:r>
      <w:r>
        <w:rPr>
          <w:spacing w:val="-8"/>
        </w:rPr>
        <w:t>Д.С.Саркисов. "Общая</w:t>
      </w:r>
      <w:r>
        <w:rPr>
          <w:spacing w:val="-9"/>
        </w:rPr>
        <w:t xml:space="preserve"> </w:t>
      </w:r>
      <w:r>
        <w:rPr>
          <w:spacing w:val="-8"/>
        </w:rPr>
        <w:t>патология</w:t>
      </w:r>
      <w:r>
        <w:rPr>
          <w:spacing w:val="-9"/>
        </w:rPr>
        <w:t xml:space="preserve"> </w:t>
      </w:r>
      <w:r>
        <w:rPr>
          <w:spacing w:val="-8"/>
        </w:rPr>
        <w:t>челове-ка",</w:t>
      </w:r>
      <w:r>
        <w:rPr>
          <w:spacing w:val="-6"/>
        </w:rPr>
        <w:t xml:space="preserve"> </w:t>
      </w:r>
      <w:r>
        <w:rPr>
          <w:spacing w:val="-8"/>
        </w:rPr>
        <w:t>М.,</w:t>
      </w:r>
      <w:r>
        <w:rPr>
          <w:spacing w:val="-6"/>
        </w:rPr>
        <w:t xml:space="preserve"> </w:t>
      </w:r>
      <w:r>
        <w:rPr>
          <w:spacing w:val="-8"/>
        </w:rPr>
        <w:t>2003,1-Нт.</w:t>
      </w:r>
    </w:p>
    <w:p w:rsidR="004D6124" w:rsidRDefault="00616D8F">
      <w:pPr>
        <w:pStyle w:val="a4"/>
        <w:numPr>
          <w:ilvl w:val="0"/>
          <w:numId w:val="51"/>
        </w:numPr>
        <w:tabs>
          <w:tab w:val="left" w:pos="1058"/>
        </w:tabs>
        <w:ind w:left="1058" w:hanging="282"/>
      </w:pPr>
      <w:r>
        <w:rPr>
          <w:spacing w:val="-8"/>
        </w:rPr>
        <w:t>Т.Е.Ивановская,</w:t>
      </w:r>
      <w:r>
        <w:rPr>
          <w:spacing w:val="-14"/>
        </w:rPr>
        <w:t xml:space="preserve"> </w:t>
      </w:r>
      <w:r>
        <w:rPr>
          <w:spacing w:val="-8"/>
        </w:rPr>
        <w:t>Л.В.Леонова.</w:t>
      </w:r>
      <w:r>
        <w:rPr>
          <w:spacing w:val="-13"/>
        </w:rPr>
        <w:t xml:space="preserve"> </w:t>
      </w:r>
      <w:r>
        <w:rPr>
          <w:spacing w:val="-8"/>
        </w:rPr>
        <w:t>"Патологическая</w:t>
      </w:r>
      <w:r>
        <w:rPr>
          <w:spacing w:val="-13"/>
        </w:rPr>
        <w:t xml:space="preserve"> </w:t>
      </w:r>
      <w:r>
        <w:rPr>
          <w:spacing w:val="-8"/>
        </w:rPr>
        <w:t>анатомия</w:t>
      </w:r>
      <w:r>
        <w:rPr>
          <w:spacing w:val="-13"/>
        </w:rPr>
        <w:t xml:space="preserve"> </w:t>
      </w:r>
      <w:r>
        <w:rPr>
          <w:spacing w:val="-8"/>
        </w:rPr>
        <w:t>болезней</w:t>
      </w:r>
      <w:r>
        <w:rPr>
          <w:spacing w:val="-5"/>
        </w:rPr>
        <w:t xml:space="preserve"> </w:t>
      </w:r>
      <w:r>
        <w:rPr>
          <w:spacing w:val="-8"/>
        </w:rPr>
        <w:t>плода</w:t>
      </w:r>
      <w:r>
        <w:rPr>
          <w:spacing w:val="-15"/>
        </w:rPr>
        <w:t xml:space="preserve"> </w:t>
      </w:r>
      <w:r>
        <w:rPr>
          <w:spacing w:val="-8"/>
        </w:rPr>
        <w:t>и</w:t>
      </w:r>
      <w:r>
        <w:rPr>
          <w:spacing w:val="-15"/>
        </w:rPr>
        <w:t xml:space="preserve"> </w:t>
      </w:r>
      <w:r>
        <w:rPr>
          <w:spacing w:val="-8"/>
        </w:rPr>
        <w:t>ребенка",</w:t>
      </w:r>
      <w:r>
        <w:rPr>
          <w:spacing w:val="-16"/>
        </w:rPr>
        <w:t xml:space="preserve"> </w:t>
      </w:r>
      <w:r>
        <w:rPr>
          <w:spacing w:val="-8"/>
        </w:rPr>
        <w:t>М.,</w:t>
      </w:r>
      <w:r>
        <w:rPr>
          <w:spacing w:val="-15"/>
        </w:rPr>
        <w:t xml:space="preserve"> </w:t>
      </w:r>
      <w:r>
        <w:rPr>
          <w:spacing w:val="-8"/>
        </w:rPr>
        <w:t>2009,1-И</w:t>
      </w:r>
      <w:r>
        <w:rPr>
          <w:spacing w:val="-16"/>
        </w:rPr>
        <w:t xml:space="preserve"> </w:t>
      </w:r>
      <w:r>
        <w:rPr>
          <w:spacing w:val="-8"/>
        </w:rPr>
        <w:t>т.</w:t>
      </w:r>
    </w:p>
    <w:p w:rsidR="004D6124" w:rsidRDefault="00616D8F">
      <w:pPr>
        <w:pStyle w:val="a4"/>
        <w:numPr>
          <w:ilvl w:val="0"/>
          <w:numId w:val="51"/>
        </w:numPr>
        <w:tabs>
          <w:tab w:val="left" w:pos="1059"/>
        </w:tabs>
      </w:pPr>
      <w:r>
        <w:rPr>
          <w:spacing w:val="-8"/>
        </w:rPr>
        <w:t>Т.Е.Ивановская,</w:t>
      </w:r>
      <w:r>
        <w:rPr>
          <w:spacing w:val="-1"/>
        </w:rPr>
        <w:t xml:space="preserve"> </w:t>
      </w:r>
      <w:r>
        <w:rPr>
          <w:spacing w:val="-8"/>
        </w:rPr>
        <w:t>Б.С.Гусман.</w:t>
      </w:r>
      <w:r>
        <w:rPr>
          <w:spacing w:val="2"/>
        </w:rPr>
        <w:t xml:space="preserve"> </w:t>
      </w:r>
      <w:r>
        <w:rPr>
          <w:spacing w:val="-8"/>
        </w:rPr>
        <w:t>"Патологическая</w:t>
      </w:r>
      <w:r>
        <w:t xml:space="preserve"> </w:t>
      </w:r>
      <w:r>
        <w:rPr>
          <w:spacing w:val="-8"/>
        </w:rPr>
        <w:t>анатомия</w:t>
      </w:r>
      <w:r>
        <w:rPr>
          <w:spacing w:val="2"/>
        </w:rPr>
        <w:t xml:space="preserve"> </w:t>
      </w:r>
      <w:r>
        <w:rPr>
          <w:spacing w:val="-8"/>
        </w:rPr>
        <w:t>болезней</w:t>
      </w:r>
      <w:r>
        <w:rPr>
          <w:spacing w:val="10"/>
        </w:rPr>
        <w:t xml:space="preserve"> </w:t>
      </w:r>
      <w:r>
        <w:rPr>
          <w:spacing w:val="-8"/>
        </w:rPr>
        <w:t>плода и</w:t>
      </w:r>
      <w:r>
        <w:rPr>
          <w:spacing w:val="-9"/>
        </w:rPr>
        <w:t xml:space="preserve"> </w:t>
      </w:r>
      <w:r>
        <w:rPr>
          <w:spacing w:val="-8"/>
        </w:rPr>
        <w:t>ребенка",</w:t>
      </w:r>
      <w:r>
        <w:rPr>
          <w:spacing w:val="-9"/>
        </w:rPr>
        <w:t xml:space="preserve"> </w:t>
      </w:r>
      <w:r>
        <w:rPr>
          <w:spacing w:val="-8"/>
        </w:rPr>
        <w:t>М.,2001-П</w:t>
      </w:r>
      <w:r>
        <w:rPr>
          <w:spacing w:val="-10"/>
        </w:rPr>
        <w:t xml:space="preserve"> </w:t>
      </w:r>
      <w:r>
        <w:rPr>
          <w:spacing w:val="-8"/>
        </w:rPr>
        <w:t>т.</w:t>
      </w:r>
    </w:p>
    <w:p w:rsidR="004D6124" w:rsidRDefault="00616D8F">
      <w:pPr>
        <w:pStyle w:val="a4"/>
        <w:numPr>
          <w:ilvl w:val="0"/>
          <w:numId w:val="51"/>
        </w:numPr>
        <w:tabs>
          <w:tab w:val="left" w:pos="1058"/>
        </w:tabs>
        <w:ind w:left="1058" w:hanging="282"/>
      </w:pPr>
      <w:r>
        <w:rPr>
          <w:spacing w:val="-8"/>
        </w:rPr>
        <w:t>Т.Е.Ивановская,</w:t>
      </w:r>
      <w:r>
        <w:rPr>
          <w:spacing w:val="-13"/>
        </w:rPr>
        <w:t xml:space="preserve"> </w:t>
      </w:r>
      <w:r>
        <w:rPr>
          <w:spacing w:val="-8"/>
        </w:rPr>
        <w:t>А.В.Цинзерлинг.</w:t>
      </w:r>
      <w:r>
        <w:rPr>
          <w:spacing w:val="-13"/>
        </w:rPr>
        <w:t xml:space="preserve"> </w:t>
      </w:r>
      <w:r>
        <w:rPr>
          <w:spacing w:val="-8"/>
        </w:rPr>
        <w:t>"Патанатомия</w:t>
      </w:r>
      <w:r>
        <w:rPr>
          <w:spacing w:val="-13"/>
        </w:rPr>
        <w:t xml:space="preserve"> </w:t>
      </w:r>
      <w:r>
        <w:rPr>
          <w:spacing w:val="-8"/>
        </w:rPr>
        <w:t>(болезни</w:t>
      </w:r>
      <w:r>
        <w:rPr>
          <w:spacing w:val="-13"/>
        </w:rPr>
        <w:t xml:space="preserve"> </w:t>
      </w:r>
      <w:r>
        <w:rPr>
          <w:spacing w:val="-8"/>
        </w:rPr>
        <w:t>детского</w:t>
      </w:r>
      <w:r>
        <w:rPr>
          <w:spacing w:val="-2"/>
        </w:rPr>
        <w:t xml:space="preserve"> </w:t>
      </w:r>
      <w:r>
        <w:rPr>
          <w:spacing w:val="-8"/>
        </w:rPr>
        <w:t>возраста)",</w:t>
      </w:r>
      <w:r>
        <w:rPr>
          <w:spacing w:val="-15"/>
        </w:rPr>
        <w:t xml:space="preserve"> </w:t>
      </w:r>
      <w:r>
        <w:rPr>
          <w:spacing w:val="-8"/>
        </w:rPr>
        <w:t>М.,</w:t>
      </w:r>
      <w:r>
        <w:rPr>
          <w:spacing w:val="-15"/>
        </w:rPr>
        <w:t xml:space="preserve"> </w:t>
      </w:r>
      <w:r>
        <w:rPr>
          <w:spacing w:val="-8"/>
        </w:rPr>
        <w:t>1</w:t>
      </w:r>
      <w:r>
        <w:rPr>
          <w:spacing w:val="-14"/>
        </w:rPr>
        <w:t xml:space="preserve"> </w:t>
      </w:r>
      <w:r>
        <w:rPr>
          <w:spacing w:val="-8"/>
        </w:rPr>
        <w:t>2006.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51"/>
        </w:numPr>
        <w:tabs>
          <w:tab w:val="left" w:pos="1058"/>
        </w:tabs>
        <w:spacing w:before="73"/>
        <w:ind w:left="1058" w:hanging="282"/>
      </w:pPr>
      <w:r>
        <w:rPr>
          <w:spacing w:val="-6"/>
        </w:rPr>
        <w:lastRenderedPageBreak/>
        <w:t>В.В.Серов,</w:t>
      </w:r>
      <w:r>
        <w:rPr>
          <w:spacing w:val="-7"/>
        </w:rPr>
        <w:t xml:space="preserve"> </w:t>
      </w:r>
      <w:r>
        <w:rPr>
          <w:spacing w:val="-6"/>
        </w:rPr>
        <w:t>Н.Е.Ярыгин,</w:t>
      </w:r>
      <w:r>
        <w:rPr>
          <w:spacing w:val="-5"/>
        </w:rPr>
        <w:t xml:space="preserve"> </w:t>
      </w:r>
      <w:r>
        <w:rPr>
          <w:spacing w:val="-6"/>
        </w:rPr>
        <w:t>В.С.Пауков.</w:t>
      </w:r>
      <w:r>
        <w:rPr>
          <w:spacing w:val="-5"/>
        </w:rPr>
        <w:t xml:space="preserve"> </w:t>
      </w:r>
      <w:r>
        <w:rPr>
          <w:spacing w:val="-6"/>
        </w:rPr>
        <w:t>"Патологическая анатомия.</w:t>
      </w:r>
      <w:r>
        <w:rPr>
          <w:spacing w:val="1"/>
        </w:rPr>
        <w:t xml:space="preserve"> </w:t>
      </w:r>
      <w:r>
        <w:rPr>
          <w:spacing w:val="-6"/>
        </w:rPr>
        <w:t>Атлас",</w:t>
      </w:r>
      <w:r>
        <w:rPr>
          <w:spacing w:val="-14"/>
        </w:rPr>
        <w:t xml:space="preserve"> </w:t>
      </w:r>
      <w:r>
        <w:rPr>
          <w:spacing w:val="-6"/>
        </w:rPr>
        <w:t>М.,</w:t>
      </w:r>
      <w:r>
        <w:rPr>
          <w:spacing w:val="-13"/>
        </w:rPr>
        <w:t xml:space="preserve"> </w:t>
      </w:r>
      <w:r>
        <w:rPr>
          <w:spacing w:val="-6"/>
        </w:rPr>
        <w:t>1986.</w:t>
      </w:r>
    </w:p>
    <w:p w:rsidR="004D6124" w:rsidRDefault="00616D8F">
      <w:pPr>
        <w:pStyle w:val="a4"/>
        <w:numPr>
          <w:ilvl w:val="0"/>
          <w:numId w:val="51"/>
        </w:numPr>
        <w:tabs>
          <w:tab w:val="left" w:pos="1058"/>
        </w:tabs>
        <w:ind w:left="1058" w:hanging="282"/>
      </w:pPr>
      <w:r>
        <w:rPr>
          <w:spacing w:val="-14"/>
        </w:rPr>
        <w:t>М.А.Пальцев,А.Б.Понамарев,А.В.Берестова</w:t>
      </w:r>
      <w:r>
        <w:rPr>
          <w:spacing w:val="-7"/>
        </w:rPr>
        <w:t xml:space="preserve"> </w:t>
      </w:r>
      <w:r>
        <w:rPr>
          <w:spacing w:val="-14"/>
        </w:rPr>
        <w:t>Атлас</w:t>
      </w:r>
      <w:r>
        <w:rPr>
          <w:spacing w:val="-6"/>
        </w:rPr>
        <w:t xml:space="preserve"> </w:t>
      </w:r>
      <w:r>
        <w:rPr>
          <w:spacing w:val="-14"/>
        </w:rPr>
        <w:t>по</w:t>
      </w:r>
      <w:r>
        <w:rPr>
          <w:spacing w:val="-8"/>
        </w:rPr>
        <w:t xml:space="preserve"> </w:t>
      </w:r>
      <w:r>
        <w:rPr>
          <w:spacing w:val="-14"/>
        </w:rPr>
        <w:t>патологической</w:t>
      </w:r>
      <w:r>
        <w:rPr>
          <w:spacing w:val="-7"/>
        </w:rPr>
        <w:t xml:space="preserve"> </w:t>
      </w:r>
      <w:r>
        <w:rPr>
          <w:spacing w:val="-14"/>
        </w:rPr>
        <w:t>анатомии</w:t>
      </w:r>
      <w:r>
        <w:rPr>
          <w:spacing w:val="-4"/>
        </w:rPr>
        <w:t xml:space="preserve"> </w:t>
      </w:r>
      <w:r>
        <w:rPr>
          <w:spacing w:val="-14"/>
        </w:rPr>
        <w:t>,М.,2010.</w:t>
      </w:r>
    </w:p>
    <w:p w:rsidR="004D6124" w:rsidRDefault="00616D8F">
      <w:pPr>
        <w:pStyle w:val="a4"/>
        <w:numPr>
          <w:ilvl w:val="0"/>
          <w:numId w:val="51"/>
        </w:numPr>
        <w:tabs>
          <w:tab w:val="left" w:pos="1058"/>
        </w:tabs>
        <w:ind w:left="776" w:right="500" w:firstLine="0"/>
      </w:pPr>
      <w:r>
        <w:rPr>
          <w:spacing w:val="-6"/>
        </w:rPr>
        <w:t>В.В.Серов, МА.Пальцев, Т.Н.Ганзен. "Руководство</w:t>
      </w:r>
      <w:r>
        <w:t xml:space="preserve"> </w:t>
      </w:r>
      <w:r>
        <w:rPr>
          <w:spacing w:val="-6"/>
        </w:rPr>
        <w:t>к практическим</w:t>
      </w:r>
      <w:r>
        <w:rPr>
          <w:spacing w:val="-12"/>
        </w:rPr>
        <w:t xml:space="preserve"> </w:t>
      </w:r>
      <w:r>
        <w:rPr>
          <w:spacing w:val="-6"/>
        </w:rPr>
        <w:t>занятиям</w:t>
      </w:r>
      <w:r>
        <w:rPr>
          <w:spacing w:val="-12"/>
        </w:rPr>
        <w:t xml:space="preserve"> </w:t>
      </w:r>
      <w:r>
        <w:rPr>
          <w:spacing w:val="-6"/>
        </w:rPr>
        <w:t>по</w:t>
      </w:r>
      <w:r>
        <w:rPr>
          <w:spacing w:val="-13"/>
        </w:rPr>
        <w:t xml:space="preserve"> </w:t>
      </w:r>
      <w:r>
        <w:rPr>
          <w:spacing w:val="-6"/>
        </w:rPr>
        <w:t>патологической</w:t>
      </w:r>
      <w:r>
        <w:rPr>
          <w:spacing w:val="-12"/>
        </w:rPr>
        <w:t xml:space="preserve"> </w:t>
      </w:r>
      <w:r>
        <w:rPr>
          <w:spacing w:val="-6"/>
        </w:rPr>
        <w:t>анатомии",</w:t>
      </w:r>
      <w:r>
        <w:rPr>
          <w:spacing w:val="-12"/>
        </w:rPr>
        <w:t xml:space="preserve"> </w:t>
      </w:r>
      <w:r>
        <w:rPr>
          <w:spacing w:val="-6"/>
        </w:rPr>
        <w:t xml:space="preserve">М., </w:t>
      </w:r>
      <w:r>
        <w:rPr>
          <w:spacing w:val="-2"/>
        </w:rPr>
        <w:t>2006.</w:t>
      </w:r>
    </w:p>
    <w:p w:rsidR="004D6124" w:rsidRDefault="00616D8F">
      <w:pPr>
        <w:pStyle w:val="3"/>
        <w:numPr>
          <w:ilvl w:val="0"/>
          <w:numId w:val="59"/>
        </w:numPr>
        <w:tabs>
          <w:tab w:val="left" w:pos="939"/>
          <w:tab w:val="left" w:pos="2540"/>
          <w:tab w:val="left" w:pos="3667"/>
          <w:tab w:val="left" w:pos="4029"/>
          <w:tab w:val="left" w:pos="4913"/>
          <w:tab w:val="left" w:pos="6807"/>
          <w:tab w:val="left" w:pos="8963"/>
          <w:tab w:val="left" w:pos="9724"/>
        </w:tabs>
        <w:ind w:left="776" w:right="498" w:firstLine="0"/>
      </w:pPr>
      <w:r>
        <w:t xml:space="preserve">ПЕРЕЧЕНЬ РЕСУРСОВ ИНФОРМАЦИОННО-ТЕЛЕКОММУНИКАЦИОННОЙ СЕТИ </w:t>
      </w:r>
      <w:r>
        <w:rPr>
          <w:spacing w:val="-2"/>
        </w:rPr>
        <w:t>"ИНТ</w:t>
      </w:r>
      <w:r>
        <w:rPr>
          <w:spacing w:val="-2"/>
        </w:rPr>
        <w:t>ЕРНЕТ"</w:t>
      </w:r>
      <w:r>
        <w:tab/>
      </w:r>
      <w:r>
        <w:rPr>
          <w:spacing w:val="-2"/>
        </w:rPr>
        <w:t>(ДАЛЕЕ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СЕТЬ</w:t>
      </w:r>
      <w:r>
        <w:tab/>
      </w:r>
      <w:r>
        <w:rPr>
          <w:spacing w:val="-2"/>
        </w:rPr>
        <w:t>"ИНТЕРНЕТ"),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ОСВОЕНИЯ ДИСЦИПЛИНЫ</w:t>
      </w:r>
    </w:p>
    <w:p w:rsidR="004D6124" w:rsidRDefault="00616D8F">
      <w:pPr>
        <w:pStyle w:val="a4"/>
        <w:numPr>
          <w:ilvl w:val="0"/>
          <w:numId w:val="50"/>
        </w:numPr>
        <w:tabs>
          <w:tab w:val="left" w:pos="1059"/>
        </w:tabs>
      </w:pPr>
      <w:r>
        <w:rPr>
          <w:spacing w:val="-2"/>
        </w:rPr>
        <w:t>https://dlib.eastview.com/</w:t>
      </w:r>
    </w:p>
    <w:p w:rsidR="004D6124" w:rsidRDefault="00616D8F">
      <w:pPr>
        <w:pStyle w:val="a4"/>
        <w:numPr>
          <w:ilvl w:val="0"/>
          <w:numId w:val="50"/>
        </w:numPr>
        <w:tabs>
          <w:tab w:val="left" w:pos="1059"/>
        </w:tabs>
      </w:pPr>
      <w:r>
        <w:rPr>
          <w:spacing w:val="-2"/>
        </w:rPr>
        <w:t>IPRbooks</w:t>
      </w:r>
    </w:p>
    <w:p w:rsidR="004D6124" w:rsidRDefault="00616D8F">
      <w:pPr>
        <w:pStyle w:val="a4"/>
        <w:numPr>
          <w:ilvl w:val="0"/>
          <w:numId w:val="50"/>
        </w:numPr>
        <w:tabs>
          <w:tab w:val="left" w:pos="1059"/>
        </w:tabs>
        <w:spacing w:before="1"/>
      </w:pPr>
      <w:r>
        <w:t>Консультант</w:t>
      </w:r>
      <w:r>
        <w:rPr>
          <w:spacing w:val="-5"/>
        </w:rPr>
        <w:t xml:space="preserve"> </w:t>
      </w:r>
      <w:r>
        <w:t>студента:</w:t>
      </w:r>
      <w:r>
        <w:rPr>
          <w:spacing w:val="-5"/>
        </w:rPr>
        <w:t xml:space="preserve"> </w:t>
      </w:r>
      <w:hyperlink r:id="rId365">
        <w:r>
          <w:t>www.</w:t>
        </w:r>
      </w:hyperlink>
      <w:r>
        <w:t xml:space="preserve"> </w:t>
      </w:r>
      <w:r>
        <w:rPr>
          <w:spacing w:val="-2"/>
        </w:rPr>
        <w:t>studmedlib.ru</w:t>
      </w:r>
    </w:p>
    <w:p w:rsidR="004D6124" w:rsidRDefault="00616D8F">
      <w:pPr>
        <w:pStyle w:val="3"/>
        <w:numPr>
          <w:ilvl w:val="0"/>
          <w:numId w:val="59"/>
        </w:numPr>
        <w:tabs>
          <w:tab w:val="left" w:pos="1183"/>
        </w:tabs>
        <w:spacing w:before="253"/>
        <w:ind w:left="776" w:right="497" w:firstLine="0"/>
        <w:jc w:val="both"/>
      </w:pPr>
      <w:r>
        <w:t xml:space="preserve">МЕТОДИЧЕСКИЕ УКАЗАНИЯ ДЛЯ ОБУЧАЮЩИХСЯ ПО ОСВОЕНИЮ ДИСЦИПЛИНЫ </w:t>
      </w:r>
      <w:r>
        <w:rPr>
          <w:spacing w:val="-2"/>
        </w:rPr>
        <w:t>(МОДУЛЯ)</w:t>
      </w:r>
    </w:p>
    <w:p w:rsidR="004D6124" w:rsidRDefault="00616D8F">
      <w:pPr>
        <w:pStyle w:val="a3"/>
        <w:ind w:right="503" w:firstLine="283"/>
        <w:jc w:val="both"/>
      </w:pPr>
      <w:r>
        <w:t>Изучение позволяет самостоятельно находить оптимальные пути достижения целей и преодолевать жизненные трудности, создает у обучающихся систему знаний и способов деятельности, необходимых для успешного решения задач.</w:t>
      </w:r>
    </w:p>
    <w:p w:rsidR="004D6124" w:rsidRDefault="00616D8F">
      <w:pPr>
        <w:pStyle w:val="a3"/>
        <w:ind w:right="502" w:firstLine="283"/>
        <w:jc w:val="both"/>
      </w:pPr>
      <w:r>
        <w:t>Чтобы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освоил</w:t>
      </w:r>
      <w:r>
        <w:rPr>
          <w:spacing w:val="-5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ку</w:t>
      </w:r>
      <w:r>
        <w:t>рс,</w:t>
      </w:r>
      <w:r>
        <w:rPr>
          <w:spacing w:val="-5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уделять</w:t>
      </w:r>
      <w:r>
        <w:rPr>
          <w:spacing w:val="-5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не только</w:t>
      </w:r>
      <w:r>
        <w:rPr>
          <w:spacing w:val="-3"/>
        </w:rPr>
        <w:t xml:space="preserve"> </w:t>
      </w:r>
      <w:r>
        <w:t>лекционного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знакомиться</w:t>
      </w:r>
      <w:r>
        <w:rPr>
          <w:spacing w:val="-3"/>
        </w:rPr>
        <w:t xml:space="preserve"> </w:t>
      </w:r>
      <w:r>
        <w:t>с принимаемыми законодательством Российской Федерации документами, публикациями в специальных период</w:t>
      </w:r>
      <w:r>
        <w:t>ических изданиях. Для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4D6124" w:rsidRDefault="00616D8F">
      <w:pPr>
        <w:pStyle w:val="a3"/>
        <w:ind w:right="512" w:firstLine="283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</w:t>
      </w:r>
      <w:r>
        <w:t>в, отводимых на её изучение (в разделе СР).</w:t>
      </w:r>
    </w:p>
    <w:p w:rsidR="004D6124" w:rsidRDefault="00616D8F">
      <w:pPr>
        <w:pStyle w:val="a3"/>
        <w:ind w:right="498" w:firstLine="283"/>
        <w:jc w:val="both"/>
      </w:pPr>
      <w:r>
        <w:t>Каждый обучающийся обеспечен доступом к библиотечным фондам ГКА и методическим рекомендациям для обучающихся кафедры по каждому разделу учебной дисциплины.</w:t>
      </w:r>
    </w:p>
    <w:p w:rsidR="004D6124" w:rsidRDefault="00616D8F">
      <w:pPr>
        <w:pStyle w:val="a3"/>
        <w:ind w:right="505" w:firstLine="283"/>
        <w:jc w:val="both"/>
      </w:pPr>
      <w:r>
        <w:t>Во время изучения учебной дисциплины обучающиеся самосто</w:t>
      </w:r>
      <w:r>
        <w:t>ятельно проводят литературный обзор, оформляют работу и представляют преподавателю.</w:t>
      </w:r>
    </w:p>
    <w:p w:rsidR="004D6124" w:rsidRDefault="00616D8F">
      <w:pPr>
        <w:pStyle w:val="a3"/>
        <w:ind w:left="1059"/>
        <w:jc w:val="both"/>
      </w:pPr>
      <w:r>
        <w:t>Работа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коллективизма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коммуникабельность.</w:t>
      </w:r>
    </w:p>
    <w:p w:rsidR="004D6124" w:rsidRDefault="00616D8F">
      <w:pPr>
        <w:pStyle w:val="a3"/>
        <w:ind w:right="506" w:firstLine="283"/>
        <w:jc w:val="both"/>
      </w:pPr>
      <w:r>
        <w:t>Обучение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поведения в коллективе, аккуратности, дисциплинированности.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59"/>
        </w:numPr>
        <w:tabs>
          <w:tab w:val="left" w:pos="1488"/>
        </w:tabs>
        <w:ind w:left="776" w:right="491" w:firstLine="0"/>
        <w:jc w:val="both"/>
      </w:pPr>
      <w: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</w:t>
      </w:r>
      <w:r>
        <w:t>ЧНЫХ СИСТЕМ (ПРИ НЕОБХОДИМОСТИ)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a3"/>
      </w:pPr>
      <w:r>
        <w:t>Преподавание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базируется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предметно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ориентированной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обучения,</w:t>
      </w:r>
      <w:r>
        <w:rPr>
          <w:spacing w:val="80"/>
        </w:rPr>
        <w:t xml:space="preserve"> </w:t>
      </w:r>
      <w:r>
        <w:rPr>
          <w:spacing w:val="-2"/>
        </w:rPr>
        <w:t>включающей:</w:t>
      </w:r>
    </w:p>
    <w:p w:rsidR="004D6124" w:rsidRDefault="00616D8F">
      <w:pPr>
        <w:pStyle w:val="a4"/>
        <w:numPr>
          <w:ilvl w:val="0"/>
          <w:numId w:val="49"/>
        </w:numPr>
        <w:tabs>
          <w:tab w:val="left" w:pos="1059"/>
          <w:tab w:val="left" w:pos="2828"/>
          <w:tab w:val="left" w:pos="3143"/>
          <w:tab w:val="left" w:pos="4613"/>
          <w:tab w:val="left" w:pos="5521"/>
          <w:tab w:val="left" w:pos="6521"/>
          <w:tab w:val="left" w:pos="7866"/>
          <w:tab w:val="left" w:pos="9384"/>
        </w:tabs>
        <w:ind w:right="501" w:firstLine="0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>демонстрация</w:t>
      </w:r>
      <w:r>
        <w:tab/>
      </w:r>
      <w:r>
        <w:rPr>
          <w:spacing w:val="-2"/>
        </w:rPr>
        <w:t xml:space="preserve">мультимедийных </w:t>
      </w:r>
      <w:r>
        <w:t>иллюстраций, самостоятельная работа с литературой);</w:t>
      </w:r>
    </w:p>
    <w:p w:rsidR="004D6124" w:rsidRDefault="00616D8F">
      <w:pPr>
        <w:pStyle w:val="a4"/>
        <w:numPr>
          <w:ilvl w:val="0"/>
          <w:numId w:val="49"/>
        </w:numPr>
        <w:tabs>
          <w:tab w:val="left" w:pos="1059"/>
        </w:tabs>
        <w:ind w:left="1059"/>
      </w:pPr>
      <w:r>
        <w:t>Репродуктивные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(пересказ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4D6124" w:rsidRDefault="00616D8F">
      <w:pPr>
        <w:pStyle w:val="a3"/>
      </w:pPr>
      <w:r>
        <w:t>Технология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тестовая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усвоения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бально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рейтинговая система оценивания знаний, умений и навыков студентов.</w:t>
      </w:r>
    </w:p>
    <w:p w:rsidR="004D6124" w:rsidRDefault="00616D8F">
      <w:pPr>
        <w:pStyle w:val="a3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лекционных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семинарских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следующее</w:t>
      </w:r>
      <w:r>
        <w:rPr>
          <w:spacing w:val="-6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rPr>
          <w:spacing w:val="-2"/>
        </w:rPr>
        <w:t>обеспечение:</w:t>
      </w:r>
    </w:p>
    <w:p w:rsidR="004D6124" w:rsidRDefault="00616D8F">
      <w:pPr>
        <w:pStyle w:val="a4"/>
        <w:numPr>
          <w:ilvl w:val="0"/>
          <w:numId w:val="48"/>
        </w:numPr>
        <w:tabs>
          <w:tab w:val="left" w:pos="1059"/>
        </w:tabs>
      </w:pPr>
      <w:r>
        <w:t>Программы,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сеть</w:t>
      </w:r>
      <w:r>
        <w:rPr>
          <w:spacing w:val="-4"/>
        </w:rPr>
        <w:t xml:space="preserve"> </w:t>
      </w:r>
      <w:r>
        <w:rPr>
          <w:spacing w:val="-2"/>
        </w:rPr>
        <w:t>Интернет;</w:t>
      </w:r>
    </w:p>
    <w:p w:rsidR="004D6124" w:rsidRDefault="00616D8F">
      <w:pPr>
        <w:pStyle w:val="a4"/>
        <w:numPr>
          <w:ilvl w:val="0"/>
          <w:numId w:val="48"/>
        </w:numPr>
        <w:tabs>
          <w:tab w:val="left" w:pos="1059"/>
        </w:tabs>
      </w:pPr>
      <w:r>
        <w:t>Программы,</w:t>
      </w:r>
      <w:r>
        <w:rPr>
          <w:spacing w:val="-6"/>
        </w:rPr>
        <w:t xml:space="preserve"> </w:t>
      </w:r>
      <w:r>
        <w:t>демонстрирующие</w:t>
      </w:r>
      <w:r>
        <w:rPr>
          <w:spacing w:val="-5"/>
        </w:rPr>
        <w:t xml:space="preserve"> </w:t>
      </w:r>
      <w:r>
        <w:t>видео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материалы;</w:t>
      </w:r>
    </w:p>
    <w:p w:rsidR="004D6124" w:rsidRDefault="00616D8F">
      <w:pPr>
        <w:pStyle w:val="a3"/>
      </w:pPr>
      <w:r>
        <w:t>В случае использования персонального компьютера следует пользоватьс</w:t>
      </w:r>
      <w:r>
        <w:t>я возможностями мастера функций программы MS Excel.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59"/>
        </w:numPr>
        <w:tabs>
          <w:tab w:val="left" w:pos="1372"/>
        </w:tabs>
        <w:spacing w:before="73"/>
        <w:ind w:left="776" w:right="499" w:firstLine="0"/>
      </w:pPr>
      <w:r>
        <w:lastRenderedPageBreak/>
        <w:t>МАТЕРИАЛЬНО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ТЕХНИЧЕСКАЯ</w:t>
      </w:r>
      <w:r>
        <w:rPr>
          <w:spacing w:val="80"/>
        </w:rPr>
        <w:t xml:space="preserve"> </w:t>
      </w:r>
      <w:r>
        <w:t>БАЗА,</w:t>
      </w:r>
      <w:r>
        <w:rPr>
          <w:spacing w:val="80"/>
        </w:rPr>
        <w:t xml:space="preserve"> </w:t>
      </w:r>
      <w:r>
        <w:t>НЕОБХОДИМАЯ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ОСУЩЕСТВЛЕНИЯ ОБРАЗОВАТЕЛЬНОГО ПРОЦЕССА ПО ДИСЦИПЛИНЕ (МОДУЛЮ)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a3"/>
        <w:ind w:right="488"/>
      </w:pPr>
      <w:r>
        <w:t>Специальные помещения: учебная аудитория для проведения занятий лекционного типа (</w:t>
      </w:r>
      <w:r>
        <w:t>Б-Аудитория Б 2-</w:t>
      </w:r>
      <w:r>
        <w:rPr>
          <w:spacing w:val="-4"/>
        </w:rPr>
        <w:t>01).</w:t>
      </w:r>
    </w:p>
    <w:p w:rsidR="004D6124" w:rsidRDefault="00616D8F">
      <w:pPr>
        <w:pStyle w:val="a3"/>
      </w:pPr>
      <w:r>
        <w:t>Лаборатория,</w:t>
      </w:r>
      <w:r>
        <w:rPr>
          <w:spacing w:val="-7"/>
        </w:rPr>
        <w:t xml:space="preserve"> </w:t>
      </w:r>
      <w:r>
        <w:t>оборудованная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лабораторных</w:t>
      </w:r>
      <w:r>
        <w:rPr>
          <w:spacing w:val="-6"/>
        </w:rPr>
        <w:t xml:space="preserve"> </w:t>
      </w:r>
      <w:r>
        <w:rPr>
          <w:spacing w:val="-2"/>
        </w:rPr>
        <w:t>занятий:</w:t>
      </w:r>
    </w:p>
    <w:p w:rsidR="004D6124" w:rsidRDefault="00616D8F">
      <w:pPr>
        <w:pStyle w:val="a3"/>
        <w:ind w:right="5004"/>
      </w:pPr>
      <w:r>
        <w:t>Аппарат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парафиновых</w:t>
      </w:r>
      <w:r>
        <w:rPr>
          <w:spacing w:val="-8"/>
        </w:rPr>
        <w:t xml:space="preserve"> </w:t>
      </w:r>
      <w:r>
        <w:t>срезов</w:t>
      </w:r>
      <w:r>
        <w:rPr>
          <w:spacing w:val="-9"/>
        </w:rPr>
        <w:t xml:space="preserve"> </w:t>
      </w:r>
      <w:r>
        <w:t>ротационный-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шт. Монокуляр 20 шт.</w:t>
      </w:r>
    </w:p>
    <w:p w:rsidR="004D6124" w:rsidRDefault="00616D8F">
      <w:pPr>
        <w:pStyle w:val="a3"/>
        <w:ind w:right="5268"/>
      </w:pPr>
      <w:r>
        <w:t>Стол</w:t>
      </w:r>
      <w:r>
        <w:rPr>
          <w:spacing w:val="-6"/>
        </w:rPr>
        <w:t xml:space="preserve"> </w:t>
      </w:r>
      <w:r>
        <w:t>пристенный</w:t>
      </w:r>
      <w:r>
        <w:rPr>
          <w:spacing w:val="-7"/>
        </w:rPr>
        <w:t xml:space="preserve"> </w:t>
      </w:r>
      <w:r>
        <w:t>лабораторный</w:t>
      </w:r>
      <w:r>
        <w:rPr>
          <w:spacing w:val="-7"/>
        </w:rPr>
        <w:t xml:space="preserve"> </w:t>
      </w:r>
      <w:r>
        <w:t>ЛАБ</w:t>
      </w:r>
      <w:r>
        <w:rPr>
          <w:spacing w:val="-7"/>
        </w:rPr>
        <w:t xml:space="preserve"> </w:t>
      </w:r>
      <w:r>
        <w:t>-1200</w:t>
      </w:r>
      <w:r>
        <w:rPr>
          <w:spacing w:val="-6"/>
        </w:rPr>
        <w:t xml:space="preserve"> </w:t>
      </w:r>
      <w:r>
        <w:t>ПК-</w:t>
      </w:r>
      <w:r>
        <w:rPr>
          <w:spacing w:val="-7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шт. Стол мойка ЛАБ 800 МО- 1 шт.</w:t>
      </w:r>
    </w:p>
    <w:p w:rsidR="004D6124" w:rsidRDefault="00616D8F">
      <w:pPr>
        <w:pStyle w:val="a3"/>
        <w:spacing w:before="1"/>
        <w:ind w:right="6755"/>
      </w:pPr>
      <w:r>
        <w:t>Тумба</w:t>
      </w:r>
      <w:r>
        <w:rPr>
          <w:spacing w:val="-7"/>
        </w:rPr>
        <w:t xml:space="preserve"> </w:t>
      </w:r>
      <w:r>
        <w:t>подкатная</w:t>
      </w:r>
      <w:r>
        <w:rPr>
          <w:spacing w:val="-7"/>
        </w:rPr>
        <w:t xml:space="preserve"> </w:t>
      </w:r>
      <w:r>
        <w:t>ЛАБ</w:t>
      </w:r>
      <w:r>
        <w:rPr>
          <w:spacing w:val="-8"/>
        </w:rPr>
        <w:t xml:space="preserve"> </w:t>
      </w:r>
      <w:r>
        <w:t>400</w:t>
      </w:r>
      <w:r>
        <w:rPr>
          <w:spacing w:val="-7"/>
        </w:rPr>
        <w:t xml:space="preserve"> </w:t>
      </w:r>
      <w:r>
        <w:t>ТНД-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шт. Шкаф навесной ЛАБ- 2 шт.</w:t>
      </w:r>
    </w:p>
    <w:p w:rsidR="004D6124" w:rsidRDefault="00616D8F">
      <w:pPr>
        <w:pStyle w:val="a3"/>
      </w:pPr>
      <w:r>
        <w:t>Шкаф</w:t>
      </w:r>
      <w:r>
        <w:rPr>
          <w:spacing w:val="-2"/>
        </w:rPr>
        <w:t xml:space="preserve"> </w:t>
      </w:r>
      <w:r>
        <w:t>закрытый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полками</w:t>
      </w:r>
      <w:r>
        <w:rPr>
          <w:spacing w:val="-3"/>
        </w:rPr>
        <w:t xml:space="preserve"> </w:t>
      </w:r>
      <w:r>
        <w:t>ЛФБ</w:t>
      </w:r>
      <w:r>
        <w:rPr>
          <w:spacing w:val="-3"/>
        </w:rPr>
        <w:t xml:space="preserve"> </w:t>
      </w:r>
      <w:r>
        <w:t>ОМ</w:t>
      </w:r>
      <w:r>
        <w:rPr>
          <w:spacing w:val="-2"/>
        </w:rPr>
        <w:t xml:space="preserve"> </w:t>
      </w:r>
      <w:r>
        <w:t>05-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5"/>
        </w:rPr>
        <w:t>шт.</w:t>
      </w:r>
    </w:p>
    <w:p w:rsidR="004D6124" w:rsidRDefault="00616D8F">
      <w:pPr>
        <w:pStyle w:val="a3"/>
        <w:ind w:right="488"/>
      </w:pPr>
      <w:r>
        <w:t>Панель</w:t>
      </w:r>
      <w:r>
        <w:rPr>
          <w:spacing w:val="-4"/>
        </w:rPr>
        <w:t xml:space="preserve"> </w:t>
      </w:r>
      <w:r>
        <w:t>плазменная</w:t>
      </w:r>
      <w:r>
        <w:rPr>
          <w:spacing w:val="-5"/>
        </w:rPr>
        <w:t xml:space="preserve"> </w:t>
      </w:r>
      <w:r>
        <w:t>диагональ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105см,</w:t>
      </w:r>
      <w:r>
        <w:rPr>
          <w:spacing w:val="-4"/>
        </w:rPr>
        <w:t xml:space="preserve"> </w:t>
      </w:r>
      <w:r>
        <w:t>Fu</w:t>
      </w:r>
      <w:r>
        <w:rPr>
          <w:spacing w:val="-4"/>
        </w:rPr>
        <w:t xml:space="preserve"> </w:t>
      </w:r>
      <w:r>
        <w:t>HD</w:t>
      </w:r>
      <w:r>
        <w:rPr>
          <w:spacing w:val="-5"/>
        </w:rPr>
        <w:t xml:space="preserve"> </w:t>
      </w:r>
      <w:r>
        <w:t>1920x1080,</w:t>
      </w:r>
      <w:r>
        <w:rPr>
          <w:spacing w:val="-4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3D,</w:t>
      </w:r>
      <w:r>
        <w:rPr>
          <w:spacing w:val="-4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развертки</w:t>
      </w:r>
      <w:r>
        <w:rPr>
          <w:spacing w:val="-5"/>
        </w:rPr>
        <w:t xml:space="preserve"> </w:t>
      </w:r>
      <w:r>
        <w:t>600</w:t>
      </w:r>
      <w:r>
        <w:rPr>
          <w:spacing w:val="-4"/>
        </w:rPr>
        <w:t xml:space="preserve"> </w:t>
      </w:r>
      <w:r>
        <w:t>Гц-</w:t>
      </w:r>
      <w:r>
        <w:rPr>
          <w:spacing w:val="-4"/>
        </w:rPr>
        <w:t xml:space="preserve"> </w:t>
      </w:r>
      <w:r>
        <w:t xml:space="preserve">4 </w:t>
      </w:r>
      <w:r>
        <w:rPr>
          <w:spacing w:val="-4"/>
        </w:rPr>
        <w:t>шт.</w:t>
      </w:r>
    </w:p>
    <w:p w:rsidR="004D6124" w:rsidRDefault="00616D8F">
      <w:pPr>
        <w:pStyle w:val="a3"/>
        <w:ind w:right="7948"/>
      </w:pPr>
      <w:r>
        <w:t>Воронки</w:t>
      </w:r>
      <w:r>
        <w:rPr>
          <w:spacing w:val="-14"/>
        </w:rPr>
        <w:t xml:space="preserve"> </w:t>
      </w:r>
      <w:r>
        <w:t>В25-38-</w:t>
      </w:r>
      <w:r>
        <w:rPr>
          <w:spacing w:val="-14"/>
        </w:rPr>
        <w:t xml:space="preserve"> </w:t>
      </w:r>
      <w:r>
        <w:t>40</w:t>
      </w:r>
      <w:r>
        <w:rPr>
          <w:spacing w:val="-13"/>
        </w:rPr>
        <w:t xml:space="preserve"> </w:t>
      </w:r>
      <w:r>
        <w:t>шт. Воронки ВЗ 5- 50 шт.</w:t>
      </w:r>
    </w:p>
    <w:p w:rsidR="004D6124" w:rsidRDefault="00616D8F">
      <w:pPr>
        <w:pStyle w:val="a3"/>
      </w:pPr>
      <w:r>
        <w:t>Капельницы</w:t>
      </w:r>
      <w:r>
        <w:rPr>
          <w:spacing w:val="-4"/>
        </w:rPr>
        <w:t xml:space="preserve"> </w:t>
      </w:r>
      <w:r>
        <w:t>2-</w:t>
      </w:r>
      <w:r>
        <w:rPr>
          <w:spacing w:val="-3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rPr>
          <w:spacing w:val="-5"/>
        </w:rPr>
        <w:t>шт.</w:t>
      </w:r>
    </w:p>
    <w:p w:rsidR="004D6124" w:rsidRDefault="00616D8F">
      <w:pPr>
        <w:pStyle w:val="a3"/>
      </w:pPr>
      <w:r>
        <w:t>Капельницы</w:t>
      </w:r>
      <w:r>
        <w:rPr>
          <w:spacing w:val="-4"/>
        </w:rPr>
        <w:t xml:space="preserve"> </w:t>
      </w:r>
      <w:r>
        <w:t>2-60-</w:t>
      </w:r>
      <w:r>
        <w:rPr>
          <w:spacing w:val="-4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rPr>
          <w:spacing w:val="-5"/>
        </w:rPr>
        <w:t>шт.</w:t>
      </w:r>
    </w:p>
    <w:p w:rsidR="004D6124" w:rsidRDefault="00616D8F">
      <w:pPr>
        <w:pStyle w:val="a3"/>
      </w:pPr>
      <w:r>
        <w:t>Каплеуловители</w:t>
      </w:r>
      <w:r>
        <w:rPr>
          <w:spacing w:val="-3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14-23</w:t>
      </w:r>
      <w:r>
        <w:rPr>
          <w:spacing w:val="-2"/>
        </w:rPr>
        <w:t xml:space="preserve"> </w:t>
      </w:r>
      <w:r>
        <w:t>10-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5"/>
        </w:rPr>
        <w:t>шт.</w:t>
      </w:r>
    </w:p>
    <w:p w:rsidR="004D6124" w:rsidRDefault="00616D8F">
      <w:pPr>
        <w:pStyle w:val="a3"/>
      </w:pPr>
      <w:r>
        <w:t>Колбы</w:t>
      </w:r>
      <w:r>
        <w:rPr>
          <w:spacing w:val="-5"/>
        </w:rPr>
        <w:t xml:space="preserve"> </w:t>
      </w:r>
      <w:r>
        <w:t>1-250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поплавками)-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5"/>
        </w:rPr>
        <w:t>шт.</w:t>
      </w:r>
    </w:p>
    <w:p w:rsidR="004D6124" w:rsidRDefault="00616D8F">
      <w:pPr>
        <w:pStyle w:val="a3"/>
      </w:pPr>
      <w:r>
        <w:t>Колбы</w:t>
      </w:r>
      <w:r>
        <w:rPr>
          <w:spacing w:val="-5"/>
        </w:rPr>
        <w:t xml:space="preserve"> </w:t>
      </w:r>
      <w:r>
        <w:t>1-500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поплавками)-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5"/>
        </w:rPr>
        <w:t>шт.</w:t>
      </w:r>
    </w:p>
    <w:p w:rsidR="004D6124" w:rsidRDefault="00616D8F">
      <w:pPr>
        <w:pStyle w:val="a3"/>
        <w:ind w:right="6486"/>
      </w:pPr>
      <w:r>
        <w:t>Колбы</w:t>
      </w:r>
      <w:r>
        <w:rPr>
          <w:spacing w:val="-8"/>
        </w:rPr>
        <w:t xml:space="preserve"> </w:t>
      </w:r>
      <w:r>
        <w:t>2-100-29</w:t>
      </w:r>
      <w:r>
        <w:rPr>
          <w:spacing w:val="-8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поплавками)-</w:t>
      </w:r>
      <w:r>
        <w:rPr>
          <w:spacing w:val="-9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шт. Пробирки 8*80- 100 шт.</w:t>
      </w:r>
    </w:p>
    <w:p w:rsidR="004D6124" w:rsidRDefault="00616D8F">
      <w:pPr>
        <w:pStyle w:val="a3"/>
        <w:ind w:right="7481"/>
      </w:pPr>
      <w:r>
        <w:t>Пробирки 1*168- 100 шт. Промывалки</w:t>
      </w:r>
      <w:r>
        <w:rPr>
          <w:spacing w:val="-11"/>
        </w:rPr>
        <w:t xml:space="preserve"> </w:t>
      </w:r>
      <w:r>
        <w:t>250</w:t>
      </w:r>
      <w:r>
        <w:rPr>
          <w:spacing w:val="-10"/>
        </w:rPr>
        <w:t xml:space="preserve"> </w:t>
      </w:r>
      <w:r>
        <w:t>мл-</w:t>
      </w:r>
      <w:r>
        <w:rPr>
          <w:spacing w:val="-11"/>
        </w:rPr>
        <w:t xml:space="preserve"> </w:t>
      </w:r>
      <w:r>
        <w:t>50</w:t>
      </w:r>
      <w:r>
        <w:rPr>
          <w:spacing w:val="-10"/>
        </w:rPr>
        <w:t xml:space="preserve"> </w:t>
      </w:r>
      <w:r>
        <w:t>шт.</w:t>
      </w:r>
      <w:r>
        <w:t xml:space="preserve"> Стаканы В1-100- 50 шт.</w:t>
      </w:r>
    </w:p>
    <w:p w:rsidR="004D6124" w:rsidRDefault="00616D8F">
      <w:pPr>
        <w:pStyle w:val="a3"/>
        <w:ind w:right="8494"/>
      </w:pPr>
      <w:r>
        <w:t>Стаканы</w:t>
      </w:r>
      <w:r>
        <w:rPr>
          <w:spacing w:val="-13"/>
        </w:rPr>
        <w:t xml:space="preserve"> </w:t>
      </w:r>
      <w:r>
        <w:t>В1-250-</w:t>
      </w:r>
      <w:r>
        <w:rPr>
          <w:spacing w:val="-14"/>
        </w:rPr>
        <w:t xml:space="preserve"> </w:t>
      </w:r>
      <w:r>
        <w:t>50</w:t>
      </w:r>
      <w:r>
        <w:rPr>
          <w:spacing w:val="-13"/>
        </w:rPr>
        <w:t xml:space="preserve"> </w:t>
      </w:r>
      <w:r>
        <w:t>шт. Цилиндры- 40 шт.</w:t>
      </w:r>
    </w:p>
    <w:p w:rsidR="004D6124" w:rsidRDefault="00616D8F">
      <w:pPr>
        <w:pStyle w:val="a3"/>
      </w:pPr>
      <w:r>
        <w:t>Чашки-</w:t>
      </w:r>
      <w:r>
        <w:rPr>
          <w:spacing w:val="-5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5"/>
        </w:rPr>
        <w:t>шт.</w:t>
      </w:r>
    </w:p>
    <w:p w:rsidR="004D6124" w:rsidRDefault="00616D8F">
      <w:pPr>
        <w:pStyle w:val="a3"/>
      </w:pPr>
      <w:r>
        <w:t>Эксикаторы-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rPr>
          <w:spacing w:val="-5"/>
        </w:rPr>
        <w:t>шт.</w:t>
      </w:r>
    </w:p>
    <w:p w:rsidR="004D6124" w:rsidRDefault="00616D8F">
      <w:pPr>
        <w:pStyle w:val="a3"/>
        <w:ind w:right="7160"/>
      </w:pPr>
      <w:r>
        <w:t>Эксикаторы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краном</w:t>
      </w:r>
      <w:r>
        <w:rPr>
          <w:spacing w:val="-7"/>
        </w:rPr>
        <w:t xml:space="preserve"> </w:t>
      </w:r>
      <w:r>
        <w:t>240</w:t>
      </w:r>
      <w:r>
        <w:rPr>
          <w:spacing w:val="-7"/>
        </w:rPr>
        <w:t xml:space="preserve"> </w:t>
      </w:r>
      <w:r>
        <w:t>мл.-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шт. Склянки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пробкой</w:t>
      </w:r>
      <w:r>
        <w:rPr>
          <w:spacing w:val="-4"/>
        </w:rPr>
        <w:t xml:space="preserve"> </w:t>
      </w:r>
      <w:r>
        <w:t>300-19/26-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spacing w:val="-5"/>
        </w:rPr>
        <w:t>шт.</w:t>
      </w:r>
    </w:p>
    <w:p w:rsidR="004D6124" w:rsidRDefault="00616D8F">
      <w:pPr>
        <w:pStyle w:val="a3"/>
        <w:ind w:right="5004"/>
      </w:pPr>
      <w:r>
        <w:t>Холодильник</w:t>
      </w:r>
      <w:r>
        <w:rPr>
          <w:spacing w:val="-8"/>
        </w:rPr>
        <w:t xml:space="preserve"> </w:t>
      </w:r>
      <w:r>
        <w:t>лабораторный</w:t>
      </w:r>
      <w:r>
        <w:rPr>
          <w:spacing w:val="-8"/>
        </w:rPr>
        <w:t xml:space="preserve"> </w:t>
      </w:r>
      <w:r>
        <w:t>X</w:t>
      </w:r>
      <w:r>
        <w:rPr>
          <w:spacing w:val="-8"/>
        </w:rPr>
        <w:t xml:space="preserve"> </w:t>
      </w:r>
      <w:r>
        <w:t>СВО</w:t>
      </w:r>
      <w:r>
        <w:rPr>
          <w:spacing w:val="-8"/>
        </w:rPr>
        <w:t xml:space="preserve"> </w:t>
      </w:r>
      <w:r>
        <w:t>16-19-29-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шт. Спиртовка СФ-1 КШ 19/29- 10 шт.</w:t>
      </w:r>
    </w:p>
    <w:p w:rsidR="004D6124" w:rsidRDefault="00616D8F">
      <w:pPr>
        <w:pStyle w:val="a3"/>
        <w:ind w:right="7948"/>
      </w:pPr>
      <w:r>
        <w:t>Чашки ЧВ</w:t>
      </w:r>
      <w:r>
        <w:t>К-2-10- 50 шт. Чашки ЧВК-200- 50 шт. Чашки</w:t>
      </w:r>
      <w:r>
        <w:rPr>
          <w:spacing w:val="-14"/>
        </w:rPr>
        <w:t xml:space="preserve"> </w:t>
      </w:r>
      <w:r>
        <w:t>ЧКУ-1-250-</w:t>
      </w:r>
      <w:r>
        <w:rPr>
          <w:spacing w:val="-14"/>
        </w:rPr>
        <w:t xml:space="preserve"> </w:t>
      </w:r>
      <w:r>
        <w:t>50</w:t>
      </w:r>
      <w:r>
        <w:rPr>
          <w:spacing w:val="-13"/>
        </w:rPr>
        <w:t xml:space="preserve"> </w:t>
      </w:r>
      <w:r>
        <w:t>шт.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1"/>
        <w:spacing w:line="328" w:lineRule="auto"/>
      </w:pPr>
      <w:r>
        <w:lastRenderedPageBreak/>
        <w:t>МИНИСТЕРСТВО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4D6124" w:rsidRDefault="00616D8F">
      <w:pPr>
        <w:spacing w:before="50"/>
        <w:ind w:left="1603" w:right="377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образовательное</w:t>
      </w:r>
    </w:p>
    <w:p w:rsidR="004D6124" w:rsidRDefault="00616D8F">
      <w:pPr>
        <w:spacing w:before="168"/>
        <w:ind w:left="1610" w:right="377"/>
        <w:jc w:val="center"/>
        <w:rPr>
          <w:sz w:val="28"/>
        </w:rPr>
      </w:pP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4D6124" w:rsidRDefault="00616D8F">
      <w:pPr>
        <w:spacing w:before="48" w:line="278" w:lineRule="auto"/>
        <w:ind w:left="1614" w:right="37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246919</wp:posOffset>
                </wp:positionV>
                <wp:extent cx="5909945" cy="190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19050">
                              <a:moveTo>
                                <a:pt x="590994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09945" y="19050"/>
                              </a:lnTo>
                              <a:lnTo>
                                <a:pt x="5909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82097" id="Graphic 13" o:spid="_x0000_s1026" style="position:absolute;margin-left:104.1pt;margin-top:19.45pt;width:465.35pt;height:1.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" path="m5909945,l,,,19050r5909945,l590994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«Чеченский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университет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А.А.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Кадырова» МЕДИЦИНСКИЙ ИНСТИТУТ</w:t>
      </w:r>
    </w:p>
    <w:p w:rsidR="004D6124" w:rsidRDefault="00616D8F">
      <w:pPr>
        <w:spacing w:before="108"/>
        <w:ind w:left="1606" w:right="37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5"/>
          <w:sz w:val="28"/>
        </w:rPr>
        <w:t xml:space="preserve"> </w:t>
      </w:r>
      <w:r>
        <w:rPr>
          <w:sz w:val="28"/>
        </w:rPr>
        <w:t>«Педагогика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психология»</w:t>
      </w: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spacing w:before="190"/>
        <w:ind w:left="0"/>
        <w:rPr>
          <w:sz w:val="28"/>
        </w:rPr>
      </w:pPr>
    </w:p>
    <w:p w:rsidR="004D6124" w:rsidRDefault="00616D8F">
      <w:pPr>
        <w:pStyle w:val="1"/>
        <w:spacing w:before="0" w:line="276" w:lineRule="auto"/>
        <w:ind w:left="3294" w:right="1547" w:hanging="390"/>
        <w:jc w:val="left"/>
      </w:pPr>
      <w:r>
        <w:t>РАБОЧАЯ</w:t>
      </w:r>
      <w:r>
        <w:rPr>
          <w:spacing w:val="-14"/>
        </w:rPr>
        <w:t xml:space="preserve"> </w:t>
      </w:r>
      <w:r>
        <w:t>УЧЕБНАЯ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ОРДИНАТУРЫ 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«ДЕТСКАЯ</w:t>
      </w:r>
      <w:r>
        <w:rPr>
          <w:spacing w:val="-4"/>
        </w:rPr>
        <w:t xml:space="preserve"> </w:t>
      </w:r>
      <w:r>
        <w:rPr>
          <w:spacing w:val="-2"/>
        </w:rPr>
        <w:t>ХИРУРГИЯ»</w:t>
      </w:r>
    </w:p>
    <w:p w:rsidR="004D6124" w:rsidRDefault="00616D8F">
      <w:pPr>
        <w:spacing w:before="200"/>
        <w:ind w:left="1610" w:right="377"/>
        <w:jc w:val="center"/>
        <w:rPr>
          <w:b/>
          <w:sz w:val="28"/>
        </w:rPr>
      </w:pPr>
      <w:r>
        <w:rPr>
          <w:b/>
          <w:sz w:val="28"/>
        </w:rPr>
        <w:t>Базовая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«Педагогика»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02"/>
        <w:ind w:left="0"/>
        <w:rPr>
          <w:b/>
          <w:sz w:val="2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4698"/>
      </w:tblGrid>
      <w:tr w:rsidR="004D6124">
        <w:trPr>
          <w:trHeight w:val="521"/>
        </w:trPr>
        <w:tc>
          <w:tcPr>
            <w:tcW w:w="5106" w:type="dxa"/>
          </w:tcPr>
          <w:p w:rsidR="004D6124" w:rsidRDefault="00616D8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88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4D6124">
        <w:trPr>
          <w:trHeight w:val="522"/>
        </w:trPr>
        <w:tc>
          <w:tcPr>
            <w:tcW w:w="5106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88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4D6124">
        <w:trPr>
          <w:trHeight w:val="521"/>
        </w:trPr>
        <w:tc>
          <w:tcPr>
            <w:tcW w:w="5106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88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4D6124">
        <w:trPr>
          <w:trHeight w:val="522"/>
        </w:trPr>
        <w:tc>
          <w:tcPr>
            <w:tcW w:w="5106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88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spacing w:before="166"/>
        <w:ind w:left="0"/>
        <w:rPr>
          <w:b/>
          <w:sz w:val="28"/>
        </w:rPr>
      </w:pPr>
    </w:p>
    <w:p w:rsidR="004D6124" w:rsidRDefault="00616D8F">
      <w:pPr>
        <w:ind w:left="288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4D6124" w:rsidRDefault="004D6124">
      <w:pPr>
        <w:jc w:val="center"/>
        <w:rPr>
          <w:b/>
          <w:sz w:val="28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spacing w:before="74" w:line="276" w:lineRule="auto"/>
        <w:ind w:left="1343" w:right="489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Бехоева А.А. </w:t>
      </w:r>
      <w:r>
        <w:rPr>
          <w:sz w:val="24"/>
        </w:rPr>
        <w:t>Рабочая программа учебной дисциплины «Педагогика» [Текст] / Сост. А.А. Бехоева.</w:t>
      </w:r>
      <w:r>
        <w:rPr>
          <w:spacing w:val="40"/>
          <w:sz w:val="24"/>
        </w:rPr>
        <w:t xml:space="preserve"> </w:t>
      </w:r>
      <w:r>
        <w:rPr>
          <w:sz w:val="24"/>
        </w:rPr>
        <w:t>– Грозный: ФГБОУ ВО «Чеченский государственный университет имени А.А. Кадырова», 2026</w:t>
      </w:r>
      <w:r>
        <w:rPr>
          <w:sz w:val="24"/>
        </w:rPr>
        <w:t>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59"/>
        <w:ind w:left="0"/>
        <w:rPr>
          <w:sz w:val="24"/>
        </w:rPr>
      </w:pPr>
    </w:p>
    <w:p w:rsidR="004D6124" w:rsidRDefault="00616D8F">
      <w:pPr>
        <w:spacing w:line="276" w:lineRule="auto"/>
        <w:ind w:left="1343" w:right="479" w:firstLine="708"/>
        <w:jc w:val="both"/>
        <w:rPr>
          <w:sz w:val="24"/>
        </w:rPr>
      </w:pPr>
      <w:r>
        <w:rPr>
          <w:sz w:val="24"/>
        </w:rPr>
        <w:t xml:space="preserve">Рабочая программа рассмотрена и одобрена на заседании кафедры педагогики и </w:t>
      </w:r>
      <w:r>
        <w:rPr>
          <w:spacing w:val="-2"/>
          <w:sz w:val="24"/>
        </w:rPr>
        <w:t>психологии,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рекомендована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использованию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(протокол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9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2026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г.), составлена в соответствии с требованиями ФГОС ВО по направлению подготовки (специальности) 31.08.16 «Детская хирургия», утвержденного приказом Министерства образования и науки Российской Федерации от 25.08.2014 г. № 1058 и рабочим учебным планом </w:t>
      </w:r>
      <w:r>
        <w:rPr>
          <w:sz w:val="24"/>
        </w:rPr>
        <w:t>по данному направлению подготовки.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205"/>
        <w:ind w:left="0"/>
        <w:rPr>
          <w:sz w:val="24"/>
        </w:rPr>
      </w:pP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3"/>
          <w:sz w:val="24"/>
        </w:rPr>
        <w:t xml:space="preserve"> </w:t>
      </w:r>
      <w:r>
        <w:rPr>
          <w:spacing w:val="-4"/>
          <w:sz w:val="24"/>
        </w:rPr>
        <w:t>Бехоева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А.А.,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4D6124">
      <w:pPr>
        <w:spacing w:line="277" w:lineRule="exact"/>
        <w:rPr>
          <w:sz w:val="24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2"/>
        <w:ind w:right="377"/>
        <w:jc w:val="center"/>
      </w:pPr>
      <w:r>
        <w:rPr>
          <w:spacing w:val="-2"/>
        </w:rPr>
        <w:lastRenderedPageBreak/>
        <w:t>Содержание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81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4D6124">
        <w:trPr>
          <w:trHeight w:val="505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912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4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32" w:lineRule="auto"/>
              <w:ind w:left="106" w:right="42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(модулю), соотнесенных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126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"/>
              <w:jc w:val="both"/>
              <w:rPr>
                <w:sz w:val="24"/>
              </w:rPr>
            </w:pPr>
            <w:r>
              <w:rPr>
                <w:sz w:val="24"/>
              </w:rPr>
              <w:t>Содержание дисциплины, структурированное по темам (разделам) с</w:t>
            </w:r>
            <w:r>
              <w:rPr>
                <w:sz w:val="24"/>
              </w:rPr>
              <w:t xml:space="preserve">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125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84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81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tabs>
                <w:tab w:val="left" w:pos="873"/>
                <w:tab w:val="left" w:pos="2211"/>
                <w:tab w:val="left" w:pos="3195"/>
                <w:tab w:val="left" w:pos="3753"/>
              </w:tabs>
              <w:ind w:left="106" w:right="810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28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 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24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119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35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416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1" w:lineRule="exact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z w:val="24"/>
              </w:rPr>
              <w:t xml:space="preserve">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057"/>
        </w:trPr>
        <w:tc>
          <w:tcPr>
            <w:tcW w:w="528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осуществления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</w:tbl>
    <w:p w:rsidR="004D6124" w:rsidRDefault="004D6124">
      <w:pPr>
        <w:pStyle w:val="TableParagraph"/>
        <w:rPr>
          <w:sz w:val="24"/>
        </w:rPr>
        <w:sectPr w:rsidR="004D6124">
          <w:pgSz w:w="12240" w:h="15840"/>
          <w:pgMar w:top="110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numPr>
          <w:ilvl w:val="0"/>
          <w:numId w:val="47"/>
        </w:numPr>
        <w:tabs>
          <w:tab w:val="left" w:pos="1449"/>
        </w:tabs>
        <w:spacing w:before="73"/>
        <w:ind w:right="486" w:firstLine="0"/>
        <w:jc w:val="both"/>
      </w:pPr>
      <w:r>
        <w:lastRenderedPageBreak/>
        <w:t>ЦЕЛЬ И ЗАДАЧИ РАБОЧЕЙ</w:t>
      </w:r>
      <w:r>
        <w:rPr>
          <w:spacing w:val="40"/>
        </w:rPr>
        <w:t xml:space="preserve"> </w:t>
      </w:r>
      <w:r>
        <w:t>ПРОГРАММЫ «Педагогика» в ООП ординатуры по специальности 31.08.16 «Детская хирургия».</w:t>
      </w:r>
    </w:p>
    <w:p w:rsidR="004D6124" w:rsidRDefault="00616D8F">
      <w:pPr>
        <w:pStyle w:val="a3"/>
        <w:ind w:left="1286" w:right="519"/>
        <w:jc w:val="both"/>
      </w:pPr>
      <w:r>
        <w:t>Рабочая программа дисциплины «Педагогика» разработана в соответствии с требованиями Федерального государственного образовательного стандарта к струк</w:t>
      </w:r>
      <w:r>
        <w:t>туре основной профессиональной 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(ординатура)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</w:t>
      </w:r>
    </w:p>
    <w:p w:rsidR="004D6124" w:rsidRDefault="00616D8F">
      <w:pPr>
        <w:pStyle w:val="a3"/>
        <w:ind w:left="1286"/>
        <w:jc w:val="both"/>
      </w:pPr>
      <w:r>
        <w:t>31.08.16</w:t>
      </w:r>
      <w:r>
        <w:rPr>
          <w:spacing w:val="-3"/>
        </w:rPr>
        <w:t xml:space="preserve"> </w:t>
      </w:r>
      <w:r>
        <w:t>Детская</w:t>
      </w:r>
      <w:r>
        <w:rPr>
          <w:spacing w:val="-2"/>
        </w:rPr>
        <w:t xml:space="preserve"> хирургия.</w:t>
      </w:r>
    </w:p>
    <w:p w:rsidR="004D6124" w:rsidRDefault="00616D8F">
      <w:pPr>
        <w:pStyle w:val="a3"/>
        <w:spacing w:before="240"/>
        <w:ind w:left="1286" w:right="497"/>
        <w:jc w:val="both"/>
      </w:pPr>
      <w:r>
        <w:rPr>
          <w:b/>
        </w:rPr>
        <w:t xml:space="preserve">Цель </w:t>
      </w:r>
      <w:r>
        <w:t>- создание у ординатора психолого-педагогического, этического, деонтологического мировоззрения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фундамента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дисциплин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цикла,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последующей профессиональной деятельности; готовности к формированию у населения, пациентов и членов их семей</w:t>
      </w:r>
      <w:r>
        <w:rPr>
          <w:spacing w:val="-4"/>
        </w:rPr>
        <w:t xml:space="preserve"> </w:t>
      </w:r>
      <w:r>
        <w:t>мотивации,</w:t>
      </w:r>
      <w:r>
        <w:rPr>
          <w:spacing w:val="-3"/>
        </w:rPr>
        <w:t xml:space="preserve"> </w:t>
      </w:r>
      <w:r>
        <w:t>направленной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окр</w:t>
      </w:r>
      <w:r>
        <w:t>ужающих, обучению пациентов основным гигиеническим мероприятиям оздоровительного характера, способствующим</w:t>
      </w:r>
      <w:r>
        <w:rPr>
          <w:spacing w:val="-10"/>
        </w:rPr>
        <w:t xml:space="preserve"> </w:t>
      </w:r>
      <w:r>
        <w:t>сохранению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укреплению</w:t>
      </w:r>
      <w:r>
        <w:rPr>
          <w:spacing w:val="-10"/>
        </w:rPr>
        <w:t xml:space="preserve"> </w:t>
      </w:r>
      <w:r>
        <w:t>здоровья,</w:t>
      </w:r>
      <w:r>
        <w:rPr>
          <w:spacing w:val="-10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r>
        <w:t>заболеваний</w:t>
      </w:r>
      <w:r>
        <w:rPr>
          <w:spacing w:val="-10"/>
        </w:rPr>
        <w:t xml:space="preserve"> </w:t>
      </w:r>
      <w:r>
        <w:t>внутренних</w:t>
      </w:r>
      <w:r>
        <w:rPr>
          <w:spacing w:val="-10"/>
        </w:rPr>
        <w:t xml:space="preserve"> </w:t>
      </w:r>
      <w:r>
        <w:t>органов.</w:t>
      </w:r>
    </w:p>
    <w:p w:rsidR="004D6124" w:rsidRDefault="00616D8F">
      <w:pPr>
        <w:pStyle w:val="4"/>
        <w:spacing w:before="230"/>
        <w:ind w:left="1286"/>
      </w:pPr>
      <w:r>
        <w:rPr>
          <w:spacing w:val="-2"/>
        </w:rPr>
        <w:t>Задачи:</w:t>
      </w:r>
    </w:p>
    <w:p w:rsidR="004D6124" w:rsidRDefault="00616D8F">
      <w:pPr>
        <w:pStyle w:val="a4"/>
        <w:numPr>
          <w:ilvl w:val="0"/>
          <w:numId w:val="46"/>
        </w:numPr>
        <w:tabs>
          <w:tab w:val="left" w:pos="1484"/>
        </w:tabs>
        <w:spacing w:before="230"/>
        <w:ind w:right="506" w:firstLine="0"/>
      </w:pPr>
      <w:r>
        <w:t>сформировать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делового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межличностного</w:t>
      </w:r>
      <w:r>
        <w:rPr>
          <w:spacing w:val="40"/>
        </w:rPr>
        <w:t xml:space="preserve"> </w:t>
      </w:r>
      <w:r>
        <w:t>общ</w:t>
      </w:r>
      <w:r>
        <w:t>ения;</w:t>
      </w:r>
      <w:r>
        <w:rPr>
          <w:spacing w:val="40"/>
        </w:rPr>
        <w:t xml:space="preserve"> </w:t>
      </w:r>
      <w:r>
        <w:t>обучить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приемам эффективного партнерского взаимодействия с пациентами и коллегами;</w:t>
      </w:r>
    </w:p>
    <w:p w:rsidR="004D6124" w:rsidRDefault="00616D8F">
      <w:pPr>
        <w:pStyle w:val="a4"/>
        <w:numPr>
          <w:ilvl w:val="0"/>
          <w:numId w:val="46"/>
        </w:numPr>
        <w:tabs>
          <w:tab w:val="left" w:pos="1484"/>
        </w:tabs>
        <w:spacing w:before="220"/>
        <w:ind w:right="500" w:firstLine="0"/>
      </w:pPr>
      <w:r>
        <w:t>развить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населения,</w:t>
      </w:r>
      <w:r>
        <w:rPr>
          <w:spacing w:val="-4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мотивации,</w:t>
      </w:r>
      <w:r>
        <w:rPr>
          <w:spacing w:val="-4"/>
        </w:rPr>
        <w:t xml:space="preserve"> </w:t>
      </w:r>
      <w:r>
        <w:t>направленной</w:t>
      </w:r>
      <w:r>
        <w:rPr>
          <w:spacing w:val="-4"/>
        </w:rPr>
        <w:t xml:space="preserve"> </w:t>
      </w:r>
      <w:r>
        <w:t>на сохранение и укрепление своего здоровья и здоровья окружающих.</w:t>
      </w:r>
    </w:p>
    <w:p w:rsidR="004D6124" w:rsidRDefault="00616D8F">
      <w:pPr>
        <w:pStyle w:val="a4"/>
        <w:numPr>
          <w:ilvl w:val="0"/>
          <w:numId w:val="46"/>
        </w:numPr>
        <w:tabs>
          <w:tab w:val="left" w:pos="1484"/>
        </w:tabs>
        <w:ind w:right="397" w:firstLine="0"/>
      </w:pPr>
      <w:r>
        <w:t>воспитать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управлению</w:t>
      </w:r>
      <w:r>
        <w:rPr>
          <w:spacing w:val="-7"/>
        </w:rPr>
        <w:t xml:space="preserve"> </w:t>
      </w:r>
      <w:r>
        <w:t>коллективом,</w:t>
      </w:r>
      <w:r>
        <w:rPr>
          <w:spacing w:val="-6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толерантно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6"/>
        </w:rPr>
        <w:t xml:space="preserve"> </w:t>
      </w:r>
      <w:r>
        <w:t>социальные, этнические, конфессиональные и культурные различия.</w:t>
      </w:r>
    </w:p>
    <w:p w:rsidR="004D6124" w:rsidRDefault="00616D8F">
      <w:pPr>
        <w:pStyle w:val="3"/>
        <w:numPr>
          <w:ilvl w:val="0"/>
          <w:numId w:val="47"/>
        </w:numPr>
        <w:tabs>
          <w:tab w:val="left" w:pos="1449"/>
        </w:tabs>
        <w:spacing w:before="239"/>
        <w:ind w:left="1449" w:hanging="163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ООП.</w:t>
      </w:r>
    </w:p>
    <w:p w:rsidR="004D6124" w:rsidRDefault="00616D8F">
      <w:pPr>
        <w:pStyle w:val="a3"/>
        <w:spacing w:before="240"/>
        <w:ind w:left="1286"/>
      </w:pPr>
      <w:r>
        <w:t>Дисциплина</w:t>
      </w:r>
      <w:r>
        <w:rPr>
          <w:spacing w:val="-5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31.08.16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Детска</w:t>
      </w:r>
      <w:r>
        <w:t>я</w:t>
      </w:r>
      <w:r>
        <w:rPr>
          <w:spacing w:val="-3"/>
        </w:rPr>
        <w:t xml:space="preserve"> </w:t>
      </w:r>
      <w:r>
        <w:rPr>
          <w:spacing w:val="-2"/>
        </w:rPr>
        <w:t>хирургия</w:t>
      </w:r>
    </w:p>
    <w:p w:rsidR="004D6124" w:rsidRDefault="00616D8F">
      <w:pPr>
        <w:pStyle w:val="3"/>
        <w:numPr>
          <w:ilvl w:val="0"/>
          <w:numId w:val="47"/>
        </w:numPr>
        <w:tabs>
          <w:tab w:val="left" w:pos="1450"/>
        </w:tabs>
        <w:spacing w:before="240"/>
        <w:ind w:left="1450" w:hanging="16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4D6124" w:rsidRDefault="00616D8F">
      <w:pPr>
        <w:pStyle w:val="a3"/>
        <w:spacing w:before="120"/>
        <w:ind w:left="1286"/>
        <w:jc w:val="both"/>
      </w:pPr>
      <w:r>
        <w:t>В</w:t>
      </w:r>
      <w:r>
        <w:rPr>
          <w:spacing w:val="34"/>
        </w:rPr>
        <w:t xml:space="preserve">  </w:t>
      </w:r>
      <w:r>
        <w:t>результате</w:t>
      </w:r>
      <w:r>
        <w:rPr>
          <w:spacing w:val="36"/>
        </w:rPr>
        <w:t xml:space="preserve">  </w:t>
      </w:r>
      <w:r>
        <w:t>освоения</w:t>
      </w:r>
      <w:r>
        <w:rPr>
          <w:spacing w:val="36"/>
        </w:rPr>
        <w:t xml:space="preserve">  </w:t>
      </w:r>
      <w:r>
        <w:t>программы</w:t>
      </w:r>
      <w:r>
        <w:rPr>
          <w:spacing w:val="37"/>
        </w:rPr>
        <w:t xml:space="preserve">  </w:t>
      </w:r>
      <w:r>
        <w:t>ординатуры</w:t>
      </w:r>
      <w:r>
        <w:rPr>
          <w:spacing w:val="37"/>
        </w:rPr>
        <w:t xml:space="preserve">  </w:t>
      </w:r>
      <w:r>
        <w:t>у</w:t>
      </w:r>
      <w:r>
        <w:rPr>
          <w:spacing w:val="36"/>
        </w:rPr>
        <w:t xml:space="preserve">  </w:t>
      </w:r>
      <w:r>
        <w:t>выпускника</w:t>
      </w:r>
      <w:r>
        <w:rPr>
          <w:spacing w:val="37"/>
        </w:rPr>
        <w:t xml:space="preserve">  </w:t>
      </w:r>
      <w:r>
        <w:t>должны</w:t>
      </w:r>
      <w:r>
        <w:rPr>
          <w:spacing w:val="36"/>
        </w:rPr>
        <w:t xml:space="preserve">  </w:t>
      </w:r>
      <w:r>
        <w:t>быть</w:t>
      </w:r>
      <w:r>
        <w:rPr>
          <w:spacing w:val="38"/>
        </w:rPr>
        <w:t xml:space="preserve">  </w:t>
      </w:r>
      <w:r>
        <w:rPr>
          <w:spacing w:val="-2"/>
        </w:rPr>
        <w:t>сформированы</w:t>
      </w:r>
    </w:p>
    <w:p w:rsidR="004D6124" w:rsidRDefault="00616D8F">
      <w:pPr>
        <w:pStyle w:val="5"/>
        <w:ind w:left="1286"/>
      </w:pPr>
      <w:r>
        <w:t>профессиональные</w:t>
      </w:r>
      <w:r>
        <w:rPr>
          <w:spacing w:val="-7"/>
        </w:rPr>
        <w:t xml:space="preserve"> </w:t>
      </w:r>
      <w:r>
        <w:rPr>
          <w:spacing w:val="-2"/>
        </w:rPr>
        <w:t>компетенции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spacing w:before="79"/>
        <w:ind w:left="1484" w:hanging="198"/>
        <w:jc w:val="both"/>
        <w:rPr>
          <w:rFonts w:ascii="Arial" w:hAnsi="Arial"/>
        </w:rPr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абстрактному</w:t>
      </w:r>
      <w:r>
        <w:rPr>
          <w:spacing w:val="-4"/>
        </w:rPr>
        <w:t xml:space="preserve"> </w:t>
      </w:r>
      <w:r>
        <w:t>мышлению,</w:t>
      </w:r>
      <w:r>
        <w:rPr>
          <w:spacing w:val="-4"/>
        </w:rPr>
        <w:t xml:space="preserve"> </w:t>
      </w:r>
      <w:r>
        <w:t>анализу,</w:t>
      </w:r>
      <w:r>
        <w:rPr>
          <w:spacing w:val="-4"/>
        </w:rPr>
        <w:t xml:space="preserve"> </w:t>
      </w:r>
      <w:r>
        <w:t>синтезу</w:t>
      </w:r>
      <w:r>
        <w:rPr>
          <w:spacing w:val="-4"/>
        </w:rPr>
        <w:t xml:space="preserve"> </w:t>
      </w:r>
      <w:r>
        <w:t>(УК-</w:t>
      </w:r>
      <w:r>
        <w:rPr>
          <w:spacing w:val="-5"/>
        </w:rPr>
        <w:t>1);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spacing w:before="81"/>
        <w:ind w:right="493" w:firstLine="0"/>
        <w:jc w:val="both"/>
        <w:rPr>
          <w:sz w:val="28"/>
        </w:rPr>
      </w:pPr>
      <w:r>
        <w:t>по программам среднего и высшего медицинского образования или среднего и высшего фармацевтического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дополнительным</w:t>
      </w:r>
      <w:r>
        <w:rPr>
          <w:spacing w:val="-5"/>
        </w:rPr>
        <w:t xml:space="preserve"> </w:t>
      </w:r>
      <w:r>
        <w:t>профессиональным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лиц, имеющих</w:t>
      </w:r>
      <w:r>
        <w:rPr>
          <w:spacing w:val="-10"/>
        </w:rPr>
        <w:t xml:space="preserve"> </w:t>
      </w:r>
      <w:r>
        <w:t>среднее</w:t>
      </w:r>
      <w:r>
        <w:rPr>
          <w:spacing w:val="-9"/>
        </w:rPr>
        <w:t xml:space="preserve"> </w:t>
      </w:r>
      <w:r>
        <w:t>профессиональное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высшее</w:t>
      </w:r>
      <w:r>
        <w:rPr>
          <w:spacing w:val="-9"/>
        </w:rPr>
        <w:t xml:space="preserve"> </w:t>
      </w:r>
      <w:r>
        <w:t>образование,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порядке,</w:t>
      </w:r>
      <w:r>
        <w:rPr>
          <w:spacing w:val="-10"/>
        </w:rPr>
        <w:t xml:space="preserve"> </w:t>
      </w:r>
      <w:r>
        <w:t>установленном</w:t>
      </w:r>
      <w:r>
        <w:rPr>
          <w:spacing w:val="-9"/>
        </w:rPr>
        <w:t xml:space="preserve"> </w:t>
      </w:r>
      <w:r>
        <w:t>федеральным органом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0"/>
        </w:rPr>
        <w:t xml:space="preserve"> </w:t>
      </w:r>
      <w:r>
        <w:t>власти,</w:t>
      </w:r>
      <w:r>
        <w:rPr>
          <w:spacing w:val="-10"/>
        </w:rPr>
        <w:t xml:space="preserve"> </w:t>
      </w:r>
      <w:r>
        <w:t>осуществляющем</w:t>
      </w:r>
      <w:r>
        <w:rPr>
          <w:spacing w:val="-11"/>
        </w:rPr>
        <w:t xml:space="preserve"> </w:t>
      </w:r>
      <w:r>
        <w:t>функции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выработке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политики</w:t>
      </w:r>
      <w:r>
        <w:rPr>
          <w:spacing w:val="-10"/>
        </w:rPr>
        <w:t xml:space="preserve"> </w:t>
      </w:r>
      <w:r>
        <w:t>и нормативно - правовому регулированию в сфере здравоохранения (УК-3)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ind w:right="498" w:firstLine="0"/>
        <w:jc w:val="both"/>
        <w:rPr>
          <w:sz w:val="28"/>
        </w:rPr>
      </w:pPr>
      <w:r>
        <w:t>готовность к формированию у населения, пациентов и членов их семей мотивации, нап</w:t>
      </w:r>
      <w:r>
        <w:t>равленной на сохранение и укрепление своего здоровья и</w:t>
      </w:r>
      <w:r>
        <w:rPr>
          <w:spacing w:val="40"/>
        </w:rPr>
        <w:t xml:space="preserve"> </w:t>
      </w:r>
      <w:r>
        <w:t>здоровья окружающих, обучению пациентов основным гигиеническим мероприятиям оздоровительного характера, способствующим сохранению и укреплению здоровья, профилактике заболеваний внутренних органов (ПК-</w:t>
      </w:r>
      <w:r>
        <w:t>9).</w:t>
      </w:r>
    </w:p>
    <w:p w:rsidR="004D6124" w:rsidRDefault="00616D8F">
      <w:pPr>
        <w:pStyle w:val="4"/>
        <w:spacing w:before="25" w:line="374" w:lineRule="exact"/>
        <w:ind w:left="1286" w:right="3677"/>
        <w:jc w:val="both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врач-детский</w:t>
      </w:r>
      <w:r>
        <w:rPr>
          <w:spacing w:val="-7"/>
        </w:rPr>
        <w:t xml:space="preserve"> </w:t>
      </w:r>
      <w:r>
        <w:t>хирург</w:t>
      </w:r>
      <w:r>
        <w:rPr>
          <w:spacing w:val="-7"/>
        </w:rPr>
        <w:t xml:space="preserve"> </w:t>
      </w:r>
      <w:r>
        <w:t>должен</w:t>
      </w:r>
      <w:r>
        <w:rPr>
          <w:b w:val="0"/>
        </w:rPr>
        <w:t xml:space="preserve">: </w:t>
      </w:r>
      <w:r>
        <w:rPr>
          <w:spacing w:val="-2"/>
        </w:rPr>
        <w:t>Знать: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spacing w:line="295" w:lineRule="exact"/>
        <w:ind w:left="1484" w:hanging="198"/>
        <w:rPr>
          <w:sz w:val="28"/>
        </w:rPr>
      </w:pPr>
      <w:r>
        <w:t>законодательную</w:t>
      </w:r>
      <w:r>
        <w:rPr>
          <w:spacing w:val="-7"/>
        </w:rPr>
        <w:t xml:space="preserve"> </w:t>
      </w:r>
      <w:r>
        <w:t>базу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здравоохранения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ind w:left="1484" w:hanging="198"/>
        <w:rPr>
          <w:sz w:val="28"/>
        </w:rPr>
      </w:pPr>
      <w:r>
        <w:t>теорию</w:t>
      </w:r>
      <w:r>
        <w:rPr>
          <w:spacing w:val="-7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rPr>
          <w:spacing w:val="-2"/>
        </w:rPr>
        <w:t>персоналом;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ind w:left="1484" w:hanging="198"/>
        <w:rPr>
          <w:sz w:val="28"/>
        </w:rPr>
      </w:pPr>
      <w:r>
        <w:t>вопросы</w:t>
      </w:r>
      <w:r>
        <w:rPr>
          <w:spacing w:val="-5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сертификации</w:t>
      </w:r>
      <w:r>
        <w:rPr>
          <w:spacing w:val="-5"/>
        </w:rPr>
        <w:t xml:space="preserve"> </w:t>
      </w:r>
      <w:r>
        <w:rPr>
          <w:spacing w:val="-2"/>
        </w:rPr>
        <w:t>персонала;</w:t>
      </w:r>
    </w:p>
    <w:p w:rsidR="004D6124" w:rsidRDefault="00616D8F">
      <w:pPr>
        <w:pStyle w:val="4"/>
        <w:spacing w:before="119"/>
        <w:ind w:left="1286"/>
      </w:pPr>
      <w:r>
        <w:rPr>
          <w:spacing w:val="-2"/>
        </w:rPr>
        <w:t>Уметь: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spacing w:before="1"/>
        <w:ind w:left="1484" w:hanging="198"/>
        <w:rPr>
          <w:sz w:val="28"/>
        </w:rPr>
      </w:pPr>
      <w:r>
        <w:t>применять</w:t>
      </w:r>
      <w:r>
        <w:rPr>
          <w:spacing w:val="-7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rPr>
          <w:spacing w:val="-2"/>
        </w:rPr>
        <w:t>коллективом;</w:t>
      </w:r>
    </w:p>
    <w:p w:rsidR="004D6124" w:rsidRDefault="004D6124">
      <w:pPr>
        <w:pStyle w:val="a4"/>
        <w:rPr>
          <w:sz w:val="28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spacing w:before="74"/>
        <w:ind w:left="1484" w:hanging="198"/>
        <w:rPr>
          <w:sz w:val="28"/>
        </w:rPr>
      </w:pPr>
      <w:r>
        <w:lastRenderedPageBreak/>
        <w:t>составить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преподавателей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обучающихся;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ind w:left="1484" w:hanging="198"/>
        <w:rPr>
          <w:sz w:val="28"/>
        </w:rPr>
      </w:pPr>
      <w:r>
        <w:t>организовать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учреждениях;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ind w:left="1484" w:hanging="198"/>
        <w:rPr>
          <w:sz w:val="28"/>
        </w:rPr>
      </w:pPr>
      <w:r>
        <w:t>организовать</w:t>
      </w:r>
      <w:r>
        <w:rPr>
          <w:spacing w:val="-6"/>
        </w:rPr>
        <w:t xml:space="preserve"> </w:t>
      </w:r>
      <w:r>
        <w:t>школу</w:t>
      </w:r>
      <w:r>
        <w:rPr>
          <w:spacing w:val="-6"/>
        </w:rPr>
        <w:t xml:space="preserve"> </w:t>
      </w:r>
      <w:r>
        <w:rPr>
          <w:spacing w:val="-2"/>
        </w:rPr>
        <w:t>здоровья;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ind w:left="1484" w:hanging="198"/>
        <w:rPr>
          <w:sz w:val="28"/>
        </w:rPr>
      </w:pPr>
      <w:r>
        <w:t>подготовить</w:t>
      </w:r>
      <w:r>
        <w:rPr>
          <w:spacing w:val="-8"/>
        </w:rPr>
        <w:t xml:space="preserve"> </w:t>
      </w:r>
      <w:r>
        <w:t>методический</w:t>
      </w:r>
      <w:r>
        <w:rPr>
          <w:spacing w:val="-6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rPr>
          <w:spacing w:val="-2"/>
        </w:rPr>
        <w:t>пациентов;</w:t>
      </w:r>
    </w:p>
    <w:p w:rsidR="004D6124" w:rsidRDefault="00616D8F">
      <w:pPr>
        <w:pStyle w:val="4"/>
        <w:spacing w:before="119"/>
        <w:ind w:left="1286"/>
      </w:pPr>
      <w:r>
        <w:rPr>
          <w:spacing w:val="-2"/>
        </w:rPr>
        <w:t>Вл</w:t>
      </w:r>
      <w:r>
        <w:rPr>
          <w:spacing w:val="-2"/>
        </w:rPr>
        <w:t>адеть: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spacing w:before="201"/>
        <w:ind w:left="1484" w:hanging="198"/>
        <w:rPr>
          <w:sz w:val="28"/>
        </w:rPr>
      </w:pPr>
      <w:r>
        <w:t>навыками</w:t>
      </w:r>
      <w:r>
        <w:rPr>
          <w:spacing w:val="-7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психологических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rPr>
          <w:spacing w:val="-2"/>
        </w:rPr>
        <w:t>пациента;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ind w:left="1484" w:hanging="198"/>
        <w:rPr>
          <w:sz w:val="28"/>
        </w:rPr>
      </w:pPr>
      <w:r>
        <w:t>навыками</w:t>
      </w:r>
      <w:r>
        <w:rPr>
          <w:spacing w:val="-9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деловых</w:t>
      </w:r>
      <w:r>
        <w:rPr>
          <w:spacing w:val="-5"/>
        </w:rPr>
        <w:t xml:space="preserve"> </w:t>
      </w:r>
      <w:r>
        <w:t>переговоров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rPr>
          <w:spacing w:val="-2"/>
        </w:rPr>
        <w:t>бесед;</w:t>
      </w:r>
    </w:p>
    <w:p w:rsidR="004D6124" w:rsidRDefault="00616D8F">
      <w:pPr>
        <w:pStyle w:val="a4"/>
        <w:numPr>
          <w:ilvl w:val="1"/>
          <w:numId w:val="47"/>
        </w:numPr>
        <w:tabs>
          <w:tab w:val="left" w:pos="1484"/>
        </w:tabs>
        <w:ind w:left="1484" w:hanging="198"/>
        <w:rPr>
          <w:sz w:val="28"/>
        </w:rPr>
      </w:pPr>
      <w:r>
        <w:t>методами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пациентов</w:t>
      </w:r>
      <w:r>
        <w:rPr>
          <w:spacing w:val="-6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способам</w:t>
      </w:r>
      <w:r>
        <w:rPr>
          <w:spacing w:val="-6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rPr>
          <w:spacing w:val="-2"/>
        </w:rPr>
        <w:t>жизни.</w:t>
      </w:r>
    </w:p>
    <w:p w:rsidR="004D6124" w:rsidRDefault="004D6124">
      <w:pPr>
        <w:pStyle w:val="a3"/>
        <w:spacing w:before="239"/>
        <w:ind w:left="0"/>
      </w:pPr>
    </w:p>
    <w:p w:rsidR="004D6124" w:rsidRDefault="00616D8F">
      <w:pPr>
        <w:pStyle w:val="3"/>
        <w:numPr>
          <w:ilvl w:val="0"/>
          <w:numId w:val="47"/>
        </w:numPr>
        <w:tabs>
          <w:tab w:val="left" w:pos="1449"/>
        </w:tabs>
        <w:spacing w:before="1"/>
        <w:ind w:left="1449" w:hanging="163"/>
      </w:pPr>
      <w:bookmarkStart w:id="3" w:name="4.СОДЕРЖАНИЕ_ПРОГРАММЫ_ДИСЦИПЛИНЫ_«ПЕДАГ"/>
      <w:bookmarkEnd w:id="3"/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rPr>
          <w:spacing w:val="-2"/>
        </w:rPr>
        <w:t>«ПЕДАГОГИКА»</w:t>
      </w:r>
    </w:p>
    <w:p w:rsidR="004D6124" w:rsidRDefault="00616D8F">
      <w:pPr>
        <w:pStyle w:val="a4"/>
        <w:numPr>
          <w:ilvl w:val="0"/>
          <w:numId w:val="45"/>
        </w:numPr>
        <w:tabs>
          <w:tab w:val="left" w:pos="1599"/>
        </w:tabs>
        <w:spacing w:before="200"/>
        <w:ind w:right="508" w:firstLine="0"/>
        <w:jc w:val="both"/>
      </w:pPr>
      <w:r>
        <w:rPr>
          <w:b/>
        </w:rPr>
        <w:t xml:space="preserve">Педагогика в деятельности образовательного и лечебного учреждения. </w:t>
      </w:r>
      <w:r>
        <w:t>Роль педагогики в медицинском образовании. Ключевые понятия педагогики. Педагогическая система: цели, задачи, стили взаимодействия, дидактические принципы, принципы воспитания, формы, метод</w:t>
      </w:r>
      <w:r>
        <w:t>ы, содержание, средства обучения и воспитания. Функции педагогики в формировании готовности пациентов, членов их семей к здоровому образу жизни.</w:t>
      </w:r>
    </w:p>
    <w:p w:rsidR="004D6124" w:rsidRDefault="00616D8F">
      <w:pPr>
        <w:pStyle w:val="4"/>
        <w:numPr>
          <w:ilvl w:val="0"/>
          <w:numId w:val="45"/>
        </w:numPr>
        <w:tabs>
          <w:tab w:val="left" w:pos="1540"/>
        </w:tabs>
        <w:ind w:left="1540" w:hanging="254"/>
        <w:jc w:val="both"/>
      </w:pPr>
      <w:bookmarkStart w:id="4" w:name="2._Модульное_обучение_и_компетентностный"/>
      <w:bookmarkEnd w:id="4"/>
      <w:r>
        <w:t>Модульное</w:t>
      </w:r>
      <w:r>
        <w:rPr>
          <w:spacing w:val="-5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компетентностный</w:t>
      </w:r>
      <w:r>
        <w:rPr>
          <w:spacing w:val="-5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spacing w:val="-2"/>
        </w:rPr>
        <w:t>врачей.</w:t>
      </w:r>
    </w:p>
    <w:p w:rsidR="004D6124" w:rsidRDefault="00616D8F">
      <w:pPr>
        <w:pStyle w:val="a3"/>
        <w:ind w:left="1286" w:right="521"/>
        <w:jc w:val="both"/>
      </w:pPr>
      <w:r>
        <w:t>Компетенция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компетентность,</w:t>
      </w:r>
      <w:r>
        <w:rPr>
          <w:spacing w:val="-4"/>
        </w:rPr>
        <w:t xml:space="preserve"> </w:t>
      </w:r>
      <w:r>
        <w:t>достоинс</w:t>
      </w:r>
      <w:r>
        <w:t>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компетентностного</w:t>
      </w:r>
      <w:r>
        <w:rPr>
          <w:spacing w:val="-4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обучении. Основные</w:t>
      </w:r>
      <w:r>
        <w:rPr>
          <w:spacing w:val="-3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образования:</w:t>
      </w:r>
      <w:r>
        <w:rPr>
          <w:spacing w:val="-3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умения,</w:t>
      </w:r>
      <w:r>
        <w:rPr>
          <w:spacing w:val="-3"/>
        </w:rPr>
        <w:t xml:space="preserve"> </w:t>
      </w:r>
      <w:r>
        <w:t>опыт поиска знаний, эмоционально-оценочное отношение к знаниям и опыту; характеристика ключевых</w:t>
      </w:r>
      <w:r>
        <w:t xml:space="preserve"> компетенций и профессиональной компетенции специалиста Образовательный стандарт как модель реализации компетентностного подхода Непрерывность образования как условие реализации компетентностного подхода. Современные образовательные технологии. Модульное о</w:t>
      </w:r>
      <w:r>
        <w:t>бучение как технология компетентностного подхода. Модульно-рейтинговая система обучения как фактор повышения качества подготовки специалиста в высшей школе.</w:t>
      </w:r>
    </w:p>
    <w:p w:rsidR="004D6124" w:rsidRDefault="00616D8F">
      <w:pPr>
        <w:pStyle w:val="a4"/>
        <w:numPr>
          <w:ilvl w:val="0"/>
          <w:numId w:val="45"/>
        </w:numPr>
        <w:tabs>
          <w:tab w:val="left" w:pos="1543"/>
        </w:tabs>
        <w:ind w:right="510" w:firstLine="0"/>
        <w:jc w:val="both"/>
      </w:pPr>
      <w:r>
        <w:rPr>
          <w:b/>
        </w:rPr>
        <w:t>Методы,</w:t>
      </w:r>
      <w:r>
        <w:rPr>
          <w:b/>
          <w:spacing w:val="-2"/>
        </w:rPr>
        <w:t xml:space="preserve"> </w:t>
      </w:r>
      <w:r>
        <w:rPr>
          <w:b/>
        </w:rPr>
        <w:t>формы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инновационные</w:t>
      </w:r>
      <w:r>
        <w:rPr>
          <w:b/>
          <w:spacing w:val="-3"/>
        </w:rPr>
        <w:t xml:space="preserve"> </w:t>
      </w:r>
      <w:r>
        <w:rPr>
          <w:b/>
        </w:rPr>
        <w:t>технологии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обучении</w:t>
      </w:r>
      <w:r>
        <w:rPr>
          <w:b/>
          <w:spacing w:val="-2"/>
        </w:rPr>
        <w:t xml:space="preserve"> </w:t>
      </w:r>
      <w:r>
        <w:rPr>
          <w:b/>
        </w:rPr>
        <w:t xml:space="preserve">врачей. </w:t>
      </w:r>
      <w:r>
        <w:t>Методы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студентов, пациентов и </w:t>
      </w:r>
      <w:r>
        <w:t>членов их семей. Формы работы с пациентами и членами их семей Инновационные технологии в обучении врачей-ординаторов. Интерактивное обучение как современная технология реализации компетентностного подхода Новые информационные обучающие технологии. Современ</w:t>
      </w:r>
      <w:r>
        <w:t>ные модели и информационные технологии активного обучения. Мониторинг оценки качества обученности пациентов и членов их семей к сохранению и укрепление своего здоровья и здоровья окружающих.</w:t>
      </w:r>
    </w:p>
    <w:p w:rsidR="004D6124" w:rsidRDefault="00616D8F">
      <w:pPr>
        <w:pStyle w:val="a4"/>
        <w:numPr>
          <w:ilvl w:val="0"/>
          <w:numId w:val="45"/>
        </w:numPr>
        <w:tabs>
          <w:tab w:val="left" w:pos="1540"/>
        </w:tabs>
        <w:ind w:right="509" w:firstLine="0"/>
        <w:jc w:val="both"/>
      </w:pPr>
      <w:r>
        <w:rPr>
          <w:b/>
        </w:rPr>
        <w:t>Мотивы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мотивационная</w:t>
      </w:r>
      <w:r>
        <w:rPr>
          <w:b/>
          <w:spacing w:val="-4"/>
        </w:rPr>
        <w:t xml:space="preserve"> </w:t>
      </w:r>
      <w:r>
        <w:rPr>
          <w:b/>
        </w:rPr>
        <w:t>готовность</w:t>
      </w:r>
      <w:r>
        <w:rPr>
          <w:b/>
          <w:spacing w:val="-5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формированию</w:t>
      </w:r>
      <w:r>
        <w:rPr>
          <w:b/>
          <w:spacing w:val="-5"/>
        </w:rPr>
        <w:t xml:space="preserve"> </w:t>
      </w:r>
      <w:r>
        <w:rPr>
          <w:b/>
        </w:rPr>
        <w:t>готовности</w:t>
      </w:r>
      <w:r>
        <w:rPr>
          <w:b/>
          <w:spacing w:val="-5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здо</w:t>
      </w:r>
      <w:r>
        <w:rPr>
          <w:b/>
        </w:rPr>
        <w:t>ровому</w:t>
      </w:r>
      <w:r>
        <w:rPr>
          <w:b/>
          <w:spacing w:val="-4"/>
        </w:rPr>
        <w:t xml:space="preserve"> </w:t>
      </w:r>
      <w:r>
        <w:rPr>
          <w:b/>
        </w:rPr>
        <w:t>образу</w:t>
      </w:r>
      <w:r>
        <w:rPr>
          <w:b/>
          <w:spacing w:val="-4"/>
        </w:rPr>
        <w:t xml:space="preserve"> </w:t>
      </w:r>
      <w:r>
        <w:rPr>
          <w:b/>
        </w:rPr>
        <w:t xml:space="preserve">жизни. </w:t>
      </w:r>
      <w:r>
        <w:t>Побудительные механизмы активности человека: потребности и мотивы: виды, классификации. Мотивация</w:t>
      </w:r>
      <w:r>
        <w:rPr>
          <w:spacing w:val="-14"/>
        </w:rPr>
        <w:t xml:space="preserve"> </w:t>
      </w:r>
      <w:r>
        <w:t>отклоняющегося</w:t>
      </w:r>
      <w:r>
        <w:rPr>
          <w:spacing w:val="-13"/>
        </w:rPr>
        <w:t xml:space="preserve"> </w:t>
      </w:r>
      <w:r>
        <w:t>поведения.</w:t>
      </w:r>
      <w:r>
        <w:rPr>
          <w:spacing w:val="-14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мотивации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мотивов.</w:t>
      </w:r>
      <w:r>
        <w:rPr>
          <w:spacing w:val="-14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преодоления</w:t>
      </w:r>
      <w:r>
        <w:t xml:space="preserve"> барьеров в общении с пациентами и членами их семей немотивированных к здоровому образу жизни. Балльно-рейтинговая система оценивания готовности пациентов к сохранению и укреплению своего здоровья и здоровья окружающих: показатели и критерии.</w:t>
      </w:r>
    </w:p>
    <w:p w:rsidR="004D6124" w:rsidRDefault="00616D8F">
      <w:pPr>
        <w:pStyle w:val="a4"/>
        <w:numPr>
          <w:ilvl w:val="0"/>
          <w:numId w:val="45"/>
        </w:numPr>
        <w:tabs>
          <w:tab w:val="left" w:pos="1614"/>
        </w:tabs>
        <w:ind w:right="517" w:firstLine="0"/>
        <w:jc w:val="both"/>
      </w:pPr>
      <w:r>
        <w:rPr>
          <w:b/>
        </w:rPr>
        <w:t>Организация с</w:t>
      </w:r>
      <w:r>
        <w:rPr>
          <w:b/>
        </w:rPr>
        <w:t xml:space="preserve">амостоятельной и самообразовательной деятельности в обучении врачей-ординаторов. </w:t>
      </w:r>
      <w:r>
        <w:t>Организация самостоятельной, самообразовательной и креативной деятельности в обучении врачей-ординаторов. Разработка графов, ситуационных задач как дидактических средств обуче</w:t>
      </w:r>
      <w:r>
        <w:t>ния.</w:t>
      </w:r>
      <w:r>
        <w:rPr>
          <w:spacing w:val="-10"/>
        </w:rPr>
        <w:t xml:space="preserve"> </w:t>
      </w:r>
      <w:r>
        <w:t>Моделирование,</w:t>
      </w:r>
      <w:r>
        <w:rPr>
          <w:spacing w:val="-10"/>
        </w:rPr>
        <w:t xml:space="preserve"> </w:t>
      </w:r>
      <w:r>
        <w:t>проектирование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дидактических</w:t>
      </w:r>
      <w:r>
        <w:rPr>
          <w:spacing w:val="-10"/>
        </w:rPr>
        <w:t xml:space="preserve"> </w:t>
      </w:r>
      <w:r>
        <w:t>игр.</w:t>
      </w:r>
      <w:r>
        <w:rPr>
          <w:spacing w:val="-10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проведение</w:t>
      </w:r>
    </w:p>
    <w:p w:rsidR="004D6124" w:rsidRDefault="00616D8F">
      <w:pPr>
        <w:pStyle w:val="a3"/>
        <w:ind w:left="1286" w:right="528"/>
        <w:jc w:val="both"/>
      </w:pPr>
      <w:r>
        <w:t>«круглых столов» по преодолению барьеров в общении с пациентами и членами их семей немотивированных на здоровый образ жизни.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44"/>
        </w:numPr>
        <w:tabs>
          <w:tab w:val="left" w:pos="1473"/>
        </w:tabs>
        <w:spacing w:before="66"/>
      </w:pPr>
      <w:r>
        <w:rPr>
          <w:spacing w:val="-12"/>
        </w:rPr>
        <w:lastRenderedPageBreak/>
        <w:t>СТРУКТУРА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4D6124" w:rsidRDefault="00616D8F">
      <w:pPr>
        <w:spacing w:before="120" w:after="3"/>
        <w:ind w:left="1286"/>
        <w:rPr>
          <w:b/>
        </w:rPr>
      </w:pPr>
      <w:r>
        <w:rPr>
          <w:b/>
          <w:spacing w:val="-10"/>
        </w:rPr>
        <w:t>Объем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дисциплины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и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виды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учебной</w:t>
      </w:r>
      <w:r>
        <w:rPr>
          <w:b/>
          <w:spacing w:val="-17"/>
        </w:rPr>
        <w:t xml:space="preserve"> </w:t>
      </w:r>
      <w:r>
        <w:rPr>
          <w:b/>
          <w:spacing w:val="-10"/>
        </w:rPr>
        <w:t>работы</w:t>
      </w:r>
    </w:p>
    <w:tbl>
      <w:tblPr>
        <w:tblStyle w:val="TableNormal"/>
        <w:tblW w:w="0" w:type="auto"/>
        <w:tblInd w:w="13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6"/>
        <w:gridCol w:w="1702"/>
        <w:gridCol w:w="3414"/>
      </w:tblGrid>
      <w:tr w:rsidR="004D6124">
        <w:trPr>
          <w:trHeight w:val="440"/>
        </w:trPr>
        <w:tc>
          <w:tcPr>
            <w:tcW w:w="4666" w:type="dxa"/>
          </w:tcPr>
          <w:p w:rsidR="004D6124" w:rsidRDefault="00616D8F">
            <w:pPr>
              <w:pStyle w:val="TableParagraph"/>
              <w:spacing w:before="152"/>
              <w:ind w:left="-15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702" w:type="dxa"/>
          </w:tcPr>
          <w:p w:rsidR="004D6124" w:rsidRDefault="00616D8F">
            <w:pPr>
              <w:pStyle w:val="TableParagraph"/>
              <w:spacing w:before="152"/>
              <w:ind w:left="-17"/>
              <w:rPr>
                <w:b/>
              </w:rPr>
            </w:pPr>
            <w:r>
              <w:rPr>
                <w:b/>
                <w:spacing w:val="-5"/>
              </w:rPr>
              <w:t>ЗЕД</w:t>
            </w:r>
          </w:p>
        </w:tc>
        <w:tc>
          <w:tcPr>
            <w:tcW w:w="3414" w:type="dxa"/>
          </w:tcPr>
          <w:p w:rsidR="004D6124" w:rsidRDefault="00616D8F">
            <w:pPr>
              <w:pStyle w:val="TableParagraph"/>
              <w:spacing w:before="152"/>
              <w:ind w:left="-17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4D6124">
        <w:trPr>
          <w:trHeight w:val="445"/>
        </w:trPr>
        <w:tc>
          <w:tcPr>
            <w:tcW w:w="4666" w:type="dxa"/>
          </w:tcPr>
          <w:p w:rsidR="004D6124" w:rsidRDefault="00616D8F">
            <w:pPr>
              <w:pStyle w:val="TableParagraph"/>
              <w:spacing w:before="94"/>
              <w:ind w:left="-15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трудоемкость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1702" w:type="dxa"/>
          </w:tcPr>
          <w:p w:rsidR="004D6124" w:rsidRDefault="00616D8F">
            <w:pPr>
              <w:pStyle w:val="TableParagraph"/>
              <w:spacing w:before="154"/>
              <w:ind w:left="-17"/>
            </w:pPr>
            <w:r>
              <w:rPr>
                <w:spacing w:val="-10"/>
              </w:rPr>
              <w:t>1</w:t>
            </w:r>
          </w:p>
        </w:tc>
        <w:tc>
          <w:tcPr>
            <w:tcW w:w="3414" w:type="dxa"/>
          </w:tcPr>
          <w:p w:rsidR="004D6124" w:rsidRDefault="00616D8F">
            <w:pPr>
              <w:pStyle w:val="TableParagraph"/>
              <w:spacing w:before="154"/>
              <w:ind w:left="-17"/>
            </w:pPr>
            <w:r>
              <w:rPr>
                <w:spacing w:val="-5"/>
              </w:rPr>
              <w:t>36</w:t>
            </w:r>
          </w:p>
        </w:tc>
      </w:tr>
      <w:tr w:rsidR="004D6124">
        <w:trPr>
          <w:trHeight w:val="1255"/>
        </w:trPr>
        <w:tc>
          <w:tcPr>
            <w:tcW w:w="4666" w:type="dxa"/>
          </w:tcPr>
          <w:p w:rsidR="004D6124" w:rsidRDefault="00616D8F">
            <w:pPr>
              <w:pStyle w:val="TableParagraph"/>
              <w:spacing w:before="166" w:line="316" w:lineRule="auto"/>
              <w:ind w:left="-15" w:right="2657"/>
            </w:pPr>
            <w:r>
              <w:t>Аудиторные</w:t>
            </w:r>
            <w:r>
              <w:rPr>
                <w:spacing w:val="-14"/>
              </w:rPr>
              <w:t xml:space="preserve"> </w:t>
            </w:r>
            <w:r>
              <w:t xml:space="preserve">занятия: </w:t>
            </w:r>
            <w:r>
              <w:rPr>
                <w:spacing w:val="-2"/>
              </w:rPr>
              <w:t>лекции</w:t>
            </w:r>
          </w:p>
          <w:p w:rsidR="004D6124" w:rsidRDefault="00616D8F">
            <w:pPr>
              <w:pStyle w:val="TableParagraph"/>
              <w:spacing w:line="251" w:lineRule="exact"/>
              <w:ind w:left="-15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(семинары)</w:t>
            </w:r>
          </w:p>
        </w:tc>
        <w:tc>
          <w:tcPr>
            <w:tcW w:w="17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3414" w:type="dxa"/>
          </w:tcPr>
          <w:p w:rsidR="004D6124" w:rsidRDefault="00616D8F">
            <w:pPr>
              <w:pStyle w:val="TableParagraph"/>
              <w:spacing w:before="186"/>
              <w:ind w:left="-17"/>
            </w:pPr>
            <w:r>
              <w:rPr>
                <w:spacing w:val="-5"/>
              </w:rPr>
              <w:t>16</w:t>
            </w:r>
          </w:p>
          <w:p w:rsidR="004D6124" w:rsidRDefault="00616D8F">
            <w:pPr>
              <w:pStyle w:val="TableParagraph"/>
              <w:spacing w:before="120"/>
              <w:ind w:left="-17"/>
            </w:pPr>
            <w:r>
              <w:rPr>
                <w:spacing w:val="-10"/>
              </w:rPr>
              <w:t>4</w:t>
            </w:r>
          </w:p>
          <w:p w:rsidR="004D6124" w:rsidRDefault="00616D8F">
            <w:pPr>
              <w:pStyle w:val="TableParagraph"/>
              <w:spacing w:before="120"/>
              <w:ind w:left="-17"/>
            </w:pPr>
            <w:r>
              <w:rPr>
                <w:spacing w:val="-5"/>
              </w:rPr>
              <w:t>12</w:t>
            </w:r>
          </w:p>
        </w:tc>
      </w:tr>
      <w:tr w:rsidR="004D6124">
        <w:trPr>
          <w:trHeight w:val="459"/>
        </w:trPr>
        <w:tc>
          <w:tcPr>
            <w:tcW w:w="4666" w:type="dxa"/>
          </w:tcPr>
          <w:p w:rsidR="004D6124" w:rsidRDefault="00616D8F">
            <w:pPr>
              <w:pStyle w:val="TableParagraph"/>
              <w:spacing w:before="102"/>
              <w:ind w:left="-15"/>
            </w:pP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3414" w:type="dxa"/>
          </w:tcPr>
          <w:p w:rsidR="004D6124" w:rsidRDefault="00616D8F">
            <w:pPr>
              <w:pStyle w:val="TableParagraph"/>
              <w:spacing w:before="162"/>
              <w:ind w:left="-17"/>
            </w:pPr>
            <w:r>
              <w:rPr>
                <w:spacing w:val="-5"/>
              </w:rPr>
              <w:t>20</w:t>
            </w:r>
          </w:p>
        </w:tc>
      </w:tr>
      <w:tr w:rsidR="004D6124">
        <w:trPr>
          <w:trHeight w:val="430"/>
        </w:trPr>
        <w:tc>
          <w:tcPr>
            <w:tcW w:w="4666" w:type="dxa"/>
          </w:tcPr>
          <w:p w:rsidR="004D6124" w:rsidRDefault="00616D8F">
            <w:pPr>
              <w:pStyle w:val="TableParagraph"/>
              <w:spacing w:before="87"/>
              <w:ind w:left="-15"/>
            </w:pPr>
            <w:r>
              <w:rPr>
                <w:spacing w:val="-2"/>
              </w:rPr>
              <w:t>Форма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текущего контроля</w:t>
            </w:r>
          </w:p>
        </w:tc>
        <w:tc>
          <w:tcPr>
            <w:tcW w:w="17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3414" w:type="dxa"/>
          </w:tcPr>
          <w:p w:rsidR="004D6124" w:rsidRDefault="00616D8F">
            <w:pPr>
              <w:pStyle w:val="TableParagraph"/>
              <w:spacing w:before="147"/>
              <w:ind w:left="-17"/>
            </w:pPr>
            <w:r>
              <w:t>Собеседование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</w:tr>
      <w:tr w:rsidR="004D6124">
        <w:trPr>
          <w:trHeight w:val="429"/>
        </w:trPr>
        <w:tc>
          <w:tcPr>
            <w:tcW w:w="4666" w:type="dxa"/>
          </w:tcPr>
          <w:p w:rsidR="004D6124" w:rsidRDefault="00616D8F">
            <w:pPr>
              <w:pStyle w:val="TableParagraph"/>
              <w:spacing w:before="86"/>
              <w:ind w:left="-15"/>
            </w:pPr>
            <w:r>
              <w:rPr>
                <w:spacing w:val="-4"/>
              </w:rPr>
              <w:t>Итоговый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7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3414" w:type="dxa"/>
          </w:tcPr>
          <w:p w:rsidR="004D6124" w:rsidRDefault="00616D8F">
            <w:pPr>
              <w:pStyle w:val="TableParagraph"/>
              <w:spacing w:before="146"/>
              <w:ind w:left="-17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spacing w:before="228"/>
        <w:ind w:left="0"/>
        <w:rPr>
          <w:b/>
        </w:rPr>
      </w:pPr>
    </w:p>
    <w:p w:rsidR="004D6124" w:rsidRDefault="00616D8F">
      <w:pPr>
        <w:ind w:left="1286"/>
        <w:rPr>
          <w:b/>
        </w:rPr>
      </w:pPr>
      <w:r>
        <w:rPr>
          <w:b/>
        </w:rPr>
        <w:t>Разделы</w:t>
      </w:r>
      <w:r>
        <w:rPr>
          <w:b/>
          <w:spacing w:val="-4"/>
        </w:rPr>
        <w:t xml:space="preserve"> </w:t>
      </w:r>
      <w:r>
        <w:rPr>
          <w:b/>
        </w:rPr>
        <w:t>дисциплины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виды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занятий</w:t>
      </w:r>
    </w:p>
    <w:p w:rsidR="004D6124" w:rsidRDefault="004D6124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4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990"/>
        <w:gridCol w:w="1028"/>
        <w:gridCol w:w="1382"/>
        <w:gridCol w:w="1312"/>
        <w:gridCol w:w="1276"/>
      </w:tblGrid>
      <w:tr w:rsidR="004D6124">
        <w:trPr>
          <w:trHeight w:val="373"/>
        </w:trPr>
        <w:tc>
          <w:tcPr>
            <w:tcW w:w="3794" w:type="dxa"/>
            <w:vMerge w:val="restart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126"/>
              <w:rPr>
                <w:b/>
              </w:rPr>
            </w:pPr>
          </w:p>
          <w:p w:rsidR="004D6124" w:rsidRDefault="00616D8F">
            <w:pPr>
              <w:pStyle w:val="TableParagraph"/>
              <w:ind w:left="53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990" w:type="dxa"/>
            <w:vMerge w:val="restart"/>
          </w:tcPr>
          <w:p w:rsidR="004D6124" w:rsidRDefault="004D6124">
            <w:pPr>
              <w:pStyle w:val="TableParagraph"/>
              <w:rPr>
                <w:b/>
              </w:rPr>
            </w:pPr>
          </w:p>
          <w:p w:rsidR="004D6124" w:rsidRDefault="004D6124">
            <w:pPr>
              <w:pStyle w:val="TableParagraph"/>
              <w:spacing w:before="126"/>
              <w:rPr>
                <w:b/>
              </w:rPr>
            </w:pPr>
          </w:p>
          <w:p w:rsidR="004D6124" w:rsidRDefault="00616D8F">
            <w:pPr>
              <w:pStyle w:val="TableParagraph"/>
              <w:ind w:left="52"/>
              <w:rPr>
                <w:b/>
              </w:rPr>
            </w:pPr>
            <w:r>
              <w:rPr>
                <w:b/>
                <w:spacing w:val="-5"/>
              </w:rPr>
              <w:t>ЗЕД</w:t>
            </w:r>
          </w:p>
        </w:tc>
        <w:tc>
          <w:tcPr>
            <w:tcW w:w="3722" w:type="dxa"/>
            <w:gridSpan w:val="3"/>
          </w:tcPr>
          <w:p w:rsidR="004D6124" w:rsidRDefault="00616D8F">
            <w:pPr>
              <w:pStyle w:val="TableParagraph"/>
              <w:spacing w:before="118" w:line="235" w:lineRule="exact"/>
              <w:ind w:left="53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276" w:type="dxa"/>
            <w:vMerge w:val="restart"/>
          </w:tcPr>
          <w:p w:rsidR="004D6124" w:rsidRDefault="004D6124">
            <w:pPr>
              <w:pStyle w:val="TableParagraph"/>
              <w:spacing w:before="193"/>
              <w:rPr>
                <w:b/>
              </w:rPr>
            </w:pPr>
          </w:p>
          <w:p w:rsidR="004D6124" w:rsidRDefault="00616D8F">
            <w:pPr>
              <w:pStyle w:val="TableParagraph"/>
              <w:spacing w:line="352" w:lineRule="auto"/>
              <w:ind w:left="52" w:right="156"/>
              <w:rPr>
                <w:b/>
              </w:rPr>
            </w:pPr>
            <w:r>
              <w:rPr>
                <w:b/>
                <w:spacing w:val="-2"/>
              </w:rPr>
              <w:t xml:space="preserve">Всего </w:t>
            </w:r>
            <w:r>
              <w:rPr>
                <w:b/>
                <w:spacing w:val="-4"/>
              </w:rPr>
              <w:t>часов</w:t>
            </w:r>
          </w:p>
        </w:tc>
      </w:tr>
      <w:tr w:rsidR="004D6124">
        <w:trPr>
          <w:trHeight w:val="568"/>
        </w:trPr>
        <w:tc>
          <w:tcPr>
            <w:tcW w:w="379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:rsidR="004D6124" w:rsidRDefault="00616D8F">
            <w:pPr>
              <w:pStyle w:val="TableParagraph"/>
              <w:spacing w:before="216"/>
              <w:ind w:left="53"/>
              <w:rPr>
                <w:b/>
              </w:rPr>
            </w:pPr>
            <w:r>
              <w:rPr>
                <w:b/>
              </w:rPr>
              <w:t>Аудиторная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</w:tc>
        <w:tc>
          <w:tcPr>
            <w:tcW w:w="1312" w:type="dxa"/>
            <w:vMerge w:val="restart"/>
          </w:tcPr>
          <w:p w:rsidR="004D6124" w:rsidRDefault="004D6124">
            <w:pPr>
              <w:pStyle w:val="TableParagraph"/>
              <w:spacing w:before="190"/>
              <w:rPr>
                <w:b/>
              </w:rPr>
            </w:pPr>
          </w:p>
          <w:p w:rsidR="004D6124" w:rsidRDefault="00616D8F">
            <w:pPr>
              <w:pStyle w:val="TableParagraph"/>
              <w:ind w:left="53"/>
              <w:rPr>
                <w:b/>
              </w:rPr>
            </w:pPr>
            <w:r>
              <w:rPr>
                <w:b/>
                <w:spacing w:val="-5"/>
              </w:rPr>
              <w:t>СР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</w:tr>
      <w:tr w:rsidR="004D6124">
        <w:trPr>
          <w:trHeight w:val="448"/>
        </w:trPr>
        <w:tc>
          <w:tcPr>
            <w:tcW w:w="3794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4D6124" w:rsidRDefault="00616D8F">
            <w:pPr>
              <w:pStyle w:val="TableParagraph"/>
              <w:spacing w:before="157"/>
              <w:ind w:left="53"/>
              <w:rPr>
                <w:b/>
              </w:rPr>
            </w:pPr>
            <w:r>
              <w:rPr>
                <w:b/>
                <w:spacing w:val="-2"/>
              </w:rPr>
              <w:t>Лекции</w:t>
            </w:r>
          </w:p>
        </w:tc>
        <w:tc>
          <w:tcPr>
            <w:tcW w:w="1382" w:type="dxa"/>
          </w:tcPr>
          <w:p w:rsidR="004D6124" w:rsidRDefault="00616D8F">
            <w:pPr>
              <w:pStyle w:val="TableParagraph"/>
              <w:spacing w:before="157"/>
              <w:ind w:left="52"/>
              <w:rPr>
                <w:b/>
              </w:rPr>
            </w:pPr>
            <w:r>
              <w:rPr>
                <w:b/>
                <w:spacing w:val="-5"/>
              </w:rPr>
              <w:t>ПЗ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D6124" w:rsidRDefault="004D6124">
            <w:pPr>
              <w:rPr>
                <w:sz w:val="2"/>
                <w:szCs w:val="2"/>
              </w:rPr>
            </w:pPr>
          </w:p>
        </w:tc>
      </w:tr>
      <w:tr w:rsidR="004D6124">
        <w:trPr>
          <w:trHeight w:val="878"/>
        </w:trPr>
        <w:tc>
          <w:tcPr>
            <w:tcW w:w="3794" w:type="dxa"/>
          </w:tcPr>
          <w:p w:rsidR="004D6124" w:rsidRDefault="00616D8F">
            <w:pPr>
              <w:pStyle w:val="TableParagraph"/>
              <w:tabs>
                <w:tab w:val="left" w:pos="1727"/>
                <w:tab w:val="left" w:pos="2430"/>
              </w:tabs>
              <w:spacing w:before="59"/>
              <w:ind w:left="53" w:right="103"/>
              <w:jc w:val="both"/>
            </w:pPr>
            <w:r>
              <w:rPr>
                <w:spacing w:val="-2"/>
              </w:rPr>
              <w:t>Педагогика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 xml:space="preserve">образовательного и лечебного </w:t>
            </w:r>
            <w:r>
              <w:rPr>
                <w:spacing w:val="-2"/>
              </w:rPr>
              <w:t>учреждения</w:t>
            </w:r>
          </w:p>
        </w:tc>
        <w:tc>
          <w:tcPr>
            <w:tcW w:w="99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028" w:type="dxa"/>
          </w:tcPr>
          <w:p w:rsidR="004D6124" w:rsidRDefault="004D6124">
            <w:pPr>
              <w:pStyle w:val="TableParagraph"/>
              <w:spacing w:before="59"/>
              <w:rPr>
                <w:b/>
              </w:rPr>
            </w:pPr>
          </w:p>
          <w:p w:rsidR="004D6124" w:rsidRDefault="00616D8F">
            <w:pPr>
              <w:pStyle w:val="TableParagraph"/>
              <w:ind w:left="53"/>
            </w:pPr>
            <w:r>
              <w:rPr>
                <w:spacing w:val="-10"/>
              </w:rPr>
              <w:t>1</w:t>
            </w:r>
          </w:p>
        </w:tc>
        <w:tc>
          <w:tcPr>
            <w:tcW w:w="1382" w:type="dxa"/>
          </w:tcPr>
          <w:p w:rsidR="004D6124" w:rsidRDefault="004D6124">
            <w:pPr>
              <w:pStyle w:val="TableParagraph"/>
              <w:spacing w:before="59"/>
              <w:rPr>
                <w:b/>
              </w:rPr>
            </w:pPr>
          </w:p>
          <w:p w:rsidR="004D6124" w:rsidRDefault="00616D8F">
            <w:pPr>
              <w:pStyle w:val="TableParagraph"/>
              <w:ind w:left="52"/>
            </w:pPr>
            <w:r>
              <w:rPr>
                <w:spacing w:val="-10"/>
              </w:rPr>
              <w:t>3</w:t>
            </w:r>
          </w:p>
        </w:tc>
        <w:tc>
          <w:tcPr>
            <w:tcW w:w="1312" w:type="dxa"/>
          </w:tcPr>
          <w:p w:rsidR="004D6124" w:rsidRDefault="004D6124">
            <w:pPr>
              <w:pStyle w:val="TableParagraph"/>
              <w:spacing w:before="59"/>
              <w:rPr>
                <w:b/>
              </w:rPr>
            </w:pPr>
          </w:p>
          <w:p w:rsidR="004D6124" w:rsidRDefault="00616D8F">
            <w:pPr>
              <w:pStyle w:val="TableParagraph"/>
              <w:ind w:left="53"/>
            </w:pPr>
            <w:r>
              <w:rPr>
                <w:spacing w:val="-10"/>
              </w:rPr>
              <w:t>5</w:t>
            </w:r>
          </w:p>
        </w:tc>
        <w:tc>
          <w:tcPr>
            <w:tcW w:w="1276" w:type="dxa"/>
          </w:tcPr>
          <w:p w:rsidR="004D6124" w:rsidRDefault="004D6124">
            <w:pPr>
              <w:pStyle w:val="TableParagraph"/>
              <w:spacing w:before="59"/>
              <w:rPr>
                <w:b/>
              </w:rPr>
            </w:pPr>
          </w:p>
          <w:p w:rsidR="004D6124" w:rsidRDefault="00616D8F">
            <w:pPr>
              <w:pStyle w:val="TableParagraph"/>
              <w:ind w:left="52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878"/>
        </w:trPr>
        <w:tc>
          <w:tcPr>
            <w:tcW w:w="3794" w:type="dxa"/>
          </w:tcPr>
          <w:p w:rsidR="004D6124" w:rsidRDefault="00616D8F">
            <w:pPr>
              <w:pStyle w:val="TableParagraph"/>
              <w:tabs>
                <w:tab w:val="left" w:pos="1904"/>
                <w:tab w:val="left" w:pos="3566"/>
              </w:tabs>
              <w:spacing w:before="100" w:line="250" w:lineRule="atLeast"/>
              <w:ind w:left="53" w:right="102"/>
              <w:jc w:val="both"/>
            </w:pPr>
            <w:r>
              <w:rPr>
                <w:spacing w:val="-2"/>
              </w:rPr>
              <w:t>Модульное</w:t>
            </w:r>
            <w:r>
              <w:tab/>
            </w:r>
            <w:r>
              <w:rPr>
                <w:spacing w:val="-2"/>
              </w:rPr>
              <w:t>обучение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компетентностный подход как основа обучения врачей</w:t>
            </w:r>
          </w:p>
        </w:tc>
        <w:tc>
          <w:tcPr>
            <w:tcW w:w="99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028" w:type="dxa"/>
          </w:tcPr>
          <w:p w:rsidR="004D6124" w:rsidRDefault="004D6124">
            <w:pPr>
              <w:pStyle w:val="TableParagraph"/>
              <w:spacing w:before="59"/>
              <w:rPr>
                <w:b/>
              </w:rPr>
            </w:pPr>
          </w:p>
          <w:p w:rsidR="004D6124" w:rsidRDefault="00616D8F">
            <w:pPr>
              <w:pStyle w:val="TableParagraph"/>
              <w:ind w:left="53"/>
            </w:pPr>
            <w:r>
              <w:rPr>
                <w:spacing w:val="-10"/>
              </w:rPr>
              <w:t>1</w:t>
            </w:r>
          </w:p>
        </w:tc>
        <w:tc>
          <w:tcPr>
            <w:tcW w:w="1382" w:type="dxa"/>
          </w:tcPr>
          <w:p w:rsidR="004D6124" w:rsidRDefault="004D6124">
            <w:pPr>
              <w:pStyle w:val="TableParagraph"/>
              <w:spacing w:before="59"/>
              <w:rPr>
                <w:b/>
              </w:rPr>
            </w:pPr>
          </w:p>
          <w:p w:rsidR="004D6124" w:rsidRDefault="00616D8F">
            <w:pPr>
              <w:pStyle w:val="TableParagraph"/>
              <w:ind w:left="52"/>
            </w:pPr>
            <w:r>
              <w:rPr>
                <w:spacing w:val="-10"/>
              </w:rPr>
              <w:t>3</w:t>
            </w:r>
          </w:p>
        </w:tc>
        <w:tc>
          <w:tcPr>
            <w:tcW w:w="1312" w:type="dxa"/>
          </w:tcPr>
          <w:p w:rsidR="004D6124" w:rsidRDefault="004D6124">
            <w:pPr>
              <w:pStyle w:val="TableParagraph"/>
              <w:spacing w:before="59"/>
              <w:rPr>
                <w:b/>
              </w:rPr>
            </w:pPr>
          </w:p>
          <w:p w:rsidR="004D6124" w:rsidRDefault="00616D8F">
            <w:pPr>
              <w:pStyle w:val="TableParagraph"/>
              <w:ind w:left="53"/>
            </w:pPr>
            <w:r>
              <w:rPr>
                <w:spacing w:val="-10"/>
              </w:rPr>
              <w:t>5</w:t>
            </w:r>
          </w:p>
        </w:tc>
        <w:tc>
          <w:tcPr>
            <w:tcW w:w="1276" w:type="dxa"/>
          </w:tcPr>
          <w:p w:rsidR="004D6124" w:rsidRDefault="004D6124">
            <w:pPr>
              <w:pStyle w:val="TableParagraph"/>
              <w:spacing w:before="59"/>
              <w:rPr>
                <w:b/>
              </w:rPr>
            </w:pPr>
          </w:p>
          <w:p w:rsidR="004D6124" w:rsidRDefault="00616D8F">
            <w:pPr>
              <w:pStyle w:val="TableParagraph"/>
              <w:ind w:left="52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627"/>
        </w:trPr>
        <w:tc>
          <w:tcPr>
            <w:tcW w:w="3794" w:type="dxa"/>
          </w:tcPr>
          <w:p w:rsidR="004D6124" w:rsidRDefault="00616D8F">
            <w:pPr>
              <w:pStyle w:val="TableParagraph"/>
              <w:spacing w:before="59"/>
              <w:ind w:left="53"/>
            </w:pPr>
            <w:r>
              <w:t>Методы,</w:t>
            </w:r>
            <w:r>
              <w:rPr>
                <w:spacing w:val="80"/>
              </w:rPr>
              <w:t xml:space="preserve"> </w:t>
            </w:r>
            <w:r>
              <w:t>формы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инновационные технологии в обучении врачей</w:t>
            </w:r>
          </w:p>
        </w:tc>
        <w:tc>
          <w:tcPr>
            <w:tcW w:w="99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028" w:type="dxa"/>
          </w:tcPr>
          <w:p w:rsidR="004D6124" w:rsidRDefault="00616D8F">
            <w:pPr>
              <w:pStyle w:val="TableParagraph"/>
              <w:spacing w:before="185"/>
              <w:ind w:left="53"/>
            </w:pPr>
            <w:r>
              <w:rPr>
                <w:spacing w:val="-10"/>
              </w:rPr>
              <w:t>1</w:t>
            </w:r>
          </w:p>
        </w:tc>
        <w:tc>
          <w:tcPr>
            <w:tcW w:w="1382" w:type="dxa"/>
          </w:tcPr>
          <w:p w:rsidR="004D6124" w:rsidRDefault="00616D8F">
            <w:pPr>
              <w:pStyle w:val="TableParagraph"/>
              <w:spacing w:before="185"/>
              <w:ind w:left="52"/>
            </w:pPr>
            <w:r>
              <w:rPr>
                <w:spacing w:val="-10"/>
              </w:rPr>
              <w:t>3</w:t>
            </w:r>
          </w:p>
        </w:tc>
        <w:tc>
          <w:tcPr>
            <w:tcW w:w="1312" w:type="dxa"/>
          </w:tcPr>
          <w:p w:rsidR="004D6124" w:rsidRDefault="00616D8F">
            <w:pPr>
              <w:pStyle w:val="TableParagraph"/>
              <w:spacing w:before="185"/>
              <w:ind w:left="53"/>
            </w:pPr>
            <w:r>
              <w:rPr>
                <w:spacing w:val="-10"/>
              </w:rPr>
              <w:t>5</w:t>
            </w:r>
          </w:p>
        </w:tc>
        <w:tc>
          <w:tcPr>
            <w:tcW w:w="1276" w:type="dxa"/>
          </w:tcPr>
          <w:p w:rsidR="004D6124" w:rsidRDefault="00616D8F">
            <w:pPr>
              <w:pStyle w:val="TableParagraph"/>
              <w:spacing w:before="185"/>
              <w:ind w:left="52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878"/>
        </w:trPr>
        <w:tc>
          <w:tcPr>
            <w:tcW w:w="3794" w:type="dxa"/>
          </w:tcPr>
          <w:p w:rsidR="004D6124" w:rsidRDefault="00616D8F">
            <w:pPr>
              <w:pStyle w:val="TableParagraph"/>
              <w:spacing w:before="58"/>
              <w:ind w:left="53" w:right="104"/>
              <w:jc w:val="both"/>
            </w:pPr>
            <w:r>
              <w:t>Мотивы и мотивационная готовность к формированию готовности к здоровому образу жизни</w:t>
            </w:r>
          </w:p>
        </w:tc>
        <w:tc>
          <w:tcPr>
            <w:tcW w:w="990" w:type="dxa"/>
          </w:tcPr>
          <w:p w:rsidR="004D6124" w:rsidRDefault="004D6124">
            <w:pPr>
              <w:pStyle w:val="TableParagraph"/>
            </w:pPr>
          </w:p>
        </w:tc>
        <w:tc>
          <w:tcPr>
            <w:tcW w:w="1028" w:type="dxa"/>
          </w:tcPr>
          <w:p w:rsidR="004D6124" w:rsidRDefault="004D6124">
            <w:pPr>
              <w:pStyle w:val="TableParagraph"/>
              <w:spacing w:before="58"/>
              <w:rPr>
                <w:b/>
              </w:rPr>
            </w:pPr>
          </w:p>
          <w:p w:rsidR="004D6124" w:rsidRDefault="00616D8F">
            <w:pPr>
              <w:pStyle w:val="TableParagraph"/>
              <w:ind w:left="53"/>
            </w:pPr>
            <w:r>
              <w:rPr>
                <w:spacing w:val="-10"/>
              </w:rPr>
              <w:t>1</w:t>
            </w:r>
          </w:p>
        </w:tc>
        <w:tc>
          <w:tcPr>
            <w:tcW w:w="1382" w:type="dxa"/>
          </w:tcPr>
          <w:p w:rsidR="004D6124" w:rsidRDefault="004D6124">
            <w:pPr>
              <w:pStyle w:val="TableParagraph"/>
              <w:spacing w:before="58"/>
              <w:rPr>
                <w:b/>
              </w:rPr>
            </w:pPr>
          </w:p>
          <w:p w:rsidR="004D6124" w:rsidRDefault="00616D8F">
            <w:pPr>
              <w:pStyle w:val="TableParagraph"/>
              <w:ind w:left="52"/>
            </w:pPr>
            <w:r>
              <w:rPr>
                <w:spacing w:val="-10"/>
              </w:rPr>
              <w:t>3</w:t>
            </w:r>
          </w:p>
        </w:tc>
        <w:tc>
          <w:tcPr>
            <w:tcW w:w="1312" w:type="dxa"/>
          </w:tcPr>
          <w:p w:rsidR="004D6124" w:rsidRDefault="004D6124">
            <w:pPr>
              <w:pStyle w:val="TableParagraph"/>
              <w:spacing w:before="58"/>
              <w:rPr>
                <w:b/>
              </w:rPr>
            </w:pPr>
          </w:p>
          <w:p w:rsidR="004D6124" w:rsidRDefault="00616D8F">
            <w:pPr>
              <w:pStyle w:val="TableParagraph"/>
              <w:ind w:left="53"/>
            </w:pPr>
            <w:r>
              <w:rPr>
                <w:spacing w:val="-10"/>
              </w:rPr>
              <w:t>5</w:t>
            </w:r>
          </w:p>
        </w:tc>
        <w:tc>
          <w:tcPr>
            <w:tcW w:w="1276" w:type="dxa"/>
          </w:tcPr>
          <w:p w:rsidR="004D6124" w:rsidRDefault="004D6124">
            <w:pPr>
              <w:pStyle w:val="TableParagraph"/>
              <w:spacing w:before="58"/>
              <w:rPr>
                <w:b/>
              </w:rPr>
            </w:pPr>
          </w:p>
          <w:p w:rsidR="004D6124" w:rsidRDefault="00616D8F">
            <w:pPr>
              <w:pStyle w:val="TableParagraph"/>
              <w:ind w:left="52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373"/>
        </w:trPr>
        <w:tc>
          <w:tcPr>
            <w:tcW w:w="3794" w:type="dxa"/>
          </w:tcPr>
          <w:p w:rsidR="004D6124" w:rsidRDefault="00616D8F">
            <w:pPr>
              <w:pStyle w:val="TableParagraph"/>
              <w:spacing w:before="58"/>
              <w:ind w:left="53"/>
              <w:rPr>
                <w:b/>
              </w:rPr>
            </w:pPr>
            <w:r>
              <w:rPr>
                <w:b/>
              </w:rPr>
              <w:t xml:space="preserve">Итого </w:t>
            </w:r>
            <w:r>
              <w:rPr>
                <w:b/>
                <w:spacing w:val="-2"/>
              </w:rPr>
              <w:t>часов:</w:t>
            </w:r>
          </w:p>
        </w:tc>
        <w:tc>
          <w:tcPr>
            <w:tcW w:w="990" w:type="dxa"/>
          </w:tcPr>
          <w:p w:rsidR="004D6124" w:rsidRDefault="00616D8F">
            <w:pPr>
              <w:pStyle w:val="TableParagraph"/>
              <w:spacing w:before="58"/>
              <w:ind w:left="5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028" w:type="dxa"/>
          </w:tcPr>
          <w:p w:rsidR="004D6124" w:rsidRDefault="00616D8F">
            <w:pPr>
              <w:pStyle w:val="TableParagraph"/>
              <w:spacing w:before="58"/>
              <w:ind w:left="5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382" w:type="dxa"/>
          </w:tcPr>
          <w:p w:rsidR="004D6124" w:rsidRDefault="00616D8F">
            <w:pPr>
              <w:pStyle w:val="TableParagraph"/>
              <w:spacing w:before="58"/>
              <w:ind w:left="52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312" w:type="dxa"/>
          </w:tcPr>
          <w:p w:rsidR="004D6124" w:rsidRDefault="00616D8F">
            <w:pPr>
              <w:pStyle w:val="TableParagraph"/>
              <w:spacing w:before="58"/>
              <w:ind w:left="53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1276" w:type="dxa"/>
          </w:tcPr>
          <w:p w:rsidR="004D6124" w:rsidRDefault="00616D8F">
            <w:pPr>
              <w:pStyle w:val="TableParagraph"/>
              <w:spacing w:before="58"/>
              <w:ind w:left="52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</w:tbl>
    <w:p w:rsidR="004D6124" w:rsidRDefault="00616D8F">
      <w:pPr>
        <w:spacing w:before="243"/>
        <w:ind w:left="1286"/>
        <w:rPr>
          <w:b/>
        </w:rPr>
      </w:pPr>
      <w:r>
        <w:rPr>
          <w:b/>
        </w:rPr>
        <w:t>Тематический</w:t>
      </w:r>
      <w:r>
        <w:rPr>
          <w:b/>
          <w:spacing w:val="-8"/>
        </w:rPr>
        <w:t xml:space="preserve"> </w:t>
      </w:r>
      <w:r>
        <w:rPr>
          <w:b/>
        </w:rPr>
        <w:t>план</w:t>
      </w:r>
      <w:r>
        <w:rPr>
          <w:b/>
          <w:spacing w:val="-8"/>
        </w:rPr>
        <w:t xml:space="preserve"> </w:t>
      </w:r>
      <w:r>
        <w:rPr>
          <w:b/>
        </w:rPr>
        <w:t>лекций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rPr>
          <w:b/>
        </w:rPr>
        <w:t>4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часа</w:t>
      </w:r>
    </w:p>
    <w:p w:rsidR="004D6124" w:rsidRDefault="004D6124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4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474"/>
        <w:gridCol w:w="850"/>
      </w:tblGrid>
      <w:tr w:rsidR="004D6124">
        <w:trPr>
          <w:trHeight w:val="578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221"/>
              <w:ind w:left="53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221"/>
              <w:ind w:left="51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лекций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221"/>
              <w:ind w:left="51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373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8"/>
              <w:ind w:left="53"/>
            </w:pPr>
            <w:r>
              <w:rPr>
                <w:spacing w:val="-10"/>
              </w:rPr>
              <w:t>1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58"/>
              <w:ind w:left="51"/>
            </w:pPr>
            <w:r>
              <w:t>Педагогика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образовательного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лечебного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учреждения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51"/>
            </w:pPr>
            <w:r>
              <w:rPr>
                <w:spacing w:val="-10"/>
              </w:rPr>
              <w:t>1</w:t>
            </w:r>
          </w:p>
        </w:tc>
      </w:tr>
      <w:tr w:rsidR="004D6124">
        <w:trPr>
          <w:trHeight w:val="373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8"/>
              <w:ind w:left="53"/>
            </w:pPr>
            <w:r>
              <w:rPr>
                <w:spacing w:val="-10"/>
              </w:rPr>
              <w:t>2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118" w:line="235" w:lineRule="exact"/>
              <w:ind w:left="51"/>
            </w:pPr>
            <w:r>
              <w:t>Модульное</w:t>
            </w:r>
            <w:r>
              <w:rPr>
                <w:spacing w:val="-8"/>
              </w:rPr>
              <w:t xml:space="preserve"> </w:t>
            </w: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компетентностный</w:t>
            </w:r>
            <w:r>
              <w:rPr>
                <w:spacing w:val="-6"/>
              </w:rPr>
              <w:t xml:space="preserve"> </w:t>
            </w:r>
            <w:r>
              <w:t>подход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основа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врачей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51"/>
            </w:pPr>
            <w:r>
              <w:rPr>
                <w:spacing w:val="-10"/>
              </w:rPr>
              <w:t>1</w:t>
            </w:r>
          </w:p>
        </w:tc>
      </w:tr>
      <w:tr w:rsidR="004D6124">
        <w:trPr>
          <w:trHeight w:val="373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8"/>
              <w:ind w:left="53"/>
            </w:pPr>
            <w:r>
              <w:rPr>
                <w:spacing w:val="-10"/>
              </w:rPr>
              <w:t>3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58"/>
              <w:ind w:left="51"/>
            </w:pPr>
            <w:r>
              <w:t>Методы,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инновационные</w:t>
            </w:r>
            <w:r>
              <w:rPr>
                <w:spacing w:val="-4"/>
              </w:rPr>
              <w:t xml:space="preserve"> </w:t>
            </w:r>
            <w:r>
              <w:t>технологии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обучении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врачей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51"/>
            </w:pPr>
            <w:r>
              <w:rPr>
                <w:spacing w:val="-10"/>
              </w:rPr>
              <w:t>1</w:t>
            </w:r>
          </w:p>
        </w:tc>
      </w:tr>
      <w:tr w:rsidR="004D6124">
        <w:trPr>
          <w:trHeight w:val="312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8" w:line="235" w:lineRule="exact"/>
              <w:ind w:left="53"/>
            </w:pPr>
            <w:r>
              <w:rPr>
                <w:spacing w:val="-10"/>
              </w:rPr>
              <w:t>4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58" w:line="235" w:lineRule="exact"/>
              <w:ind w:left="51"/>
            </w:pPr>
            <w:r>
              <w:t>Мотивы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мотивационная</w:t>
            </w:r>
            <w:r>
              <w:rPr>
                <w:spacing w:val="9"/>
              </w:rPr>
              <w:t xml:space="preserve"> </w:t>
            </w:r>
            <w:r>
              <w:t>готовность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9"/>
              </w:rPr>
              <w:t xml:space="preserve"> </w:t>
            </w:r>
            <w:r>
              <w:t>формированию</w:t>
            </w:r>
            <w:r>
              <w:rPr>
                <w:spacing w:val="10"/>
              </w:rPr>
              <w:t xml:space="preserve"> </w:t>
            </w:r>
            <w:r>
              <w:t>готовности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9"/>
              </w:rPr>
              <w:t xml:space="preserve"> </w:t>
            </w:r>
            <w:r>
              <w:t>здоровому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образу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 w:line="235" w:lineRule="exact"/>
              <w:ind w:left="51"/>
            </w:pPr>
            <w:r>
              <w:rPr>
                <w:spacing w:val="-10"/>
              </w:rPr>
              <w:t>1</w:t>
            </w:r>
          </w:p>
        </w:tc>
      </w:tr>
    </w:tbl>
    <w:p w:rsidR="004D6124" w:rsidRDefault="004D6124">
      <w:pPr>
        <w:pStyle w:val="TableParagraph"/>
        <w:spacing w:line="235" w:lineRule="exact"/>
        <w:sectPr w:rsidR="004D6124">
          <w:pgSz w:w="12240" w:h="15840"/>
          <w:pgMar w:top="1680" w:right="360" w:bottom="952" w:left="360" w:header="720" w:footer="720" w:gutter="0"/>
          <w:cols w:space="720"/>
        </w:sectPr>
      </w:pPr>
    </w:p>
    <w:tbl>
      <w:tblPr>
        <w:tblStyle w:val="TableNormal"/>
        <w:tblW w:w="0" w:type="auto"/>
        <w:tblInd w:w="14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474"/>
        <w:gridCol w:w="850"/>
      </w:tblGrid>
      <w:tr w:rsidR="004D6124">
        <w:trPr>
          <w:trHeight w:val="372"/>
        </w:trPr>
        <w:tc>
          <w:tcPr>
            <w:tcW w:w="458" w:type="dxa"/>
          </w:tcPr>
          <w:p w:rsidR="004D6124" w:rsidRDefault="004D6124">
            <w:pPr>
              <w:pStyle w:val="TableParagraph"/>
            </w:pP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59"/>
              <w:ind w:left="51"/>
            </w:pPr>
            <w:r>
              <w:rPr>
                <w:spacing w:val="-2"/>
              </w:rPr>
              <w:t>жизни</w:t>
            </w:r>
          </w:p>
        </w:tc>
        <w:tc>
          <w:tcPr>
            <w:tcW w:w="85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372"/>
        </w:trPr>
        <w:tc>
          <w:tcPr>
            <w:tcW w:w="8932" w:type="dxa"/>
            <w:gridSpan w:val="2"/>
          </w:tcPr>
          <w:p w:rsidR="004D6124" w:rsidRDefault="00616D8F">
            <w:pPr>
              <w:pStyle w:val="TableParagraph"/>
              <w:spacing w:before="59"/>
              <w:ind w:left="53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9"/>
              <w:ind w:left="5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</w:tbl>
    <w:p w:rsidR="004D6124" w:rsidRDefault="004D6124">
      <w:pPr>
        <w:pStyle w:val="a3"/>
        <w:spacing w:before="2"/>
        <w:ind w:left="0"/>
        <w:rPr>
          <w:b/>
        </w:rPr>
      </w:pPr>
    </w:p>
    <w:p w:rsidR="004D6124" w:rsidRDefault="00616D8F">
      <w:pPr>
        <w:ind w:left="1286"/>
        <w:jc w:val="both"/>
        <w:rPr>
          <w:b/>
        </w:rPr>
      </w:pPr>
      <w:r>
        <w:rPr>
          <w:b/>
        </w:rPr>
        <w:t>Тематический</w:t>
      </w:r>
      <w:r>
        <w:rPr>
          <w:b/>
          <w:spacing w:val="-11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практических</w:t>
      </w:r>
      <w:r>
        <w:rPr>
          <w:b/>
          <w:spacing w:val="-12"/>
        </w:rPr>
        <w:t xml:space="preserve"> </w:t>
      </w:r>
      <w:r>
        <w:rPr>
          <w:b/>
        </w:rPr>
        <w:t>занятий</w:t>
      </w:r>
      <w:r>
        <w:rPr>
          <w:b/>
          <w:spacing w:val="-11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12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14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474"/>
        <w:gridCol w:w="850"/>
      </w:tblGrid>
      <w:tr w:rsidR="004D6124">
        <w:trPr>
          <w:trHeight w:val="579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222"/>
              <w:ind w:left="53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222"/>
              <w:ind w:left="51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222"/>
              <w:ind w:left="51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372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9"/>
              <w:ind w:left="53"/>
            </w:pPr>
            <w:r>
              <w:rPr>
                <w:spacing w:val="-10"/>
              </w:rPr>
              <w:t>1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59"/>
              <w:ind w:left="51"/>
            </w:pPr>
            <w:r>
              <w:t>Педагогика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образовательного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лечебного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учреждения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9"/>
              <w:ind w:left="51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372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9"/>
              <w:ind w:left="53"/>
            </w:pPr>
            <w:r>
              <w:rPr>
                <w:spacing w:val="-10"/>
              </w:rPr>
              <w:t>2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119" w:line="234" w:lineRule="exact"/>
              <w:ind w:left="51"/>
            </w:pPr>
            <w:r>
              <w:t>Модульное</w:t>
            </w:r>
            <w:r>
              <w:rPr>
                <w:spacing w:val="-8"/>
              </w:rPr>
              <w:t xml:space="preserve"> </w:t>
            </w: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компетентностный</w:t>
            </w:r>
            <w:r>
              <w:rPr>
                <w:spacing w:val="-6"/>
              </w:rPr>
              <w:t xml:space="preserve"> </w:t>
            </w:r>
            <w:r>
              <w:t>подход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основа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врачей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9"/>
              <w:ind w:left="51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373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9"/>
              <w:ind w:left="53"/>
            </w:pPr>
            <w:r>
              <w:rPr>
                <w:spacing w:val="-10"/>
              </w:rPr>
              <w:t>3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59"/>
              <w:ind w:left="51"/>
            </w:pPr>
            <w:r>
              <w:t>Методы,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инновационные</w:t>
            </w:r>
            <w:r>
              <w:rPr>
                <w:spacing w:val="-4"/>
              </w:rPr>
              <w:t xml:space="preserve"> </w:t>
            </w:r>
            <w:r>
              <w:t>технологии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обучении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врачей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9"/>
              <w:ind w:left="51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626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9"/>
              <w:ind w:left="53"/>
            </w:pPr>
            <w:r>
              <w:rPr>
                <w:spacing w:val="-10"/>
              </w:rPr>
              <w:t>4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59"/>
              <w:ind w:left="51"/>
            </w:pPr>
            <w:r>
              <w:t xml:space="preserve">Мотивы и мотивационная готовность к формированию готовности к здоровому образу </w:t>
            </w:r>
            <w:r>
              <w:rPr>
                <w:spacing w:val="-2"/>
              </w:rPr>
              <w:t>жизни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185"/>
              <w:ind w:left="51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373"/>
        </w:trPr>
        <w:tc>
          <w:tcPr>
            <w:tcW w:w="8932" w:type="dxa"/>
            <w:gridSpan w:val="2"/>
          </w:tcPr>
          <w:p w:rsidR="004D6124" w:rsidRDefault="00616D8F">
            <w:pPr>
              <w:pStyle w:val="TableParagraph"/>
              <w:spacing w:before="58"/>
              <w:ind w:left="53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51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</w:tr>
    </w:tbl>
    <w:p w:rsidR="004D6124" w:rsidRDefault="00616D8F">
      <w:pPr>
        <w:spacing w:before="241"/>
        <w:ind w:left="1286"/>
        <w:jc w:val="both"/>
        <w:rPr>
          <w:b/>
        </w:rPr>
      </w:pPr>
      <w:r>
        <w:rPr>
          <w:b/>
        </w:rPr>
        <w:t>Самостоятельная</w:t>
      </w:r>
      <w:r>
        <w:rPr>
          <w:b/>
          <w:spacing w:val="-12"/>
        </w:rPr>
        <w:t xml:space="preserve"> </w:t>
      </w:r>
      <w:r>
        <w:rPr>
          <w:b/>
        </w:rPr>
        <w:t>работа</w:t>
      </w:r>
      <w:r>
        <w:rPr>
          <w:b/>
          <w:spacing w:val="-12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20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4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474"/>
        <w:gridCol w:w="850"/>
      </w:tblGrid>
      <w:tr w:rsidR="004D6124">
        <w:trPr>
          <w:trHeight w:val="578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221"/>
              <w:ind w:left="53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221"/>
              <w:ind w:left="51"/>
            </w:pPr>
            <w:r>
              <w:t>Название</w:t>
            </w:r>
            <w:r>
              <w:rPr>
                <w:spacing w:val="-5"/>
              </w:rPr>
              <w:t xml:space="preserve"> </w:t>
            </w:r>
            <w:r>
              <w:t>тем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самостоятельной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221"/>
              <w:ind w:left="51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372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8"/>
              <w:ind w:left="53"/>
            </w:pPr>
            <w:r>
              <w:rPr>
                <w:spacing w:val="-10"/>
              </w:rPr>
              <w:t>1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58"/>
              <w:ind w:left="51"/>
            </w:pPr>
            <w:r>
              <w:t>Педагогика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образовательного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лечебного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учреждения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51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373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8"/>
              <w:ind w:left="53"/>
            </w:pPr>
            <w:r>
              <w:rPr>
                <w:spacing w:val="-10"/>
              </w:rPr>
              <w:t>2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118" w:line="235" w:lineRule="exact"/>
              <w:ind w:left="51"/>
            </w:pPr>
            <w:bookmarkStart w:id="5" w:name="Модульное_обучение_и_компетентностный_по"/>
            <w:bookmarkEnd w:id="5"/>
            <w:r>
              <w:t>Модульное</w:t>
            </w:r>
            <w:r>
              <w:rPr>
                <w:spacing w:val="-8"/>
              </w:rPr>
              <w:t xml:space="preserve"> </w:t>
            </w: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компетентностный</w:t>
            </w:r>
            <w:r>
              <w:rPr>
                <w:spacing w:val="-6"/>
              </w:rPr>
              <w:t xml:space="preserve"> </w:t>
            </w:r>
            <w:r>
              <w:t>подход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основа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врачей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51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372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8"/>
              <w:ind w:left="53"/>
            </w:pPr>
            <w:r>
              <w:rPr>
                <w:spacing w:val="-10"/>
              </w:rPr>
              <w:t>3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58"/>
              <w:ind w:left="51"/>
            </w:pPr>
            <w:r>
              <w:t>Методы,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инновационные</w:t>
            </w:r>
            <w:r>
              <w:rPr>
                <w:spacing w:val="-4"/>
              </w:rPr>
              <w:t xml:space="preserve"> </w:t>
            </w:r>
            <w:r>
              <w:t>технологии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обучении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врачей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51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625"/>
        </w:trPr>
        <w:tc>
          <w:tcPr>
            <w:tcW w:w="458" w:type="dxa"/>
          </w:tcPr>
          <w:p w:rsidR="004D6124" w:rsidRDefault="00616D8F">
            <w:pPr>
              <w:pStyle w:val="TableParagraph"/>
              <w:spacing w:before="58"/>
              <w:ind w:left="53"/>
            </w:pPr>
            <w:r>
              <w:rPr>
                <w:spacing w:val="-10"/>
              </w:rPr>
              <w:t>4</w:t>
            </w:r>
          </w:p>
        </w:tc>
        <w:tc>
          <w:tcPr>
            <w:tcW w:w="8474" w:type="dxa"/>
          </w:tcPr>
          <w:p w:rsidR="004D6124" w:rsidRDefault="00616D8F">
            <w:pPr>
              <w:pStyle w:val="TableParagraph"/>
              <w:spacing w:before="58"/>
              <w:ind w:left="51"/>
            </w:pPr>
            <w:r>
              <w:t xml:space="preserve">Мотивы и мотивационная готовность к формированию готовности к здоровому образу </w:t>
            </w:r>
            <w:r>
              <w:rPr>
                <w:spacing w:val="-2"/>
              </w:rPr>
              <w:t>жизни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184"/>
              <w:ind w:left="51"/>
            </w:pPr>
            <w:r>
              <w:rPr>
                <w:spacing w:val="-10"/>
              </w:rPr>
              <w:t>5</w:t>
            </w:r>
          </w:p>
        </w:tc>
      </w:tr>
      <w:tr w:rsidR="004D6124">
        <w:trPr>
          <w:trHeight w:val="372"/>
        </w:trPr>
        <w:tc>
          <w:tcPr>
            <w:tcW w:w="8932" w:type="dxa"/>
            <w:gridSpan w:val="2"/>
          </w:tcPr>
          <w:p w:rsidR="004D6124" w:rsidRDefault="00616D8F">
            <w:pPr>
              <w:pStyle w:val="TableParagraph"/>
              <w:spacing w:before="59"/>
              <w:ind w:left="53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9"/>
              <w:ind w:left="51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</w:tr>
    </w:tbl>
    <w:p w:rsidR="004D6124" w:rsidRDefault="004D6124">
      <w:pPr>
        <w:pStyle w:val="a3"/>
        <w:spacing w:before="123"/>
        <w:ind w:left="0"/>
        <w:rPr>
          <w:b/>
        </w:rPr>
      </w:pPr>
    </w:p>
    <w:p w:rsidR="004D6124" w:rsidRDefault="00616D8F">
      <w:pPr>
        <w:pStyle w:val="3"/>
        <w:numPr>
          <w:ilvl w:val="0"/>
          <w:numId w:val="44"/>
        </w:numPr>
        <w:tabs>
          <w:tab w:val="left" w:pos="1542"/>
        </w:tabs>
        <w:ind w:left="1286" w:right="495" w:firstLine="0"/>
        <w:jc w:val="both"/>
      </w:pPr>
      <w:r>
        <w:t>ПЕРЕЧЕНЬ УЧЕБНО -МЕТОДИЧЕСКОГО ОБЕСПЕЧЕНИЯ ДЛЯ САМОСТОЯТЕЛЬНОЙ РАБОТЫ ОБУЧАЮЩИХСЯ ПО ДИСЦИПЛИНЕ</w:t>
      </w:r>
    </w:p>
    <w:p w:rsidR="004D6124" w:rsidRDefault="00616D8F">
      <w:pPr>
        <w:pStyle w:val="5"/>
        <w:spacing w:before="120"/>
        <w:ind w:left="1286"/>
      </w:pPr>
      <w:r>
        <w:t>Рекомендуемая</w:t>
      </w:r>
      <w:r>
        <w:rPr>
          <w:spacing w:val="-10"/>
        </w:rPr>
        <w:t xml:space="preserve"> </w:t>
      </w:r>
      <w:r>
        <w:rPr>
          <w:spacing w:val="-2"/>
        </w:rPr>
        <w:t>литература:</w:t>
      </w:r>
    </w:p>
    <w:p w:rsidR="004D6124" w:rsidRDefault="00616D8F">
      <w:pPr>
        <w:spacing w:before="120"/>
        <w:ind w:left="1286"/>
        <w:jc w:val="both"/>
        <w:rPr>
          <w:b/>
          <w:i/>
        </w:rPr>
      </w:pPr>
      <w:r>
        <w:rPr>
          <w:b/>
          <w:i/>
        </w:rPr>
        <w:t>а)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основная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литература;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621"/>
        </w:tabs>
        <w:ind w:right="501" w:firstLine="0"/>
        <w:jc w:val="both"/>
      </w:pPr>
      <w:r>
        <w:t>Кудрявая Н.В., Уколова Е.М., Смирнова Н.Б., Молчанов А.С., Зорин К.В. «Врач-педагог в изменяющемся мире: тради</w:t>
      </w:r>
      <w:r>
        <w:t>ции и новации» под редакцией Академика РАМН, проф. Ющука Н.Д., М., ВУНМЦ,</w:t>
      </w:r>
      <w:r>
        <w:rPr>
          <w:spacing w:val="40"/>
        </w:rPr>
        <w:t xml:space="preserve"> </w:t>
      </w:r>
      <w:r>
        <w:t>изд. 2001, 2005 г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485"/>
        </w:tabs>
        <w:ind w:right="460" w:firstLine="0"/>
        <w:jc w:val="both"/>
      </w:pPr>
      <w:r>
        <w:t>Кудрявая</w:t>
      </w:r>
      <w:r>
        <w:rPr>
          <w:spacing w:val="-9"/>
        </w:rPr>
        <w:t xml:space="preserve"> </w:t>
      </w:r>
      <w:r>
        <w:t>Н.В.,</w:t>
      </w:r>
      <w:r>
        <w:rPr>
          <w:spacing w:val="-8"/>
        </w:rPr>
        <w:t xml:space="preserve"> </w:t>
      </w:r>
      <w:r>
        <w:t>Уколова</w:t>
      </w:r>
      <w:r>
        <w:rPr>
          <w:spacing w:val="-8"/>
        </w:rPr>
        <w:t xml:space="preserve"> </w:t>
      </w:r>
      <w:r>
        <w:t>Е.А.,</w:t>
      </w:r>
      <w:r>
        <w:rPr>
          <w:spacing w:val="-8"/>
        </w:rPr>
        <w:t xml:space="preserve"> </w:t>
      </w:r>
      <w:r>
        <w:t>Волошина</w:t>
      </w:r>
      <w:r>
        <w:rPr>
          <w:spacing w:val="-8"/>
        </w:rPr>
        <w:t xml:space="preserve"> </w:t>
      </w:r>
      <w:r>
        <w:t>Е.А.,</w:t>
      </w:r>
      <w:r>
        <w:rPr>
          <w:spacing w:val="-8"/>
        </w:rPr>
        <w:t xml:space="preserve"> </w:t>
      </w:r>
      <w:r>
        <w:t>Зорин</w:t>
      </w:r>
      <w:r>
        <w:rPr>
          <w:spacing w:val="-8"/>
        </w:rPr>
        <w:t xml:space="preserve"> </w:t>
      </w:r>
      <w:r>
        <w:t>К.В.,</w:t>
      </w:r>
      <w:r>
        <w:rPr>
          <w:spacing w:val="-8"/>
        </w:rPr>
        <w:t xml:space="preserve"> </w:t>
      </w:r>
      <w:r>
        <w:t>Смирнова</w:t>
      </w:r>
      <w:r>
        <w:rPr>
          <w:spacing w:val="-9"/>
        </w:rPr>
        <w:t xml:space="preserve"> </w:t>
      </w:r>
      <w:r>
        <w:t>Н.Б.</w:t>
      </w:r>
      <w:r>
        <w:rPr>
          <w:spacing w:val="-8"/>
        </w:rPr>
        <w:t xml:space="preserve"> </w:t>
      </w:r>
      <w:r>
        <w:t>«Педагогика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медицинском</w:t>
      </w:r>
      <w:r>
        <w:t xml:space="preserve"> образовании» под редакцией проф. Н.В. Кудрявой, М., изд-во Академия, 2006.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485"/>
        </w:tabs>
        <w:ind w:right="490" w:firstLine="0"/>
        <w:jc w:val="both"/>
      </w:pPr>
      <w:r>
        <w:t>Кудрявая Н.В. Проблема духовно-нравственного развития студентов-медиков// в сб. «Педагогика и психология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высшем</w:t>
      </w:r>
      <w:r>
        <w:rPr>
          <w:spacing w:val="-10"/>
        </w:rPr>
        <w:t xml:space="preserve"> </w:t>
      </w:r>
      <w:r>
        <w:t>медицинском</w:t>
      </w:r>
      <w:r>
        <w:rPr>
          <w:spacing w:val="-9"/>
        </w:rPr>
        <w:t xml:space="preserve"> </w:t>
      </w:r>
      <w:r>
        <w:t>образовании»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редакцией</w:t>
      </w:r>
      <w:r>
        <w:rPr>
          <w:spacing w:val="-10"/>
        </w:rPr>
        <w:t xml:space="preserve"> </w:t>
      </w:r>
      <w:r>
        <w:t>академика</w:t>
      </w:r>
      <w:r>
        <w:rPr>
          <w:spacing w:val="-9"/>
        </w:rPr>
        <w:t xml:space="preserve"> </w:t>
      </w:r>
      <w:r>
        <w:t>РАМН,</w:t>
      </w:r>
      <w:r>
        <w:rPr>
          <w:spacing w:val="-10"/>
        </w:rPr>
        <w:t xml:space="preserve"> </w:t>
      </w:r>
      <w:r>
        <w:t>проф.</w:t>
      </w:r>
      <w:r>
        <w:rPr>
          <w:spacing w:val="-10"/>
        </w:rPr>
        <w:t xml:space="preserve"> </w:t>
      </w:r>
      <w:r>
        <w:t>Н.Д.</w:t>
      </w:r>
      <w:r>
        <w:rPr>
          <w:spacing w:val="-10"/>
        </w:rPr>
        <w:t xml:space="preserve"> </w:t>
      </w:r>
      <w:r>
        <w:t>Ющука, М., 2005 г., стр. 45-52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485"/>
        </w:tabs>
        <w:ind w:right="464" w:firstLine="0"/>
        <w:jc w:val="both"/>
      </w:pPr>
      <w:r>
        <w:t>Кудрявая</w:t>
      </w:r>
      <w:r>
        <w:rPr>
          <w:spacing w:val="-16"/>
        </w:rPr>
        <w:t xml:space="preserve"> </w:t>
      </w:r>
      <w:r>
        <w:t>Н.В.</w:t>
      </w:r>
      <w:r>
        <w:rPr>
          <w:spacing w:val="-14"/>
        </w:rPr>
        <w:t xml:space="preserve"> </w:t>
      </w:r>
      <w:r>
        <w:t>Компетентностный</w:t>
      </w:r>
      <w:r>
        <w:rPr>
          <w:spacing w:val="-14"/>
        </w:rPr>
        <w:t xml:space="preserve"> </w:t>
      </w:r>
      <w:r>
        <w:t>подход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подготовке</w:t>
      </w:r>
      <w:r>
        <w:rPr>
          <w:spacing w:val="-14"/>
        </w:rPr>
        <w:t xml:space="preserve"> </w:t>
      </w:r>
      <w:r>
        <w:t>студентов-медиков:</w:t>
      </w:r>
      <w:r>
        <w:rPr>
          <w:spacing w:val="-14"/>
        </w:rPr>
        <w:t xml:space="preserve"> </w:t>
      </w:r>
      <w:r>
        <w:t>педагогические</w:t>
      </w:r>
      <w:r>
        <w:rPr>
          <w:spacing w:val="-13"/>
        </w:rPr>
        <w:t xml:space="preserve"> </w:t>
      </w:r>
      <w:r>
        <w:t>аспекты.// доклад на Педагогических чтениях на Долгоруковской, М., МГМСУ, 31 янв. 2006г.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485"/>
        </w:tabs>
        <w:ind w:right="509" w:firstLine="0"/>
        <w:jc w:val="both"/>
      </w:pPr>
      <w:r>
        <w:t>Смирнова Н.Б. (в соавт.) Конфликты в медицинской практике, их причины, способы разрешения и методы предотвращения, М., МГМСУ, 2006г.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485"/>
        </w:tabs>
        <w:ind w:left="1485" w:hanging="199"/>
        <w:jc w:val="both"/>
      </w:pPr>
      <w:r>
        <w:t>Корнелиус</w:t>
      </w:r>
      <w:r>
        <w:rPr>
          <w:spacing w:val="-5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Выиграть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каждый/</w:t>
      </w:r>
      <w:r>
        <w:rPr>
          <w:spacing w:val="-4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Корнелиус,</w:t>
      </w:r>
      <w:r>
        <w:rPr>
          <w:spacing w:val="-3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Фейер.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М.,</w:t>
      </w:r>
      <w:r>
        <w:rPr>
          <w:spacing w:val="-2"/>
        </w:rPr>
        <w:t xml:space="preserve"> 1992г.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485"/>
        </w:tabs>
        <w:ind w:left="1485" w:hanging="199"/>
        <w:jc w:val="both"/>
      </w:pPr>
      <w:r>
        <w:t>Роджерс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Свобода</w:t>
      </w:r>
      <w:r>
        <w:rPr>
          <w:spacing w:val="-3"/>
        </w:rPr>
        <w:t xml:space="preserve"> </w:t>
      </w:r>
      <w:r>
        <w:t>учиться/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Роджерс,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Фрейбер</w:t>
      </w:r>
      <w:r>
        <w:t>г.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rPr>
          <w:spacing w:val="-4"/>
        </w:rPr>
        <w:t>2002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485"/>
        </w:tabs>
        <w:ind w:right="507" w:firstLine="0"/>
        <w:jc w:val="both"/>
      </w:pPr>
      <w:r>
        <w:t>Смирнов С.Д. Педагогика и психология высшего образования: от деятельности к личности / С.Д. Смирнов. – М., 1995.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485"/>
        </w:tabs>
        <w:ind w:left="1485" w:hanging="199"/>
        <w:jc w:val="both"/>
      </w:pPr>
      <w:r>
        <w:t>Хуторской</w:t>
      </w:r>
      <w:r>
        <w:rPr>
          <w:spacing w:val="-7"/>
        </w:rPr>
        <w:t xml:space="preserve"> </w:t>
      </w:r>
      <w:r>
        <w:t>А.В.</w:t>
      </w:r>
      <w:r>
        <w:rPr>
          <w:spacing w:val="-3"/>
        </w:rPr>
        <w:t xml:space="preserve"> </w:t>
      </w:r>
      <w:r>
        <w:t>Современная</w:t>
      </w:r>
      <w:r>
        <w:rPr>
          <w:spacing w:val="-4"/>
        </w:rPr>
        <w:t xml:space="preserve"> </w:t>
      </w:r>
      <w:r>
        <w:t>дидактика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А.В.</w:t>
      </w:r>
      <w:r>
        <w:rPr>
          <w:spacing w:val="-4"/>
        </w:rPr>
        <w:t xml:space="preserve"> </w:t>
      </w:r>
      <w:r>
        <w:t>Хуторской.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СПб.</w:t>
      </w:r>
      <w:r>
        <w:rPr>
          <w:spacing w:val="-3"/>
        </w:rPr>
        <w:t xml:space="preserve"> </w:t>
      </w:r>
      <w:r>
        <w:rPr>
          <w:spacing w:val="-4"/>
        </w:rPr>
        <w:t>2001</w:t>
      </w:r>
    </w:p>
    <w:p w:rsidR="004D6124" w:rsidRDefault="004D6124">
      <w:pPr>
        <w:pStyle w:val="a4"/>
        <w:jc w:val="both"/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43"/>
        </w:numPr>
        <w:tabs>
          <w:tab w:val="left" w:pos="1703"/>
        </w:tabs>
        <w:spacing w:before="73"/>
        <w:ind w:left="1703" w:hanging="417"/>
      </w:pPr>
      <w:r>
        <w:lastRenderedPageBreak/>
        <w:t>Зеер</w:t>
      </w:r>
      <w:r>
        <w:rPr>
          <w:spacing w:val="-5"/>
        </w:rPr>
        <w:t xml:space="preserve"> </w:t>
      </w:r>
      <w:r>
        <w:t>Э.Ф.</w:t>
      </w:r>
      <w:r>
        <w:rPr>
          <w:spacing w:val="-5"/>
        </w:rPr>
        <w:t xml:space="preserve"> </w:t>
      </w:r>
      <w:r>
        <w:t>Психология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rPr>
          <w:spacing w:val="-2"/>
        </w:rPr>
        <w:t>2003.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703"/>
        </w:tabs>
        <w:ind w:right="502" w:firstLine="0"/>
      </w:pPr>
      <w:r>
        <w:t>Лежнев</w:t>
      </w:r>
      <w:r>
        <w:rPr>
          <w:spacing w:val="40"/>
        </w:rPr>
        <w:t xml:space="preserve"> </w:t>
      </w:r>
      <w:r>
        <w:t>А.Н.</w:t>
      </w:r>
      <w:r>
        <w:rPr>
          <w:spacing w:val="40"/>
        </w:rPr>
        <w:t xml:space="preserve"> </w:t>
      </w:r>
      <w:r>
        <w:t>Болонский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международных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образовательных сообществ, М., 2005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703"/>
        </w:tabs>
        <w:ind w:left="1703" w:hanging="417"/>
      </w:pPr>
      <w:r>
        <w:t>Хуторской</w:t>
      </w:r>
      <w:r>
        <w:rPr>
          <w:spacing w:val="-8"/>
        </w:rPr>
        <w:t xml:space="preserve"> </w:t>
      </w:r>
      <w:r>
        <w:t>А.В.</w:t>
      </w:r>
      <w:r>
        <w:rPr>
          <w:spacing w:val="-4"/>
        </w:rPr>
        <w:t xml:space="preserve"> </w:t>
      </w:r>
      <w:r>
        <w:t>Практикум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дидактике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современным</w:t>
      </w:r>
      <w:r>
        <w:rPr>
          <w:spacing w:val="-5"/>
        </w:rPr>
        <w:t xml:space="preserve"> </w:t>
      </w:r>
      <w:r>
        <w:t>методикам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СПб,</w:t>
      </w:r>
      <w:r>
        <w:rPr>
          <w:spacing w:val="-4"/>
        </w:rPr>
        <w:t xml:space="preserve"> 2004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773"/>
        </w:tabs>
        <w:ind w:right="504" w:firstLine="0"/>
      </w:pPr>
      <w:r>
        <w:t>Игры – обучение, тренинг, досуг / под ред. В.В. Петрусинского// В четырех книгах. – М.: Новая школа, 1994. – 368с.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703"/>
        </w:tabs>
        <w:ind w:left="1703" w:hanging="417"/>
      </w:pPr>
      <w:r>
        <w:t>Зимняя</w:t>
      </w:r>
      <w:r>
        <w:rPr>
          <w:spacing w:val="-6"/>
        </w:rPr>
        <w:t xml:space="preserve"> </w:t>
      </w:r>
      <w:r>
        <w:t>И.А.</w:t>
      </w:r>
      <w:r>
        <w:rPr>
          <w:spacing w:val="-3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И.А.Зимняя.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М.,</w:t>
      </w:r>
      <w:r>
        <w:rPr>
          <w:spacing w:val="-2"/>
        </w:rPr>
        <w:t xml:space="preserve"> 2000.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703"/>
        </w:tabs>
        <w:ind w:left="1703" w:hanging="417"/>
      </w:pPr>
      <w:r>
        <w:t>Змеёв</w:t>
      </w:r>
      <w:r>
        <w:rPr>
          <w:spacing w:val="-8"/>
        </w:rPr>
        <w:t xml:space="preserve"> </w:t>
      </w:r>
      <w:r>
        <w:t>С.И.Технология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взрослых/</w:t>
      </w:r>
      <w:r>
        <w:rPr>
          <w:spacing w:val="-5"/>
        </w:rPr>
        <w:t xml:space="preserve"> </w:t>
      </w:r>
      <w:r>
        <w:t>С.И.Змеёв.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rPr>
          <w:spacing w:val="-2"/>
        </w:rPr>
        <w:t>2002.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760"/>
        </w:tabs>
        <w:ind w:right="505" w:firstLine="0"/>
      </w:pPr>
      <w:r>
        <w:t>Нечаев</w:t>
      </w:r>
      <w:r>
        <w:rPr>
          <w:spacing w:val="-5"/>
        </w:rPr>
        <w:t xml:space="preserve"> </w:t>
      </w:r>
      <w:r>
        <w:t>Н.Н.</w:t>
      </w:r>
      <w:r>
        <w:rPr>
          <w:spacing w:val="-5"/>
        </w:rPr>
        <w:t xml:space="preserve"> </w:t>
      </w:r>
      <w:r>
        <w:t>Психолого-педагогические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-М, 1988.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703"/>
        </w:tabs>
        <w:spacing w:before="1"/>
        <w:ind w:left="1703" w:hanging="417"/>
      </w:pPr>
      <w:r>
        <w:t>Талызина</w:t>
      </w:r>
      <w:r>
        <w:rPr>
          <w:spacing w:val="-7"/>
        </w:rPr>
        <w:t xml:space="preserve"> </w:t>
      </w:r>
      <w:r>
        <w:t>Н.Ф.</w:t>
      </w:r>
      <w:r>
        <w:rPr>
          <w:spacing w:val="-4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процессом</w:t>
      </w:r>
      <w:r>
        <w:rPr>
          <w:spacing w:val="-5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rPr>
          <w:spacing w:val="-2"/>
        </w:rPr>
        <w:t>1984.</w:t>
      </w:r>
    </w:p>
    <w:p w:rsidR="004D6124" w:rsidRDefault="00616D8F">
      <w:pPr>
        <w:pStyle w:val="a4"/>
        <w:numPr>
          <w:ilvl w:val="0"/>
          <w:numId w:val="43"/>
        </w:numPr>
        <w:tabs>
          <w:tab w:val="left" w:pos="1758"/>
        </w:tabs>
        <w:ind w:left="1758" w:hanging="472"/>
      </w:pPr>
      <w:r>
        <w:t>Талызина</w:t>
      </w:r>
      <w:r>
        <w:rPr>
          <w:spacing w:val="-5"/>
        </w:rPr>
        <w:t xml:space="preserve"> </w:t>
      </w:r>
      <w:r>
        <w:t>Н.Ф.,</w:t>
      </w:r>
      <w:r>
        <w:rPr>
          <w:spacing w:val="-3"/>
        </w:rPr>
        <w:t xml:space="preserve"> </w:t>
      </w:r>
      <w:r>
        <w:t>Буткин</w:t>
      </w:r>
      <w:r>
        <w:rPr>
          <w:spacing w:val="-5"/>
        </w:rPr>
        <w:t xml:space="preserve"> </w:t>
      </w:r>
      <w:r>
        <w:t>Г.А.</w:t>
      </w:r>
      <w:r>
        <w:rPr>
          <w:spacing w:val="-3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t>психология.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rPr>
          <w:spacing w:val="-2"/>
        </w:rPr>
        <w:t>1988.</w:t>
      </w:r>
    </w:p>
    <w:p w:rsidR="004D6124" w:rsidRDefault="00616D8F">
      <w:pPr>
        <w:pStyle w:val="5"/>
        <w:spacing w:before="120"/>
        <w:ind w:left="1286"/>
        <w:jc w:val="left"/>
      </w:pPr>
      <w:r>
        <w:t>б)</w:t>
      </w:r>
      <w:r>
        <w:rPr>
          <w:spacing w:val="-6"/>
        </w:rPr>
        <w:t xml:space="preserve"> </w:t>
      </w:r>
      <w:r>
        <w:t>дополнительная</w:t>
      </w:r>
      <w:r>
        <w:rPr>
          <w:spacing w:val="-6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a4"/>
        <w:numPr>
          <w:ilvl w:val="0"/>
          <w:numId w:val="42"/>
        </w:numPr>
        <w:tabs>
          <w:tab w:val="left" w:pos="1768"/>
        </w:tabs>
        <w:ind w:left="1768" w:hanging="482"/>
      </w:pPr>
      <w:r>
        <w:t>Маркова</w:t>
      </w:r>
      <w:r>
        <w:rPr>
          <w:spacing w:val="-6"/>
        </w:rPr>
        <w:t xml:space="preserve"> </w:t>
      </w:r>
      <w:r>
        <w:t>А.К</w:t>
      </w:r>
      <w:r>
        <w:t>.</w:t>
      </w:r>
      <w:r>
        <w:rPr>
          <w:spacing w:val="-5"/>
        </w:rPr>
        <w:t xml:space="preserve"> </w:t>
      </w:r>
      <w:r>
        <w:t>Психология</w:t>
      </w:r>
      <w:r>
        <w:rPr>
          <w:spacing w:val="-6"/>
        </w:rPr>
        <w:t xml:space="preserve"> </w:t>
      </w:r>
      <w:r>
        <w:t>профессионализма.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М.,</w:t>
      </w:r>
      <w:r>
        <w:rPr>
          <w:spacing w:val="-5"/>
        </w:rPr>
        <w:t xml:space="preserve"> </w:t>
      </w:r>
      <w:r>
        <w:t>Наука,</w:t>
      </w:r>
      <w:r>
        <w:rPr>
          <w:spacing w:val="-4"/>
        </w:rPr>
        <w:t xml:space="preserve"> </w:t>
      </w:r>
      <w:r>
        <w:rPr>
          <w:spacing w:val="-2"/>
        </w:rPr>
        <w:t>1997.</w:t>
      </w:r>
    </w:p>
    <w:p w:rsidR="004D6124" w:rsidRDefault="00616D8F">
      <w:pPr>
        <w:pStyle w:val="a4"/>
        <w:numPr>
          <w:ilvl w:val="0"/>
          <w:numId w:val="42"/>
        </w:numPr>
        <w:tabs>
          <w:tab w:val="left" w:pos="1768"/>
        </w:tabs>
        <w:ind w:left="1768" w:hanging="482"/>
      </w:pPr>
      <w:r>
        <w:t>Берн</w:t>
      </w:r>
      <w:r>
        <w:rPr>
          <w:spacing w:val="-4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играют</w:t>
      </w:r>
      <w:r>
        <w:rPr>
          <w:spacing w:val="-4"/>
        </w:rPr>
        <w:t xml:space="preserve"> </w:t>
      </w:r>
      <w:r>
        <w:t>люди.</w:t>
      </w:r>
      <w:r>
        <w:rPr>
          <w:spacing w:val="-2"/>
        </w:rPr>
        <w:t xml:space="preserve"> </w:t>
      </w:r>
      <w:r>
        <w:t>Люди,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играют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Прогресс,</w:t>
      </w:r>
      <w:r>
        <w:rPr>
          <w:spacing w:val="-2"/>
        </w:rPr>
        <w:t xml:space="preserve"> 1992.</w:t>
      </w:r>
    </w:p>
    <w:p w:rsidR="004D6124" w:rsidRDefault="00616D8F">
      <w:pPr>
        <w:pStyle w:val="a4"/>
        <w:numPr>
          <w:ilvl w:val="0"/>
          <w:numId w:val="42"/>
        </w:numPr>
        <w:tabs>
          <w:tab w:val="left" w:pos="1768"/>
        </w:tabs>
        <w:ind w:left="1768" w:hanging="482"/>
      </w:pPr>
      <w:r>
        <w:t>Берн</w:t>
      </w:r>
      <w:r>
        <w:rPr>
          <w:spacing w:val="-6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Трансактный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психотерапия.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СПб,</w:t>
      </w:r>
      <w:r>
        <w:rPr>
          <w:spacing w:val="-2"/>
        </w:rPr>
        <w:t xml:space="preserve"> </w:t>
      </w:r>
      <w:r>
        <w:t>Братство,</w:t>
      </w:r>
      <w:r>
        <w:rPr>
          <w:spacing w:val="-2"/>
        </w:rPr>
        <w:t xml:space="preserve"> 1992.</w:t>
      </w:r>
    </w:p>
    <w:p w:rsidR="004D6124" w:rsidRDefault="00616D8F">
      <w:pPr>
        <w:pStyle w:val="a4"/>
        <w:numPr>
          <w:ilvl w:val="0"/>
          <w:numId w:val="42"/>
        </w:numPr>
        <w:tabs>
          <w:tab w:val="left" w:pos="1768"/>
        </w:tabs>
        <w:ind w:left="1768" w:hanging="482"/>
      </w:pPr>
      <w:r>
        <w:t>Братусь</w:t>
      </w:r>
      <w:r>
        <w:rPr>
          <w:spacing w:val="-4"/>
        </w:rPr>
        <w:t xml:space="preserve"> </w:t>
      </w:r>
      <w:r>
        <w:t>Б.С.</w:t>
      </w:r>
      <w:r>
        <w:rPr>
          <w:spacing w:val="-3"/>
        </w:rPr>
        <w:t xml:space="preserve"> </w:t>
      </w:r>
      <w:r>
        <w:t>Аномалии</w:t>
      </w:r>
      <w:r>
        <w:rPr>
          <w:spacing w:val="-4"/>
        </w:rPr>
        <w:t xml:space="preserve"> </w:t>
      </w:r>
      <w:r>
        <w:t>личности.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rPr>
          <w:spacing w:val="-2"/>
        </w:rPr>
        <w:t>1998.</w:t>
      </w:r>
    </w:p>
    <w:p w:rsidR="004D6124" w:rsidRDefault="00616D8F">
      <w:pPr>
        <w:pStyle w:val="a4"/>
        <w:numPr>
          <w:ilvl w:val="0"/>
          <w:numId w:val="42"/>
        </w:numPr>
        <w:tabs>
          <w:tab w:val="left" w:pos="1768"/>
        </w:tabs>
        <w:ind w:left="1768" w:hanging="482"/>
      </w:pPr>
      <w:r>
        <w:t>Братусь</w:t>
      </w:r>
      <w:r>
        <w:rPr>
          <w:spacing w:val="-6"/>
        </w:rPr>
        <w:t xml:space="preserve"> </w:t>
      </w:r>
      <w:r>
        <w:t>Б.С.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христианской</w:t>
      </w:r>
      <w:r>
        <w:rPr>
          <w:spacing w:val="-5"/>
        </w:rPr>
        <w:t xml:space="preserve"> </w:t>
      </w:r>
      <w:r>
        <w:t>психологии.</w:t>
      </w:r>
      <w:r>
        <w:rPr>
          <w:spacing w:val="-4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ВУЗов.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Наука,</w:t>
      </w:r>
      <w:r>
        <w:rPr>
          <w:spacing w:val="-3"/>
        </w:rPr>
        <w:t xml:space="preserve"> </w:t>
      </w:r>
      <w:r>
        <w:rPr>
          <w:spacing w:val="-2"/>
        </w:rPr>
        <w:t>1995.</w:t>
      </w:r>
    </w:p>
    <w:p w:rsidR="004D6124" w:rsidRDefault="00616D8F">
      <w:pPr>
        <w:pStyle w:val="a4"/>
        <w:numPr>
          <w:ilvl w:val="0"/>
          <w:numId w:val="42"/>
        </w:numPr>
        <w:tabs>
          <w:tab w:val="left" w:pos="1768"/>
        </w:tabs>
        <w:ind w:left="1768" w:hanging="482"/>
      </w:pPr>
      <w:r>
        <w:t>Педагогика</w:t>
      </w:r>
      <w:r>
        <w:rPr>
          <w:spacing w:val="-8"/>
        </w:rPr>
        <w:t xml:space="preserve"> </w:t>
      </w:r>
      <w:r>
        <w:t>высшей</w:t>
      </w:r>
      <w:r>
        <w:rPr>
          <w:spacing w:val="-5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Ростов-на-Дону,</w:t>
      </w:r>
      <w:r>
        <w:rPr>
          <w:spacing w:val="-4"/>
        </w:rPr>
        <w:t xml:space="preserve"> </w:t>
      </w:r>
      <w:r>
        <w:rPr>
          <w:spacing w:val="-2"/>
        </w:rPr>
        <w:t>1988.</w:t>
      </w:r>
    </w:p>
    <w:p w:rsidR="004D6124" w:rsidRDefault="00616D8F">
      <w:pPr>
        <w:pStyle w:val="a4"/>
        <w:numPr>
          <w:ilvl w:val="0"/>
          <w:numId w:val="42"/>
        </w:numPr>
        <w:tabs>
          <w:tab w:val="left" w:pos="1768"/>
        </w:tabs>
        <w:ind w:left="1768" w:hanging="482"/>
      </w:pPr>
      <w:r>
        <w:t>Роджерс</w:t>
      </w:r>
      <w:r>
        <w:rPr>
          <w:spacing w:val="-6"/>
        </w:rPr>
        <w:t xml:space="preserve"> </w:t>
      </w:r>
      <w:r>
        <w:t>К.М.</w:t>
      </w:r>
      <w:r>
        <w:rPr>
          <w:spacing w:val="-4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Взгляд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психотерапию.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1994.</w:t>
      </w:r>
    </w:p>
    <w:p w:rsidR="004D6124" w:rsidRDefault="00616D8F">
      <w:pPr>
        <w:pStyle w:val="a4"/>
        <w:numPr>
          <w:ilvl w:val="0"/>
          <w:numId w:val="42"/>
        </w:numPr>
        <w:tabs>
          <w:tab w:val="left" w:pos="1768"/>
        </w:tabs>
        <w:ind w:left="1286" w:right="505" w:firstLine="0"/>
      </w:pPr>
      <w:r>
        <w:t>Харди.</w:t>
      </w:r>
      <w:r>
        <w:rPr>
          <w:spacing w:val="40"/>
        </w:rPr>
        <w:t xml:space="preserve"> </w:t>
      </w:r>
      <w:r>
        <w:t>Врач,</w:t>
      </w:r>
      <w:r>
        <w:rPr>
          <w:spacing w:val="40"/>
        </w:rPr>
        <w:t xml:space="preserve"> </w:t>
      </w:r>
      <w:r>
        <w:t>сестра,</w:t>
      </w:r>
      <w:r>
        <w:rPr>
          <w:spacing w:val="40"/>
        </w:rPr>
        <w:t xml:space="preserve"> </w:t>
      </w:r>
      <w:r>
        <w:t>больной.</w:t>
      </w:r>
      <w:r>
        <w:rPr>
          <w:spacing w:val="40"/>
        </w:rPr>
        <w:t xml:space="preserve"> </w:t>
      </w:r>
      <w:r>
        <w:t>Психология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больными.</w:t>
      </w:r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r>
        <w:t>Академия</w:t>
      </w:r>
      <w:r>
        <w:rPr>
          <w:spacing w:val="40"/>
        </w:rPr>
        <w:t xml:space="preserve"> </w:t>
      </w:r>
      <w:r>
        <w:t>наук Венгрии. – Будапешт, 1988.</w:t>
      </w:r>
    </w:p>
    <w:p w:rsidR="004D6124" w:rsidRDefault="00616D8F">
      <w:pPr>
        <w:pStyle w:val="4"/>
        <w:spacing w:before="120"/>
        <w:ind w:left="1286"/>
      </w:pPr>
      <w:r>
        <w:t>Рекомендуемые</w:t>
      </w:r>
      <w:r>
        <w:rPr>
          <w:spacing w:val="-9"/>
        </w:rPr>
        <w:t xml:space="preserve"> </w:t>
      </w:r>
      <w:r>
        <w:rPr>
          <w:spacing w:val="-2"/>
        </w:rPr>
        <w:t>журналы.</w:t>
      </w:r>
    </w:p>
    <w:p w:rsidR="004D6124" w:rsidRDefault="00616D8F">
      <w:pPr>
        <w:pStyle w:val="a3"/>
        <w:ind w:left="1286"/>
      </w:pPr>
      <w:r>
        <w:t>Педагогическое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наука.</w:t>
      </w:r>
      <w:r>
        <w:rPr>
          <w:spacing w:val="-6"/>
        </w:rPr>
        <w:t xml:space="preserve"> </w:t>
      </w:r>
      <w:r>
        <w:t>Здравоохранение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Клиническая</w:t>
      </w:r>
      <w:r>
        <w:rPr>
          <w:spacing w:val="-6"/>
        </w:rPr>
        <w:t xml:space="preserve"> </w:t>
      </w:r>
      <w:r>
        <w:rPr>
          <w:spacing w:val="-2"/>
        </w:rPr>
        <w:t>медицина</w:t>
      </w:r>
    </w:p>
    <w:p w:rsidR="004D6124" w:rsidRDefault="004D6124">
      <w:pPr>
        <w:pStyle w:val="a3"/>
        <w:ind w:left="0"/>
      </w:pPr>
    </w:p>
    <w:p w:rsidR="004D6124" w:rsidRDefault="00616D8F">
      <w:pPr>
        <w:pStyle w:val="4"/>
        <w:ind w:left="1286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4D6124" w:rsidRDefault="00616D8F">
      <w:pPr>
        <w:pStyle w:val="a3"/>
        <w:ind w:left="1286" w:right="8479"/>
      </w:pPr>
      <w:r>
        <w:rPr>
          <w:spacing w:val="-2"/>
        </w:rPr>
        <w:t>scami.rssi.ru rmbic.ru</w:t>
      </w:r>
    </w:p>
    <w:p w:rsidR="004D6124" w:rsidRDefault="00616D8F">
      <w:pPr>
        <w:pStyle w:val="4"/>
        <w:spacing w:before="120"/>
        <w:ind w:left="1286"/>
      </w:pPr>
      <w:r>
        <w:t>Средства</w:t>
      </w:r>
      <w:r>
        <w:rPr>
          <w:spacing w:val="-7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дисциплины:</w:t>
      </w:r>
    </w:p>
    <w:p w:rsidR="004D6124" w:rsidRDefault="00616D8F">
      <w:pPr>
        <w:pStyle w:val="a3"/>
        <w:ind w:left="1286"/>
      </w:pPr>
      <w:r>
        <w:t>Иллюстративный материал к лекциям, видеофильмы с записью практических занятий, методические материалы кафедр.</w:t>
      </w:r>
    </w:p>
    <w:p w:rsidR="004D6124" w:rsidRDefault="00616D8F">
      <w:pPr>
        <w:pStyle w:val="4"/>
        <w:spacing w:before="120"/>
        <w:ind w:left="1286"/>
      </w:pPr>
      <w:r>
        <w:rPr>
          <w:spacing w:val="-2"/>
        </w:rPr>
        <w:t>Материально-техническое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обеспечение:</w:t>
      </w:r>
    </w:p>
    <w:p w:rsidR="004D6124" w:rsidRDefault="00616D8F">
      <w:pPr>
        <w:pStyle w:val="a3"/>
        <w:spacing w:before="120"/>
        <w:ind w:left="1286"/>
      </w:pPr>
      <w:r>
        <w:t>Для</w:t>
      </w:r>
      <w:r>
        <w:rPr>
          <w:spacing w:val="8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предполагается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аудитор</w:t>
      </w:r>
      <w:r>
        <w:t>ий</w:t>
      </w:r>
      <w:r>
        <w:rPr>
          <w:spacing w:val="40"/>
        </w:rPr>
        <w:t xml:space="preserve"> </w:t>
      </w:r>
      <w:r>
        <w:t>кафедры</w:t>
      </w:r>
      <w:r>
        <w:rPr>
          <w:spacing w:val="80"/>
        </w:rPr>
        <w:t xml:space="preserve"> </w:t>
      </w:r>
      <w:r>
        <w:t>педагогики и психологии, медицинской информатики ЧГУ.</w:t>
      </w:r>
    </w:p>
    <w:p w:rsidR="004D6124" w:rsidRDefault="00616D8F">
      <w:pPr>
        <w:pStyle w:val="a3"/>
        <w:spacing w:before="120"/>
        <w:ind w:left="1286" w:right="494"/>
        <w:jc w:val="both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высокого</w:t>
      </w:r>
      <w:r>
        <w:rPr>
          <w:spacing w:val="-9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ординаторов-терапевтов</w:t>
      </w:r>
      <w:r>
        <w:rPr>
          <w:spacing w:val="40"/>
        </w:rPr>
        <w:t xml:space="preserve"> </w:t>
      </w:r>
      <w:r>
        <w:t>создается</w:t>
      </w:r>
      <w:r>
        <w:rPr>
          <w:spacing w:val="-9"/>
        </w:rPr>
        <w:t xml:space="preserve"> </w:t>
      </w:r>
      <w:r>
        <w:t>необходимый</w:t>
      </w:r>
      <w:r>
        <w:rPr>
          <w:spacing w:val="-9"/>
        </w:rPr>
        <w:t xml:space="preserve"> </w:t>
      </w:r>
      <w:r>
        <w:t xml:space="preserve">уровень методического и информационного обеспечения учебного процесса. При реализации программы </w:t>
      </w:r>
      <w:r>
        <w:rPr>
          <w:spacing w:val="-2"/>
        </w:rPr>
        <w:t>предусмо</w:t>
      </w:r>
      <w:r>
        <w:rPr>
          <w:spacing w:val="-2"/>
        </w:rPr>
        <w:t>трено:</w:t>
      </w:r>
    </w:p>
    <w:p w:rsidR="004D6124" w:rsidRDefault="00616D8F">
      <w:pPr>
        <w:pStyle w:val="a4"/>
        <w:numPr>
          <w:ilvl w:val="0"/>
          <w:numId w:val="41"/>
        </w:numPr>
        <w:tabs>
          <w:tab w:val="left" w:pos="1484"/>
        </w:tabs>
        <w:ind w:right="502" w:firstLine="0"/>
        <w:jc w:val="both"/>
      </w:pPr>
      <w:r>
        <w:t>предоставление каждому слушателю возможности регулярного пользования персональным компьютером, имеющим выход в Интернет;</w:t>
      </w:r>
    </w:p>
    <w:p w:rsidR="004D6124" w:rsidRDefault="00616D8F">
      <w:pPr>
        <w:pStyle w:val="a4"/>
        <w:numPr>
          <w:ilvl w:val="0"/>
          <w:numId w:val="41"/>
        </w:numPr>
        <w:tabs>
          <w:tab w:val="left" w:pos="1484"/>
        </w:tabs>
        <w:ind w:right="430" w:firstLine="0"/>
        <w:jc w:val="both"/>
      </w:pPr>
      <w:r>
        <w:t>наличие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библиотечном</w:t>
      </w:r>
      <w:r>
        <w:rPr>
          <w:spacing w:val="-6"/>
        </w:rPr>
        <w:t xml:space="preserve"> </w:t>
      </w:r>
      <w:r>
        <w:t>фонде</w:t>
      </w:r>
      <w:r>
        <w:rPr>
          <w:spacing w:val="-5"/>
        </w:rPr>
        <w:t xml:space="preserve"> </w:t>
      </w:r>
      <w:r>
        <w:t>монографий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периодических</w:t>
      </w:r>
      <w:r>
        <w:rPr>
          <w:spacing w:val="-5"/>
        </w:rPr>
        <w:t xml:space="preserve"> </w:t>
      </w:r>
      <w:r>
        <w:t>изданий,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t xml:space="preserve"> в полном объеме государственных требований;</w:t>
      </w:r>
    </w:p>
    <w:p w:rsidR="004D6124" w:rsidRDefault="00616D8F">
      <w:pPr>
        <w:pStyle w:val="a4"/>
        <w:numPr>
          <w:ilvl w:val="0"/>
          <w:numId w:val="41"/>
        </w:numPr>
        <w:tabs>
          <w:tab w:val="left" w:pos="1484"/>
        </w:tabs>
        <w:ind w:right="509" w:firstLine="0"/>
        <w:jc w:val="both"/>
      </w:pPr>
      <w:r>
        <w:t xml:space="preserve">наличие сведений о других информационных базах (отечественная и зарубежная научно-педагогическая периодика, архивы данных и т.п.) и доступ к ним по различным сетевым источникам </w:t>
      </w:r>
      <w:r>
        <w:rPr>
          <w:spacing w:val="-2"/>
        </w:rPr>
        <w:t>информации.</w:t>
      </w:r>
    </w:p>
    <w:p w:rsidR="004D6124" w:rsidRDefault="00616D8F">
      <w:pPr>
        <w:pStyle w:val="a3"/>
        <w:spacing w:before="117"/>
        <w:ind w:left="1286" w:right="506"/>
        <w:jc w:val="both"/>
      </w:pPr>
      <w:r>
        <w:t>Все обучающиеся обеспечены учебно-методической документацией по всем видам учебных занятий: лекциям, семинарам, практическим занятиям.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44"/>
        </w:numPr>
        <w:tabs>
          <w:tab w:val="left" w:pos="1449"/>
        </w:tabs>
        <w:spacing w:before="66"/>
        <w:ind w:left="1449" w:hanging="163"/>
      </w:pPr>
      <w:r>
        <w:lastRenderedPageBreak/>
        <w:t>ФОНДЫ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</w:t>
      </w:r>
    </w:p>
    <w:p w:rsidR="004D6124" w:rsidRDefault="00616D8F">
      <w:pPr>
        <w:pStyle w:val="4"/>
        <w:spacing w:before="80"/>
        <w:ind w:left="1286"/>
      </w:pPr>
      <w:r>
        <w:rPr>
          <w:spacing w:val="-2"/>
        </w:rPr>
        <w:t>Тесты.</w:t>
      </w:r>
    </w:p>
    <w:p w:rsidR="004D6124" w:rsidRDefault="00616D8F">
      <w:pPr>
        <w:pStyle w:val="a4"/>
        <w:numPr>
          <w:ilvl w:val="1"/>
          <w:numId w:val="44"/>
        </w:numPr>
        <w:tabs>
          <w:tab w:val="left" w:pos="2001"/>
        </w:tabs>
        <w:spacing w:before="118"/>
        <w:ind w:hanging="278"/>
        <w:rPr>
          <w:rFonts w:ascii="Trebuchet MS" w:hAnsi="Trebuchet MS"/>
        </w:rPr>
      </w:pPr>
      <w:r>
        <w:rPr>
          <w:rFonts w:ascii="Trebuchet MS" w:hAnsi="Trebuchet MS"/>
          <w:w w:val="115"/>
        </w:rPr>
        <w:t>Откуда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ведет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свое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w w:val="115"/>
        </w:rPr>
        <w:t>происхождение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и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термин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педагогика?</w:t>
      </w:r>
    </w:p>
    <w:p w:rsidR="004D6124" w:rsidRDefault="00616D8F">
      <w:pPr>
        <w:pStyle w:val="a3"/>
        <w:spacing w:before="239"/>
        <w:ind w:left="1723"/>
        <w:rPr>
          <w:rFonts w:ascii="Trebuchet MS" w:hAnsi="Trebuchet MS"/>
        </w:rPr>
      </w:pPr>
      <w:r>
        <w:rPr>
          <w:rFonts w:ascii="Trebuchet MS" w:hAnsi="Trebuchet MS"/>
          <w:w w:val="110"/>
        </w:rPr>
        <w:t>А).</w:t>
      </w:r>
      <w:r>
        <w:rPr>
          <w:rFonts w:ascii="Trebuchet MS" w:hAnsi="Trebuchet MS"/>
          <w:spacing w:val="23"/>
          <w:w w:val="110"/>
        </w:rPr>
        <w:t xml:space="preserve"> </w:t>
      </w:r>
      <w:r>
        <w:rPr>
          <w:rFonts w:ascii="Trebuchet MS" w:hAnsi="Trebuchet MS"/>
          <w:w w:val="110"/>
        </w:rPr>
        <w:t>Средневековая</w:t>
      </w:r>
      <w:r>
        <w:rPr>
          <w:rFonts w:ascii="Trebuchet MS" w:hAnsi="Trebuchet MS"/>
          <w:spacing w:val="23"/>
          <w:w w:val="110"/>
        </w:rPr>
        <w:t xml:space="preserve"> </w:t>
      </w:r>
      <w:r>
        <w:rPr>
          <w:rFonts w:ascii="Trebuchet MS" w:hAnsi="Trebuchet MS"/>
          <w:spacing w:val="-2"/>
          <w:w w:val="110"/>
        </w:rPr>
        <w:t>Англия:</w:t>
      </w:r>
    </w:p>
    <w:p w:rsidR="004D6124" w:rsidRDefault="00616D8F">
      <w:pPr>
        <w:pStyle w:val="a3"/>
        <w:spacing w:before="238"/>
        <w:ind w:left="1723"/>
        <w:rPr>
          <w:rFonts w:ascii="Trebuchet MS" w:hAnsi="Trebuchet MS"/>
        </w:rPr>
      </w:pPr>
      <w:r>
        <w:rPr>
          <w:rFonts w:ascii="Trebuchet MS" w:hAnsi="Trebuchet MS"/>
          <w:w w:val="110"/>
        </w:rPr>
        <w:t>Б</w:t>
      </w:r>
      <w:r>
        <w:rPr>
          <w:rFonts w:ascii="Trebuchet MS" w:hAnsi="Trebuchet MS"/>
          <w:w w:val="110"/>
        </w:rPr>
        <w:t>).</w:t>
      </w:r>
      <w:r>
        <w:rPr>
          <w:rFonts w:ascii="Trebuchet MS" w:hAnsi="Trebuchet MS"/>
          <w:spacing w:val="3"/>
          <w:w w:val="110"/>
        </w:rPr>
        <w:t xml:space="preserve"> </w:t>
      </w:r>
      <w:r>
        <w:rPr>
          <w:rFonts w:ascii="Trebuchet MS" w:hAnsi="Trebuchet MS"/>
          <w:w w:val="110"/>
        </w:rPr>
        <w:t>Древний</w:t>
      </w:r>
      <w:r>
        <w:rPr>
          <w:rFonts w:ascii="Trebuchet MS" w:hAnsi="Trebuchet MS"/>
          <w:spacing w:val="3"/>
          <w:w w:val="110"/>
        </w:rPr>
        <w:t xml:space="preserve"> </w:t>
      </w:r>
      <w:r>
        <w:rPr>
          <w:rFonts w:ascii="Trebuchet MS" w:hAnsi="Trebuchet MS"/>
          <w:spacing w:val="-4"/>
          <w:w w:val="110"/>
        </w:rPr>
        <w:t>Рим;</w:t>
      </w:r>
    </w:p>
    <w:p w:rsidR="004D6124" w:rsidRDefault="00616D8F">
      <w:pPr>
        <w:pStyle w:val="a3"/>
        <w:spacing w:before="239"/>
        <w:ind w:left="1723"/>
        <w:rPr>
          <w:rFonts w:ascii="Trebuchet MS" w:hAnsi="Trebuchet MS"/>
        </w:rPr>
      </w:pPr>
      <w:r>
        <w:rPr>
          <w:rFonts w:ascii="Trebuchet MS" w:hAnsi="Trebuchet MS"/>
          <w:spacing w:val="-2"/>
          <w:w w:val="120"/>
        </w:rPr>
        <w:t>+</w:t>
      </w:r>
      <w:r>
        <w:rPr>
          <w:rFonts w:ascii="Trebuchet MS" w:hAnsi="Trebuchet MS"/>
          <w:spacing w:val="-13"/>
          <w:w w:val="120"/>
        </w:rPr>
        <w:t xml:space="preserve"> </w:t>
      </w:r>
      <w:r>
        <w:rPr>
          <w:rFonts w:ascii="Trebuchet MS" w:hAnsi="Trebuchet MS"/>
          <w:spacing w:val="-2"/>
          <w:w w:val="120"/>
        </w:rPr>
        <w:t>В).</w:t>
      </w:r>
      <w:r>
        <w:rPr>
          <w:rFonts w:ascii="Trebuchet MS" w:hAnsi="Trebuchet MS"/>
          <w:spacing w:val="-14"/>
          <w:w w:val="120"/>
        </w:rPr>
        <w:t xml:space="preserve"> </w:t>
      </w:r>
      <w:r>
        <w:rPr>
          <w:rFonts w:ascii="Trebuchet MS" w:hAnsi="Trebuchet MS"/>
          <w:spacing w:val="-2"/>
          <w:w w:val="120"/>
        </w:rPr>
        <w:t>Античная</w:t>
      </w:r>
      <w:r>
        <w:rPr>
          <w:rFonts w:ascii="Trebuchet MS" w:hAnsi="Trebuchet MS"/>
          <w:spacing w:val="-12"/>
          <w:w w:val="120"/>
        </w:rPr>
        <w:t xml:space="preserve"> </w:t>
      </w:r>
      <w:r>
        <w:rPr>
          <w:rFonts w:ascii="Trebuchet MS" w:hAnsi="Trebuchet MS"/>
          <w:spacing w:val="-2"/>
          <w:w w:val="120"/>
        </w:rPr>
        <w:t>Греция.</w:t>
      </w:r>
    </w:p>
    <w:p w:rsidR="004D6124" w:rsidRDefault="00616D8F">
      <w:pPr>
        <w:pStyle w:val="a4"/>
        <w:numPr>
          <w:ilvl w:val="1"/>
          <w:numId w:val="44"/>
        </w:numPr>
        <w:tabs>
          <w:tab w:val="left" w:pos="2001"/>
        </w:tabs>
        <w:spacing w:before="238"/>
        <w:ind w:hanging="278"/>
        <w:rPr>
          <w:rFonts w:ascii="Trebuchet MS" w:hAnsi="Trebuchet MS"/>
        </w:rPr>
      </w:pPr>
      <w:r>
        <w:rPr>
          <w:rFonts w:ascii="Trebuchet MS" w:hAnsi="Trebuchet MS"/>
          <w:w w:val="115"/>
        </w:rPr>
        <w:t>Педагогика</w:t>
      </w:r>
      <w:r>
        <w:rPr>
          <w:rFonts w:ascii="Trebuchet MS" w:hAnsi="Trebuchet MS"/>
          <w:spacing w:val="5"/>
          <w:w w:val="115"/>
        </w:rPr>
        <w:t xml:space="preserve"> </w:t>
      </w:r>
      <w:r>
        <w:rPr>
          <w:rFonts w:ascii="Trebuchet MS" w:hAnsi="Trebuchet MS"/>
          <w:w w:val="115"/>
        </w:rPr>
        <w:t>–</w:t>
      </w:r>
      <w:r>
        <w:rPr>
          <w:rFonts w:ascii="Trebuchet MS" w:hAnsi="Trebuchet MS"/>
          <w:spacing w:val="7"/>
          <w:w w:val="115"/>
        </w:rPr>
        <w:t xml:space="preserve"> </w:t>
      </w:r>
      <w:r>
        <w:rPr>
          <w:rFonts w:ascii="Trebuchet MS" w:hAnsi="Trebuchet MS"/>
          <w:w w:val="115"/>
        </w:rPr>
        <w:t>это</w:t>
      </w:r>
      <w:r>
        <w:rPr>
          <w:rFonts w:ascii="Trebuchet MS" w:hAnsi="Trebuchet MS"/>
          <w:spacing w:val="6"/>
          <w:w w:val="115"/>
        </w:rPr>
        <w:t xml:space="preserve"> </w:t>
      </w:r>
      <w:r>
        <w:rPr>
          <w:rFonts w:ascii="Trebuchet MS" w:hAnsi="Trebuchet MS"/>
          <w:w w:val="115"/>
        </w:rPr>
        <w:t>наука</w:t>
      </w:r>
      <w:r>
        <w:rPr>
          <w:rFonts w:ascii="Trebuchet MS" w:hAnsi="Trebuchet MS"/>
          <w:spacing w:val="6"/>
          <w:w w:val="115"/>
        </w:rPr>
        <w:t xml:space="preserve"> </w:t>
      </w:r>
      <w:r>
        <w:rPr>
          <w:rFonts w:ascii="Trebuchet MS" w:hAnsi="Trebuchet MS"/>
          <w:spacing w:val="-5"/>
          <w:w w:val="115"/>
        </w:rPr>
        <w:t>о:</w:t>
      </w:r>
    </w:p>
    <w:p w:rsidR="004D6124" w:rsidRDefault="00616D8F">
      <w:pPr>
        <w:pStyle w:val="a3"/>
        <w:spacing w:before="239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+А).</w:t>
      </w:r>
      <w:r>
        <w:rPr>
          <w:rFonts w:ascii="Trebuchet MS" w:hAnsi="Trebuchet MS"/>
          <w:spacing w:val="10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воспитании;</w:t>
      </w:r>
    </w:p>
    <w:p w:rsidR="004D6124" w:rsidRDefault="00616D8F">
      <w:pPr>
        <w:pStyle w:val="a3"/>
        <w:spacing w:before="238" w:line="463" w:lineRule="auto"/>
        <w:ind w:left="1723" w:right="7111"/>
        <w:rPr>
          <w:rFonts w:ascii="Trebuchet MS" w:hAnsi="Trebuchet MS"/>
        </w:rPr>
      </w:pPr>
      <w:r>
        <w:rPr>
          <w:rFonts w:ascii="Trebuchet MS" w:hAnsi="Trebuchet MS"/>
          <w:w w:val="110"/>
        </w:rPr>
        <w:t>Б). здравоохранении; В). Развитии человека.</w:t>
      </w:r>
    </w:p>
    <w:p w:rsidR="004D6124" w:rsidRDefault="00616D8F">
      <w:pPr>
        <w:pStyle w:val="a4"/>
        <w:numPr>
          <w:ilvl w:val="1"/>
          <w:numId w:val="44"/>
        </w:numPr>
        <w:tabs>
          <w:tab w:val="left" w:pos="2001"/>
        </w:tabs>
        <w:spacing w:line="260" w:lineRule="exact"/>
        <w:ind w:hanging="278"/>
        <w:rPr>
          <w:rFonts w:ascii="Trebuchet MS" w:hAnsi="Trebuchet MS"/>
          <w:i/>
          <w:sz w:val="23"/>
        </w:rPr>
      </w:pPr>
      <w:r>
        <w:rPr>
          <w:rFonts w:ascii="Trebuchet MS" w:hAnsi="Trebuchet MS"/>
          <w:w w:val="115"/>
        </w:rPr>
        <w:t>Что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означает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греческое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слово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«</w:t>
      </w:r>
      <w:r>
        <w:rPr>
          <w:rFonts w:ascii="Trebuchet MS" w:hAnsi="Trebuchet MS"/>
          <w:i/>
          <w:spacing w:val="-2"/>
          <w:w w:val="115"/>
          <w:sz w:val="23"/>
        </w:rPr>
        <w:t>пейдагогос»?</w:t>
      </w:r>
    </w:p>
    <w:p w:rsidR="004D6124" w:rsidRDefault="00616D8F">
      <w:pPr>
        <w:pStyle w:val="a3"/>
        <w:spacing w:before="237" w:line="463" w:lineRule="auto"/>
        <w:ind w:left="1723" w:right="7701"/>
        <w:rPr>
          <w:rFonts w:ascii="Trebuchet MS" w:hAnsi="Trebuchet MS"/>
        </w:rPr>
      </w:pPr>
      <w:r>
        <w:rPr>
          <w:rFonts w:ascii="Trebuchet MS" w:hAnsi="Trebuchet MS"/>
          <w:w w:val="110"/>
        </w:rPr>
        <w:t xml:space="preserve">А). образователь; </w:t>
      </w:r>
      <w:r>
        <w:rPr>
          <w:rFonts w:ascii="Trebuchet MS" w:hAnsi="Trebuchet MS"/>
          <w:w w:val="115"/>
        </w:rPr>
        <w:t>Б) воспитатель;</w:t>
      </w:r>
    </w:p>
    <w:p w:rsidR="004D6124" w:rsidRDefault="00616D8F">
      <w:pPr>
        <w:pStyle w:val="a3"/>
        <w:spacing w:before="2"/>
        <w:ind w:left="1723"/>
        <w:rPr>
          <w:rFonts w:ascii="Trebuchet MS" w:hAnsi="Trebuchet MS"/>
        </w:rPr>
      </w:pPr>
      <w:r>
        <w:rPr>
          <w:rFonts w:ascii="Trebuchet MS" w:hAnsi="Trebuchet MS"/>
          <w:spacing w:val="-2"/>
          <w:w w:val="125"/>
        </w:rPr>
        <w:t>+</w:t>
      </w:r>
      <w:r>
        <w:rPr>
          <w:rFonts w:ascii="Trebuchet MS" w:hAnsi="Trebuchet MS"/>
          <w:spacing w:val="-17"/>
          <w:w w:val="125"/>
        </w:rPr>
        <w:t xml:space="preserve"> </w:t>
      </w:r>
      <w:r>
        <w:rPr>
          <w:rFonts w:ascii="Trebuchet MS" w:hAnsi="Trebuchet MS"/>
          <w:spacing w:val="-2"/>
          <w:w w:val="125"/>
        </w:rPr>
        <w:t>В).</w:t>
      </w:r>
      <w:r>
        <w:rPr>
          <w:rFonts w:ascii="Trebuchet MS" w:hAnsi="Trebuchet MS"/>
          <w:spacing w:val="-18"/>
          <w:w w:val="125"/>
        </w:rPr>
        <w:t xml:space="preserve"> </w:t>
      </w:r>
      <w:r>
        <w:rPr>
          <w:rFonts w:ascii="Trebuchet MS" w:hAnsi="Trebuchet MS"/>
          <w:spacing w:val="-2"/>
          <w:w w:val="125"/>
        </w:rPr>
        <w:t>детоводитель.</w:t>
      </w:r>
    </w:p>
    <w:p w:rsidR="004D6124" w:rsidRDefault="00616D8F">
      <w:pPr>
        <w:pStyle w:val="a4"/>
        <w:numPr>
          <w:ilvl w:val="1"/>
          <w:numId w:val="44"/>
        </w:numPr>
        <w:tabs>
          <w:tab w:val="left" w:pos="2001"/>
        </w:tabs>
        <w:spacing w:before="238"/>
        <w:ind w:hanging="278"/>
        <w:rPr>
          <w:rFonts w:ascii="Trebuchet MS" w:hAnsi="Trebuchet MS"/>
        </w:rPr>
      </w:pPr>
      <w:r>
        <w:rPr>
          <w:rFonts w:ascii="Trebuchet MS" w:hAnsi="Trebuchet MS"/>
          <w:w w:val="115"/>
        </w:rPr>
        <w:t>Что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является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предметом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в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познании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педагогики?</w:t>
      </w:r>
    </w:p>
    <w:p w:rsidR="004D6124" w:rsidRDefault="00616D8F">
      <w:pPr>
        <w:pStyle w:val="a3"/>
        <w:spacing w:before="239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А).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w w:val="115"/>
        </w:rPr>
        <w:t>воспитательные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w w:val="115"/>
        </w:rPr>
        <w:t>отношения,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w w:val="115"/>
        </w:rPr>
        <w:t>обеспечивающие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w w:val="115"/>
        </w:rPr>
        <w:t>развитие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человека;</w:t>
      </w:r>
    </w:p>
    <w:p w:rsidR="004D6124" w:rsidRDefault="00616D8F">
      <w:pPr>
        <w:pStyle w:val="a3"/>
        <w:spacing w:before="238" w:line="463" w:lineRule="auto"/>
        <w:ind w:left="1723"/>
        <w:rPr>
          <w:rFonts w:ascii="Trebuchet MS" w:hAnsi="Trebuchet MS"/>
        </w:rPr>
      </w:pPr>
      <w:r>
        <w:rPr>
          <w:rFonts w:ascii="Trebuchet MS" w:hAnsi="Trebuchet MS"/>
          <w:w w:val="130"/>
        </w:rPr>
        <w:t>+</w:t>
      </w:r>
      <w:r>
        <w:rPr>
          <w:rFonts w:ascii="Trebuchet MS" w:hAnsi="Trebuchet MS"/>
          <w:spacing w:val="-17"/>
          <w:w w:val="130"/>
        </w:rPr>
        <w:t xml:space="preserve"> </w:t>
      </w:r>
      <w:r>
        <w:rPr>
          <w:rFonts w:ascii="Trebuchet MS" w:hAnsi="Trebuchet MS"/>
          <w:w w:val="115"/>
        </w:rPr>
        <w:t>Б).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человек,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развивающийся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в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результате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воспитательных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отношений. В).образования и обучения с самовоспитанием;</w:t>
      </w:r>
    </w:p>
    <w:p w:rsidR="004D6124" w:rsidRDefault="00616D8F">
      <w:pPr>
        <w:pStyle w:val="a4"/>
        <w:numPr>
          <w:ilvl w:val="1"/>
          <w:numId w:val="44"/>
        </w:numPr>
        <w:tabs>
          <w:tab w:val="left" w:pos="2001"/>
        </w:tabs>
        <w:spacing w:before="2"/>
        <w:ind w:hanging="278"/>
        <w:rPr>
          <w:rFonts w:ascii="Trebuchet MS" w:hAnsi="Trebuchet MS"/>
        </w:rPr>
      </w:pPr>
      <w:r>
        <w:rPr>
          <w:rFonts w:ascii="Trebuchet MS" w:hAnsi="Trebuchet MS"/>
          <w:w w:val="115"/>
        </w:rPr>
        <w:t>Педагогика иногда рассматривается</w:t>
      </w:r>
      <w:r>
        <w:rPr>
          <w:rFonts w:ascii="Trebuchet MS" w:hAnsi="Trebuchet MS"/>
          <w:spacing w:val="2"/>
          <w:w w:val="115"/>
        </w:rPr>
        <w:t xml:space="preserve"> </w:t>
      </w:r>
      <w:r>
        <w:rPr>
          <w:rFonts w:ascii="Trebuchet MS" w:hAnsi="Trebuchet MS"/>
          <w:w w:val="115"/>
        </w:rPr>
        <w:t>как</w:t>
      </w:r>
      <w:r>
        <w:rPr>
          <w:rFonts w:ascii="Trebuchet MS" w:hAnsi="Trebuchet MS"/>
          <w:spacing w:val="2"/>
          <w:w w:val="115"/>
        </w:rPr>
        <w:t xml:space="preserve"> </w:t>
      </w:r>
      <w:r>
        <w:rPr>
          <w:rFonts w:ascii="Trebuchet MS" w:hAnsi="Trebuchet MS"/>
          <w:w w:val="115"/>
        </w:rPr>
        <w:t xml:space="preserve">наука </w:t>
      </w:r>
      <w:r>
        <w:rPr>
          <w:rFonts w:ascii="Trebuchet MS" w:hAnsi="Trebuchet MS"/>
          <w:spacing w:val="-5"/>
          <w:w w:val="115"/>
        </w:rPr>
        <w:t>и:</w:t>
      </w:r>
    </w:p>
    <w:p w:rsidR="004D6124" w:rsidRDefault="00616D8F">
      <w:pPr>
        <w:pStyle w:val="a3"/>
        <w:spacing w:before="239" w:line="463" w:lineRule="auto"/>
        <w:ind w:left="1723" w:right="7701"/>
        <w:rPr>
          <w:rFonts w:ascii="Trebuchet MS" w:hAnsi="Trebuchet MS"/>
        </w:rPr>
      </w:pPr>
      <w:r>
        <w:rPr>
          <w:rFonts w:ascii="Trebuchet MS" w:hAnsi="Trebuchet MS"/>
          <w:w w:val="130"/>
        </w:rPr>
        <w:t xml:space="preserve">+ </w:t>
      </w:r>
      <w:r>
        <w:rPr>
          <w:rFonts w:ascii="Trebuchet MS" w:hAnsi="Trebuchet MS"/>
          <w:w w:val="115"/>
        </w:rPr>
        <w:t xml:space="preserve">А). искусство; </w:t>
      </w:r>
      <w:r>
        <w:rPr>
          <w:rFonts w:ascii="Trebuchet MS" w:hAnsi="Trebuchet MS"/>
          <w:spacing w:val="-2"/>
          <w:w w:val="115"/>
        </w:rPr>
        <w:t>Б).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 xml:space="preserve">преступление; </w:t>
      </w:r>
      <w:r>
        <w:rPr>
          <w:rFonts w:ascii="Trebuchet MS" w:hAnsi="Trebuchet MS"/>
          <w:w w:val="115"/>
        </w:rPr>
        <w:t>В). развлечение.</w:t>
      </w:r>
    </w:p>
    <w:p w:rsidR="004D6124" w:rsidRDefault="00616D8F">
      <w:pPr>
        <w:pStyle w:val="a4"/>
        <w:numPr>
          <w:ilvl w:val="1"/>
          <w:numId w:val="44"/>
        </w:numPr>
        <w:tabs>
          <w:tab w:val="left" w:pos="2001"/>
        </w:tabs>
        <w:spacing w:before="3"/>
        <w:ind w:hanging="278"/>
        <w:rPr>
          <w:rFonts w:ascii="Trebuchet MS" w:hAnsi="Trebuchet MS"/>
        </w:rPr>
      </w:pPr>
      <w:r>
        <w:rPr>
          <w:rFonts w:ascii="Trebuchet MS" w:hAnsi="Trebuchet MS"/>
          <w:w w:val="115"/>
        </w:rPr>
        <w:t>Педагогика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исследует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w w:val="115"/>
        </w:rPr>
        <w:t>следующие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w w:val="115"/>
        </w:rPr>
        <w:t>проблемы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(выбрать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лишнее):</w:t>
      </w:r>
    </w:p>
    <w:p w:rsidR="004D6124" w:rsidRDefault="00616D8F">
      <w:pPr>
        <w:pStyle w:val="a3"/>
        <w:spacing w:before="238" w:line="276" w:lineRule="auto"/>
        <w:ind w:left="2103" w:right="488" w:hanging="380"/>
        <w:rPr>
          <w:rFonts w:ascii="Trebuchet MS" w:hAnsi="Trebuchet MS"/>
        </w:rPr>
      </w:pPr>
      <w:r>
        <w:rPr>
          <w:rFonts w:ascii="Trebuchet MS" w:hAnsi="Trebuchet MS"/>
          <w:w w:val="115"/>
        </w:rPr>
        <w:t>А).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изучение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сущности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и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закономерностей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развития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и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формирования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личности и их влияние на воспитание;</w:t>
      </w:r>
    </w:p>
    <w:p w:rsidR="004D6124" w:rsidRDefault="00616D8F">
      <w:pPr>
        <w:pStyle w:val="a3"/>
        <w:spacing w:before="201"/>
        <w:ind w:left="1723"/>
        <w:rPr>
          <w:rFonts w:ascii="Trebuchet MS" w:hAnsi="Trebuchet MS"/>
        </w:rPr>
      </w:pPr>
      <w:r>
        <w:rPr>
          <w:rFonts w:ascii="Trebuchet MS" w:hAnsi="Trebuchet MS"/>
          <w:w w:val="110"/>
        </w:rPr>
        <w:t>Б).</w:t>
      </w:r>
      <w:r>
        <w:rPr>
          <w:rFonts w:ascii="Trebuchet MS" w:hAnsi="Trebuchet MS"/>
          <w:spacing w:val="18"/>
          <w:w w:val="110"/>
        </w:rPr>
        <w:t xml:space="preserve"> </w:t>
      </w:r>
      <w:r>
        <w:rPr>
          <w:rFonts w:ascii="Trebuchet MS" w:hAnsi="Trebuchet MS"/>
          <w:w w:val="110"/>
        </w:rPr>
        <w:t>определение</w:t>
      </w:r>
      <w:r>
        <w:rPr>
          <w:rFonts w:ascii="Trebuchet MS" w:hAnsi="Trebuchet MS"/>
          <w:spacing w:val="18"/>
          <w:w w:val="110"/>
        </w:rPr>
        <w:t xml:space="preserve"> </w:t>
      </w:r>
      <w:r>
        <w:rPr>
          <w:rFonts w:ascii="Trebuchet MS" w:hAnsi="Trebuchet MS"/>
          <w:w w:val="110"/>
        </w:rPr>
        <w:t>целей</w:t>
      </w:r>
      <w:r>
        <w:rPr>
          <w:rFonts w:ascii="Trebuchet MS" w:hAnsi="Trebuchet MS"/>
          <w:spacing w:val="18"/>
          <w:w w:val="110"/>
        </w:rPr>
        <w:t xml:space="preserve"> </w:t>
      </w:r>
      <w:r>
        <w:rPr>
          <w:rFonts w:ascii="Trebuchet MS" w:hAnsi="Trebuchet MS"/>
          <w:spacing w:val="-2"/>
          <w:w w:val="110"/>
        </w:rPr>
        <w:t>воспитания;</w:t>
      </w:r>
    </w:p>
    <w:p w:rsidR="004D6124" w:rsidRDefault="00616D8F">
      <w:pPr>
        <w:pStyle w:val="a3"/>
        <w:spacing w:before="238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+</w:t>
      </w:r>
      <w:r>
        <w:rPr>
          <w:rFonts w:ascii="Trebuchet MS" w:hAnsi="Trebuchet MS"/>
          <w:spacing w:val="-3"/>
          <w:w w:val="115"/>
        </w:rPr>
        <w:t xml:space="preserve"> </w:t>
      </w:r>
      <w:r>
        <w:rPr>
          <w:rFonts w:ascii="Trebuchet MS" w:hAnsi="Trebuchet MS"/>
          <w:w w:val="115"/>
        </w:rPr>
        <w:t>В).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влияние</w:t>
      </w:r>
      <w:r>
        <w:rPr>
          <w:rFonts w:ascii="Trebuchet MS" w:hAnsi="Trebuchet MS"/>
          <w:spacing w:val="-3"/>
          <w:w w:val="115"/>
        </w:rPr>
        <w:t xml:space="preserve"> </w:t>
      </w:r>
      <w:r>
        <w:rPr>
          <w:rFonts w:ascii="Trebuchet MS" w:hAnsi="Trebuchet MS"/>
          <w:w w:val="115"/>
        </w:rPr>
        <w:t>домашних</w:t>
      </w:r>
      <w:r>
        <w:rPr>
          <w:rFonts w:ascii="Trebuchet MS" w:hAnsi="Trebuchet MS"/>
          <w:spacing w:val="-3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условий;</w:t>
      </w:r>
    </w:p>
    <w:p w:rsidR="004D6124" w:rsidRDefault="00616D8F">
      <w:pPr>
        <w:pStyle w:val="a3"/>
        <w:spacing w:before="239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Г).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разработка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содержания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воспитания;</w:t>
      </w:r>
    </w:p>
    <w:p w:rsidR="004D6124" w:rsidRDefault="004D6124">
      <w:pPr>
        <w:pStyle w:val="a3"/>
        <w:rPr>
          <w:rFonts w:ascii="Trebuchet MS" w:hAnsi="Trebuchet MS"/>
        </w:rPr>
        <w:sectPr w:rsidR="004D6124">
          <w:pgSz w:w="12240" w:h="15840"/>
          <w:pgMar w:top="140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1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lastRenderedPageBreak/>
        <w:t>Д).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исследование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и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разработка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методов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воспитания.</w:t>
      </w:r>
    </w:p>
    <w:p w:rsidR="004D6124" w:rsidRDefault="00616D8F">
      <w:pPr>
        <w:pStyle w:val="a4"/>
        <w:numPr>
          <w:ilvl w:val="1"/>
          <w:numId w:val="44"/>
        </w:numPr>
        <w:tabs>
          <w:tab w:val="left" w:pos="2001"/>
        </w:tabs>
        <w:spacing w:before="239"/>
        <w:ind w:hanging="278"/>
        <w:rPr>
          <w:rFonts w:ascii="Trebuchet MS" w:hAnsi="Trebuchet MS"/>
        </w:rPr>
      </w:pPr>
      <w:r>
        <w:rPr>
          <w:rFonts w:ascii="Trebuchet MS" w:hAnsi="Trebuchet MS"/>
          <w:w w:val="115"/>
        </w:rPr>
        <w:t>Что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исследует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общая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педагогика?</w:t>
      </w:r>
    </w:p>
    <w:p w:rsidR="004D6124" w:rsidRDefault="00616D8F">
      <w:pPr>
        <w:pStyle w:val="a3"/>
        <w:spacing w:before="238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+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w w:val="115"/>
        </w:rPr>
        <w:t>А).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w w:val="115"/>
        </w:rPr>
        <w:t>основные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w w:val="115"/>
        </w:rPr>
        <w:t>закономерности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воспитания;</w:t>
      </w:r>
    </w:p>
    <w:p w:rsidR="004D6124" w:rsidRDefault="00616D8F">
      <w:pPr>
        <w:pStyle w:val="a3"/>
        <w:spacing w:before="239" w:line="276" w:lineRule="auto"/>
        <w:ind w:left="2103" w:hanging="380"/>
        <w:rPr>
          <w:rFonts w:ascii="Trebuchet MS" w:hAnsi="Trebuchet MS"/>
        </w:rPr>
      </w:pPr>
      <w:r>
        <w:rPr>
          <w:rFonts w:ascii="Trebuchet MS" w:hAnsi="Trebuchet MS"/>
          <w:w w:val="115"/>
        </w:rPr>
        <w:t>Б).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>развитие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>педагогических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>идей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>и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>воспитания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>в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>различные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 xml:space="preserve">исторические </w:t>
      </w:r>
      <w:r>
        <w:rPr>
          <w:rFonts w:ascii="Trebuchet MS" w:hAnsi="Trebuchet MS"/>
          <w:spacing w:val="-2"/>
          <w:w w:val="115"/>
        </w:rPr>
        <w:t>эпохи;</w:t>
      </w:r>
    </w:p>
    <w:p w:rsidR="004D6124" w:rsidRDefault="00616D8F">
      <w:pPr>
        <w:pStyle w:val="a3"/>
        <w:spacing w:before="200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В).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особенности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воспитания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человека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на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различных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возрастных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этапах.</w:t>
      </w:r>
    </w:p>
    <w:p w:rsidR="004D6124" w:rsidRDefault="00616D8F">
      <w:pPr>
        <w:pStyle w:val="a4"/>
        <w:numPr>
          <w:ilvl w:val="1"/>
          <w:numId w:val="44"/>
        </w:numPr>
        <w:tabs>
          <w:tab w:val="left" w:pos="2001"/>
        </w:tabs>
        <w:spacing w:before="239"/>
        <w:ind w:hanging="278"/>
        <w:rPr>
          <w:rFonts w:ascii="Trebuchet MS" w:hAnsi="Trebuchet MS"/>
        </w:rPr>
      </w:pPr>
      <w:r>
        <w:rPr>
          <w:rFonts w:ascii="Trebuchet MS" w:hAnsi="Trebuchet MS"/>
          <w:w w:val="115"/>
        </w:rPr>
        <w:t>Что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изучает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история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педагогики?</w:t>
      </w:r>
    </w:p>
    <w:p w:rsidR="004D6124" w:rsidRDefault="00616D8F">
      <w:pPr>
        <w:pStyle w:val="a3"/>
        <w:spacing w:before="238"/>
        <w:ind w:left="1723"/>
        <w:rPr>
          <w:rFonts w:ascii="Trebuchet MS" w:hAnsi="Trebuchet MS"/>
        </w:rPr>
      </w:pPr>
      <w:r>
        <w:rPr>
          <w:rFonts w:ascii="Trebuchet MS" w:hAnsi="Trebuchet MS"/>
          <w:w w:val="110"/>
        </w:rPr>
        <w:t>А).</w:t>
      </w:r>
      <w:r>
        <w:rPr>
          <w:rFonts w:ascii="Trebuchet MS" w:hAnsi="Trebuchet MS"/>
          <w:spacing w:val="25"/>
          <w:w w:val="110"/>
        </w:rPr>
        <w:t xml:space="preserve"> </w:t>
      </w:r>
      <w:r>
        <w:rPr>
          <w:rFonts w:ascii="Trebuchet MS" w:hAnsi="Trebuchet MS"/>
          <w:w w:val="110"/>
        </w:rPr>
        <w:t>основные</w:t>
      </w:r>
      <w:r>
        <w:rPr>
          <w:rFonts w:ascii="Trebuchet MS" w:hAnsi="Trebuchet MS"/>
          <w:spacing w:val="25"/>
          <w:w w:val="110"/>
        </w:rPr>
        <w:t xml:space="preserve"> </w:t>
      </w:r>
      <w:r>
        <w:rPr>
          <w:rFonts w:ascii="Trebuchet MS" w:hAnsi="Trebuchet MS"/>
          <w:w w:val="110"/>
        </w:rPr>
        <w:t>закономерности</w:t>
      </w:r>
      <w:r>
        <w:rPr>
          <w:rFonts w:ascii="Trebuchet MS" w:hAnsi="Trebuchet MS"/>
          <w:spacing w:val="26"/>
          <w:w w:val="110"/>
        </w:rPr>
        <w:t xml:space="preserve"> </w:t>
      </w:r>
      <w:r>
        <w:rPr>
          <w:rFonts w:ascii="Trebuchet MS" w:hAnsi="Trebuchet MS"/>
          <w:spacing w:val="-2"/>
          <w:w w:val="110"/>
        </w:rPr>
        <w:t>воспитания;</w:t>
      </w:r>
    </w:p>
    <w:p w:rsidR="004D6124" w:rsidRDefault="00616D8F">
      <w:pPr>
        <w:pStyle w:val="a3"/>
        <w:spacing w:before="239" w:line="276" w:lineRule="auto"/>
        <w:ind w:left="2103" w:hanging="380"/>
        <w:rPr>
          <w:rFonts w:ascii="Trebuchet MS" w:hAnsi="Trebuchet MS"/>
        </w:rPr>
      </w:pPr>
      <w:r>
        <w:rPr>
          <w:rFonts w:ascii="Trebuchet MS" w:hAnsi="Trebuchet MS"/>
          <w:w w:val="115"/>
        </w:rPr>
        <w:t xml:space="preserve">+ Б). развитие педагогических идей и воспитания в различные исторические </w:t>
      </w:r>
      <w:r>
        <w:rPr>
          <w:rFonts w:ascii="Trebuchet MS" w:hAnsi="Trebuchet MS"/>
          <w:spacing w:val="-2"/>
          <w:w w:val="120"/>
        </w:rPr>
        <w:t>эпохи;</w:t>
      </w:r>
    </w:p>
    <w:p w:rsidR="004D6124" w:rsidRDefault="00616D8F">
      <w:pPr>
        <w:pStyle w:val="a3"/>
        <w:spacing w:before="200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В).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особенности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воспитания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человека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на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различных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возрастных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этапах.</w:t>
      </w:r>
    </w:p>
    <w:p w:rsidR="004D6124" w:rsidRDefault="004D6124">
      <w:pPr>
        <w:pStyle w:val="a3"/>
        <w:ind w:left="0"/>
        <w:rPr>
          <w:rFonts w:ascii="Trebuchet MS"/>
        </w:rPr>
      </w:pPr>
    </w:p>
    <w:p w:rsidR="004D6124" w:rsidRDefault="004D6124">
      <w:pPr>
        <w:pStyle w:val="a3"/>
        <w:spacing w:before="103"/>
        <w:ind w:left="0"/>
        <w:rPr>
          <w:rFonts w:ascii="Trebuchet MS"/>
        </w:rPr>
      </w:pPr>
    </w:p>
    <w:p w:rsidR="004D6124" w:rsidRDefault="00616D8F">
      <w:pPr>
        <w:pStyle w:val="3"/>
        <w:numPr>
          <w:ilvl w:val="0"/>
          <w:numId w:val="44"/>
        </w:numPr>
        <w:tabs>
          <w:tab w:val="left" w:pos="1750"/>
          <w:tab w:val="left" w:pos="3272"/>
          <w:tab w:val="left" w:pos="4904"/>
          <w:tab w:val="left" w:pos="5374"/>
          <w:tab w:val="left" w:pos="7959"/>
          <w:tab w:val="left" w:pos="9387"/>
        </w:tabs>
        <w:ind w:left="1286" w:right="496" w:firstLine="0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ДОПОЛНИТЕЛЬНОЙ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 xml:space="preserve">ЛИТЕРАТУРЫ, </w:t>
      </w:r>
      <w:r>
        <w:t>НЕОБХОДИМОЙ ДЛЯ ОСВОЕНИЯ ДИСЦИПЛИНЫ</w:t>
      </w:r>
    </w:p>
    <w:p w:rsidR="004D6124" w:rsidRDefault="00616D8F">
      <w:pPr>
        <w:pStyle w:val="a3"/>
        <w:spacing w:before="120"/>
        <w:ind w:left="1286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a4"/>
        <w:numPr>
          <w:ilvl w:val="0"/>
          <w:numId w:val="40"/>
        </w:numPr>
        <w:tabs>
          <w:tab w:val="left" w:pos="1449"/>
        </w:tabs>
        <w:spacing w:before="120"/>
        <w:ind w:right="508" w:firstLine="0"/>
      </w:pPr>
      <w:r>
        <w:t>Белогурова В.А., Научная организация учебного процесса [Электронный ресурс] / Белогурова В.А. -</w:t>
      </w:r>
      <w:r>
        <w:t>М. : ГЭОТАР-Медиа, 2010.</w:t>
      </w:r>
    </w:p>
    <w:p w:rsidR="004D6124" w:rsidRDefault="00616D8F">
      <w:pPr>
        <w:pStyle w:val="a4"/>
        <w:numPr>
          <w:ilvl w:val="0"/>
          <w:numId w:val="40"/>
        </w:numPr>
        <w:tabs>
          <w:tab w:val="left" w:pos="1449"/>
        </w:tabs>
        <w:spacing w:before="120"/>
        <w:ind w:right="502" w:firstLine="0"/>
      </w:pPr>
      <w:r>
        <w:t>Мещерякова</w:t>
      </w:r>
      <w:r>
        <w:rPr>
          <w:spacing w:val="40"/>
        </w:rPr>
        <w:t xml:space="preserve"> </w:t>
      </w:r>
      <w:r>
        <w:t>А.М.,</w:t>
      </w:r>
      <w:r>
        <w:rPr>
          <w:spacing w:val="40"/>
        </w:rPr>
        <w:t xml:space="preserve"> </w:t>
      </w:r>
      <w:r>
        <w:t>Методика</w:t>
      </w:r>
      <w:r>
        <w:rPr>
          <w:spacing w:val="40"/>
        </w:rPr>
        <w:t xml:space="preserve"> </w:t>
      </w:r>
      <w:r>
        <w:t>преподавания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дисциплин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институтах [Электронный ресурс] : учеб. пособие / Мещерякова А.М. - М. : ГЭОТАР-Медиа, 2006. - 176 с.</w:t>
      </w:r>
    </w:p>
    <w:p w:rsidR="004D6124" w:rsidRDefault="00616D8F">
      <w:pPr>
        <w:pStyle w:val="a4"/>
        <w:numPr>
          <w:ilvl w:val="0"/>
          <w:numId w:val="40"/>
        </w:numPr>
        <w:tabs>
          <w:tab w:val="left" w:pos="1449"/>
        </w:tabs>
        <w:spacing w:before="120"/>
        <w:ind w:right="509" w:firstLine="0"/>
      </w:pPr>
      <w:r>
        <w:t>Романцов М.Г., Педагогические технологии в медицине [Электронный ресурс] : учебное пособие / Романцов М. Г., Сологуб Т. В. - М. : ГЭОТАР-Медиа, 2007. - 112 с.</w:t>
      </w:r>
    </w:p>
    <w:p w:rsidR="004D6124" w:rsidRDefault="00616D8F">
      <w:pPr>
        <w:pStyle w:val="a3"/>
        <w:spacing w:before="120"/>
        <w:ind w:left="1286"/>
      </w:pPr>
      <w:r>
        <w:t>Дополнительная</w:t>
      </w:r>
      <w:r>
        <w:rPr>
          <w:spacing w:val="-9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a4"/>
        <w:numPr>
          <w:ilvl w:val="0"/>
          <w:numId w:val="39"/>
        </w:numPr>
        <w:tabs>
          <w:tab w:val="left" w:pos="1449"/>
        </w:tabs>
        <w:spacing w:before="120"/>
        <w:ind w:right="505" w:firstLine="0"/>
      </w:pPr>
      <w:r>
        <w:t>Горшков М.Д., Симуляционное обучение по специальности "Лечебное дело" [</w:t>
      </w:r>
      <w:r>
        <w:t>Электронный ресурс] / сост. М. Д. Горшков ; ред. А. А. Свистунов. - М. : ГЭОТАР-Медиа, 2014. - 288 с.</w:t>
      </w:r>
    </w:p>
    <w:p w:rsidR="004D6124" w:rsidRDefault="00616D8F">
      <w:pPr>
        <w:pStyle w:val="a4"/>
        <w:numPr>
          <w:ilvl w:val="0"/>
          <w:numId w:val="39"/>
        </w:numPr>
        <w:tabs>
          <w:tab w:val="left" w:pos="1449"/>
        </w:tabs>
        <w:spacing w:before="120"/>
        <w:ind w:right="500" w:firstLine="0"/>
      </w:pPr>
      <w:r>
        <w:t>Жданов</w:t>
      </w:r>
      <w:r>
        <w:rPr>
          <w:spacing w:val="80"/>
        </w:rPr>
        <w:t xml:space="preserve"> </w:t>
      </w:r>
      <w:r>
        <w:t>Р.И.,</w:t>
      </w:r>
      <w:r>
        <w:rPr>
          <w:spacing w:val="80"/>
        </w:rPr>
        <w:t xml:space="preserve"> </w:t>
      </w:r>
      <w:r>
        <w:t>Избранные</w:t>
      </w:r>
      <w:r>
        <w:rPr>
          <w:spacing w:val="80"/>
        </w:rPr>
        <w:t xml:space="preserve"> </w:t>
      </w:r>
      <w:r>
        <w:t>главы</w:t>
      </w:r>
      <w:r>
        <w:rPr>
          <w:spacing w:val="80"/>
        </w:rPr>
        <w:t xml:space="preserve"> </w:t>
      </w:r>
      <w:r>
        <w:t>фундаментальной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трансляционной</w:t>
      </w:r>
      <w:r>
        <w:rPr>
          <w:spacing w:val="80"/>
        </w:rPr>
        <w:t xml:space="preserve"> </w:t>
      </w:r>
      <w:r>
        <w:t>медицины</w:t>
      </w:r>
      <w:r>
        <w:rPr>
          <w:spacing w:val="80"/>
        </w:rPr>
        <w:t xml:space="preserve"> </w:t>
      </w:r>
      <w:r>
        <w:t xml:space="preserve">[Электронный ресурс] / Отв. ред. Р.И. Жданов - Казань : Изд-во Казан. ун-та, 2014. </w:t>
      </w:r>
      <w:r>
        <w:t>- 592 с.</w:t>
      </w:r>
    </w:p>
    <w:p w:rsidR="004D6124" w:rsidRDefault="00616D8F">
      <w:pPr>
        <w:pStyle w:val="a4"/>
        <w:numPr>
          <w:ilvl w:val="0"/>
          <w:numId w:val="39"/>
        </w:numPr>
        <w:tabs>
          <w:tab w:val="left" w:pos="1449"/>
        </w:tabs>
        <w:spacing w:before="121"/>
        <w:ind w:right="501" w:firstLine="0"/>
      </w:pPr>
      <w:r>
        <w:t>Лукацкий</w:t>
      </w:r>
      <w:r>
        <w:rPr>
          <w:spacing w:val="38"/>
        </w:rPr>
        <w:t xml:space="preserve"> </w:t>
      </w:r>
      <w:r>
        <w:t>М.А.,</w:t>
      </w:r>
      <w:r>
        <w:rPr>
          <w:spacing w:val="39"/>
        </w:rPr>
        <w:t xml:space="preserve"> </w:t>
      </w:r>
      <w:r>
        <w:t>Педагогическая</w:t>
      </w:r>
      <w:r>
        <w:rPr>
          <w:spacing w:val="39"/>
        </w:rPr>
        <w:t xml:space="preserve"> </w:t>
      </w:r>
      <w:r>
        <w:t>наука.</w:t>
      </w:r>
      <w:r>
        <w:rPr>
          <w:spacing w:val="39"/>
        </w:rPr>
        <w:t xml:space="preserve"> </w:t>
      </w:r>
      <w:r>
        <w:t>История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современность</w:t>
      </w:r>
      <w:r>
        <w:rPr>
          <w:spacing w:val="40"/>
        </w:rPr>
        <w:t xml:space="preserve"> </w:t>
      </w:r>
      <w:r>
        <w:t>[Электронный</w:t>
      </w:r>
      <w:r>
        <w:rPr>
          <w:spacing w:val="39"/>
        </w:rPr>
        <w:t xml:space="preserve"> </w:t>
      </w:r>
      <w:r>
        <w:t>ресурс]:</w:t>
      </w:r>
      <w:r>
        <w:rPr>
          <w:spacing w:val="39"/>
        </w:rPr>
        <w:t xml:space="preserve"> </w:t>
      </w:r>
      <w:r>
        <w:t>учебное пособие / Лукацкий М.А. - М. : ГЭОТАР-Медиа, 2012. - 448 с.</w:t>
      </w:r>
    </w:p>
    <w:p w:rsidR="004D6124" w:rsidRDefault="004D6124">
      <w:pPr>
        <w:pStyle w:val="a3"/>
        <w:spacing w:before="239"/>
        <w:ind w:left="0"/>
      </w:pPr>
    </w:p>
    <w:p w:rsidR="004D6124" w:rsidRDefault="00616D8F">
      <w:pPr>
        <w:pStyle w:val="3"/>
        <w:numPr>
          <w:ilvl w:val="0"/>
          <w:numId w:val="44"/>
        </w:numPr>
        <w:tabs>
          <w:tab w:val="left" w:pos="1662"/>
          <w:tab w:val="left" w:pos="3096"/>
          <w:tab w:val="left" w:pos="4520"/>
          <w:tab w:val="left" w:pos="10401"/>
        </w:tabs>
        <w:spacing w:before="1"/>
        <w:ind w:left="1662" w:hanging="376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РЕСУРСОВ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>СЕТИ</w:t>
      </w:r>
    </w:p>
    <w:p w:rsidR="004D6124" w:rsidRDefault="00616D8F">
      <w:pPr>
        <w:ind w:left="1286"/>
        <w:rPr>
          <w:b/>
        </w:rPr>
      </w:pPr>
      <w:r>
        <w:rPr>
          <w:b/>
        </w:rPr>
        <w:t>«ИНТЕРНЕТ»,</w:t>
      </w:r>
      <w:r>
        <w:rPr>
          <w:b/>
          <w:spacing w:val="-8"/>
        </w:rPr>
        <w:t xml:space="preserve"> </w:t>
      </w:r>
      <w:r>
        <w:rPr>
          <w:b/>
        </w:rPr>
        <w:t>НЕОБХОДИМЫХ</w:t>
      </w:r>
      <w:r>
        <w:rPr>
          <w:b/>
          <w:spacing w:val="-7"/>
        </w:rPr>
        <w:t xml:space="preserve"> </w:t>
      </w:r>
      <w:r>
        <w:rPr>
          <w:b/>
        </w:rPr>
        <w:t>ДЛЯ</w:t>
      </w:r>
      <w:r>
        <w:rPr>
          <w:b/>
          <w:spacing w:val="-7"/>
        </w:rPr>
        <w:t xml:space="preserve"> </w:t>
      </w:r>
      <w:r>
        <w:rPr>
          <w:b/>
        </w:rPr>
        <w:t>ОСВОЕНИЯ</w:t>
      </w:r>
      <w:r>
        <w:rPr>
          <w:b/>
          <w:spacing w:val="-7"/>
        </w:rPr>
        <w:t xml:space="preserve"> </w:t>
      </w:r>
      <w:r>
        <w:rPr>
          <w:b/>
        </w:rPr>
        <w:t>ДИСЦИПЛИНЫ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«ПЕДАГОГИКА»</w:t>
      </w:r>
    </w:p>
    <w:p w:rsidR="004D6124" w:rsidRDefault="00616D8F">
      <w:pPr>
        <w:pStyle w:val="a4"/>
        <w:numPr>
          <w:ilvl w:val="0"/>
          <w:numId w:val="38"/>
        </w:numPr>
        <w:tabs>
          <w:tab w:val="left" w:pos="1506"/>
        </w:tabs>
        <w:spacing w:before="120"/>
      </w:pPr>
      <w:r>
        <w:t>"Консультант+"</w:t>
      </w:r>
      <w:r>
        <w:rPr>
          <w:spacing w:val="-4"/>
        </w:rPr>
        <w:t xml:space="preserve"> </w:t>
      </w:r>
      <w:r>
        <w:t>Контракт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14/785-ЭА15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rPr>
          <w:spacing w:val="-4"/>
        </w:rPr>
        <w:t>2015</w:t>
      </w:r>
    </w:p>
    <w:p w:rsidR="004D6124" w:rsidRDefault="00616D8F">
      <w:pPr>
        <w:pStyle w:val="a4"/>
        <w:numPr>
          <w:ilvl w:val="0"/>
          <w:numId w:val="38"/>
        </w:numPr>
        <w:tabs>
          <w:tab w:val="left" w:pos="1506"/>
        </w:tabs>
        <w:spacing w:before="120"/>
      </w:pPr>
      <w:r>
        <w:t>ЭБС</w:t>
      </w:r>
      <w:r>
        <w:rPr>
          <w:spacing w:val="-5"/>
        </w:rPr>
        <w:t xml:space="preserve"> </w:t>
      </w:r>
      <w:r>
        <w:t>«Консультант</w:t>
      </w:r>
      <w:r>
        <w:rPr>
          <w:spacing w:val="-3"/>
        </w:rPr>
        <w:t xml:space="preserve"> </w:t>
      </w:r>
      <w:r>
        <w:t>студента»</w:t>
      </w:r>
      <w:r>
        <w:rPr>
          <w:spacing w:val="-2"/>
        </w:rPr>
        <w:t xml:space="preserve"> </w:t>
      </w:r>
      <w:r>
        <w:t>Контракт</w:t>
      </w:r>
      <w:r>
        <w:rPr>
          <w:spacing w:val="-3"/>
        </w:rPr>
        <w:t xml:space="preserve"> </w:t>
      </w:r>
      <w:r>
        <w:t>№509/15</w:t>
      </w:r>
      <w:r>
        <w:rPr>
          <w:spacing w:val="-2"/>
        </w:rPr>
        <w:t xml:space="preserve"> </w:t>
      </w:r>
      <w:r>
        <w:t>-ДЗ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03.06.2015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rPr>
          <w:spacing w:val="-2"/>
        </w:rPr>
        <w:t>«Политехресурс»</w:t>
      </w:r>
    </w:p>
    <w:p w:rsidR="004D6124" w:rsidRDefault="00616D8F">
      <w:pPr>
        <w:pStyle w:val="a4"/>
        <w:numPr>
          <w:ilvl w:val="0"/>
          <w:numId w:val="38"/>
        </w:numPr>
        <w:tabs>
          <w:tab w:val="left" w:pos="1518"/>
        </w:tabs>
        <w:spacing w:before="120"/>
        <w:ind w:left="1286" w:right="509" w:firstLine="0"/>
      </w:pPr>
      <w:r>
        <w:t>База данных рефератов и цитирования SCOPUS. Контракт № 510/15-ДЗ от 10.06.2015 с ООО "Эко-</w:t>
      </w:r>
      <w:r>
        <w:rPr>
          <w:spacing w:val="-2"/>
        </w:rPr>
        <w:t>Вектор"</w:t>
      </w:r>
    </w:p>
    <w:p w:rsidR="004D6124" w:rsidRDefault="00616D8F">
      <w:pPr>
        <w:pStyle w:val="a4"/>
        <w:numPr>
          <w:ilvl w:val="0"/>
          <w:numId w:val="38"/>
        </w:numPr>
        <w:tabs>
          <w:tab w:val="left" w:pos="1506"/>
        </w:tabs>
        <w:spacing w:before="120"/>
        <w:ind w:left="1286" w:right="504" w:firstLine="0"/>
      </w:pPr>
      <w:r>
        <w:t>Электронный</w:t>
      </w:r>
      <w:r>
        <w:rPr>
          <w:spacing w:val="-3"/>
        </w:rPr>
        <w:t xml:space="preserve"> </w:t>
      </w:r>
      <w:r>
        <w:t>информационный</w:t>
      </w:r>
      <w:r>
        <w:rPr>
          <w:spacing w:val="-4"/>
        </w:rPr>
        <w:t xml:space="preserve"> </w:t>
      </w:r>
      <w:r>
        <w:t>ресурс</w:t>
      </w:r>
      <w:r>
        <w:rPr>
          <w:spacing w:val="-4"/>
        </w:rPr>
        <w:t xml:space="preserve"> </w:t>
      </w:r>
      <w:r>
        <w:t>ClinicalKey</w:t>
      </w:r>
      <w:r>
        <w:rPr>
          <w:spacing w:val="-4"/>
        </w:rPr>
        <w:t xml:space="preserve"> </w:t>
      </w:r>
      <w:r>
        <w:t>Контракт</w:t>
      </w:r>
      <w:r>
        <w:rPr>
          <w:spacing w:val="-4"/>
        </w:rPr>
        <w:t xml:space="preserve"> </w:t>
      </w:r>
      <w:r>
        <w:t>№161-ЭА15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24.04.2015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"Эко-</w:t>
      </w:r>
      <w:r>
        <w:rPr>
          <w:spacing w:val="-2"/>
        </w:rPr>
        <w:t>Вектор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38"/>
        </w:numPr>
        <w:tabs>
          <w:tab w:val="left" w:pos="1506"/>
        </w:tabs>
        <w:spacing w:before="73"/>
      </w:pPr>
      <w:r>
        <w:lastRenderedPageBreak/>
        <w:t>ЭБС</w:t>
      </w:r>
      <w:r>
        <w:rPr>
          <w:spacing w:val="-5"/>
        </w:rPr>
        <w:t xml:space="preserve"> </w:t>
      </w:r>
      <w:r>
        <w:t>«Консультант</w:t>
      </w:r>
      <w:r>
        <w:rPr>
          <w:spacing w:val="-3"/>
        </w:rPr>
        <w:t xml:space="preserve"> </w:t>
      </w:r>
      <w:r>
        <w:t>врача»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921/15</w:t>
      </w:r>
      <w:r>
        <w:rPr>
          <w:spacing w:val="-2"/>
        </w:rPr>
        <w:t xml:space="preserve"> </w:t>
      </w:r>
      <w:r>
        <w:t>–Д3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01/12/2015</w:t>
      </w:r>
      <w:r>
        <w:rPr>
          <w:spacing w:val="-2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компаний</w:t>
      </w:r>
      <w:r>
        <w:rPr>
          <w:spacing w:val="-3"/>
        </w:rPr>
        <w:t xml:space="preserve"> </w:t>
      </w:r>
      <w:r>
        <w:rPr>
          <w:spacing w:val="-2"/>
        </w:rPr>
        <w:t>ГОЭТАР</w:t>
      </w:r>
    </w:p>
    <w:p w:rsidR="004D6124" w:rsidRDefault="004D6124">
      <w:pPr>
        <w:pStyle w:val="a3"/>
        <w:spacing w:before="240"/>
        <w:ind w:left="0"/>
      </w:pPr>
    </w:p>
    <w:p w:rsidR="004D6124" w:rsidRDefault="00616D8F">
      <w:pPr>
        <w:pStyle w:val="a3"/>
        <w:ind w:left="1286"/>
      </w:pPr>
      <w:r>
        <w:t>Периодические</w:t>
      </w:r>
      <w:r>
        <w:rPr>
          <w:spacing w:val="-9"/>
        </w:rPr>
        <w:t xml:space="preserve"> </w:t>
      </w:r>
      <w:r>
        <w:rPr>
          <w:spacing w:val="-2"/>
        </w:rPr>
        <w:t>издания</w:t>
      </w:r>
    </w:p>
    <w:p w:rsidR="004D6124" w:rsidRDefault="00616D8F">
      <w:pPr>
        <w:pStyle w:val="a4"/>
        <w:numPr>
          <w:ilvl w:val="0"/>
          <w:numId w:val="37"/>
        </w:numPr>
        <w:tabs>
          <w:tab w:val="left" w:pos="1506"/>
        </w:tabs>
        <w:spacing w:before="120"/>
      </w:pPr>
      <w:r>
        <w:t>Научный</w:t>
      </w:r>
      <w:r>
        <w:rPr>
          <w:spacing w:val="-9"/>
        </w:rPr>
        <w:t xml:space="preserve"> </w:t>
      </w:r>
      <w:r>
        <w:t>журнал</w:t>
      </w:r>
      <w:r>
        <w:rPr>
          <w:spacing w:val="-7"/>
        </w:rPr>
        <w:t xml:space="preserve"> </w:t>
      </w:r>
      <w:r>
        <w:t>«Педагогический</w:t>
      </w:r>
      <w:r>
        <w:rPr>
          <w:spacing w:val="-6"/>
        </w:rPr>
        <w:t xml:space="preserve"> </w:t>
      </w:r>
      <w:r>
        <w:rPr>
          <w:spacing w:val="-2"/>
        </w:rPr>
        <w:t>журнал»</w:t>
      </w:r>
    </w:p>
    <w:p w:rsidR="004D6124" w:rsidRDefault="00616D8F">
      <w:pPr>
        <w:pStyle w:val="a4"/>
        <w:numPr>
          <w:ilvl w:val="0"/>
          <w:numId w:val="37"/>
        </w:numPr>
        <w:tabs>
          <w:tab w:val="left" w:pos="1506"/>
        </w:tabs>
        <w:spacing w:before="120"/>
      </w:pPr>
      <w:r>
        <w:t>Журнал</w:t>
      </w:r>
      <w:r>
        <w:rPr>
          <w:spacing w:val="-4"/>
        </w:rPr>
        <w:t xml:space="preserve"> </w:t>
      </w:r>
      <w:r>
        <w:rPr>
          <w:spacing w:val="-2"/>
        </w:rPr>
        <w:t>«Педагогика»</w:t>
      </w:r>
    </w:p>
    <w:p w:rsidR="004D6124" w:rsidRDefault="00616D8F">
      <w:pPr>
        <w:pStyle w:val="a4"/>
        <w:numPr>
          <w:ilvl w:val="0"/>
          <w:numId w:val="37"/>
        </w:numPr>
        <w:tabs>
          <w:tab w:val="left" w:pos="1451"/>
        </w:tabs>
        <w:spacing w:before="120" w:line="352" w:lineRule="auto"/>
        <w:ind w:left="1286" w:right="7005" w:firstLine="0"/>
      </w:pPr>
      <w:r>
        <w:t>Журнал</w:t>
      </w:r>
      <w:r>
        <w:rPr>
          <w:spacing w:val="-14"/>
        </w:rPr>
        <w:t xml:space="preserve"> </w:t>
      </w:r>
      <w:r>
        <w:t>«Вопросы</w:t>
      </w:r>
      <w:r>
        <w:rPr>
          <w:spacing w:val="-14"/>
        </w:rPr>
        <w:t xml:space="preserve"> </w:t>
      </w:r>
      <w:r>
        <w:t>психологии». 4.Психологический журнал.</w:t>
      </w:r>
    </w:p>
    <w:p w:rsidR="004D6124" w:rsidRDefault="004D6124">
      <w:pPr>
        <w:pStyle w:val="a3"/>
        <w:spacing w:before="122"/>
        <w:ind w:left="0"/>
      </w:pPr>
    </w:p>
    <w:p w:rsidR="004D6124" w:rsidRDefault="00616D8F">
      <w:pPr>
        <w:pStyle w:val="3"/>
        <w:numPr>
          <w:ilvl w:val="0"/>
          <w:numId w:val="44"/>
        </w:numPr>
        <w:tabs>
          <w:tab w:val="left" w:pos="1647"/>
        </w:tabs>
        <w:spacing w:before="1"/>
        <w:ind w:left="1647" w:hanging="361"/>
        <w:jc w:val="both"/>
      </w:pPr>
      <w:r>
        <w:t>МЕТОДИЧЕСКИЕ</w:t>
      </w:r>
      <w:r>
        <w:rPr>
          <w:spacing w:val="22"/>
        </w:rPr>
        <w:t xml:space="preserve"> </w:t>
      </w:r>
      <w:r>
        <w:t>РЕКОМЕНДАЦИИ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ИЗУЧЕНИЯ</w:t>
      </w:r>
      <w:r>
        <w:rPr>
          <w:spacing w:val="25"/>
        </w:rPr>
        <w:t xml:space="preserve"> </w:t>
      </w:r>
      <w:r>
        <w:rPr>
          <w:spacing w:val="-2"/>
        </w:rPr>
        <w:t>ДИСЦИПЛИНЫ</w:t>
      </w:r>
    </w:p>
    <w:p w:rsidR="004D6124" w:rsidRDefault="00616D8F">
      <w:pPr>
        <w:ind w:left="1286" w:right="486"/>
        <w:jc w:val="both"/>
        <w:rPr>
          <w:b/>
        </w:rPr>
      </w:pPr>
      <w:r>
        <w:rPr>
          <w:b/>
        </w:rPr>
        <w:t xml:space="preserve">«ПЕДАГОГИКА» В ОРДИНАТУРЕ ПО НАПРАВЛЕНИЮ ПОДГОТОВКИ 31.08.16 «ДЕТСКАЯ </w:t>
      </w:r>
      <w:r>
        <w:rPr>
          <w:b/>
          <w:spacing w:val="-2"/>
        </w:rPr>
        <w:t>ХИРУРГИЯ»</w:t>
      </w:r>
    </w:p>
    <w:p w:rsidR="004D6124" w:rsidRDefault="00616D8F">
      <w:pPr>
        <w:pStyle w:val="a3"/>
        <w:spacing w:before="120"/>
        <w:ind w:left="1286" w:right="490"/>
        <w:jc w:val="both"/>
      </w:pPr>
      <w:r>
        <w:t>Программа включает комплекс дисциплин, направленный на формирование у слушателей целостного, системного</w:t>
      </w:r>
      <w:r>
        <w:rPr>
          <w:spacing w:val="-12"/>
        </w:rPr>
        <w:t xml:space="preserve"> </w:t>
      </w:r>
      <w:r>
        <w:t>подхода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анализу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проектированию,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участию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педагогическом</w:t>
      </w:r>
      <w:r>
        <w:rPr>
          <w:spacing w:val="-13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на кафедре, формировании основ педагогической компетентности. Важней</w:t>
      </w:r>
      <w:r>
        <w:t>шей особенностью данной программы является интегрированный характер обучения, поэтому особое значение для всех участников образовательного процесса приобретает преемственность в изучении дисциплин, установлении межпредметных связей. Непременным требованием</w:t>
      </w:r>
      <w:r>
        <w:t xml:space="preserve"> программы выступает фундаментальность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высокий</w:t>
      </w:r>
      <w:r>
        <w:rPr>
          <w:spacing w:val="-5"/>
        </w:rPr>
        <w:t xml:space="preserve"> </w:t>
      </w:r>
      <w:r>
        <w:t>теоретический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самостоятельного аккумулирования слушателями новых знаний и умений, осознания специфики профессиональной</w:t>
      </w:r>
      <w:r>
        <w:t xml:space="preserve"> педагогической деятельности, возможности анализа и критического осмысления образовательного и клинического опыта с ориентацией на дальнейшую педагогическую деятельность.</w:t>
      </w:r>
    </w:p>
    <w:p w:rsidR="004D6124" w:rsidRDefault="00616D8F">
      <w:pPr>
        <w:pStyle w:val="a3"/>
        <w:spacing w:before="120"/>
        <w:ind w:left="1286" w:right="493"/>
        <w:jc w:val="both"/>
      </w:pPr>
      <w:r>
        <w:t>Особого внимания требует подготовка слушателей к участию в интерактивных формах занят</w:t>
      </w:r>
      <w:r>
        <w:t xml:space="preserve">ий –дискуссиях, круглых столах, конференциях, тренингах, деловых играх. Слушателям предлагаются </w:t>
      </w:r>
      <w:r>
        <w:rPr>
          <w:spacing w:val="-2"/>
        </w:rPr>
        <w:t xml:space="preserve">задания и материалы для самостоятельной подготовки, анализу своего образовательного и клинического </w:t>
      </w:r>
      <w:r>
        <w:t>опыта.</w:t>
      </w:r>
      <w:r>
        <w:rPr>
          <w:spacing w:val="-13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призвано</w:t>
      </w:r>
      <w:r>
        <w:rPr>
          <w:spacing w:val="-13"/>
        </w:rPr>
        <w:t xml:space="preserve"> </w:t>
      </w:r>
      <w:r>
        <w:t>помочь</w:t>
      </w:r>
      <w:r>
        <w:rPr>
          <w:spacing w:val="-14"/>
        </w:rPr>
        <w:t xml:space="preserve"> </w:t>
      </w:r>
      <w:r>
        <w:t>ординаторам</w:t>
      </w:r>
      <w:r>
        <w:rPr>
          <w:spacing w:val="-14"/>
        </w:rPr>
        <w:t xml:space="preserve"> </w:t>
      </w:r>
      <w:r>
        <w:t>опти</w:t>
      </w:r>
      <w:r>
        <w:t>мизировать</w:t>
      </w:r>
      <w:r>
        <w:rPr>
          <w:spacing w:val="-13"/>
        </w:rPr>
        <w:t xml:space="preserve"> </w:t>
      </w:r>
      <w:r>
        <w:t>собственную</w:t>
      </w:r>
      <w:r>
        <w:rPr>
          <w:spacing w:val="-14"/>
        </w:rPr>
        <w:t xml:space="preserve"> </w:t>
      </w:r>
      <w:r>
        <w:t>учебную</w:t>
      </w:r>
      <w:r>
        <w:rPr>
          <w:spacing w:val="-14"/>
        </w:rPr>
        <w:t xml:space="preserve"> </w:t>
      </w:r>
      <w:r>
        <w:t>и клиническую работу выделить проблемы и затруднения, сформулировать вопросы за счет использования психолого-педагогических знаний и технологий в образовательном процессе.</w:t>
      </w:r>
    </w:p>
    <w:p w:rsidR="004D6124" w:rsidRDefault="00616D8F">
      <w:pPr>
        <w:pStyle w:val="a3"/>
        <w:spacing w:before="120"/>
        <w:ind w:left="1286" w:right="504"/>
        <w:jc w:val="both"/>
      </w:pPr>
      <w:r>
        <w:t>Основой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слушателя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иссле</w:t>
      </w:r>
      <w:r>
        <w:t>довательский</w:t>
      </w:r>
      <w:r>
        <w:rPr>
          <w:spacing w:val="-5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овладении</w:t>
      </w:r>
      <w:r>
        <w:rPr>
          <w:spacing w:val="-6"/>
        </w:rPr>
        <w:t xml:space="preserve"> </w:t>
      </w:r>
      <w:r>
        <w:t>психолого-педагогическими знаниями и технологиями, основами педагогической компетентности и культурой педагогического труда.</w:t>
      </w:r>
    </w:p>
    <w:p w:rsidR="004D6124" w:rsidRDefault="00616D8F">
      <w:pPr>
        <w:pStyle w:val="a3"/>
        <w:spacing w:before="120"/>
        <w:ind w:left="1286" w:right="504"/>
        <w:jc w:val="both"/>
      </w:pPr>
      <w:r>
        <w:t>Успешное освоение Программы обеспечивается реализацией следующих принципов: комплексность, интеграт</w:t>
      </w:r>
      <w:r>
        <w:t>ивность обучения, его практикоориентированный и индивидуализированный характер, активность и самостоятельность в обучении, исследовательский подход, активные методы обучения; личностно-ориентированные стратегии подготовки специалистов-медиков; инновационны</w:t>
      </w:r>
      <w:r>
        <w:t>е подходы в сфере образования; единство обучения, воспитания и развития в становлении специалиста-медика; сочетание ценностно-смыслового и технологического аспекта в подготовке врачей-детских хирургов.</w:t>
      </w:r>
    </w:p>
    <w:p w:rsidR="004D6124" w:rsidRDefault="004D6124">
      <w:pPr>
        <w:pStyle w:val="a3"/>
        <w:spacing w:before="240"/>
        <w:ind w:left="0"/>
      </w:pPr>
    </w:p>
    <w:p w:rsidR="004D6124" w:rsidRDefault="00616D8F">
      <w:pPr>
        <w:pStyle w:val="3"/>
        <w:numPr>
          <w:ilvl w:val="0"/>
          <w:numId w:val="44"/>
        </w:numPr>
        <w:tabs>
          <w:tab w:val="left" w:pos="2063"/>
        </w:tabs>
        <w:ind w:left="2063" w:hanging="777"/>
        <w:jc w:val="both"/>
      </w:pPr>
      <w:r>
        <w:t>ПЕРЕЧЕНЬ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ТЕХНОЛОГИЙ,</w:t>
      </w:r>
      <w:r>
        <w:rPr>
          <w:spacing w:val="-7"/>
        </w:rPr>
        <w:t xml:space="preserve"> </w:t>
      </w:r>
      <w:r>
        <w:t>ИСПОЛЬЗУЕМЫХ</w:t>
      </w:r>
      <w:r>
        <w:rPr>
          <w:spacing w:val="-7"/>
        </w:rPr>
        <w:t xml:space="preserve"> </w:t>
      </w:r>
      <w:r>
        <w:rPr>
          <w:spacing w:val="-5"/>
        </w:rPr>
        <w:t>ПРИ</w:t>
      </w:r>
    </w:p>
    <w:p w:rsidR="004D6124" w:rsidRDefault="00616D8F">
      <w:pPr>
        <w:spacing w:before="120"/>
        <w:ind w:left="1286" w:right="495"/>
        <w:jc w:val="both"/>
        <w:rPr>
          <w:b/>
        </w:rPr>
      </w:pPr>
      <w:r>
        <w:rPr>
          <w:b/>
        </w:rPr>
        <w:t>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НЕОБХОДИМОСТИ).</w:t>
      </w:r>
    </w:p>
    <w:p w:rsidR="004D6124" w:rsidRDefault="00616D8F">
      <w:pPr>
        <w:pStyle w:val="a3"/>
        <w:spacing w:before="120"/>
        <w:ind w:left="1286" w:right="500"/>
        <w:jc w:val="both"/>
      </w:pPr>
      <w:r>
        <w:t>Программное обеспечение в ФГБОУ ВО Чеченском Государственном университете Медицинского институ</w:t>
      </w:r>
      <w:r>
        <w:t>та, являющееся частью электронной информационно- образовательной среды и базирующееся на телекоммуникационных технологиях: компьютерные обучающие программы; тренинговые и тестирующие программы; Электронные базы данных: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36"/>
        </w:numPr>
        <w:tabs>
          <w:tab w:val="left" w:pos="1506"/>
        </w:tabs>
        <w:spacing w:before="73"/>
      </w:pPr>
      <w:r>
        <w:rPr>
          <w:spacing w:val="-2"/>
        </w:rPr>
        <w:lastRenderedPageBreak/>
        <w:t>"Консультант+"</w:t>
      </w:r>
    </w:p>
    <w:p w:rsidR="004D6124" w:rsidRDefault="00616D8F">
      <w:pPr>
        <w:pStyle w:val="a4"/>
        <w:numPr>
          <w:ilvl w:val="0"/>
          <w:numId w:val="36"/>
        </w:numPr>
        <w:tabs>
          <w:tab w:val="left" w:pos="1506"/>
        </w:tabs>
        <w:spacing w:before="120"/>
      </w:pPr>
      <w:r>
        <w:t>ЭБС</w:t>
      </w:r>
      <w:r>
        <w:rPr>
          <w:spacing w:val="-7"/>
        </w:rPr>
        <w:t xml:space="preserve"> </w:t>
      </w:r>
      <w:r>
        <w:t>«Консультант</w:t>
      </w:r>
      <w:r>
        <w:rPr>
          <w:spacing w:val="-5"/>
        </w:rPr>
        <w:t xml:space="preserve"> </w:t>
      </w:r>
      <w:r>
        <w:rPr>
          <w:spacing w:val="-2"/>
        </w:rPr>
        <w:t>студента»</w:t>
      </w:r>
    </w:p>
    <w:p w:rsidR="004D6124" w:rsidRDefault="00616D8F">
      <w:pPr>
        <w:pStyle w:val="a4"/>
        <w:numPr>
          <w:ilvl w:val="0"/>
          <w:numId w:val="36"/>
        </w:numPr>
        <w:tabs>
          <w:tab w:val="left" w:pos="1506"/>
        </w:tabs>
        <w:spacing w:before="120" w:line="352" w:lineRule="auto"/>
        <w:ind w:left="1286" w:right="5431" w:firstLine="0"/>
      </w:pPr>
      <w:r>
        <w:t>База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рефератов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цитирования</w:t>
      </w:r>
      <w:r>
        <w:rPr>
          <w:spacing w:val="-4"/>
        </w:rPr>
        <w:t xml:space="preserve"> </w:t>
      </w:r>
      <w:r>
        <w:t>SCOPUS. Электронный</w:t>
      </w:r>
      <w:r>
        <w:rPr>
          <w:spacing w:val="-9"/>
        </w:rPr>
        <w:t xml:space="preserve"> </w:t>
      </w:r>
      <w:r>
        <w:t>информационный</w:t>
      </w:r>
      <w:r>
        <w:rPr>
          <w:spacing w:val="-9"/>
        </w:rPr>
        <w:t xml:space="preserve"> </w:t>
      </w:r>
      <w:r>
        <w:t>ресурс</w:t>
      </w:r>
      <w:r>
        <w:rPr>
          <w:spacing w:val="-8"/>
        </w:rPr>
        <w:t xml:space="preserve"> </w:t>
      </w:r>
      <w:r>
        <w:rPr>
          <w:spacing w:val="-2"/>
        </w:rPr>
        <w:t>ClinicalKey</w:t>
      </w:r>
    </w:p>
    <w:p w:rsidR="004D6124" w:rsidRDefault="00616D8F">
      <w:pPr>
        <w:pStyle w:val="a3"/>
        <w:spacing w:before="3" w:line="352" w:lineRule="auto"/>
        <w:ind w:left="1286" w:right="4592"/>
      </w:pPr>
      <w:r>
        <w:t>ЭБС</w:t>
      </w:r>
      <w:r>
        <w:rPr>
          <w:spacing w:val="-6"/>
        </w:rPr>
        <w:t xml:space="preserve"> </w:t>
      </w:r>
      <w:r>
        <w:t>«Консультант</w:t>
      </w:r>
      <w:r>
        <w:rPr>
          <w:spacing w:val="-7"/>
        </w:rPr>
        <w:t xml:space="preserve"> </w:t>
      </w:r>
      <w:r>
        <w:t>врача»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компаний</w:t>
      </w:r>
      <w:r>
        <w:rPr>
          <w:spacing w:val="-7"/>
        </w:rPr>
        <w:t xml:space="preserve"> </w:t>
      </w:r>
      <w:r>
        <w:t xml:space="preserve">ГОЭТА </w:t>
      </w:r>
      <w:r>
        <w:rPr>
          <w:spacing w:val="-2"/>
        </w:rPr>
        <w:t>Интернет-ресурсы:</w:t>
      </w:r>
    </w:p>
    <w:p w:rsidR="004D6124" w:rsidRDefault="00616D8F">
      <w:pPr>
        <w:pStyle w:val="a4"/>
        <w:numPr>
          <w:ilvl w:val="0"/>
          <w:numId w:val="35"/>
        </w:numPr>
        <w:tabs>
          <w:tab w:val="left" w:pos="1506"/>
        </w:tabs>
        <w:spacing w:before="2"/>
      </w:pPr>
      <w:hyperlink r:id="rId366">
        <w:r>
          <w:rPr>
            <w:spacing w:val="-2"/>
            <w:u w:val="single"/>
          </w:rPr>
          <w:t>http://www.iprbookshop.ru/</w:t>
        </w:r>
      </w:hyperlink>
    </w:p>
    <w:p w:rsidR="004D6124" w:rsidRDefault="00616D8F">
      <w:pPr>
        <w:pStyle w:val="a4"/>
        <w:numPr>
          <w:ilvl w:val="0"/>
          <w:numId w:val="35"/>
        </w:numPr>
        <w:tabs>
          <w:tab w:val="left" w:pos="1506"/>
        </w:tabs>
        <w:spacing w:before="120"/>
      </w:pPr>
      <w:hyperlink r:id="rId367">
        <w:r>
          <w:rPr>
            <w:spacing w:val="-2"/>
            <w:u w:val="single"/>
          </w:rPr>
          <w:t>http://www.studmedlib.ru/cgi-bin/mb4x</w:t>
        </w:r>
      </w:hyperlink>
    </w:p>
    <w:p w:rsidR="004D6124" w:rsidRDefault="00616D8F">
      <w:pPr>
        <w:pStyle w:val="a4"/>
        <w:numPr>
          <w:ilvl w:val="0"/>
          <w:numId w:val="35"/>
        </w:numPr>
        <w:tabs>
          <w:tab w:val="left" w:pos="1506"/>
        </w:tabs>
        <w:spacing w:before="120"/>
      </w:pPr>
      <w:hyperlink r:id="rId368">
        <w:r>
          <w:rPr>
            <w:spacing w:val="-2"/>
          </w:rPr>
          <w:t>http://www.scsml.rssi.ru/</w:t>
        </w:r>
      </w:hyperlink>
    </w:p>
    <w:p w:rsidR="004D6124" w:rsidRDefault="004D6124">
      <w:pPr>
        <w:pStyle w:val="a3"/>
        <w:spacing w:before="240"/>
        <w:ind w:left="0"/>
      </w:pPr>
    </w:p>
    <w:p w:rsidR="004D6124" w:rsidRDefault="00616D8F">
      <w:pPr>
        <w:pStyle w:val="3"/>
        <w:numPr>
          <w:ilvl w:val="0"/>
          <w:numId w:val="44"/>
        </w:numPr>
        <w:tabs>
          <w:tab w:val="left" w:pos="1867"/>
          <w:tab w:val="left" w:pos="3493"/>
          <w:tab w:val="left" w:pos="7409"/>
          <w:tab w:val="left" w:pos="8407"/>
          <w:tab w:val="left" w:pos="10550"/>
        </w:tabs>
        <w:ind w:left="1286" w:right="493" w:firstLine="0"/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МАТЕРИАЛЬНО-ТЕХНИЧЕСКОЙ</w:t>
      </w:r>
      <w:r>
        <w:tab/>
      </w:r>
      <w:r>
        <w:rPr>
          <w:spacing w:val="-2"/>
        </w:rPr>
        <w:t>БАЗЫ,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 xml:space="preserve">ДЛЯ </w:t>
      </w:r>
      <w:r>
        <w:t>ОСУЩЕСТВЛЕНИЯ ОБРАЗОВАТЕЛЬНОГО ПРО</w:t>
      </w:r>
      <w:r>
        <w:t>ЦЕССА ПО ДИСЦИПЛИНЕ (МОДУЛЮ).</w:t>
      </w:r>
    </w:p>
    <w:p w:rsidR="004D6124" w:rsidRDefault="00616D8F">
      <w:pPr>
        <w:pStyle w:val="a3"/>
        <w:spacing w:before="120"/>
        <w:ind w:left="1286" w:right="493"/>
        <w:jc w:val="both"/>
      </w:pPr>
      <w:r>
        <w:t>Чеченский государственный университет имени А.А.Кадырова располагает материально-технической базой, обеспечивающей проведение всех видов теоретической и практической подготовки, предусмотренных учебным планом подготовки обучаю</w:t>
      </w:r>
      <w:r>
        <w:t>щихся. Кафедры медицинского института располагают высокотехнологичной материально-технической базой, соответствующей действующим санитарно-техническим нормам и обеспечивающей проведение всех видов теоретической и практической подготовки, предусмотренных уч</w:t>
      </w:r>
      <w:r>
        <w:t>ебным планом обучающихся, а также эффективное выполнение</w:t>
      </w:r>
      <w:r>
        <w:rPr>
          <w:spacing w:val="-13"/>
        </w:rPr>
        <w:t xml:space="preserve"> </w:t>
      </w:r>
      <w:r>
        <w:t>диссертационной</w:t>
      </w:r>
      <w:r>
        <w:rPr>
          <w:spacing w:val="-13"/>
        </w:rPr>
        <w:t xml:space="preserve"> </w:t>
      </w:r>
      <w:r>
        <w:t>работы.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базе</w:t>
      </w:r>
      <w:r>
        <w:rPr>
          <w:spacing w:val="-13"/>
        </w:rPr>
        <w:t xml:space="preserve"> </w:t>
      </w:r>
      <w:r>
        <w:t>ФГБОУ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«Чеченского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университета имени</w:t>
      </w:r>
      <w:r>
        <w:rPr>
          <w:spacing w:val="-9"/>
        </w:rPr>
        <w:t xml:space="preserve"> </w:t>
      </w:r>
      <w:r>
        <w:t>А.А.</w:t>
      </w:r>
      <w:r>
        <w:rPr>
          <w:spacing w:val="-10"/>
        </w:rPr>
        <w:t xml:space="preserve"> </w:t>
      </w:r>
      <w:r>
        <w:t>Кадырова»</w:t>
      </w:r>
      <w:r>
        <w:rPr>
          <w:spacing w:val="-10"/>
        </w:rPr>
        <w:t xml:space="preserve"> </w:t>
      </w:r>
      <w:r>
        <w:t>функционируют</w:t>
      </w:r>
      <w:r>
        <w:rPr>
          <w:spacing w:val="-9"/>
        </w:rPr>
        <w:t xml:space="preserve"> </w:t>
      </w:r>
      <w:r>
        <w:t>центры</w:t>
      </w:r>
      <w:r>
        <w:rPr>
          <w:spacing w:val="-9"/>
        </w:rPr>
        <w:t xml:space="preserve"> </w:t>
      </w:r>
      <w:r>
        <w:t>коллективного</w:t>
      </w:r>
      <w:r>
        <w:rPr>
          <w:spacing w:val="-10"/>
        </w:rPr>
        <w:t xml:space="preserve"> </w:t>
      </w:r>
      <w:r>
        <w:t>пользования,</w:t>
      </w:r>
      <w:r>
        <w:rPr>
          <w:spacing w:val="-10"/>
        </w:rPr>
        <w:t xml:space="preserve"> </w:t>
      </w:r>
      <w:r>
        <w:t>научно-исследовательская</w:t>
      </w:r>
      <w:r>
        <w:t xml:space="preserve"> лаборатория, симуляционный центр, в состав которых входят лаборатории, оснащенные высокотехнологическим дорогостоящим оборудованием, лаборатория фармакокинетики и фармакотерапии; лаборатория организации и проведения клинических исследований; учебно-научна</w:t>
      </w:r>
      <w:r>
        <w:t>я лаборатория. Медицинский институт располагает 5 компьютерными классами, оснащенными современным</w:t>
      </w:r>
      <w:r>
        <w:rPr>
          <w:spacing w:val="-4"/>
        </w:rPr>
        <w:t xml:space="preserve"> </w:t>
      </w:r>
      <w:r>
        <w:t>компьютерным</w:t>
      </w:r>
      <w:r>
        <w:rPr>
          <w:spacing w:val="-4"/>
        </w:rPr>
        <w:t xml:space="preserve"> </w:t>
      </w:r>
      <w:r>
        <w:t>оборудованием,</w:t>
      </w:r>
      <w:r>
        <w:rPr>
          <w:spacing w:val="-4"/>
        </w:rPr>
        <w:t xml:space="preserve"> </w:t>
      </w:r>
      <w:r>
        <w:t>объединенным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локальную</w:t>
      </w:r>
      <w:r>
        <w:rPr>
          <w:spacing w:val="-4"/>
        </w:rPr>
        <w:t xml:space="preserve"> </w:t>
      </w:r>
      <w:r>
        <w:t>сеть,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выходом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Интернет. Поддерживается собственный сайт mrsu.ru, электронная почта.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1"/>
        <w:spacing w:line="364" w:lineRule="auto"/>
      </w:pPr>
      <w:r>
        <w:lastRenderedPageBreak/>
        <w:t>МИНИСТЕ</w:t>
      </w:r>
      <w:r>
        <w:t>РСТВО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4D6124" w:rsidRDefault="00616D8F">
      <w:pPr>
        <w:spacing w:before="1"/>
        <w:ind w:left="1603" w:right="377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образовательное</w:t>
      </w:r>
    </w:p>
    <w:p w:rsidR="004D6124" w:rsidRDefault="00616D8F">
      <w:pPr>
        <w:spacing w:before="169"/>
        <w:ind w:left="1610" w:right="377"/>
        <w:jc w:val="center"/>
        <w:rPr>
          <w:sz w:val="28"/>
        </w:rPr>
      </w:pP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4D6124" w:rsidRDefault="00616D8F">
      <w:pPr>
        <w:spacing w:before="48" w:line="278" w:lineRule="auto"/>
        <w:ind w:left="1614" w:right="37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246543</wp:posOffset>
                </wp:positionV>
                <wp:extent cx="5909945" cy="1905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19050">
                              <a:moveTo>
                                <a:pt x="590994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09945" y="19050"/>
                              </a:lnTo>
                              <a:lnTo>
                                <a:pt x="5909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21AE2" id="Graphic 14" o:spid="_x0000_s1026" style="position:absolute;margin-left:104.1pt;margin-top:19.4pt;width:465.35pt;height:1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" path="m5909945,l,,,19050r5909945,l590994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«Чеченский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университет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А.А.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Кадырова» МЕДИЦИНСКИЙ ИНСТИТУТ</w:t>
      </w:r>
    </w:p>
    <w:p w:rsidR="004D6124" w:rsidRDefault="00616D8F">
      <w:pPr>
        <w:spacing w:before="108"/>
        <w:ind w:left="1612" w:right="37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«Госпитальная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хирургия»</w:t>
      </w:r>
    </w:p>
    <w:p w:rsidR="004D6124" w:rsidRDefault="004D6124">
      <w:pPr>
        <w:pStyle w:val="a3"/>
        <w:ind w:left="0"/>
        <w:rPr>
          <w:sz w:val="28"/>
        </w:rPr>
      </w:pPr>
    </w:p>
    <w:p w:rsidR="004D6124" w:rsidRDefault="004D6124">
      <w:pPr>
        <w:pStyle w:val="a3"/>
        <w:spacing w:before="143"/>
        <w:ind w:left="0"/>
        <w:rPr>
          <w:sz w:val="28"/>
        </w:rPr>
      </w:pPr>
    </w:p>
    <w:p w:rsidR="004D6124" w:rsidRDefault="00616D8F">
      <w:pPr>
        <w:pStyle w:val="1"/>
        <w:spacing w:before="1" w:line="276" w:lineRule="auto"/>
        <w:ind w:left="3547" w:right="0" w:hanging="895"/>
        <w:jc w:val="left"/>
      </w:pPr>
      <w:r>
        <w:t>РАБОЧАЯ</w:t>
      </w:r>
      <w:r>
        <w:rPr>
          <w:spacing w:val="-11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ПО СПЕЦИАЛЬНОСТИ «ДЕТСКАЯ ХИРУРГИЯ»</w:t>
      </w:r>
    </w:p>
    <w:p w:rsidR="004D6124" w:rsidRDefault="00616D8F">
      <w:pPr>
        <w:spacing w:before="199"/>
        <w:ind w:left="1612" w:right="377"/>
        <w:jc w:val="center"/>
        <w:rPr>
          <w:b/>
          <w:sz w:val="28"/>
        </w:rPr>
      </w:pPr>
      <w:r>
        <w:rPr>
          <w:b/>
          <w:sz w:val="28"/>
        </w:rPr>
        <w:t>Вариативная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обязательные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дисциплины.</w:t>
      </w:r>
    </w:p>
    <w:p w:rsidR="004D6124" w:rsidRDefault="00616D8F">
      <w:pPr>
        <w:spacing w:before="120"/>
        <w:ind w:left="1612" w:right="377"/>
        <w:jc w:val="center"/>
        <w:rPr>
          <w:b/>
          <w:sz w:val="28"/>
        </w:rPr>
      </w:pPr>
      <w:r>
        <w:rPr>
          <w:b/>
          <w:sz w:val="28"/>
        </w:rPr>
        <w:t>«Хирургия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новорожденных»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0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698"/>
      </w:tblGrid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spacing w:line="322" w:lineRule="exact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spacing w:before="173"/>
        <w:ind w:left="0"/>
        <w:rPr>
          <w:b/>
          <w:sz w:val="28"/>
        </w:rPr>
      </w:pPr>
    </w:p>
    <w:p w:rsidR="004D6124" w:rsidRDefault="00616D8F">
      <w:pPr>
        <w:spacing w:before="1"/>
        <w:ind w:left="1611" w:right="377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4D6124" w:rsidRDefault="004D6124">
      <w:pPr>
        <w:jc w:val="center"/>
        <w:rPr>
          <w:b/>
          <w:sz w:val="28"/>
        </w:rPr>
        <w:sectPr w:rsidR="004D6124">
          <w:pgSz w:w="12240" w:h="15840"/>
          <w:pgMar w:top="1180" w:right="360" w:bottom="280" w:left="360" w:header="720" w:footer="720" w:gutter="0"/>
          <w:cols w:space="720"/>
        </w:sectPr>
      </w:pPr>
    </w:p>
    <w:p w:rsidR="004D6124" w:rsidRDefault="00616D8F">
      <w:pPr>
        <w:spacing w:before="74" w:line="276" w:lineRule="auto"/>
        <w:ind w:left="1343" w:right="492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Ферзаули А.Н. </w:t>
      </w:r>
      <w:r>
        <w:rPr>
          <w:sz w:val="24"/>
        </w:rPr>
        <w:t>Рабочая программа учебной дисциплины «Хирургия новорожденных» [Текст] / Сост. А.Н. Ферзаули.</w:t>
      </w:r>
      <w:r>
        <w:rPr>
          <w:spacing w:val="40"/>
          <w:sz w:val="24"/>
        </w:rPr>
        <w:t xml:space="preserve"> </w:t>
      </w:r>
      <w:r>
        <w:rPr>
          <w:sz w:val="24"/>
        </w:rPr>
        <w:t>– Грозный: ФГБОУ ВО «Чеченский государственный университет», 2026</w:t>
      </w:r>
      <w:r>
        <w:rPr>
          <w:sz w:val="24"/>
        </w:rPr>
        <w:t>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59"/>
        <w:ind w:left="0"/>
        <w:rPr>
          <w:sz w:val="24"/>
        </w:rPr>
      </w:pPr>
    </w:p>
    <w:p w:rsidR="004D6124" w:rsidRDefault="00616D8F">
      <w:pPr>
        <w:spacing w:line="276" w:lineRule="auto"/>
        <w:ind w:left="1343" w:right="495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госпитальной хирургии,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z w:val="24"/>
        </w:rPr>
        <w:t xml:space="preserve"> г.), составлена в соответствии с требованиями ФГОС ВО по направлению подготовки (специальност</w:t>
      </w:r>
      <w:r>
        <w:rPr>
          <w:sz w:val="24"/>
        </w:rPr>
        <w:t>и) 31.08.16 «Детская хирургия», утвержденного приказом Министерства образования и науки Российской Федерации от 25.08.2014 г. № 1058 и рабочим учебным планом по данному направлению подготовки.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205"/>
        <w:ind w:left="0"/>
        <w:rPr>
          <w:sz w:val="24"/>
        </w:rPr>
      </w:pP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3"/>
          <w:sz w:val="24"/>
        </w:rPr>
        <w:t xml:space="preserve"> </w:t>
      </w:r>
      <w:r>
        <w:rPr>
          <w:spacing w:val="-4"/>
          <w:sz w:val="24"/>
        </w:rPr>
        <w:t>Ферзаули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А.Н.,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  <w:r>
        <w:rPr>
          <w:spacing w:val="-4"/>
          <w:sz w:val="24"/>
        </w:rPr>
        <w:t>.</w:t>
      </w: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2"/>
          <w:sz w:val="24"/>
        </w:rPr>
        <w:t></w:t>
      </w:r>
      <w:r>
        <w:rPr>
          <w:rFonts w:ascii="Arial" w:hAnsi="Arial"/>
          <w:spacing w:val="-8"/>
          <w:sz w:val="24"/>
        </w:rPr>
        <w:t xml:space="preserve"> </w:t>
      </w:r>
      <w:r>
        <w:rPr>
          <w:spacing w:val="-2"/>
          <w:sz w:val="24"/>
        </w:rPr>
        <w:t>ФГБОУ</w:t>
      </w:r>
      <w:r>
        <w:rPr>
          <w:sz w:val="24"/>
        </w:rPr>
        <w:t xml:space="preserve"> </w:t>
      </w:r>
      <w:r>
        <w:rPr>
          <w:spacing w:val="-2"/>
          <w:sz w:val="24"/>
        </w:rPr>
        <w:t>ВО</w:t>
      </w:r>
      <w:r>
        <w:rPr>
          <w:sz w:val="24"/>
        </w:rPr>
        <w:t xml:space="preserve"> </w:t>
      </w:r>
      <w:r>
        <w:rPr>
          <w:spacing w:val="-2"/>
          <w:sz w:val="24"/>
        </w:rPr>
        <w:t>«Чеченский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государственный</w:t>
      </w:r>
      <w:r>
        <w:rPr>
          <w:sz w:val="24"/>
        </w:rPr>
        <w:t xml:space="preserve"> </w:t>
      </w:r>
      <w:r>
        <w:rPr>
          <w:spacing w:val="-2"/>
          <w:sz w:val="24"/>
        </w:rPr>
        <w:t>университет»,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2026</w:t>
      </w:r>
      <w:r>
        <w:rPr>
          <w:spacing w:val="-2"/>
          <w:sz w:val="24"/>
        </w:rPr>
        <w:t>.</w:t>
      </w:r>
    </w:p>
    <w:p w:rsidR="004D6124" w:rsidRDefault="004D6124">
      <w:pPr>
        <w:spacing w:line="277" w:lineRule="exact"/>
        <w:rPr>
          <w:sz w:val="24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2"/>
        <w:ind w:left="3840"/>
      </w:pPr>
      <w:r>
        <w:rPr>
          <w:spacing w:val="-2"/>
        </w:rPr>
        <w:lastRenderedPageBreak/>
        <w:t>Содержание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81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4D6124">
        <w:trPr>
          <w:trHeight w:val="505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before="8"/>
              <w:ind w:left="106"/>
            </w:pP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4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3" w:lineRule="exact"/>
              <w:ind w:left="106"/>
            </w:pP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дисциплины</w:t>
            </w:r>
            <w:r>
              <w:rPr>
                <w:spacing w:val="-5"/>
              </w:rPr>
              <w:t xml:space="preserve"> </w:t>
            </w:r>
            <w:r>
              <w:t>(модуля)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структуре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53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before="8" w:line="254" w:lineRule="auto"/>
              <w:ind w:left="106" w:right="1051"/>
              <w:jc w:val="both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планируемых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дисциплине</w:t>
            </w:r>
            <w:r>
              <w:rPr>
                <w:spacing w:val="-5"/>
              </w:rPr>
              <w:t xml:space="preserve"> </w:t>
            </w:r>
            <w:r>
              <w:t>(модулю), соотнесенных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планируемыми</w:t>
            </w:r>
            <w:r>
              <w:rPr>
                <w:spacing w:val="-10"/>
              </w:rPr>
              <w:t xml:space="preserve"> </w:t>
            </w:r>
            <w:r>
              <w:t>результатами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t xml:space="preserve">образовательной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92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4"/>
              <w:jc w:val="both"/>
            </w:pPr>
            <w:r>
              <w:t>Содержание дисциплины, структурированное по темам (разделам) с указанием отведенного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них</w:t>
            </w:r>
            <w:r>
              <w:rPr>
                <w:spacing w:val="-14"/>
              </w:rPr>
              <w:t xml:space="preserve"> </w:t>
            </w:r>
            <w:r>
              <w:t>количества</w:t>
            </w:r>
            <w:r>
              <w:rPr>
                <w:spacing w:val="-13"/>
              </w:rPr>
              <w:t xml:space="preserve"> </w:t>
            </w:r>
            <w:r>
              <w:t>академических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астрономических</w:t>
            </w:r>
            <w:r>
              <w:rPr>
                <w:spacing w:val="-14"/>
              </w:rPr>
              <w:t xml:space="preserve"> </w:t>
            </w:r>
            <w:r>
              <w:t>часов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видов учебных занятий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547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2" w:lineRule="exact"/>
              <w:ind w:left="106"/>
            </w:pP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4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учебно-методического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самостоятельной</w:t>
            </w:r>
            <w:r>
              <w:rPr>
                <w:spacing w:val="-10"/>
              </w:rPr>
              <w:t xml:space="preserve"> </w:t>
            </w:r>
            <w:r>
              <w:t>работы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781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tabs>
                <w:tab w:val="left" w:pos="873"/>
                <w:tab w:val="left" w:pos="2211"/>
                <w:tab w:val="left" w:pos="3195"/>
                <w:tab w:val="left" w:pos="3753"/>
              </w:tabs>
              <w:ind w:left="106" w:right="1094"/>
            </w:pPr>
            <w:r>
              <w:rPr>
                <w:spacing w:val="-4"/>
              </w:rPr>
              <w:t>Фонд</w:t>
            </w:r>
            <w:r>
              <w:tab/>
            </w:r>
            <w:r>
              <w:rPr>
                <w:spacing w:val="-2"/>
              </w:rPr>
              <w:t>оценочных</w:t>
            </w:r>
            <w:r>
              <w:tab/>
            </w:r>
            <w:r>
              <w:rPr>
                <w:spacing w:val="-2"/>
              </w:rPr>
              <w:t>средств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  <w:t>проведения</w:t>
            </w:r>
            <w:r>
              <w:rPr>
                <w:spacing w:val="-14"/>
              </w:rPr>
              <w:t xml:space="preserve"> </w:t>
            </w:r>
            <w:r>
              <w:t>текущего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промежуточной</w:t>
            </w:r>
            <w: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28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7"/>
              </w:rPr>
              <w:t xml:space="preserve"> </w:t>
            </w:r>
            <w:r>
              <w:t>основной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дополнительной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t>литературы,</w:t>
            </w:r>
            <w:r>
              <w:rPr>
                <w:spacing w:val="-7"/>
              </w:rPr>
              <w:t xml:space="preserve"> </w:t>
            </w:r>
            <w:r>
              <w:t>необходимой</w:t>
            </w:r>
            <w:r>
              <w:rPr>
                <w:spacing w:val="-7"/>
              </w:rPr>
              <w:t xml:space="preserve"> </w:t>
            </w:r>
            <w:r>
              <w:t>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243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238"/>
            </w:pPr>
            <w:r>
              <w:t>Перечень</w:t>
            </w:r>
            <w:r>
              <w:rPr>
                <w:spacing w:val="-13"/>
              </w:rPr>
              <w:t xml:space="preserve"> </w:t>
            </w:r>
            <w:r>
              <w:t>ресурсов</w:t>
            </w:r>
            <w:r>
              <w:rPr>
                <w:spacing w:val="-13"/>
              </w:rPr>
              <w:t xml:space="preserve"> </w:t>
            </w:r>
            <w:r>
              <w:t>информационно-телекоммуникационной</w:t>
            </w:r>
            <w:r>
              <w:rPr>
                <w:spacing w:val="-13"/>
              </w:rPr>
              <w:t xml:space="preserve"> </w:t>
            </w:r>
            <w:r>
              <w:t>сети</w:t>
            </w:r>
            <w:r>
              <w:rPr>
                <w:spacing w:val="-13"/>
              </w:rPr>
              <w:t xml:space="preserve"> </w:t>
            </w:r>
            <w:r>
              <w:t>"Интернет" (далее - сеть "Интернет"), необходимых 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836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52" w:lineRule="exact"/>
              <w:ind w:left="106"/>
            </w:pPr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указания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освоению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415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3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"/>
              <w:jc w:val="both"/>
            </w:pPr>
            <w:r>
      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058"/>
        </w:trPr>
        <w:tc>
          <w:tcPr>
            <w:tcW w:w="528" w:type="dxa"/>
          </w:tcPr>
          <w:p w:rsidR="004D6124" w:rsidRDefault="00616D8F">
            <w:pPr>
              <w:pStyle w:val="TableParagraph"/>
              <w:spacing w:before="11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</w:pPr>
            <w:r>
              <w:t>Описание</w:t>
            </w:r>
            <w:r>
              <w:rPr>
                <w:spacing w:val="-11"/>
              </w:rPr>
              <w:t xml:space="preserve"> </w:t>
            </w:r>
            <w:r>
              <w:t>материально-технической</w:t>
            </w:r>
            <w:r>
              <w:rPr>
                <w:spacing w:val="-11"/>
              </w:rPr>
              <w:t xml:space="preserve"> </w:t>
            </w:r>
            <w:r>
              <w:t>базы,</w:t>
            </w:r>
            <w:r>
              <w:rPr>
                <w:spacing w:val="-10"/>
              </w:rPr>
              <w:t xml:space="preserve"> </w:t>
            </w:r>
            <w:r>
              <w:t>необходимой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осуществления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</w:pP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10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numPr>
          <w:ilvl w:val="0"/>
          <w:numId w:val="34"/>
        </w:numPr>
        <w:tabs>
          <w:tab w:val="left" w:pos="939"/>
        </w:tabs>
        <w:spacing w:before="73"/>
        <w:ind w:right="485" w:firstLine="0"/>
      </w:pPr>
      <w:r>
        <w:lastRenderedPageBreak/>
        <w:t>ЦЕЛЬ И ЗАДАЧИ РАБОЧЕЙ</w:t>
      </w:r>
      <w:r>
        <w:rPr>
          <w:spacing w:val="80"/>
        </w:rPr>
        <w:t xml:space="preserve"> </w:t>
      </w:r>
      <w:r>
        <w:t>ПРОГРАММЫ «Хирургия новорожденных»</w:t>
      </w:r>
      <w:r>
        <w:rPr>
          <w:spacing w:val="28"/>
        </w:rPr>
        <w:t xml:space="preserve"> </w:t>
      </w:r>
      <w:r>
        <w:t>в ООП ординатуры по специальности 31.08.16 Детская хирургия.</w:t>
      </w:r>
    </w:p>
    <w:p w:rsidR="004D6124" w:rsidRDefault="00616D8F">
      <w:pPr>
        <w:pStyle w:val="a3"/>
      </w:pPr>
      <w:r>
        <w:rPr>
          <w:b/>
        </w:rPr>
        <w:t>Целью</w:t>
      </w:r>
      <w:r>
        <w:rPr>
          <w:b/>
          <w:spacing w:val="40"/>
        </w:rPr>
        <w:t xml:space="preserve"> </w:t>
      </w:r>
      <w:r>
        <w:rPr>
          <w:b/>
        </w:rPr>
        <w:t>освоения</w:t>
      </w:r>
      <w:r>
        <w:rPr>
          <w:b/>
          <w:spacing w:val="40"/>
        </w:rPr>
        <w:t xml:space="preserve"> </w:t>
      </w:r>
      <w:r>
        <w:rPr>
          <w:b/>
        </w:rPr>
        <w:t>дисциплины</w:t>
      </w:r>
      <w:r>
        <w:rPr>
          <w:b/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врача,</w:t>
      </w:r>
      <w:r>
        <w:rPr>
          <w:spacing w:val="40"/>
        </w:rPr>
        <w:t xml:space="preserve"> </w:t>
      </w:r>
      <w:r>
        <w:t>владеющего</w:t>
      </w:r>
      <w:r>
        <w:rPr>
          <w:spacing w:val="40"/>
        </w:rPr>
        <w:t xml:space="preserve"> </w:t>
      </w:r>
      <w:r>
        <w:t>теоретическими</w:t>
      </w:r>
      <w:r>
        <w:rPr>
          <w:spacing w:val="40"/>
        </w:rPr>
        <w:t xml:space="preserve"> </w:t>
      </w:r>
      <w:r>
        <w:t>знаниями</w:t>
      </w:r>
      <w:r>
        <w:rPr>
          <w:spacing w:val="40"/>
        </w:rPr>
        <w:t xml:space="preserve"> </w:t>
      </w:r>
      <w:r>
        <w:t>и способного оказать квалифицированную хирургическую помощь новорожденным.</w:t>
      </w:r>
    </w:p>
    <w:p w:rsidR="004D6124" w:rsidRDefault="00616D8F">
      <w:pPr>
        <w:pStyle w:val="4"/>
      </w:pPr>
      <w:r>
        <w:t>Задачами</w:t>
      </w:r>
      <w:r>
        <w:rPr>
          <w:spacing w:val="-8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4D6124" w:rsidRDefault="00616D8F">
      <w:pPr>
        <w:pStyle w:val="a4"/>
        <w:numPr>
          <w:ilvl w:val="0"/>
          <w:numId w:val="28"/>
        </w:numPr>
        <w:tabs>
          <w:tab w:val="left" w:pos="998"/>
        </w:tabs>
        <w:ind w:right="505" w:firstLine="0"/>
      </w:pPr>
      <w:r>
        <w:t>Освоение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диагностики,</w:t>
      </w:r>
      <w:r>
        <w:rPr>
          <w:spacing w:val="80"/>
        </w:rPr>
        <w:t xml:space="preserve"> </w:t>
      </w:r>
      <w:r>
        <w:t>используемых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обследовании</w:t>
      </w:r>
      <w:r>
        <w:rPr>
          <w:spacing w:val="80"/>
        </w:rPr>
        <w:t xml:space="preserve"> </w:t>
      </w:r>
      <w:r>
        <w:t>новорожденных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неотложными хирургическими заболе</w:t>
      </w:r>
      <w:r>
        <w:t>ваниями;</w:t>
      </w:r>
    </w:p>
    <w:p w:rsidR="004D6124" w:rsidRDefault="00616D8F">
      <w:pPr>
        <w:pStyle w:val="a4"/>
        <w:numPr>
          <w:ilvl w:val="0"/>
          <w:numId w:val="28"/>
        </w:numPr>
        <w:tabs>
          <w:tab w:val="left" w:pos="1058"/>
        </w:tabs>
        <w:spacing w:before="1"/>
        <w:ind w:right="504" w:firstLine="0"/>
        <w:rPr>
          <w:sz w:val="28"/>
        </w:rPr>
      </w:pPr>
      <w:r>
        <w:t>Освоение</w:t>
      </w:r>
      <w:r>
        <w:rPr>
          <w:spacing w:val="80"/>
          <w:w w:val="150"/>
        </w:rPr>
        <w:t xml:space="preserve"> </w:t>
      </w:r>
      <w:r>
        <w:t>методики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t>предоперационной</w:t>
      </w:r>
      <w:r>
        <w:rPr>
          <w:spacing w:val="80"/>
          <w:w w:val="150"/>
        </w:rPr>
        <w:t xml:space="preserve"> </w:t>
      </w:r>
      <w:r>
        <w:t>подготовки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r>
        <w:t>новорожденных,</w:t>
      </w:r>
      <w:r>
        <w:rPr>
          <w:spacing w:val="80"/>
          <w:w w:val="150"/>
        </w:rPr>
        <w:t xml:space="preserve"> </w:t>
      </w:r>
      <w:r>
        <w:t>страдающих хирургическими заболеваниями;</w:t>
      </w:r>
    </w:p>
    <w:p w:rsidR="004D6124" w:rsidRDefault="00616D8F">
      <w:pPr>
        <w:pStyle w:val="a4"/>
        <w:numPr>
          <w:ilvl w:val="0"/>
          <w:numId w:val="28"/>
        </w:numPr>
        <w:tabs>
          <w:tab w:val="left" w:pos="1058"/>
        </w:tabs>
        <w:ind w:right="504" w:firstLine="0"/>
        <w:rPr>
          <w:sz w:val="28"/>
        </w:rPr>
      </w:pPr>
      <w:r>
        <w:t>Освоение современных методик проведения операций у новорожденных с врожденной и приобретенной</w:t>
      </w:r>
      <w:r>
        <w:t xml:space="preserve"> хирургической патологией, травмой органов грудной и брюшной полости, забрюшинного пространства;</w:t>
      </w:r>
    </w:p>
    <w:p w:rsidR="004D6124" w:rsidRDefault="00616D8F">
      <w:pPr>
        <w:pStyle w:val="a4"/>
        <w:numPr>
          <w:ilvl w:val="0"/>
          <w:numId w:val="28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Освоение</w:t>
      </w:r>
      <w:r>
        <w:rPr>
          <w:spacing w:val="-6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инфузионной</w:t>
      </w:r>
      <w:r>
        <w:rPr>
          <w:spacing w:val="-7"/>
        </w:rPr>
        <w:t xml:space="preserve"> </w:t>
      </w:r>
      <w:r>
        <w:t>терапии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послеоперационном</w:t>
      </w:r>
      <w:r>
        <w:rPr>
          <w:spacing w:val="-7"/>
        </w:rPr>
        <w:t xml:space="preserve"> </w:t>
      </w:r>
      <w:r>
        <w:t>периоде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новорожденных;</w:t>
      </w:r>
    </w:p>
    <w:p w:rsidR="004D6124" w:rsidRDefault="00616D8F">
      <w:pPr>
        <w:pStyle w:val="a4"/>
        <w:numPr>
          <w:ilvl w:val="0"/>
          <w:numId w:val="28"/>
        </w:numPr>
        <w:tabs>
          <w:tab w:val="left" w:pos="1058"/>
        </w:tabs>
        <w:ind w:left="1058" w:hanging="282"/>
        <w:rPr>
          <w:sz w:val="28"/>
        </w:rPr>
      </w:pPr>
      <w:r>
        <w:t>Обучение</w:t>
      </w:r>
      <w:r>
        <w:rPr>
          <w:spacing w:val="-5"/>
        </w:rPr>
        <w:t xml:space="preserve"> </w:t>
      </w:r>
      <w:r>
        <w:t>выявлению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устранению</w:t>
      </w:r>
      <w:r>
        <w:rPr>
          <w:spacing w:val="-6"/>
        </w:rPr>
        <w:t xml:space="preserve"> </w:t>
      </w:r>
      <w:r>
        <w:t>осложнений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лечении</w:t>
      </w:r>
      <w:r>
        <w:rPr>
          <w:spacing w:val="-6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t>болезней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rPr>
          <w:spacing w:val="-2"/>
        </w:rPr>
        <w:t>новорожденных.</w:t>
      </w:r>
    </w:p>
    <w:p w:rsidR="004D6124" w:rsidRDefault="00616D8F">
      <w:pPr>
        <w:pStyle w:val="3"/>
        <w:numPr>
          <w:ilvl w:val="0"/>
          <w:numId w:val="34"/>
        </w:numPr>
        <w:tabs>
          <w:tab w:val="left" w:pos="939"/>
        </w:tabs>
        <w:spacing w:before="239"/>
        <w:ind w:left="939" w:hanging="163"/>
        <w:jc w:val="both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ООП.</w:t>
      </w:r>
    </w:p>
    <w:p w:rsidR="004D6124" w:rsidRDefault="00616D8F">
      <w:pPr>
        <w:pStyle w:val="a3"/>
        <w:spacing w:before="240"/>
        <w:ind w:right="488"/>
        <w:jc w:val="both"/>
      </w:pPr>
      <w:r>
        <w:t>Дисциплина относится к обязательным дисциплинам</w:t>
      </w:r>
      <w:r>
        <w:rPr>
          <w:spacing w:val="40"/>
        </w:rPr>
        <w:t xml:space="preserve"> </w:t>
      </w:r>
      <w:r>
        <w:t>вариативной части ООП по специальности 31.08.16 -Детская хирургия</w:t>
      </w:r>
    </w:p>
    <w:p w:rsidR="004D6124" w:rsidRDefault="00616D8F">
      <w:pPr>
        <w:pStyle w:val="3"/>
        <w:numPr>
          <w:ilvl w:val="0"/>
          <w:numId w:val="34"/>
        </w:numPr>
        <w:tabs>
          <w:tab w:val="left" w:pos="940"/>
        </w:tabs>
        <w:spacing w:before="120"/>
        <w:ind w:left="940" w:hanging="164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4D6124" w:rsidRDefault="00616D8F">
      <w:pPr>
        <w:ind w:left="776" w:right="485"/>
        <w:jc w:val="both"/>
        <w:rPr>
          <w:b/>
          <w:i/>
        </w:rPr>
      </w:pPr>
      <w:r>
        <w:t xml:space="preserve">В результате </w:t>
      </w:r>
      <w:r>
        <w:t xml:space="preserve">освоения программы ординатуры у выпускника должны быть сформированы </w:t>
      </w:r>
      <w:r>
        <w:rPr>
          <w:b/>
          <w:i/>
        </w:rPr>
        <w:t xml:space="preserve">следующие </w:t>
      </w:r>
      <w:r>
        <w:rPr>
          <w:b/>
          <w:i/>
          <w:spacing w:val="-2"/>
        </w:rPr>
        <w:t>компетенции</w:t>
      </w:r>
    </w:p>
    <w:p w:rsidR="004D6124" w:rsidRDefault="00616D8F">
      <w:pPr>
        <w:pStyle w:val="5"/>
      </w:pPr>
      <w:r>
        <w:t>-диагностическая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ind w:right="486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Международной</w:t>
      </w:r>
      <w:r>
        <w:rPr>
          <w:spacing w:val="-14"/>
        </w:rPr>
        <w:t xml:space="preserve"> </w:t>
      </w:r>
      <w:r>
        <w:t>статистической</w:t>
      </w:r>
      <w:r>
        <w:rPr>
          <w:spacing w:val="-14"/>
        </w:rPr>
        <w:t xml:space="preserve"> </w:t>
      </w:r>
      <w:hyperlink r:id="rId369">
        <w:r>
          <w:rPr>
            <w:u w:val="single"/>
          </w:rPr>
          <w:t>классификацией</w:t>
        </w:r>
      </w:hyperlink>
      <w:r>
        <w:rPr>
          <w:spacing w:val="-13"/>
        </w:rPr>
        <w:t xml:space="preserve"> </w:t>
      </w:r>
      <w:r>
        <w:t>болезней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проблем, связанных со здоровьем (ПК-5);</w:t>
      </w:r>
    </w:p>
    <w:p w:rsidR="004D6124" w:rsidRDefault="00616D8F">
      <w:pPr>
        <w:pStyle w:val="5"/>
      </w:pPr>
      <w:r>
        <w:t>-лечебная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jc w:val="both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лечению</w:t>
      </w:r>
      <w:r>
        <w:rPr>
          <w:spacing w:val="-6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инфекционными</w:t>
      </w:r>
      <w:r>
        <w:rPr>
          <w:spacing w:val="-6"/>
        </w:rPr>
        <w:t xml:space="preserve"> </w:t>
      </w:r>
      <w:r>
        <w:t>заболеваниями</w:t>
      </w:r>
      <w:r>
        <w:rPr>
          <w:spacing w:val="-5"/>
        </w:rPr>
        <w:t xml:space="preserve"> </w:t>
      </w:r>
      <w:r>
        <w:t>(ПК-</w:t>
      </w:r>
      <w:r>
        <w:rPr>
          <w:spacing w:val="-5"/>
        </w:rPr>
        <w:t>6);</w:t>
      </w:r>
    </w:p>
    <w:p w:rsidR="004D6124" w:rsidRDefault="00616D8F">
      <w:pPr>
        <w:pStyle w:val="4"/>
        <w:ind w:left="1059" w:right="5802" w:hanging="283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врач</w:t>
      </w:r>
      <w:r>
        <w:rPr>
          <w:spacing w:val="-8"/>
        </w:rPr>
        <w:t xml:space="preserve"> </w:t>
      </w:r>
      <w:r>
        <w:t>должен</w:t>
      </w:r>
      <w:r>
        <w:rPr>
          <w:b w:val="0"/>
        </w:rPr>
        <w:t xml:space="preserve">: </w:t>
      </w:r>
      <w:r>
        <w:rPr>
          <w:spacing w:val="-2"/>
        </w:rPr>
        <w:t>Знать: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spacing w:before="1"/>
        <w:ind w:left="1058" w:hanging="282"/>
      </w:pPr>
      <w:r>
        <w:t>Нормальную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патологическую</w:t>
      </w:r>
      <w:r>
        <w:rPr>
          <w:spacing w:val="-6"/>
        </w:rPr>
        <w:t xml:space="preserve"> </w:t>
      </w:r>
      <w:r>
        <w:t>анатомию</w:t>
      </w:r>
      <w:r>
        <w:rPr>
          <w:spacing w:val="-6"/>
        </w:rPr>
        <w:t xml:space="preserve"> </w:t>
      </w:r>
      <w:r>
        <w:rPr>
          <w:spacing w:val="-2"/>
        </w:rPr>
        <w:t>новорожденного;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Классификации,</w:t>
      </w:r>
      <w:r>
        <w:rPr>
          <w:spacing w:val="-9"/>
        </w:rPr>
        <w:t xml:space="preserve"> </w:t>
      </w:r>
      <w:r>
        <w:t>этиологию,</w:t>
      </w:r>
      <w:r>
        <w:rPr>
          <w:spacing w:val="-6"/>
        </w:rPr>
        <w:t xml:space="preserve"> </w:t>
      </w:r>
      <w:r>
        <w:t>патогенез</w:t>
      </w:r>
      <w:r>
        <w:rPr>
          <w:spacing w:val="-7"/>
        </w:rPr>
        <w:t xml:space="preserve"> </w:t>
      </w:r>
      <w:r>
        <w:t>неотложных</w:t>
      </w:r>
      <w:r>
        <w:rPr>
          <w:spacing w:val="-6"/>
        </w:rPr>
        <w:t xml:space="preserve"> </w:t>
      </w:r>
      <w:r>
        <w:t>хирургических</w:t>
      </w:r>
      <w:r>
        <w:rPr>
          <w:spacing w:val="-7"/>
        </w:rPr>
        <w:t xml:space="preserve"> </w:t>
      </w:r>
      <w:r>
        <w:t>заболеваний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новорожденных;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Методы</w:t>
      </w:r>
      <w:r>
        <w:rPr>
          <w:spacing w:val="-8"/>
        </w:rPr>
        <w:t xml:space="preserve"> </w:t>
      </w:r>
      <w:r>
        <w:t>обследования,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хирургической</w:t>
      </w:r>
      <w:r>
        <w:rPr>
          <w:spacing w:val="-5"/>
        </w:rPr>
        <w:t xml:space="preserve"> </w:t>
      </w:r>
      <w:r>
        <w:t>патологии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новорожденных;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Причины</w:t>
      </w:r>
      <w:r>
        <w:rPr>
          <w:spacing w:val="-7"/>
        </w:rPr>
        <w:t xml:space="preserve"> </w:t>
      </w:r>
      <w:r>
        <w:t>осложнений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хирургической</w:t>
      </w:r>
      <w:r>
        <w:rPr>
          <w:spacing w:val="-5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предупреждения;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right="503" w:firstLine="0"/>
      </w:pPr>
      <w:r>
        <w:t>Ошибки,</w:t>
      </w:r>
      <w:r>
        <w:rPr>
          <w:spacing w:val="80"/>
        </w:rPr>
        <w:t xml:space="preserve"> </w:t>
      </w:r>
      <w:r>
        <w:t>возникающие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хирургическом</w:t>
      </w:r>
      <w:r>
        <w:rPr>
          <w:spacing w:val="80"/>
        </w:rPr>
        <w:t xml:space="preserve"> </w:t>
      </w:r>
      <w:r>
        <w:t>лечении</w:t>
      </w:r>
      <w:r>
        <w:rPr>
          <w:spacing w:val="80"/>
        </w:rPr>
        <w:t xml:space="preserve"> </w:t>
      </w:r>
      <w:r>
        <w:t>новорожденных,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профилактики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устранения;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Д</w:t>
      </w:r>
      <w:r>
        <w:t>олжностные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хирурга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оказанию</w:t>
      </w:r>
      <w:r>
        <w:rPr>
          <w:spacing w:val="-6"/>
        </w:rPr>
        <w:t xml:space="preserve"> </w:t>
      </w:r>
      <w:r>
        <w:t>неотложной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rPr>
          <w:spacing w:val="-2"/>
        </w:rPr>
        <w:t>новорожденным;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Принцип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перинатального</w:t>
      </w:r>
      <w:r>
        <w:rPr>
          <w:spacing w:val="-6"/>
        </w:rPr>
        <w:t xml:space="preserve"> </w:t>
      </w:r>
      <w:r>
        <w:rPr>
          <w:spacing w:val="-2"/>
        </w:rPr>
        <w:t>консилиума;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Оперативную,</w:t>
      </w:r>
      <w:r>
        <w:rPr>
          <w:spacing w:val="-9"/>
        </w:rPr>
        <w:t xml:space="preserve"> </w:t>
      </w:r>
      <w:r>
        <w:t>учетно-отчетную</w:t>
      </w:r>
      <w:r>
        <w:rPr>
          <w:spacing w:val="-9"/>
        </w:rPr>
        <w:t xml:space="preserve"> </w:t>
      </w:r>
      <w:r>
        <w:rPr>
          <w:spacing w:val="-2"/>
        </w:rPr>
        <w:t>документацию;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spacing w:line="321" w:lineRule="exact"/>
        <w:ind w:left="1058" w:hanging="282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4D6124" w:rsidRDefault="00616D8F">
      <w:pPr>
        <w:pStyle w:val="4"/>
        <w:spacing w:line="253" w:lineRule="exact"/>
        <w:ind w:left="1059"/>
      </w:pPr>
      <w:r>
        <w:rPr>
          <w:spacing w:val="-2"/>
        </w:rPr>
        <w:t>Уметь: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spacing w:before="1"/>
        <w:ind w:left="1058" w:hanging="282"/>
      </w:pPr>
      <w:r>
        <w:t>Получить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течении</w:t>
      </w:r>
      <w:r>
        <w:rPr>
          <w:spacing w:val="-4"/>
        </w:rPr>
        <w:t xml:space="preserve"> </w:t>
      </w:r>
      <w:r>
        <w:rPr>
          <w:spacing w:val="-2"/>
        </w:rPr>
        <w:t>заболевания;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right="506" w:firstLine="0"/>
      </w:pPr>
      <w:r>
        <w:t>Выявить</w:t>
      </w:r>
      <w:r>
        <w:rPr>
          <w:spacing w:val="27"/>
        </w:rPr>
        <w:t xml:space="preserve"> </w:t>
      </w:r>
      <w:r>
        <w:t>факторы</w:t>
      </w:r>
      <w:r>
        <w:rPr>
          <w:spacing w:val="26"/>
        </w:rPr>
        <w:t xml:space="preserve"> </w:t>
      </w:r>
      <w:r>
        <w:t>риска</w:t>
      </w:r>
      <w:r>
        <w:rPr>
          <w:spacing w:val="27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того</w:t>
      </w:r>
      <w:r>
        <w:rPr>
          <w:spacing w:val="27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иного</w:t>
      </w:r>
      <w:r>
        <w:rPr>
          <w:spacing w:val="27"/>
        </w:rPr>
        <w:t xml:space="preserve"> </w:t>
      </w:r>
      <w:r>
        <w:t>хирургического</w:t>
      </w:r>
      <w:r>
        <w:rPr>
          <w:spacing w:val="27"/>
        </w:rPr>
        <w:t xml:space="preserve"> </w:t>
      </w:r>
      <w:r>
        <w:t>заболевания</w:t>
      </w:r>
      <w:r>
        <w:rPr>
          <w:spacing w:val="27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новорожденных,</w:t>
      </w:r>
      <w:r>
        <w:rPr>
          <w:spacing w:val="27"/>
        </w:rPr>
        <w:t xml:space="preserve"> </w:t>
      </w:r>
      <w:r>
        <w:t>дать рекомендации в отношении мер профилактики его возникновения и прогрессирования;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right="510" w:firstLine="0"/>
      </w:pPr>
      <w:r>
        <w:t>Применить</w:t>
      </w:r>
      <w:r>
        <w:rPr>
          <w:spacing w:val="40"/>
        </w:rPr>
        <w:t xml:space="preserve"> </w:t>
      </w:r>
      <w:r>
        <w:t>объективные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обследования</w:t>
      </w:r>
      <w:r>
        <w:rPr>
          <w:spacing w:val="40"/>
        </w:rPr>
        <w:t xml:space="preserve"> </w:t>
      </w:r>
      <w:r>
        <w:t>больного,</w:t>
      </w:r>
      <w:r>
        <w:rPr>
          <w:spacing w:val="40"/>
        </w:rPr>
        <w:t xml:space="preserve"> </w:t>
      </w:r>
      <w:r>
        <w:t>выявить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специфические</w:t>
      </w:r>
      <w:r>
        <w:rPr>
          <w:spacing w:val="40"/>
        </w:rPr>
        <w:t xml:space="preserve"> </w:t>
      </w:r>
      <w:r>
        <w:t>признаки детского хирургического заболевания;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right="483" w:firstLine="0"/>
      </w:pPr>
      <w:r>
        <w:t>Оценить</w:t>
      </w:r>
      <w:r>
        <w:rPr>
          <w:spacing w:val="-6"/>
        </w:rPr>
        <w:t xml:space="preserve"> </w:t>
      </w:r>
      <w:r>
        <w:t>тяжесть</w:t>
      </w:r>
      <w:r>
        <w:rPr>
          <w:spacing w:val="-6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больного,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необходимость,</w:t>
      </w:r>
      <w:r>
        <w:rPr>
          <w:spacing w:val="-6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лечебных, в том числе, реанимационных мероприятий;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Оказать</w:t>
      </w:r>
      <w:r>
        <w:rPr>
          <w:spacing w:val="-8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экстренную</w:t>
      </w:r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неотложных</w:t>
      </w:r>
      <w:r>
        <w:rPr>
          <w:spacing w:val="-5"/>
        </w:rPr>
        <w:t xml:space="preserve"> </w:t>
      </w:r>
      <w:r>
        <w:t>состояниях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rPr>
          <w:spacing w:val="-2"/>
        </w:rPr>
        <w:t>новорожденных;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spacing w:before="74"/>
        <w:ind w:right="488" w:firstLine="0"/>
        <w:jc w:val="both"/>
      </w:pPr>
      <w:r>
        <w:lastRenderedPageBreak/>
        <w:t>Определить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исследования (лабораторных, рентгенологических, эндоскопических, функциональных) у новорожденных и правильно интерпретировать полученные данн</w:t>
      </w:r>
      <w:r>
        <w:t>ые;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right="507" w:firstLine="0"/>
        <w:jc w:val="both"/>
      </w:pPr>
      <w:r>
        <w:t>Определить показания к госпитализации новорожденного, определить ее срочность, организовать госпитализацию в соответствии с состоянием пациента;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right="505" w:firstLine="0"/>
        <w:jc w:val="both"/>
      </w:pPr>
      <w:r>
        <w:t>Составить дифференцированный план</w:t>
      </w:r>
      <w:r>
        <w:rPr>
          <w:spacing w:val="-1"/>
        </w:rPr>
        <w:t xml:space="preserve"> </w:t>
      </w:r>
      <w:r>
        <w:t>обследования и</w:t>
      </w:r>
      <w:r>
        <w:rPr>
          <w:spacing w:val="-1"/>
        </w:rPr>
        <w:t xml:space="preserve"> </w:t>
      </w:r>
      <w:r>
        <w:t>лечения новорожденного больного, проводить его коррекцию в</w:t>
      </w:r>
      <w:r>
        <w:t xml:space="preserve"> динамике;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right="506" w:firstLine="0"/>
        <w:jc w:val="both"/>
      </w:pPr>
      <w:r>
        <w:t>Разработать план подготовки новорожденного к экстренной операции, определить степень нарушения гомеостаза, осуществить подготовку всех функциональных систем организма к операции;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spacing w:before="1"/>
        <w:ind w:left="1058" w:hanging="282"/>
        <w:jc w:val="both"/>
      </w:pPr>
      <w:r>
        <w:t>Вести</w:t>
      </w:r>
      <w:r>
        <w:rPr>
          <w:spacing w:val="-6"/>
        </w:rPr>
        <w:t xml:space="preserve"> </w:t>
      </w:r>
      <w:r>
        <w:t>медицинскую</w:t>
      </w:r>
      <w:r>
        <w:rPr>
          <w:spacing w:val="-6"/>
        </w:rPr>
        <w:t xml:space="preserve"> </w:t>
      </w:r>
      <w:r>
        <w:rPr>
          <w:spacing w:val="-2"/>
        </w:rPr>
        <w:t>документацию;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  <w:jc w:val="both"/>
      </w:pPr>
      <w:r>
        <w:t>Составить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новорожденного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привлечения</w:t>
      </w:r>
      <w:r>
        <w:rPr>
          <w:spacing w:val="-6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rPr>
          <w:spacing w:val="-2"/>
        </w:rPr>
        <w:t>специалистов;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right="506" w:firstLine="0"/>
        <w:jc w:val="both"/>
      </w:pPr>
      <w:r>
        <w:t xml:space="preserve">Оказывать неотложную помощь при пороках развития, приобретенных заболеваниях и травмах у </w:t>
      </w:r>
      <w:r>
        <w:rPr>
          <w:spacing w:val="-2"/>
        </w:rPr>
        <w:t>новорожденных.</w:t>
      </w:r>
    </w:p>
    <w:p w:rsidR="004D6124" w:rsidRDefault="00616D8F">
      <w:pPr>
        <w:pStyle w:val="4"/>
        <w:spacing w:line="252" w:lineRule="exact"/>
        <w:ind w:left="72" w:right="8586"/>
        <w:jc w:val="center"/>
      </w:pPr>
      <w:r>
        <w:rPr>
          <w:spacing w:val="-2"/>
        </w:rPr>
        <w:t>Владеть:</w:t>
      </w:r>
    </w:p>
    <w:p w:rsidR="004D6124" w:rsidRDefault="00616D8F">
      <w:pPr>
        <w:pStyle w:val="a3"/>
        <w:ind w:left="0" w:right="8586"/>
        <w:jc w:val="center"/>
      </w:pPr>
      <w:r>
        <w:rPr>
          <w:spacing w:val="-2"/>
        </w:rPr>
        <w:t>Манипуляции: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spacing w:before="1"/>
        <w:ind w:left="1058" w:hanging="282"/>
      </w:pPr>
      <w:r>
        <w:t>пункция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катетеризация</w:t>
      </w:r>
      <w:r>
        <w:rPr>
          <w:spacing w:val="-6"/>
        </w:rPr>
        <w:t xml:space="preserve"> </w:t>
      </w:r>
      <w:r>
        <w:t>центральных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периферических</w:t>
      </w:r>
      <w:r>
        <w:rPr>
          <w:spacing w:val="-5"/>
        </w:rPr>
        <w:t xml:space="preserve"> </w:t>
      </w:r>
      <w:r>
        <w:rPr>
          <w:spacing w:val="-4"/>
        </w:rPr>
        <w:t>вен;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пункци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суставов;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транспортная</w:t>
      </w:r>
      <w:r>
        <w:rPr>
          <w:spacing w:val="-7"/>
        </w:rPr>
        <w:t xml:space="preserve"> </w:t>
      </w:r>
      <w:r>
        <w:rPr>
          <w:spacing w:val="-2"/>
        </w:rPr>
        <w:t>иммобилизация;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наложение</w:t>
      </w:r>
      <w:r>
        <w:rPr>
          <w:spacing w:val="-6"/>
        </w:rPr>
        <w:t xml:space="preserve"> </w:t>
      </w:r>
      <w:r>
        <w:t>кожного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скелетного</w:t>
      </w:r>
      <w:r>
        <w:rPr>
          <w:spacing w:val="-5"/>
        </w:rPr>
        <w:t xml:space="preserve"> </w:t>
      </w:r>
      <w:r>
        <w:rPr>
          <w:spacing w:val="-2"/>
        </w:rPr>
        <w:t>вытяжения;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остановка</w:t>
      </w:r>
      <w:r>
        <w:rPr>
          <w:spacing w:val="-7"/>
        </w:rPr>
        <w:t xml:space="preserve"> </w:t>
      </w:r>
      <w:r>
        <w:t>кровотечения,</w:t>
      </w:r>
      <w:r>
        <w:rPr>
          <w:spacing w:val="-4"/>
        </w:rPr>
        <w:t xml:space="preserve"> </w:t>
      </w:r>
      <w:r>
        <w:t>перевязка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тампонада</w:t>
      </w:r>
      <w:r>
        <w:rPr>
          <w:spacing w:val="-4"/>
        </w:rPr>
        <w:t xml:space="preserve"> ран;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экскреторная</w:t>
      </w:r>
      <w:r>
        <w:rPr>
          <w:spacing w:val="-10"/>
        </w:rPr>
        <w:t xml:space="preserve"> </w:t>
      </w:r>
      <w:r>
        <w:rPr>
          <w:spacing w:val="-2"/>
        </w:rPr>
        <w:t>урография;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катетеризация</w:t>
      </w:r>
      <w:r>
        <w:rPr>
          <w:spacing w:val="-9"/>
        </w:rPr>
        <w:t xml:space="preserve"> </w:t>
      </w:r>
      <w:r>
        <w:t>мочевого</w:t>
      </w:r>
      <w:r>
        <w:rPr>
          <w:spacing w:val="-7"/>
        </w:rPr>
        <w:t xml:space="preserve"> </w:t>
      </w:r>
      <w:r>
        <w:rPr>
          <w:spacing w:val="-2"/>
        </w:rPr>
        <w:t>пузыря;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пункционная</w:t>
      </w:r>
      <w:r>
        <w:rPr>
          <w:spacing w:val="-10"/>
        </w:rPr>
        <w:t xml:space="preserve"> </w:t>
      </w:r>
      <w:r>
        <w:rPr>
          <w:spacing w:val="-2"/>
        </w:rPr>
        <w:t>цистостомия;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плевральная</w:t>
      </w:r>
      <w:r>
        <w:rPr>
          <w:spacing w:val="-11"/>
        </w:rPr>
        <w:t xml:space="preserve"> </w:t>
      </w:r>
      <w:r>
        <w:rPr>
          <w:spacing w:val="-2"/>
        </w:rPr>
        <w:t>пункция;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пункция</w:t>
      </w:r>
      <w:r>
        <w:rPr>
          <w:spacing w:val="-8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rPr>
          <w:spacing w:val="-2"/>
        </w:rPr>
        <w:t>полости;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массаж</w:t>
      </w:r>
      <w:r>
        <w:rPr>
          <w:spacing w:val="-6"/>
        </w:rPr>
        <w:t xml:space="preserve"> </w:t>
      </w:r>
      <w:r>
        <w:t>сердца,</w:t>
      </w:r>
      <w:r>
        <w:rPr>
          <w:spacing w:val="-6"/>
        </w:rPr>
        <w:t xml:space="preserve"> </w:t>
      </w:r>
      <w:r>
        <w:t>искусственное</w:t>
      </w:r>
      <w:r>
        <w:rPr>
          <w:spacing w:val="-5"/>
        </w:rPr>
        <w:t xml:space="preserve"> </w:t>
      </w:r>
      <w:r>
        <w:rPr>
          <w:spacing w:val="-2"/>
        </w:rPr>
        <w:t>дыхание;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spacing w:line="321" w:lineRule="exact"/>
        <w:ind w:left="1058" w:hanging="282"/>
      </w:pPr>
      <w:r>
        <w:t>зондирование</w:t>
      </w:r>
      <w:r>
        <w:rPr>
          <w:spacing w:val="-12"/>
        </w:rPr>
        <w:t xml:space="preserve"> </w:t>
      </w:r>
      <w:r>
        <w:rPr>
          <w:spacing w:val="-2"/>
        </w:rPr>
        <w:t>желудка.</w:t>
      </w:r>
    </w:p>
    <w:p w:rsidR="004D6124" w:rsidRDefault="00616D8F">
      <w:pPr>
        <w:pStyle w:val="4"/>
        <w:spacing w:line="253" w:lineRule="exact"/>
      </w:pPr>
      <w:r>
        <w:rPr>
          <w:spacing w:val="-2"/>
        </w:rPr>
        <w:t>Операции: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spacing w:before="1"/>
        <w:ind w:left="1058" w:hanging="282"/>
      </w:pPr>
      <w:r>
        <w:t>пластика</w:t>
      </w:r>
      <w:r>
        <w:rPr>
          <w:spacing w:val="-5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атрезии;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пластика</w:t>
      </w:r>
      <w:r>
        <w:rPr>
          <w:spacing w:val="-7"/>
        </w:rPr>
        <w:t xml:space="preserve"> </w:t>
      </w:r>
      <w:r>
        <w:t>диафрагмы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врожденных</w:t>
      </w:r>
      <w:r>
        <w:rPr>
          <w:spacing w:val="-6"/>
        </w:rPr>
        <w:t xml:space="preserve"> </w:t>
      </w:r>
      <w:r>
        <w:t>диафрагмальных</w:t>
      </w:r>
      <w:r>
        <w:rPr>
          <w:spacing w:val="-6"/>
        </w:rPr>
        <w:t xml:space="preserve"> </w:t>
      </w:r>
      <w:r>
        <w:rPr>
          <w:spacing w:val="-2"/>
        </w:rPr>
        <w:t>грыжах;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при</w:t>
      </w:r>
      <w:r>
        <w:rPr>
          <w:spacing w:val="-5"/>
        </w:rPr>
        <w:t xml:space="preserve"> </w:t>
      </w:r>
      <w:r>
        <w:t>пороках</w:t>
      </w:r>
      <w:r>
        <w:rPr>
          <w:spacing w:val="-4"/>
        </w:rPr>
        <w:t xml:space="preserve"> </w:t>
      </w:r>
      <w:r>
        <w:rPr>
          <w:spacing w:val="-2"/>
        </w:rPr>
        <w:t>легкого;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при</w:t>
      </w:r>
      <w:r>
        <w:rPr>
          <w:spacing w:val="-6"/>
        </w:rPr>
        <w:t xml:space="preserve"> </w:t>
      </w:r>
      <w:r>
        <w:t>врожденной</w:t>
      </w:r>
      <w:r>
        <w:rPr>
          <w:spacing w:val="-6"/>
        </w:rPr>
        <w:t xml:space="preserve"> </w:t>
      </w:r>
      <w:r>
        <w:t>непроходимости</w:t>
      </w:r>
      <w:r>
        <w:rPr>
          <w:spacing w:val="-6"/>
        </w:rPr>
        <w:t xml:space="preserve"> </w:t>
      </w:r>
      <w:r>
        <w:t>желудка,</w:t>
      </w:r>
      <w:r>
        <w:rPr>
          <w:spacing w:val="-5"/>
        </w:rPr>
        <w:t xml:space="preserve"> </w:t>
      </w:r>
      <w:r>
        <w:t>ДПК,</w:t>
      </w:r>
      <w:r>
        <w:rPr>
          <w:spacing w:val="-5"/>
        </w:rPr>
        <w:t xml:space="preserve"> </w:t>
      </w:r>
      <w:r>
        <w:t>тонкой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толстой</w:t>
      </w:r>
      <w:r>
        <w:rPr>
          <w:spacing w:val="-5"/>
        </w:rPr>
        <w:t xml:space="preserve"> </w:t>
      </w:r>
      <w:r>
        <w:rPr>
          <w:spacing w:val="-2"/>
        </w:rPr>
        <w:t>кишки;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при</w:t>
      </w:r>
      <w:r>
        <w:rPr>
          <w:spacing w:val="-6"/>
        </w:rPr>
        <w:t xml:space="preserve"> </w:t>
      </w:r>
      <w:r>
        <w:t>аноректальных</w:t>
      </w:r>
      <w:r>
        <w:rPr>
          <w:spacing w:val="-4"/>
        </w:rPr>
        <w:t xml:space="preserve"> </w:t>
      </w:r>
      <w:r>
        <w:rPr>
          <w:spacing w:val="-2"/>
        </w:rPr>
        <w:t>аномалиях;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при</w:t>
      </w:r>
      <w:r>
        <w:rPr>
          <w:spacing w:val="-3"/>
        </w:rPr>
        <w:t xml:space="preserve"> </w:t>
      </w:r>
      <w:r>
        <w:rPr>
          <w:spacing w:val="-4"/>
        </w:rPr>
        <w:t>НЭК;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при</w:t>
      </w:r>
      <w:r>
        <w:rPr>
          <w:spacing w:val="-6"/>
        </w:rPr>
        <w:t xml:space="preserve"> </w:t>
      </w:r>
      <w:r>
        <w:t>некротической</w:t>
      </w:r>
      <w:r>
        <w:rPr>
          <w:spacing w:val="-5"/>
        </w:rPr>
        <w:t xml:space="preserve"> </w:t>
      </w:r>
      <w:r>
        <w:rPr>
          <w:spacing w:val="-2"/>
        </w:rPr>
        <w:t>флегмоне;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rPr>
          <w:spacing w:val="-2"/>
        </w:rPr>
        <w:t>грыжесечение;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остановка</w:t>
      </w:r>
      <w:r>
        <w:rPr>
          <w:spacing w:val="-6"/>
        </w:rPr>
        <w:t xml:space="preserve"> </w:t>
      </w:r>
      <w:r>
        <w:t>внутрибрюшного</w:t>
      </w:r>
      <w:r>
        <w:rPr>
          <w:spacing w:val="-6"/>
        </w:rPr>
        <w:t xml:space="preserve"> </w:t>
      </w:r>
      <w:r>
        <w:t>кровотечения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2"/>
        </w:rPr>
        <w:t>травмах;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венесекция,</w:t>
      </w:r>
      <w:r>
        <w:rPr>
          <w:spacing w:val="-6"/>
        </w:rPr>
        <w:t xml:space="preserve"> </w:t>
      </w:r>
      <w:r>
        <w:t>внутривенные</w:t>
      </w:r>
      <w:r>
        <w:rPr>
          <w:spacing w:val="-7"/>
        </w:rPr>
        <w:t xml:space="preserve"> </w:t>
      </w:r>
      <w:r>
        <w:t>вливания,</w:t>
      </w:r>
      <w:r>
        <w:rPr>
          <w:spacing w:val="-6"/>
        </w:rPr>
        <w:t xml:space="preserve"> </w:t>
      </w:r>
      <w:r>
        <w:t>трансфузия</w:t>
      </w:r>
      <w:r>
        <w:rPr>
          <w:spacing w:val="-6"/>
        </w:rPr>
        <w:t xml:space="preserve"> </w:t>
      </w:r>
      <w:r>
        <w:rPr>
          <w:spacing w:val="-2"/>
        </w:rPr>
        <w:t>крови;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трахеотомия,</w:t>
      </w:r>
      <w:r>
        <w:rPr>
          <w:spacing w:val="-5"/>
        </w:rPr>
        <w:t xml:space="preserve"> </w:t>
      </w:r>
      <w:r>
        <w:rPr>
          <w:spacing w:val="-2"/>
        </w:rPr>
        <w:t>трахеостомия;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rPr>
          <w:spacing w:val="-2"/>
        </w:rPr>
        <w:t>торакоцентез;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rPr>
          <w:spacing w:val="-2"/>
        </w:rPr>
        <w:t>лапароцентез;</w:t>
      </w:r>
    </w:p>
    <w:p w:rsidR="004D6124" w:rsidRDefault="00616D8F">
      <w:pPr>
        <w:pStyle w:val="a4"/>
        <w:numPr>
          <w:ilvl w:val="0"/>
          <w:numId w:val="33"/>
        </w:numPr>
        <w:tabs>
          <w:tab w:val="left" w:pos="1058"/>
        </w:tabs>
        <w:ind w:left="1058" w:hanging="282"/>
      </w:pPr>
      <w:r>
        <w:t>наложение</w:t>
      </w:r>
      <w:r>
        <w:rPr>
          <w:spacing w:val="-8"/>
        </w:rPr>
        <w:t xml:space="preserve"> </w:t>
      </w:r>
      <w:r>
        <w:rPr>
          <w:spacing w:val="-2"/>
        </w:rPr>
        <w:t>эпицистостомы.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34"/>
        </w:numPr>
        <w:tabs>
          <w:tab w:val="left" w:pos="939"/>
        </w:tabs>
        <w:spacing w:before="72"/>
        <w:ind w:left="939" w:hanging="163"/>
      </w:pPr>
      <w:r>
        <w:lastRenderedPageBreak/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4D6124" w:rsidRDefault="004D6124">
      <w:pPr>
        <w:pStyle w:val="a3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670"/>
      </w:tblGrid>
      <w:tr w:rsidR="004D6124">
        <w:trPr>
          <w:trHeight w:val="410"/>
        </w:trPr>
        <w:tc>
          <w:tcPr>
            <w:tcW w:w="4252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567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4594"/>
        </w:trPr>
        <w:tc>
          <w:tcPr>
            <w:tcW w:w="425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67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403"/>
        </w:trPr>
        <w:tc>
          <w:tcPr>
            <w:tcW w:w="425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67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1282"/>
        </w:trPr>
        <w:tc>
          <w:tcPr>
            <w:tcW w:w="425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67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2084"/>
        </w:trPr>
        <w:tc>
          <w:tcPr>
            <w:tcW w:w="425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67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2084"/>
        </w:trPr>
        <w:tc>
          <w:tcPr>
            <w:tcW w:w="425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670" w:type="dxa"/>
          </w:tcPr>
          <w:p w:rsidR="004D6124" w:rsidRDefault="004D6124">
            <w:pPr>
              <w:pStyle w:val="TableParagraph"/>
            </w:pP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820" w:right="360" w:bottom="1307" w:left="360" w:header="720" w:footer="720" w:gutter="0"/>
          <w:cols w:space="720"/>
        </w:sect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670"/>
      </w:tblGrid>
      <w:tr w:rsidR="004D6124">
        <w:trPr>
          <w:trHeight w:val="410"/>
        </w:trPr>
        <w:tc>
          <w:tcPr>
            <w:tcW w:w="4252" w:type="dxa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</w:rPr>
              <w:lastRenderedPageBreak/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567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2961"/>
        </w:trPr>
        <w:tc>
          <w:tcPr>
            <w:tcW w:w="425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670" w:type="dxa"/>
          </w:tcPr>
          <w:p w:rsidR="004D6124" w:rsidRDefault="004D6124">
            <w:pPr>
              <w:pStyle w:val="TableParagraph"/>
            </w:pPr>
          </w:p>
        </w:tc>
      </w:tr>
      <w:tr w:rsidR="004D6124">
        <w:trPr>
          <w:trHeight w:val="3254"/>
        </w:trPr>
        <w:tc>
          <w:tcPr>
            <w:tcW w:w="425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5670" w:type="dxa"/>
          </w:tcPr>
          <w:p w:rsidR="004D6124" w:rsidRDefault="00616D8F">
            <w:pPr>
              <w:pStyle w:val="TableParagraph"/>
              <w:spacing w:before="118"/>
              <w:ind w:left="10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</w:tr>
    </w:tbl>
    <w:p w:rsidR="004D6124" w:rsidRDefault="00616D8F">
      <w:pPr>
        <w:pStyle w:val="a3"/>
        <w:spacing w:before="132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Врождённые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пороки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развития</w:t>
      </w:r>
      <w:r>
        <w:rPr>
          <w:rFonts w:ascii="Trebuchet MS" w:hAnsi="Trebuchet MS"/>
          <w:spacing w:val="-3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пищевода</w:t>
      </w:r>
    </w:p>
    <w:p w:rsidR="004D6124" w:rsidRDefault="00616D8F">
      <w:pPr>
        <w:pStyle w:val="a3"/>
        <w:spacing w:before="239" w:line="276" w:lineRule="auto"/>
        <w:ind w:left="2103" w:right="485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Атрезия пищевода. Врожденные сужения пищевода, трахеопищеводные свищи, дивертикулы.</w:t>
      </w:r>
      <w:r>
        <w:rPr>
          <w:rFonts w:ascii="Trebuchet MS" w:hAnsi="Trebuchet MS"/>
          <w:w w:val="115"/>
        </w:rPr>
        <w:t xml:space="preserve"> Современное представление об этиологии и патогенезе. Классификации. Клиника, диагностика, дифференциальная диагностика. Лабораторные методы исследования (общий анализ крови, коагулограмма,</w:t>
      </w:r>
      <w:r>
        <w:rPr>
          <w:rFonts w:ascii="Trebuchet MS" w:hAnsi="Trebuchet MS"/>
          <w:spacing w:val="-15"/>
          <w:w w:val="115"/>
        </w:rPr>
        <w:t xml:space="preserve"> </w:t>
      </w:r>
      <w:hyperlink r:id="rId370">
        <w:r>
          <w:rPr>
            <w:rFonts w:ascii="Trebuchet MS" w:hAnsi="Trebuchet MS"/>
            <w:w w:val="115"/>
            <w:u w:val="single"/>
          </w:rPr>
          <w:t>биохи</w:t>
        </w:r>
        <w:r>
          <w:rPr>
            <w:rFonts w:ascii="Trebuchet MS" w:hAnsi="Trebuchet MS"/>
            <w:w w:val="115"/>
            <w:u w:val="single"/>
          </w:rPr>
          <w:t>мия</w:t>
        </w:r>
      </w:hyperlink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 xml:space="preserve">крови, общий анализ мочи). Инструментальная </w:t>
      </w:r>
      <w:r>
        <w:rPr>
          <w:rFonts w:ascii="Trebuchet MS" w:hAnsi="Trebuchet MS"/>
          <w:w w:val="110"/>
        </w:rPr>
        <w:t xml:space="preserve">диагностика (УЗИ, рентгенография органов брюшной и грудной полости, КТ, </w:t>
      </w:r>
      <w:r>
        <w:rPr>
          <w:rFonts w:ascii="Trebuchet MS" w:hAnsi="Trebuchet MS"/>
          <w:w w:val="115"/>
        </w:rPr>
        <w:t>МРТ). Правила транспортировки в хирургический стационар, предоперационная подготовка. Методы оперативного лечения. Лапароскопические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мет</w:t>
      </w:r>
      <w:r>
        <w:rPr>
          <w:rFonts w:ascii="Trebuchet MS" w:hAnsi="Trebuchet MS"/>
          <w:w w:val="115"/>
        </w:rPr>
        <w:t>оды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лечения.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Прогноз.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Исходы.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Диспансеризация.X</w:t>
      </w:r>
    </w:p>
    <w:p w:rsidR="004D6124" w:rsidRDefault="00616D8F">
      <w:pPr>
        <w:pStyle w:val="a3"/>
        <w:spacing w:before="202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Врождённые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пороки</w:t>
      </w:r>
      <w:r>
        <w:rPr>
          <w:rFonts w:ascii="Trebuchet MS" w:hAnsi="Trebuchet MS"/>
          <w:spacing w:val="-4"/>
          <w:w w:val="115"/>
        </w:rPr>
        <w:t xml:space="preserve"> </w:t>
      </w:r>
      <w:r>
        <w:rPr>
          <w:rFonts w:ascii="Trebuchet MS" w:hAnsi="Trebuchet MS"/>
          <w:w w:val="115"/>
        </w:rPr>
        <w:t>развития</w:t>
      </w:r>
      <w:r>
        <w:rPr>
          <w:rFonts w:ascii="Trebuchet MS" w:hAnsi="Trebuchet MS"/>
          <w:spacing w:val="-3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диафрагмы</w:t>
      </w:r>
    </w:p>
    <w:p w:rsidR="004D6124" w:rsidRDefault="00616D8F">
      <w:pPr>
        <w:pStyle w:val="a3"/>
        <w:spacing w:before="238" w:line="276" w:lineRule="auto"/>
        <w:ind w:left="2103" w:right="485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 xml:space="preserve">Диафрагмальные грыжи у детей. Классификация. Декомпенсированное </w:t>
      </w:r>
      <w:r>
        <w:rPr>
          <w:rFonts w:ascii="Trebuchet MS" w:hAnsi="Trebuchet MS"/>
          <w:spacing w:val="-2"/>
          <w:w w:val="115"/>
        </w:rPr>
        <w:t>течение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диафрагмальной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грыжи.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Современное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представление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об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 xml:space="preserve">этиологии </w:t>
      </w:r>
      <w:r>
        <w:rPr>
          <w:rFonts w:ascii="Trebuchet MS" w:hAnsi="Trebuchet MS"/>
          <w:w w:val="115"/>
        </w:rPr>
        <w:t>и патогенезе. Классификации. Клиника,</w:t>
      </w:r>
      <w:r>
        <w:rPr>
          <w:rFonts w:ascii="Trebuchet MS" w:hAnsi="Trebuchet MS"/>
          <w:w w:val="115"/>
        </w:rPr>
        <w:t xml:space="preserve"> диагностика, дифференциальная диагностика. Лабораторные методы исследования (общий анализ крови, коагулограмма, биохимия крови, общий анализ мочи). Инструментальная </w:t>
      </w:r>
      <w:r>
        <w:rPr>
          <w:rFonts w:ascii="Trebuchet MS" w:hAnsi="Trebuchet MS"/>
          <w:w w:val="110"/>
        </w:rPr>
        <w:t xml:space="preserve">диагностика (УЗИ, рентгенография органов брюшной и грудной полости, КТ, </w:t>
      </w:r>
      <w:r>
        <w:rPr>
          <w:rFonts w:ascii="Trebuchet MS" w:hAnsi="Trebuchet MS"/>
          <w:w w:val="115"/>
        </w:rPr>
        <w:t>МРТ). Правила тран</w:t>
      </w:r>
      <w:r>
        <w:rPr>
          <w:rFonts w:ascii="Trebuchet MS" w:hAnsi="Trebuchet MS"/>
          <w:w w:val="115"/>
        </w:rPr>
        <w:t>спортировки в хирургический стационар, предоперационная подготовка. Методы оперативного лечения. Лапароскопические методы лечения. Прогноз. Исходы. Диспансеризация.</w:t>
      </w:r>
    </w:p>
    <w:p w:rsidR="004D6124" w:rsidRDefault="004D6124">
      <w:pPr>
        <w:pStyle w:val="a3"/>
        <w:spacing w:line="276" w:lineRule="auto"/>
        <w:jc w:val="both"/>
        <w:rPr>
          <w:rFonts w:ascii="Trebuchet MS" w:hAnsi="Trebuchet MS"/>
        </w:rPr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1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lastRenderedPageBreak/>
        <w:t>Врождённые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пороки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w w:val="115"/>
        </w:rPr>
        <w:t>развития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желчевыводящих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путей</w:t>
      </w:r>
    </w:p>
    <w:p w:rsidR="004D6124" w:rsidRDefault="00616D8F">
      <w:pPr>
        <w:pStyle w:val="a3"/>
        <w:spacing w:before="239" w:line="276" w:lineRule="auto"/>
        <w:ind w:left="2103" w:right="490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Врожденные пороки развития</w:t>
      </w:r>
      <w:r>
        <w:rPr>
          <w:rFonts w:ascii="Trebuchet MS" w:hAnsi="Trebuchet MS"/>
          <w:w w:val="115"/>
        </w:rPr>
        <w:t xml:space="preserve"> гепатобилиарной системы: атрезия желчных протоков, киста холедоха. Патогенез. Клиническая картина, диагностика, дифференциальная диагностика. Методы лечения.Лабораторные методы </w:t>
      </w:r>
      <w:r>
        <w:rPr>
          <w:rFonts w:ascii="Trebuchet MS" w:hAnsi="Trebuchet MS"/>
          <w:w w:val="110"/>
        </w:rPr>
        <w:t xml:space="preserve">исследования (общий анализ крови, коагулограмма, биохимия крови, общий </w:t>
      </w:r>
      <w:r>
        <w:rPr>
          <w:rFonts w:ascii="Trebuchet MS" w:hAnsi="Trebuchet MS"/>
          <w:w w:val="115"/>
        </w:rPr>
        <w:t xml:space="preserve">анализ </w:t>
      </w:r>
      <w:r>
        <w:rPr>
          <w:rFonts w:ascii="Trebuchet MS" w:hAnsi="Trebuchet MS"/>
          <w:w w:val="115"/>
        </w:rPr>
        <w:t>мочи). Показания к консервативным и хирургическим методам лечения. Методы оперативного лечения. Лапароскопические методы лечения. Прогноз. Исходы. Диспансеризация.</w:t>
      </w:r>
    </w:p>
    <w:p w:rsidR="004D6124" w:rsidRDefault="00616D8F">
      <w:pPr>
        <w:pStyle w:val="a3"/>
        <w:spacing w:before="201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Врождённая</w:t>
      </w:r>
      <w:r>
        <w:rPr>
          <w:rFonts w:ascii="Trebuchet MS" w:hAnsi="Trebuchet MS"/>
          <w:spacing w:val="2"/>
          <w:w w:val="115"/>
        </w:rPr>
        <w:t xml:space="preserve"> </w:t>
      </w:r>
      <w:r>
        <w:rPr>
          <w:rFonts w:ascii="Trebuchet MS" w:hAnsi="Trebuchet MS"/>
          <w:w w:val="115"/>
        </w:rPr>
        <w:t>кишечная</w:t>
      </w:r>
      <w:r>
        <w:rPr>
          <w:rFonts w:ascii="Trebuchet MS" w:hAnsi="Trebuchet MS"/>
          <w:spacing w:val="3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непроходимость</w:t>
      </w:r>
    </w:p>
    <w:p w:rsidR="004D6124" w:rsidRDefault="00616D8F">
      <w:pPr>
        <w:pStyle w:val="a3"/>
        <w:spacing w:before="239" w:line="276" w:lineRule="auto"/>
        <w:ind w:left="2103" w:right="486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Высокая врожденная кишечная непроходимость. Низкая врожде</w:t>
      </w:r>
      <w:r>
        <w:rPr>
          <w:rFonts w:ascii="Trebuchet MS" w:hAnsi="Trebuchet MS"/>
          <w:w w:val="115"/>
        </w:rPr>
        <w:t xml:space="preserve">нная кишечная непроходимость. Врожденный пилоростеноз. Этиология. Патогенез. Клиническая картина, диагностика, дифференциальная диагностика. Лабораторные методы исследования (общий анализ крови, коагулограмма, биохимия крови, общий анализ мочи). Показания </w:t>
      </w:r>
      <w:r>
        <w:rPr>
          <w:rFonts w:ascii="Trebuchet MS" w:hAnsi="Trebuchet MS"/>
          <w:w w:val="115"/>
        </w:rPr>
        <w:t>и противопоказания к проведению инструментальных методов диагностики (УЗИ, рентгенография органов брюшной полости, КТ, МРТ, ФГДС-</w:t>
      </w:r>
      <w:r>
        <w:rPr>
          <w:rFonts w:ascii="Trebuchet MS" w:hAnsi="Trebuchet MS"/>
          <w:w w:val="110"/>
        </w:rPr>
        <w:t xml:space="preserve">фиброгастродоуденоскопия). Показания к хирургическим методам лечения. </w:t>
      </w:r>
      <w:r>
        <w:rPr>
          <w:rFonts w:ascii="Trebuchet MS" w:hAnsi="Trebuchet MS"/>
          <w:w w:val="115"/>
        </w:rPr>
        <w:t>Способы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оперативного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лечения.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Правила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транспортировки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в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х</w:t>
      </w:r>
      <w:r>
        <w:rPr>
          <w:rFonts w:ascii="Trebuchet MS" w:hAnsi="Trebuchet MS"/>
          <w:w w:val="115"/>
        </w:rPr>
        <w:t>ирургический стационар. Прогноз. Исходы. Диспансеризация.</w:t>
      </w:r>
    </w:p>
    <w:p w:rsidR="004D6124" w:rsidRDefault="00616D8F">
      <w:pPr>
        <w:pStyle w:val="a3"/>
        <w:spacing w:before="202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Врождённая</w:t>
      </w:r>
      <w:r>
        <w:rPr>
          <w:rFonts w:ascii="Trebuchet MS" w:hAnsi="Trebuchet MS"/>
          <w:spacing w:val="-3"/>
          <w:w w:val="115"/>
        </w:rPr>
        <w:t xml:space="preserve"> </w:t>
      </w:r>
      <w:r>
        <w:rPr>
          <w:rFonts w:ascii="Trebuchet MS" w:hAnsi="Trebuchet MS"/>
          <w:w w:val="115"/>
        </w:rPr>
        <w:t>патология</w:t>
      </w:r>
      <w:r>
        <w:rPr>
          <w:rFonts w:ascii="Trebuchet MS" w:hAnsi="Trebuchet MS"/>
          <w:spacing w:val="-1"/>
          <w:w w:val="115"/>
        </w:rPr>
        <w:t xml:space="preserve"> </w:t>
      </w:r>
      <w:r>
        <w:rPr>
          <w:rFonts w:ascii="Trebuchet MS" w:hAnsi="Trebuchet MS"/>
          <w:w w:val="115"/>
        </w:rPr>
        <w:t>передней</w:t>
      </w:r>
      <w:r>
        <w:rPr>
          <w:rFonts w:ascii="Trebuchet MS" w:hAnsi="Trebuchet MS"/>
          <w:spacing w:val="-2"/>
          <w:w w:val="115"/>
        </w:rPr>
        <w:t xml:space="preserve"> </w:t>
      </w:r>
      <w:r>
        <w:rPr>
          <w:rFonts w:ascii="Trebuchet MS" w:hAnsi="Trebuchet MS"/>
          <w:w w:val="115"/>
        </w:rPr>
        <w:t>брюшной</w:t>
      </w:r>
      <w:r>
        <w:rPr>
          <w:rFonts w:ascii="Trebuchet MS" w:hAnsi="Trebuchet MS"/>
          <w:spacing w:val="-2"/>
          <w:w w:val="115"/>
        </w:rPr>
        <w:t xml:space="preserve"> стенки</w:t>
      </w:r>
    </w:p>
    <w:p w:rsidR="004D6124" w:rsidRDefault="00616D8F">
      <w:pPr>
        <w:pStyle w:val="a3"/>
        <w:spacing w:before="239" w:line="276" w:lineRule="auto"/>
        <w:ind w:left="2103" w:right="487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 xml:space="preserve">Омфалоцеле. Гастрошизис. Этиология. Патогенез. Клиническая картина, диагностика, дифференциальная диагностика. Лабораторные методы </w:t>
      </w:r>
      <w:r>
        <w:rPr>
          <w:rFonts w:ascii="Trebuchet MS" w:hAnsi="Trebuchet MS"/>
          <w:w w:val="110"/>
        </w:rPr>
        <w:t>исследования (общий ан</w:t>
      </w:r>
      <w:r>
        <w:rPr>
          <w:rFonts w:ascii="Trebuchet MS" w:hAnsi="Trebuchet MS"/>
          <w:w w:val="110"/>
        </w:rPr>
        <w:t xml:space="preserve">ализ крови, коагулограмма, биохимия крови, общий </w:t>
      </w:r>
      <w:r>
        <w:rPr>
          <w:rFonts w:ascii="Trebuchet MS" w:hAnsi="Trebuchet MS"/>
          <w:w w:val="115"/>
        </w:rPr>
        <w:t>анализ</w:t>
      </w:r>
      <w:r>
        <w:rPr>
          <w:rFonts w:ascii="Trebuchet MS" w:hAnsi="Trebuchet MS"/>
          <w:spacing w:val="-20"/>
          <w:w w:val="115"/>
        </w:rPr>
        <w:t xml:space="preserve"> </w:t>
      </w:r>
      <w:r>
        <w:rPr>
          <w:rFonts w:ascii="Trebuchet MS" w:hAnsi="Trebuchet MS"/>
          <w:w w:val="115"/>
        </w:rPr>
        <w:t>мочи).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Методы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хирургического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лечения.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Правила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транспортировки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в хирургический стационар. Прогноз. Исходы. Диспансеризация.</w:t>
      </w:r>
    </w:p>
    <w:p w:rsidR="004D6124" w:rsidRDefault="00616D8F">
      <w:pPr>
        <w:pStyle w:val="a3"/>
        <w:spacing w:before="201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Некротический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w w:val="115"/>
        </w:rPr>
        <w:t>энтероколит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новорожденных</w:t>
      </w:r>
    </w:p>
    <w:p w:rsidR="004D6124" w:rsidRDefault="00616D8F">
      <w:pPr>
        <w:pStyle w:val="a3"/>
        <w:spacing w:before="238" w:line="276" w:lineRule="auto"/>
        <w:ind w:left="2103" w:right="493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Понятие. Этиология и патогенез.</w:t>
      </w:r>
      <w:r>
        <w:rPr>
          <w:rFonts w:ascii="Trebuchet MS" w:hAnsi="Trebuchet MS"/>
          <w:w w:val="115"/>
        </w:rPr>
        <w:t xml:space="preserve"> Классификация. Клиническая картина, диагностика,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тактика.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>Лабораторные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методы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исследования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(общий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анализ крови, коагулограмма, биохимия крови, общий анализ мочи). Показания и противопоказания к проведению инструментальных методов диагностики (УЗИ, рентген</w:t>
      </w:r>
      <w:r>
        <w:rPr>
          <w:rFonts w:ascii="Trebuchet MS" w:hAnsi="Trebuchet MS"/>
          <w:w w:val="115"/>
        </w:rPr>
        <w:t>ография органов брюшной полости, КТ, МРТ, ФГДС-фиброгастродоуденоскопия). Показания к консервативным и хирургическим методам лечения. Способы операций.</w:t>
      </w:r>
    </w:p>
    <w:p w:rsidR="004D6124" w:rsidRDefault="00616D8F">
      <w:pPr>
        <w:pStyle w:val="a3"/>
        <w:spacing w:before="202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Аноректальные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пороки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развития</w:t>
      </w:r>
    </w:p>
    <w:p w:rsidR="004D6124" w:rsidRDefault="00616D8F">
      <w:pPr>
        <w:pStyle w:val="a3"/>
        <w:spacing w:before="239" w:line="276" w:lineRule="auto"/>
        <w:ind w:left="2103" w:right="490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 xml:space="preserve">Классификация. Клиническая картина, диагностика. Лабораторные методы </w:t>
      </w:r>
      <w:r>
        <w:rPr>
          <w:rFonts w:ascii="Trebuchet MS" w:hAnsi="Trebuchet MS"/>
          <w:w w:val="110"/>
        </w:rPr>
        <w:t>иссле</w:t>
      </w:r>
      <w:r>
        <w:rPr>
          <w:rFonts w:ascii="Trebuchet MS" w:hAnsi="Trebuchet MS"/>
          <w:w w:val="110"/>
        </w:rPr>
        <w:t xml:space="preserve">дования (общий анализ крови, коагулограмма, биохимия крови, общий </w:t>
      </w:r>
      <w:r>
        <w:rPr>
          <w:rFonts w:ascii="Trebuchet MS" w:hAnsi="Trebuchet MS"/>
          <w:w w:val="115"/>
        </w:rPr>
        <w:t>анализ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мочи).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Показания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к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инструментальным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методам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исследования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(УЗИ, рентгенография органов брюшной полости, фистулография, КТ, МРТ). Методы</w:t>
      </w:r>
      <w:r>
        <w:rPr>
          <w:rFonts w:ascii="Trebuchet MS" w:hAnsi="Trebuchet MS"/>
          <w:spacing w:val="48"/>
          <w:w w:val="115"/>
        </w:rPr>
        <w:t xml:space="preserve">   </w:t>
      </w:r>
      <w:r>
        <w:rPr>
          <w:rFonts w:ascii="Trebuchet MS" w:hAnsi="Trebuchet MS"/>
          <w:w w:val="115"/>
        </w:rPr>
        <w:t>хирургического</w:t>
      </w:r>
      <w:r>
        <w:rPr>
          <w:rFonts w:ascii="Trebuchet MS" w:hAnsi="Trebuchet MS"/>
          <w:spacing w:val="48"/>
          <w:w w:val="115"/>
        </w:rPr>
        <w:t xml:space="preserve">   </w:t>
      </w:r>
      <w:r>
        <w:rPr>
          <w:rFonts w:ascii="Trebuchet MS" w:hAnsi="Trebuchet MS"/>
          <w:w w:val="115"/>
        </w:rPr>
        <w:t>лечения.</w:t>
      </w:r>
      <w:r>
        <w:rPr>
          <w:rFonts w:ascii="Trebuchet MS" w:hAnsi="Trebuchet MS"/>
          <w:spacing w:val="49"/>
          <w:w w:val="115"/>
        </w:rPr>
        <w:t xml:space="preserve">   </w:t>
      </w:r>
      <w:r>
        <w:rPr>
          <w:rFonts w:ascii="Trebuchet MS" w:hAnsi="Trebuchet MS"/>
          <w:w w:val="115"/>
        </w:rPr>
        <w:t>Способы</w:t>
      </w:r>
      <w:r>
        <w:rPr>
          <w:rFonts w:ascii="Trebuchet MS" w:hAnsi="Trebuchet MS"/>
          <w:spacing w:val="48"/>
          <w:w w:val="115"/>
        </w:rPr>
        <w:t xml:space="preserve">   </w:t>
      </w:r>
      <w:r>
        <w:rPr>
          <w:rFonts w:ascii="Trebuchet MS" w:hAnsi="Trebuchet MS"/>
          <w:w w:val="115"/>
        </w:rPr>
        <w:t>операций</w:t>
      </w:r>
      <w:r>
        <w:rPr>
          <w:rFonts w:ascii="Trebuchet MS" w:hAnsi="Trebuchet MS"/>
          <w:w w:val="115"/>
        </w:rPr>
        <w:t>.</w:t>
      </w:r>
      <w:r>
        <w:rPr>
          <w:rFonts w:ascii="Trebuchet MS" w:hAnsi="Trebuchet MS"/>
          <w:spacing w:val="49"/>
          <w:w w:val="115"/>
        </w:rPr>
        <w:t xml:space="preserve">   </w:t>
      </w:r>
      <w:r>
        <w:rPr>
          <w:rFonts w:ascii="Trebuchet MS" w:hAnsi="Trebuchet MS"/>
          <w:spacing w:val="-2"/>
          <w:w w:val="115"/>
        </w:rPr>
        <w:t>Правила</w:t>
      </w:r>
    </w:p>
    <w:p w:rsidR="004D6124" w:rsidRDefault="004D6124">
      <w:pPr>
        <w:pStyle w:val="a3"/>
        <w:spacing w:line="276" w:lineRule="auto"/>
        <w:jc w:val="both"/>
        <w:rPr>
          <w:rFonts w:ascii="Trebuchet MS" w:hAnsi="Trebuchet MS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1" w:line="276" w:lineRule="auto"/>
        <w:ind w:left="2103"/>
        <w:rPr>
          <w:rFonts w:ascii="Trebuchet MS" w:hAnsi="Trebuchet MS"/>
        </w:rPr>
      </w:pPr>
      <w:r>
        <w:rPr>
          <w:rFonts w:ascii="Trebuchet MS" w:hAnsi="Trebuchet MS"/>
          <w:w w:val="115"/>
        </w:rPr>
        <w:lastRenderedPageBreak/>
        <w:t>транспортировки</w:t>
      </w:r>
      <w:r>
        <w:rPr>
          <w:rFonts w:ascii="Trebuchet MS" w:hAnsi="Trebuchet MS"/>
          <w:spacing w:val="80"/>
          <w:w w:val="115"/>
        </w:rPr>
        <w:t xml:space="preserve"> </w:t>
      </w:r>
      <w:r>
        <w:rPr>
          <w:rFonts w:ascii="Trebuchet MS" w:hAnsi="Trebuchet MS"/>
          <w:w w:val="115"/>
        </w:rPr>
        <w:t>в</w:t>
      </w:r>
      <w:r>
        <w:rPr>
          <w:rFonts w:ascii="Trebuchet MS" w:hAnsi="Trebuchet MS"/>
          <w:spacing w:val="80"/>
          <w:w w:val="115"/>
        </w:rPr>
        <w:t xml:space="preserve"> </w:t>
      </w:r>
      <w:r>
        <w:rPr>
          <w:rFonts w:ascii="Trebuchet MS" w:hAnsi="Trebuchet MS"/>
          <w:w w:val="115"/>
        </w:rPr>
        <w:t>хирургический</w:t>
      </w:r>
      <w:r>
        <w:rPr>
          <w:rFonts w:ascii="Trebuchet MS" w:hAnsi="Trebuchet MS"/>
          <w:spacing w:val="80"/>
          <w:w w:val="115"/>
        </w:rPr>
        <w:t xml:space="preserve"> </w:t>
      </w:r>
      <w:r>
        <w:rPr>
          <w:rFonts w:ascii="Trebuchet MS" w:hAnsi="Trebuchet MS"/>
          <w:w w:val="115"/>
        </w:rPr>
        <w:t>стационар.</w:t>
      </w:r>
      <w:r>
        <w:rPr>
          <w:rFonts w:ascii="Trebuchet MS" w:hAnsi="Trebuchet MS"/>
          <w:spacing w:val="80"/>
          <w:w w:val="115"/>
        </w:rPr>
        <w:t xml:space="preserve"> </w:t>
      </w:r>
      <w:r>
        <w:rPr>
          <w:rFonts w:ascii="Trebuchet MS" w:hAnsi="Trebuchet MS"/>
          <w:w w:val="115"/>
        </w:rPr>
        <w:t>Хирургическая</w:t>
      </w:r>
      <w:r>
        <w:rPr>
          <w:rFonts w:ascii="Trebuchet MS" w:hAnsi="Trebuchet MS"/>
          <w:spacing w:val="80"/>
          <w:w w:val="115"/>
        </w:rPr>
        <w:t xml:space="preserve"> </w:t>
      </w:r>
      <w:r>
        <w:rPr>
          <w:rFonts w:ascii="Trebuchet MS" w:hAnsi="Trebuchet MS"/>
          <w:w w:val="115"/>
        </w:rPr>
        <w:t>тактика. Ошибки в лечении.</w:t>
      </w:r>
    </w:p>
    <w:p w:rsidR="004D6124" w:rsidRDefault="00616D8F">
      <w:pPr>
        <w:pStyle w:val="3"/>
        <w:numPr>
          <w:ilvl w:val="0"/>
          <w:numId w:val="34"/>
        </w:numPr>
        <w:tabs>
          <w:tab w:val="left" w:pos="940"/>
        </w:tabs>
        <w:spacing w:before="243"/>
        <w:ind w:left="940" w:hanging="164"/>
      </w:pPr>
      <w:r>
        <w:t>СТРУКТУРА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4D6124" w:rsidRDefault="00616D8F">
      <w:pPr>
        <w:spacing w:before="120"/>
        <w:ind w:left="776"/>
        <w:rPr>
          <w:b/>
        </w:rPr>
      </w:pPr>
      <w:r>
        <w:rPr>
          <w:b/>
          <w:spacing w:val="-10"/>
        </w:rPr>
        <w:t>Объем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дисциплины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и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виды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учебной</w:t>
      </w:r>
      <w:r>
        <w:rPr>
          <w:b/>
          <w:spacing w:val="-17"/>
        </w:rPr>
        <w:t xml:space="preserve"> </w:t>
      </w:r>
      <w:r>
        <w:rPr>
          <w:b/>
          <w:spacing w:val="-10"/>
        </w:rPr>
        <w:t>работы</w:t>
      </w:r>
    </w:p>
    <w:p w:rsidR="004D6124" w:rsidRDefault="004D6124">
      <w:pPr>
        <w:pStyle w:val="a3"/>
        <w:ind w:left="0"/>
        <w:rPr>
          <w:b/>
          <w:sz w:val="11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8"/>
        <w:gridCol w:w="1402"/>
        <w:gridCol w:w="2552"/>
      </w:tblGrid>
      <w:tr w:rsidR="004D6124">
        <w:trPr>
          <w:trHeight w:val="531"/>
        </w:trPr>
        <w:tc>
          <w:tcPr>
            <w:tcW w:w="5968" w:type="dxa"/>
          </w:tcPr>
          <w:p w:rsidR="004D6124" w:rsidRDefault="00616D8F">
            <w:pPr>
              <w:pStyle w:val="TableParagraph"/>
              <w:spacing w:before="119"/>
              <w:ind w:left="41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402" w:type="dxa"/>
          </w:tcPr>
          <w:p w:rsidR="004D6124" w:rsidRDefault="00616D8F">
            <w:pPr>
              <w:pStyle w:val="TableParagraph"/>
              <w:spacing w:before="119"/>
              <w:ind w:left="42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2552" w:type="dxa"/>
          </w:tcPr>
          <w:p w:rsidR="004D6124" w:rsidRDefault="00616D8F">
            <w:pPr>
              <w:pStyle w:val="TableParagraph"/>
              <w:spacing w:before="119"/>
              <w:ind w:left="42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4D6124">
        <w:trPr>
          <w:trHeight w:val="482"/>
        </w:trPr>
        <w:tc>
          <w:tcPr>
            <w:tcW w:w="5968" w:type="dxa"/>
          </w:tcPr>
          <w:p w:rsidR="004D6124" w:rsidRDefault="00616D8F">
            <w:pPr>
              <w:pStyle w:val="TableParagraph"/>
              <w:spacing w:before="78"/>
              <w:ind w:left="41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трудоемкость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1402" w:type="dxa"/>
          </w:tcPr>
          <w:p w:rsidR="004D6124" w:rsidRDefault="00616D8F">
            <w:pPr>
              <w:pStyle w:val="TableParagraph"/>
              <w:spacing w:before="118"/>
              <w:ind w:left="42"/>
            </w:pPr>
            <w:r>
              <w:rPr>
                <w:spacing w:val="-10"/>
              </w:rPr>
              <w:t>2</w:t>
            </w:r>
          </w:p>
        </w:tc>
        <w:tc>
          <w:tcPr>
            <w:tcW w:w="2552" w:type="dxa"/>
          </w:tcPr>
          <w:p w:rsidR="004D6124" w:rsidRDefault="00616D8F">
            <w:pPr>
              <w:pStyle w:val="TableParagraph"/>
              <w:spacing w:before="118"/>
              <w:ind w:left="42"/>
            </w:pPr>
            <w:r>
              <w:rPr>
                <w:spacing w:val="-5"/>
              </w:rPr>
              <w:t>72</w:t>
            </w:r>
          </w:p>
        </w:tc>
      </w:tr>
      <w:tr w:rsidR="004D6124">
        <w:trPr>
          <w:trHeight w:val="1256"/>
        </w:trPr>
        <w:tc>
          <w:tcPr>
            <w:tcW w:w="5968" w:type="dxa"/>
          </w:tcPr>
          <w:p w:rsidR="004D6124" w:rsidRDefault="00616D8F">
            <w:pPr>
              <w:pStyle w:val="TableParagraph"/>
              <w:spacing w:before="79" w:line="316" w:lineRule="auto"/>
              <w:ind w:left="41" w:right="3898"/>
            </w:pPr>
            <w:r>
              <w:t>Аудиторные</w:t>
            </w:r>
            <w:r>
              <w:rPr>
                <w:spacing w:val="-14"/>
              </w:rPr>
              <w:t xml:space="preserve"> </w:t>
            </w:r>
            <w:r>
              <w:t>заня</w:t>
            </w:r>
            <w:r>
              <w:t xml:space="preserve">тия: </w:t>
            </w:r>
            <w:r>
              <w:rPr>
                <w:spacing w:val="-2"/>
              </w:rPr>
              <w:t>лекции</w:t>
            </w:r>
          </w:p>
          <w:p w:rsidR="004D6124" w:rsidRDefault="00616D8F">
            <w:pPr>
              <w:pStyle w:val="TableParagraph"/>
              <w:spacing w:line="251" w:lineRule="exact"/>
              <w:ind w:left="41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(семинары)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552" w:type="dxa"/>
          </w:tcPr>
          <w:p w:rsidR="004D6124" w:rsidRDefault="00616D8F">
            <w:pPr>
              <w:pStyle w:val="TableParagraph"/>
              <w:spacing w:before="119"/>
              <w:ind w:left="42"/>
            </w:pPr>
            <w:r>
              <w:rPr>
                <w:spacing w:val="-5"/>
              </w:rPr>
              <w:t>28</w:t>
            </w:r>
          </w:p>
          <w:p w:rsidR="004D6124" w:rsidRDefault="00616D8F">
            <w:pPr>
              <w:pStyle w:val="TableParagraph"/>
              <w:spacing w:before="157"/>
              <w:ind w:left="42"/>
            </w:pPr>
            <w:r>
              <w:rPr>
                <w:spacing w:val="-10"/>
              </w:rPr>
              <w:t>4</w:t>
            </w:r>
          </w:p>
          <w:p w:rsidR="004D6124" w:rsidRDefault="00616D8F">
            <w:pPr>
              <w:pStyle w:val="TableParagraph"/>
              <w:spacing w:before="157"/>
              <w:ind w:left="42"/>
            </w:pPr>
            <w:r>
              <w:rPr>
                <w:spacing w:val="-5"/>
              </w:rPr>
              <w:t>24</w:t>
            </w:r>
          </w:p>
        </w:tc>
      </w:tr>
      <w:tr w:rsidR="004D6124">
        <w:trPr>
          <w:trHeight w:val="457"/>
        </w:trPr>
        <w:tc>
          <w:tcPr>
            <w:tcW w:w="5968" w:type="dxa"/>
          </w:tcPr>
          <w:p w:rsidR="004D6124" w:rsidRDefault="00616D8F">
            <w:pPr>
              <w:pStyle w:val="TableParagraph"/>
              <w:spacing w:before="78"/>
              <w:ind w:left="41"/>
            </w:pP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552" w:type="dxa"/>
          </w:tcPr>
          <w:p w:rsidR="004D6124" w:rsidRDefault="00616D8F">
            <w:pPr>
              <w:pStyle w:val="TableParagraph"/>
              <w:spacing w:before="118"/>
              <w:ind w:left="42"/>
            </w:pPr>
            <w:r>
              <w:rPr>
                <w:spacing w:val="-5"/>
              </w:rPr>
              <w:t>44</w:t>
            </w:r>
          </w:p>
        </w:tc>
      </w:tr>
      <w:tr w:rsidR="004D6124">
        <w:trPr>
          <w:trHeight w:val="423"/>
        </w:trPr>
        <w:tc>
          <w:tcPr>
            <w:tcW w:w="5968" w:type="dxa"/>
          </w:tcPr>
          <w:p w:rsidR="004D6124" w:rsidRDefault="00616D8F">
            <w:pPr>
              <w:pStyle w:val="TableParagraph"/>
              <w:spacing w:before="79"/>
              <w:ind w:left="41"/>
            </w:pPr>
            <w:r>
              <w:rPr>
                <w:spacing w:val="-2"/>
              </w:rPr>
              <w:t>Форма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текущего контроля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552" w:type="dxa"/>
          </w:tcPr>
          <w:p w:rsidR="004D6124" w:rsidRDefault="00616D8F">
            <w:pPr>
              <w:pStyle w:val="TableParagraph"/>
              <w:spacing w:before="119"/>
              <w:ind w:left="42"/>
            </w:pPr>
            <w:r>
              <w:t>Собеседование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</w:tr>
      <w:tr w:rsidR="004D6124">
        <w:trPr>
          <w:trHeight w:val="416"/>
        </w:trPr>
        <w:tc>
          <w:tcPr>
            <w:tcW w:w="5968" w:type="dxa"/>
          </w:tcPr>
          <w:p w:rsidR="004D6124" w:rsidRDefault="00616D8F">
            <w:pPr>
              <w:pStyle w:val="TableParagraph"/>
              <w:spacing w:before="78"/>
              <w:ind w:left="41"/>
            </w:pPr>
            <w:r>
              <w:rPr>
                <w:spacing w:val="-4"/>
              </w:rPr>
              <w:t>Итоговый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552" w:type="dxa"/>
          </w:tcPr>
          <w:p w:rsidR="004D6124" w:rsidRDefault="00616D8F">
            <w:pPr>
              <w:pStyle w:val="TableParagraph"/>
              <w:spacing w:before="118"/>
              <w:ind w:left="42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spacing w:before="202"/>
        <w:ind w:left="0"/>
        <w:rPr>
          <w:b/>
        </w:rPr>
      </w:pPr>
    </w:p>
    <w:p w:rsidR="004D6124" w:rsidRDefault="00616D8F">
      <w:pPr>
        <w:ind w:left="776"/>
        <w:rPr>
          <w:b/>
        </w:rPr>
      </w:pPr>
      <w:r>
        <w:rPr>
          <w:b/>
        </w:rPr>
        <w:t>Тематический</w:t>
      </w:r>
      <w:r>
        <w:rPr>
          <w:b/>
          <w:spacing w:val="-10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лекций</w:t>
      </w:r>
      <w:r>
        <w:rPr>
          <w:b/>
          <w:spacing w:val="-10"/>
        </w:rPr>
        <w:t xml:space="preserve"> </w:t>
      </w:r>
      <w:r>
        <w:rPr>
          <w:b/>
        </w:rPr>
        <w:t>–4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часа</w:t>
      </w:r>
    </w:p>
    <w:p w:rsidR="004D6124" w:rsidRDefault="004D6124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938"/>
        <w:gridCol w:w="850"/>
      </w:tblGrid>
      <w:tr w:rsidR="004D6124">
        <w:trPr>
          <w:trHeight w:val="493"/>
        </w:trPr>
        <w:tc>
          <w:tcPr>
            <w:tcW w:w="1134" w:type="dxa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/>
              <w:ind w:left="1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лекций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109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1190"/>
        </w:trPr>
        <w:tc>
          <w:tcPr>
            <w:tcW w:w="1134" w:type="dxa"/>
          </w:tcPr>
          <w:p w:rsidR="004D6124" w:rsidRDefault="00616D8F">
            <w:pPr>
              <w:pStyle w:val="TableParagraph"/>
              <w:spacing w:before="59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 w:line="276" w:lineRule="auto"/>
              <w:ind w:left="110" w:right="107"/>
              <w:jc w:val="both"/>
            </w:pPr>
            <w:r>
              <w:t>Врождённые пороки развития пищевода. Клиника, диагностика, дифференциальная диагностика. Правила транспортировки в хирургический стационар, предоперационная подготовка. Методы оперативного лечения.</w:t>
            </w:r>
          </w:p>
        </w:tc>
        <w:tc>
          <w:tcPr>
            <w:tcW w:w="850" w:type="dxa"/>
          </w:tcPr>
          <w:p w:rsidR="004D6124" w:rsidRDefault="004D6124">
            <w:pPr>
              <w:pStyle w:val="TableParagraph"/>
              <w:spacing w:before="214"/>
              <w:rPr>
                <w:b/>
              </w:rPr>
            </w:pPr>
          </w:p>
          <w:p w:rsidR="004D6124" w:rsidRDefault="00616D8F">
            <w:pPr>
              <w:pStyle w:val="TableParagraph"/>
              <w:ind w:left="109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880"/>
        </w:trPr>
        <w:tc>
          <w:tcPr>
            <w:tcW w:w="1134" w:type="dxa"/>
          </w:tcPr>
          <w:p w:rsidR="004D6124" w:rsidRDefault="00616D8F">
            <w:pPr>
              <w:pStyle w:val="TableParagraph"/>
              <w:spacing w:before="59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59"/>
              <w:ind w:left="110" w:right="107"/>
              <w:jc w:val="both"/>
            </w:pPr>
            <w:r>
              <w:t>Диафрагмальные грыжи у детей. Классификация. Декомпенсированное течение диафрагмальной грыжи. Клиническая картина, диагностика, дифференциальная диагностика. Правила транспортировки в хирургический стационар и лечение.</w:t>
            </w:r>
          </w:p>
        </w:tc>
        <w:tc>
          <w:tcPr>
            <w:tcW w:w="850" w:type="dxa"/>
          </w:tcPr>
          <w:p w:rsidR="004D6124" w:rsidRDefault="004D6124">
            <w:pPr>
              <w:pStyle w:val="TableParagraph"/>
              <w:spacing w:before="59"/>
              <w:rPr>
                <w:b/>
              </w:rPr>
            </w:pPr>
          </w:p>
          <w:p w:rsidR="004D6124" w:rsidRDefault="00616D8F">
            <w:pPr>
              <w:pStyle w:val="TableParagraph"/>
              <w:ind w:left="109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371"/>
        </w:trPr>
        <w:tc>
          <w:tcPr>
            <w:tcW w:w="9072" w:type="dxa"/>
            <w:gridSpan w:val="2"/>
          </w:tcPr>
          <w:p w:rsidR="004D6124" w:rsidRDefault="00616D8F">
            <w:pPr>
              <w:pStyle w:val="TableParagraph"/>
              <w:spacing w:before="58"/>
              <w:ind w:left="109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58"/>
              <w:ind w:left="10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</w:tbl>
    <w:p w:rsidR="004D6124" w:rsidRDefault="00616D8F">
      <w:pPr>
        <w:spacing w:before="241"/>
        <w:ind w:left="776"/>
        <w:rPr>
          <w:b/>
        </w:rPr>
      </w:pPr>
      <w:r>
        <w:rPr>
          <w:b/>
        </w:rPr>
        <w:t>Тематический</w:t>
      </w:r>
      <w:r>
        <w:rPr>
          <w:b/>
          <w:spacing w:val="-11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практических</w:t>
      </w:r>
      <w:r>
        <w:rPr>
          <w:b/>
          <w:spacing w:val="-12"/>
        </w:rPr>
        <w:t xml:space="preserve"> </w:t>
      </w:r>
      <w:r>
        <w:rPr>
          <w:b/>
        </w:rPr>
        <w:t>занятий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24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часа</w:t>
      </w:r>
    </w:p>
    <w:p w:rsidR="004D6124" w:rsidRDefault="00616D8F">
      <w:pPr>
        <w:spacing w:before="170"/>
        <w:ind w:left="1343"/>
        <w:rPr>
          <w:b/>
        </w:rPr>
      </w:pPr>
      <w:r>
        <w:rPr>
          <w:b/>
          <w:spacing w:val="-10"/>
        </w:rPr>
        <w:t>№</w:t>
      </w:r>
    </w:p>
    <w:p w:rsidR="004D6124" w:rsidRDefault="00616D8F">
      <w:pPr>
        <w:pStyle w:val="4"/>
        <w:spacing w:before="40" w:line="278" w:lineRule="auto"/>
        <w:ind w:left="1343" w:right="6486"/>
      </w:pPr>
      <w:r>
        <w:t>Название</w:t>
      </w:r>
      <w:r>
        <w:rPr>
          <w:spacing w:val="-14"/>
        </w:rPr>
        <w:t xml:space="preserve"> </w:t>
      </w:r>
      <w:r>
        <w:t>тем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 xml:space="preserve">занятий </w:t>
      </w:r>
      <w:r>
        <w:rPr>
          <w:spacing w:val="-4"/>
        </w:rPr>
        <w:t>Часы</w:t>
      </w:r>
    </w:p>
    <w:p w:rsidR="004D6124" w:rsidRDefault="004D6124">
      <w:pPr>
        <w:pStyle w:val="a3"/>
        <w:spacing w:before="39"/>
        <w:ind w:left="0"/>
        <w:rPr>
          <w:b/>
        </w:rPr>
      </w:pPr>
    </w:p>
    <w:p w:rsidR="004D6124" w:rsidRDefault="00616D8F">
      <w:pPr>
        <w:pStyle w:val="a3"/>
        <w:ind w:left="1343"/>
      </w:pPr>
      <w:r>
        <w:rPr>
          <w:spacing w:val="-10"/>
        </w:rPr>
        <w:t>1</w:t>
      </w:r>
    </w:p>
    <w:p w:rsidR="004D6124" w:rsidRDefault="00616D8F">
      <w:pPr>
        <w:pStyle w:val="a3"/>
        <w:spacing w:before="118" w:line="276" w:lineRule="auto"/>
        <w:ind w:left="2103" w:right="492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Омфалоцеле. Гастрошизис. Этиология. Патогенез. Клиническая картина, диагностика,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дифференциальная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диагностика.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Правила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транспортировки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в хирургический стационар. Методы лечения.</w:t>
      </w:r>
    </w:p>
    <w:p w:rsidR="004D6124" w:rsidRDefault="004D6124">
      <w:pPr>
        <w:pStyle w:val="a3"/>
        <w:spacing w:line="276" w:lineRule="auto"/>
        <w:jc w:val="both"/>
        <w:rPr>
          <w:rFonts w:ascii="Trebuchet MS" w:hAnsi="Trebuchet MS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left="1343"/>
      </w:pPr>
      <w:r>
        <w:rPr>
          <w:spacing w:val="-10"/>
        </w:rPr>
        <w:lastRenderedPageBreak/>
        <w:t>8</w:t>
      </w:r>
    </w:p>
    <w:p w:rsidR="004D6124" w:rsidRDefault="00616D8F">
      <w:pPr>
        <w:pStyle w:val="a3"/>
        <w:spacing w:before="40"/>
        <w:ind w:left="1343"/>
      </w:pPr>
      <w:r>
        <w:rPr>
          <w:spacing w:val="-10"/>
        </w:rPr>
        <w:t>2</w:t>
      </w:r>
    </w:p>
    <w:p w:rsidR="004D6124" w:rsidRDefault="00616D8F">
      <w:pPr>
        <w:pStyle w:val="a3"/>
        <w:spacing w:before="118" w:line="276" w:lineRule="auto"/>
        <w:ind w:left="2103" w:right="494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Высокая врожденная кишечная непроходимость. Этиология. Патогенез. Клиническая картина, диагностика, дифференциальная диагностика. Правила транспортировки в хирургический стационар. Методы лечения.</w:t>
      </w:r>
    </w:p>
    <w:p w:rsidR="004D6124" w:rsidRDefault="00616D8F">
      <w:pPr>
        <w:pStyle w:val="a3"/>
        <w:spacing w:before="203"/>
        <w:ind w:left="1343"/>
      </w:pPr>
      <w:r>
        <w:rPr>
          <w:spacing w:val="-10"/>
        </w:rPr>
        <w:t>8</w:t>
      </w:r>
    </w:p>
    <w:p w:rsidR="004D6124" w:rsidRDefault="00616D8F">
      <w:pPr>
        <w:pStyle w:val="a3"/>
        <w:spacing w:before="40"/>
        <w:ind w:left="1343"/>
      </w:pPr>
      <w:r>
        <w:rPr>
          <w:spacing w:val="-10"/>
        </w:rPr>
        <w:t>3</w:t>
      </w:r>
    </w:p>
    <w:p w:rsidR="004D6124" w:rsidRDefault="00616D8F">
      <w:pPr>
        <w:pStyle w:val="a3"/>
        <w:spacing w:before="118" w:line="276" w:lineRule="auto"/>
        <w:ind w:left="2103" w:right="496" w:hanging="380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Низкая врожденная кишечная</w:t>
      </w:r>
      <w:r>
        <w:rPr>
          <w:rFonts w:ascii="Trebuchet MS" w:hAnsi="Trebuchet MS"/>
          <w:w w:val="115"/>
        </w:rPr>
        <w:t xml:space="preserve"> непроходимость. Причины. Патогенез. Клиническая картина, диагностика, дифференциальная диагностика Правила транспортировки в хирургический стационар. Методы лечения.</w:t>
      </w:r>
    </w:p>
    <w:p w:rsidR="004D6124" w:rsidRDefault="00616D8F">
      <w:pPr>
        <w:pStyle w:val="a3"/>
        <w:spacing w:before="203"/>
        <w:ind w:left="1343"/>
      </w:pPr>
      <w:r>
        <w:rPr>
          <w:spacing w:val="-10"/>
        </w:rPr>
        <w:t>8</w:t>
      </w:r>
    </w:p>
    <w:p w:rsidR="004D6124" w:rsidRDefault="00616D8F">
      <w:pPr>
        <w:spacing w:before="40" w:line="278" w:lineRule="auto"/>
        <w:ind w:left="1343" w:right="9567"/>
        <w:rPr>
          <w:b/>
        </w:rPr>
      </w:pPr>
      <w:r>
        <w:rPr>
          <w:b/>
          <w:spacing w:val="-2"/>
        </w:rPr>
        <w:t xml:space="preserve">Итого </w:t>
      </w:r>
      <w:r>
        <w:rPr>
          <w:b/>
          <w:spacing w:val="-6"/>
        </w:rPr>
        <w:t>24</w:t>
      </w:r>
    </w:p>
    <w:p w:rsidR="004D6124" w:rsidRDefault="00616D8F">
      <w:pPr>
        <w:spacing w:before="199"/>
        <w:ind w:left="776"/>
        <w:rPr>
          <w:b/>
        </w:rPr>
      </w:pPr>
      <w:r>
        <w:rPr>
          <w:b/>
        </w:rPr>
        <w:t>Самостоятельная</w:t>
      </w:r>
      <w:r>
        <w:rPr>
          <w:b/>
          <w:spacing w:val="-12"/>
        </w:rPr>
        <w:t xml:space="preserve"> </w:t>
      </w:r>
      <w:r>
        <w:rPr>
          <w:b/>
        </w:rPr>
        <w:t>работа</w:t>
      </w:r>
      <w:r>
        <w:rPr>
          <w:b/>
          <w:spacing w:val="-12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44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5"/>
        <w:ind w:left="0"/>
        <w:rPr>
          <w:b/>
          <w:sz w:val="10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938"/>
        <w:gridCol w:w="850"/>
      </w:tblGrid>
      <w:tr w:rsidR="004D6124">
        <w:trPr>
          <w:trHeight w:val="453"/>
        </w:trPr>
        <w:tc>
          <w:tcPr>
            <w:tcW w:w="1134" w:type="dxa"/>
          </w:tcPr>
          <w:p w:rsidR="004D6124" w:rsidRDefault="00616D8F">
            <w:pPr>
              <w:pStyle w:val="TableParagraph"/>
              <w:spacing w:before="134"/>
              <w:ind w:left="109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34"/>
              <w:ind w:left="1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134"/>
              <w:ind w:left="109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990"/>
        </w:trPr>
        <w:tc>
          <w:tcPr>
            <w:tcW w:w="1134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82" w:line="290" w:lineRule="atLeast"/>
              <w:ind w:left="110" w:right="284"/>
              <w:jc w:val="both"/>
            </w:pPr>
            <w:r>
              <w:t>Врожденные пороки развития гепатобилиарной системы: атрезия желчных протоков, киста холедоха. Патогенез. Клиническая картина, диагностика, дифференциальная диагностика. Методы лечения.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5"/>
              </w:rPr>
              <w:t>22</w:t>
            </w:r>
          </w:p>
        </w:tc>
      </w:tr>
      <w:tr w:rsidR="004D6124">
        <w:trPr>
          <w:trHeight w:val="900"/>
        </w:trPr>
        <w:tc>
          <w:tcPr>
            <w:tcW w:w="1134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 w:line="276" w:lineRule="auto"/>
              <w:ind w:left="110"/>
            </w:pPr>
            <w:r>
              <w:t>Некротический</w:t>
            </w:r>
            <w:r>
              <w:rPr>
                <w:spacing w:val="-13"/>
              </w:rPr>
              <w:t xml:space="preserve"> </w:t>
            </w:r>
            <w:r>
              <w:t>энтероколит</w:t>
            </w:r>
            <w:r>
              <w:rPr>
                <w:spacing w:val="-13"/>
              </w:rPr>
              <w:t xml:space="preserve"> </w:t>
            </w:r>
            <w:r>
              <w:t>новорожденных.</w:t>
            </w:r>
            <w:r>
              <w:rPr>
                <w:spacing w:val="-14"/>
              </w:rPr>
              <w:t xml:space="preserve"> </w:t>
            </w:r>
            <w:r>
              <w:t>Этиология.</w:t>
            </w:r>
            <w:r>
              <w:rPr>
                <w:spacing w:val="-13"/>
              </w:rPr>
              <w:t xml:space="preserve"> </w:t>
            </w:r>
            <w:r>
              <w:t>Патогенез.</w:t>
            </w:r>
            <w:r>
              <w:rPr>
                <w:spacing w:val="-14"/>
              </w:rPr>
              <w:t xml:space="preserve"> </w:t>
            </w:r>
            <w:r>
              <w:t>Клиническая картина, диагностика, дифференциальная диагностика. Методы лечения.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5"/>
              </w:rPr>
              <w:t>22</w:t>
            </w:r>
          </w:p>
        </w:tc>
      </w:tr>
      <w:tr w:rsidR="004D6124">
        <w:trPr>
          <w:trHeight w:val="610"/>
        </w:trPr>
        <w:tc>
          <w:tcPr>
            <w:tcW w:w="9072" w:type="dxa"/>
            <w:gridSpan w:val="2"/>
          </w:tcPr>
          <w:p w:rsidR="004D6124" w:rsidRDefault="00616D8F">
            <w:pPr>
              <w:pStyle w:val="TableParagraph"/>
              <w:spacing w:before="219"/>
              <w:ind w:left="109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0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5"/>
              </w:rPr>
              <w:t>44</w:t>
            </w:r>
          </w:p>
        </w:tc>
      </w:tr>
    </w:tbl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ind w:left="0"/>
        <w:rPr>
          <w:b/>
        </w:rPr>
      </w:pPr>
    </w:p>
    <w:p w:rsidR="004D6124" w:rsidRDefault="004D6124">
      <w:pPr>
        <w:pStyle w:val="a3"/>
        <w:spacing w:before="214"/>
        <w:ind w:left="0"/>
        <w:rPr>
          <w:b/>
        </w:rPr>
      </w:pPr>
    </w:p>
    <w:p w:rsidR="004D6124" w:rsidRDefault="00616D8F">
      <w:pPr>
        <w:pStyle w:val="3"/>
        <w:numPr>
          <w:ilvl w:val="0"/>
          <w:numId w:val="34"/>
        </w:numPr>
        <w:tabs>
          <w:tab w:val="left" w:pos="1152"/>
          <w:tab w:val="left" w:pos="2586"/>
          <w:tab w:val="left" w:pos="5930"/>
          <w:tab w:val="left" w:pos="7890"/>
          <w:tab w:val="left" w:pos="8575"/>
        </w:tabs>
        <w:ind w:right="496" w:firstLine="0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САМОСТОЯТЕЛЬНОЙ </w:t>
      </w:r>
      <w:r>
        <w:t>РАБОТЫ ОБУЧАЮЩИХСЯ ПО ДИСЦИПЛИНЕ</w:t>
      </w:r>
    </w:p>
    <w:p w:rsidR="004D6124" w:rsidRDefault="00616D8F">
      <w:pPr>
        <w:pStyle w:val="4"/>
        <w:spacing w:before="121" w:line="352" w:lineRule="auto"/>
        <w:ind w:right="7948"/>
      </w:pPr>
      <w:r>
        <w:t>Рекомендуемая</w:t>
      </w:r>
      <w:r>
        <w:rPr>
          <w:spacing w:val="-14"/>
        </w:rPr>
        <w:t xml:space="preserve"> </w:t>
      </w:r>
      <w:r>
        <w:t xml:space="preserve">литература. </w:t>
      </w:r>
      <w:r>
        <w:rPr>
          <w:spacing w:val="-2"/>
        </w:rPr>
        <w:t>Основная.</w:t>
      </w:r>
    </w:p>
    <w:p w:rsidR="004D6124" w:rsidRDefault="00616D8F">
      <w:pPr>
        <w:pStyle w:val="a4"/>
        <w:numPr>
          <w:ilvl w:val="0"/>
          <w:numId w:val="32"/>
        </w:numPr>
        <w:tabs>
          <w:tab w:val="left" w:pos="1059"/>
        </w:tabs>
        <w:spacing w:before="162"/>
        <w:ind w:right="513" w:firstLine="0"/>
      </w:pPr>
      <w:r>
        <w:t>Хирургические болезни детского возраста: Учеб.: В 2 т./ Под. ред. Ю.Ф.Исакова. – М.: ГЭОТАР-МЕД,</w:t>
      </w:r>
      <w:r>
        <w:rPr>
          <w:spacing w:val="40"/>
        </w:rPr>
        <w:t xml:space="preserve"> </w:t>
      </w:r>
      <w:r>
        <w:rPr>
          <w:spacing w:val="-2"/>
        </w:rPr>
        <w:t>2004.</w:t>
      </w:r>
    </w:p>
    <w:p w:rsidR="004D6124" w:rsidRDefault="00616D8F">
      <w:pPr>
        <w:pStyle w:val="a4"/>
        <w:numPr>
          <w:ilvl w:val="0"/>
          <w:numId w:val="32"/>
        </w:numPr>
        <w:tabs>
          <w:tab w:val="left" w:pos="1059"/>
        </w:tabs>
        <w:ind w:right="509" w:firstLine="0"/>
      </w:pPr>
      <w:r>
        <w:t>Ю.Ф., Лопухин Ю.М. Оперативная хирургия и</w:t>
      </w:r>
      <w:r>
        <w:rPr>
          <w:spacing w:val="-1"/>
        </w:rPr>
        <w:t xml:space="preserve"> </w:t>
      </w:r>
      <w:r>
        <w:t>топографическая анатомия детского возраста: Учеб. – М.: Медицина, 1989, 658 с.</w:t>
      </w:r>
    </w:p>
    <w:p w:rsidR="004D6124" w:rsidRDefault="00616D8F">
      <w:pPr>
        <w:pStyle w:val="a4"/>
        <w:numPr>
          <w:ilvl w:val="0"/>
          <w:numId w:val="32"/>
        </w:numPr>
        <w:tabs>
          <w:tab w:val="left" w:pos="1059"/>
        </w:tabs>
        <w:ind w:left="1059"/>
      </w:pPr>
      <w:r>
        <w:t>Ашкрафт</w:t>
      </w:r>
      <w:r>
        <w:rPr>
          <w:spacing w:val="-6"/>
        </w:rPr>
        <w:t xml:space="preserve"> </w:t>
      </w:r>
      <w:r>
        <w:t>К.Ч.,</w:t>
      </w:r>
      <w:r>
        <w:rPr>
          <w:spacing w:val="-3"/>
        </w:rPr>
        <w:t xml:space="preserve"> </w:t>
      </w:r>
      <w:r>
        <w:t>Холдер</w:t>
      </w:r>
      <w:r>
        <w:rPr>
          <w:spacing w:val="-3"/>
        </w:rPr>
        <w:t xml:space="preserve"> </w:t>
      </w:r>
      <w:r>
        <w:t>Т.М.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хирургия:</w:t>
      </w:r>
      <w:r>
        <w:rPr>
          <w:spacing w:val="-4"/>
        </w:rPr>
        <w:t xml:space="preserve"> </w:t>
      </w:r>
      <w:r>
        <w:t>Руков.: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томах.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С.Пб.;</w:t>
      </w:r>
      <w:r>
        <w:rPr>
          <w:spacing w:val="-4"/>
        </w:rPr>
        <w:t xml:space="preserve"> </w:t>
      </w:r>
      <w:r>
        <w:t>Хардфорд,</w:t>
      </w:r>
      <w:r>
        <w:rPr>
          <w:spacing w:val="-2"/>
        </w:rPr>
        <w:t xml:space="preserve"> </w:t>
      </w:r>
      <w:r>
        <w:t>1996-</w:t>
      </w:r>
      <w:r>
        <w:rPr>
          <w:spacing w:val="-2"/>
        </w:rPr>
        <w:t>1999.</w:t>
      </w:r>
    </w:p>
    <w:p w:rsidR="004D6124" w:rsidRDefault="00616D8F">
      <w:pPr>
        <w:pStyle w:val="a4"/>
        <w:numPr>
          <w:ilvl w:val="0"/>
          <w:numId w:val="32"/>
        </w:numPr>
        <w:tabs>
          <w:tab w:val="left" w:pos="1059"/>
        </w:tabs>
        <w:ind w:left="1059"/>
      </w:pPr>
      <w:r>
        <w:t>Баиров</w:t>
      </w:r>
      <w:r>
        <w:rPr>
          <w:spacing w:val="-6"/>
        </w:rPr>
        <w:t xml:space="preserve"> </w:t>
      </w:r>
      <w:r>
        <w:t>Г.А.</w:t>
      </w:r>
      <w:r>
        <w:rPr>
          <w:spacing w:val="-3"/>
        </w:rPr>
        <w:t xml:space="preserve"> </w:t>
      </w:r>
      <w:r>
        <w:t>Срочная</w:t>
      </w:r>
      <w:r>
        <w:rPr>
          <w:spacing w:val="-4"/>
        </w:rPr>
        <w:t xml:space="preserve"> </w:t>
      </w:r>
      <w:r>
        <w:t>хирургия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врачей.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С.-Пб.:</w:t>
      </w:r>
      <w:r>
        <w:rPr>
          <w:spacing w:val="-3"/>
        </w:rPr>
        <w:t xml:space="preserve"> </w:t>
      </w:r>
      <w:r>
        <w:t>Питер,</w:t>
      </w:r>
      <w:r>
        <w:rPr>
          <w:spacing w:val="-3"/>
        </w:rPr>
        <w:t xml:space="preserve"> </w:t>
      </w:r>
      <w:r>
        <w:t>1997,</w:t>
      </w:r>
      <w:r>
        <w:rPr>
          <w:spacing w:val="-3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rPr>
          <w:spacing w:val="-5"/>
        </w:rPr>
        <w:t>с..</w:t>
      </w:r>
    </w:p>
    <w:p w:rsidR="004D6124" w:rsidRDefault="00616D8F">
      <w:pPr>
        <w:pStyle w:val="a4"/>
        <w:numPr>
          <w:ilvl w:val="0"/>
          <w:numId w:val="32"/>
        </w:numPr>
        <w:tabs>
          <w:tab w:val="left" w:pos="1059"/>
        </w:tabs>
        <w:ind w:right="375" w:firstLine="0"/>
      </w:pPr>
      <w:r>
        <w:t>Исаков</w:t>
      </w:r>
      <w:r>
        <w:rPr>
          <w:spacing w:val="-7"/>
        </w:rPr>
        <w:t xml:space="preserve"> </w:t>
      </w:r>
      <w:r>
        <w:t>Ю.Ф.,</w:t>
      </w:r>
      <w:r>
        <w:rPr>
          <w:spacing w:val="-7"/>
        </w:rPr>
        <w:t xml:space="preserve"> </w:t>
      </w:r>
      <w:r>
        <w:t>Степанов</w:t>
      </w:r>
      <w:r>
        <w:rPr>
          <w:spacing w:val="-7"/>
        </w:rPr>
        <w:t xml:space="preserve"> </w:t>
      </w:r>
      <w:r>
        <w:t>Э.А.,</w:t>
      </w:r>
      <w:r>
        <w:rPr>
          <w:spacing w:val="-7"/>
        </w:rPr>
        <w:t xml:space="preserve"> </w:t>
      </w:r>
      <w:r>
        <w:t>Красовская</w:t>
      </w:r>
      <w:r>
        <w:rPr>
          <w:spacing w:val="-7"/>
        </w:rPr>
        <w:t xml:space="preserve"> </w:t>
      </w:r>
      <w:r>
        <w:t>Т.В.</w:t>
      </w:r>
      <w:r>
        <w:rPr>
          <w:spacing w:val="-7"/>
        </w:rPr>
        <w:t xml:space="preserve"> </w:t>
      </w:r>
      <w:r>
        <w:t>Абдоминальная</w:t>
      </w:r>
      <w:r>
        <w:rPr>
          <w:spacing w:val="-7"/>
        </w:rPr>
        <w:t xml:space="preserve"> </w:t>
      </w:r>
      <w:r>
        <w:t>хирургия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детей.</w:t>
      </w:r>
      <w:r>
        <w:rPr>
          <w:spacing w:val="-7"/>
        </w:rPr>
        <w:t xml:space="preserve"> </w:t>
      </w:r>
      <w:r>
        <w:t>Руководство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врачей.</w:t>
      </w:r>
      <w:r>
        <w:rPr>
          <w:spacing w:val="-7"/>
        </w:rPr>
        <w:t xml:space="preserve"> </w:t>
      </w:r>
      <w:r>
        <w:t>–М.:Медицина, 1988, 310 с.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32"/>
        </w:numPr>
        <w:tabs>
          <w:tab w:val="left" w:pos="1059"/>
        </w:tabs>
        <w:spacing w:before="73"/>
        <w:ind w:left="1059"/>
      </w:pPr>
      <w:r>
        <w:lastRenderedPageBreak/>
        <w:t>Лопаткин</w:t>
      </w:r>
      <w:r>
        <w:rPr>
          <w:spacing w:val="-7"/>
        </w:rPr>
        <w:t xml:space="preserve"> </w:t>
      </w:r>
      <w:r>
        <w:t>Н.А.,</w:t>
      </w:r>
      <w:r>
        <w:rPr>
          <w:spacing w:val="-4"/>
        </w:rPr>
        <w:t xml:space="preserve"> </w:t>
      </w:r>
      <w:r>
        <w:t>Пугачев</w:t>
      </w:r>
      <w:r>
        <w:rPr>
          <w:spacing w:val="-5"/>
        </w:rPr>
        <w:t xml:space="preserve"> </w:t>
      </w:r>
      <w:r>
        <w:t>А.Г.</w:t>
      </w:r>
      <w:r>
        <w:rPr>
          <w:spacing w:val="-4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урология.-М.-1986.,580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4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литература:</w:t>
      </w:r>
    </w:p>
    <w:p w:rsidR="004D6124" w:rsidRDefault="00616D8F">
      <w:pPr>
        <w:pStyle w:val="a4"/>
        <w:numPr>
          <w:ilvl w:val="0"/>
          <w:numId w:val="31"/>
        </w:numPr>
        <w:tabs>
          <w:tab w:val="left" w:pos="1059"/>
        </w:tabs>
      </w:pPr>
      <w:r>
        <w:t>Рокицкий</w:t>
      </w:r>
      <w:r>
        <w:rPr>
          <w:spacing w:val="-7"/>
        </w:rPr>
        <w:t xml:space="preserve"> </w:t>
      </w:r>
      <w:r>
        <w:t>М.Р.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хирургии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возраста.</w:t>
      </w:r>
      <w:r>
        <w:rPr>
          <w:spacing w:val="-3"/>
        </w:rPr>
        <w:t xml:space="preserve"> </w:t>
      </w:r>
      <w:r>
        <w:t>Л.,</w:t>
      </w:r>
      <w:r>
        <w:rPr>
          <w:spacing w:val="-3"/>
        </w:rPr>
        <w:t xml:space="preserve"> </w:t>
      </w:r>
      <w:r>
        <w:t>1986,</w:t>
      </w:r>
      <w:r>
        <w:rPr>
          <w:spacing w:val="-3"/>
        </w:rPr>
        <w:t xml:space="preserve"> </w:t>
      </w:r>
      <w:r>
        <w:rPr>
          <w:spacing w:val="-2"/>
        </w:rPr>
        <w:t>360с.</w:t>
      </w:r>
    </w:p>
    <w:p w:rsidR="004D6124" w:rsidRDefault="00616D8F">
      <w:pPr>
        <w:pStyle w:val="a4"/>
        <w:numPr>
          <w:ilvl w:val="0"/>
          <w:numId w:val="31"/>
        </w:numPr>
        <w:tabs>
          <w:tab w:val="left" w:pos="1059"/>
        </w:tabs>
      </w:pPr>
      <w:r>
        <w:t>Баиров</w:t>
      </w:r>
      <w:r>
        <w:rPr>
          <w:spacing w:val="-4"/>
        </w:rPr>
        <w:t xml:space="preserve"> </w:t>
      </w:r>
      <w:r>
        <w:t>Г.А.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травматология.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С.-Пб.:</w:t>
      </w:r>
      <w:r>
        <w:rPr>
          <w:spacing w:val="-4"/>
        </w:rPr>
        <w:t xml:space="preserve"> </w:t>
      </w:r>
      <w:r>
        <w:t>Питер,</w:t>
      </w:r>
      <w:r>
        <w:rPr>
          <w:spacing w:val="-3"/>
        </w:rPr>
        <w:t xml:space="preserve"> </w:t>
      </w:r>
      <w:r>
        <w:t>2000,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4D6124" w:rsidRDefault="00616D8F">
      <w:pPr>
        <w:pStyle w:val="a4"/>
        <w:numPr>
          <w:ilvl w:val="0"/>
          <w:numId w:val="31"/>
        </w:numPr>
        <w:tabs>
          <w:tab w:val="left" w:pos="1059"/>
        </w:tabs>
      </w:pPr>
      <w:r>
        <w:t>Исаков</w:t>
      </w:r>
      <w:r>
        <w:rPr>
          <w:spacing w:val="-6"/>
        </w:rPr>
        <w:t xml:space="preserve"> </w:t>
      </w:r>
      <w:r>
        <w:t>Ю.Ф.,</w:t>
      </w:r>
      <w:r>
        <w:rPr>
          <w:spacing w:val="-2"/>
        </w:rPr>
        <w:t xml:space="preserve"> </w:t>
      </w:r>
      <w:r>
        <w:t>Долецкий</w:t>
      </w:r>
      <w:r>
        <w:rPr>
          <w:spacing w:val="-3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Детская</w:t>
      </w:r>
      <w:r>
        <w:rPr>
          <w:spacing w:val="-2"/>
        </w:rPr>
        <w:t xml:space="preserve"> </w:t>
      </w:r>
      <w:r>
        <w:t>хирургия.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1978,</w:t>
      </w:r>
      <w:r>
        <w:rPr>
          <w:spacing w:val="-2"/>
        </w:rPr>
        <w:t xml:space="preserve"> </w:t>
      </w:r>
      <w:r>
        <w:t>420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4D6124" w:rsidRDefault="004D6124">
      <w:pPr>
        <w:pStyle w:val="a3"/>
        <w:ind w:left="0"/>
      </w:pPr>
    </w:p>
    <w:p w:rsidR="004D6124" w:rsidRDefault="00616D8F">
      <w:pPr>
        <w:ind w:left="776"/>
      </w:pPr>
      <w:r>
        <w:rPr>
          <w:b/>
        </w:rPr>
        <w:t>Рекомендуемые</w:t>
      </w:r>
      <w:r>
        <w:rPr>
          <w:b/>
          <w:spacing w:val="80"/>
        </w:rPr>
        <w:t xml:space="preserve"> </w:t>
      </w:r>
      <w:r>
        <w:rPr>
          <w:b/>
        </w:rPr>
        <w:t>медицинские</w:t>
      </w:r>
      <w:r>
        <w:rPr>
          <w:b/>
          <w:spacing w:val="80"/>
        </w:rPr>
        <w:t xml:space="preserve"> </w:t>
      </w:r>
      <w:r>
        <w:rPr>
          <w:b/>
        </w:rPr>
        <w:t>журналы:</w:t>
      </w:r>
      <w:r>
        <w:rPr>
          <w:b/>
          <w:spacing w:val="80"/>
        </w:rPr>
        <w:t xml:space="preserve"> </w:t>
      </w:r>
      <w:r>
        <w:t>Клиническая</w:t>
      </w:r>
      <w:r>
        <w:rPr>
          <w:spacing w:val="80"/>
        </w:rPr>
        <w:t xml:space="preserve"> </w:t>
      </w:r>
      <w:r>
        <w:t>медицина,</w:t>
      </w:r>
      <w:r>
        <w:rPr>
          <w:spacing w:val="80"/>
        </w:rPr>
        <w:t xml:space="preserve"> </w:t>
      </w:r>
      <w:r>
        <w:t>Педиатрия,</w:t>
      </w:r>
      <w:r>
        <w:rPr>
          <w:spacing w:val="80"/>
        </w:rPr>
        <w:t xml:space="preserve"> </w:t>
      </w:r>
      <w:r>
        <w:t>Русский</w:t>
      </w:r>
      <w:r>
        <w:rPr>
          <w:spacing w:val="80"/>
        </w:rPr>
        <w:t xml:space="preserve"> </w:t>
      </w:r>
      <w:r>
        <w:t>медицинский журнал, Детская хирургия.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4"/>
        <w:spacing w:before="1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4D6124" w:rsidRDefault="00616D8F">
      <w:pPr>
        <w:pStyle w:val="a3"/>
        <w:ind w:right="9567"/>
      </w:pPr>
      <w:r>
        <w:rPr>
          <w:spacing w:val="-2"/>
        </w:rPr>
        <w:t>scami.rssi.ru rmbic.ru</w:t>
      </w:r>
    </w:p>
    <w:p w:rsidR="004D6124" w:rsidRDefault="00616D8F">
      <w:pPr>
        <w:pStyle w:val="4"/>
        <w:spacing w:before="253"/>
        <w:jc w:val="both"/>
      </w:pPr>
      <w:r>
        <w:rPr>
          <w:spacing w:val="-2"/>
        </w:rPr>
        <w:t>Мате</w:t>
      </w:r>
      <w:r>
        <w:rPr>
          <w:spacing w:val="-2"/>
        </w:rPr>
        <w:t>риально-техническое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обеспечение:</w:t>
      </w:r>
    </w:p>
    <w:p w:rsidR="004D6124" w:rsidRDefault="00616D8F">
      <w:pPr>
        <w:pStyle w:val="a3"/>
        <w:spacing w:before="120"/>
        <w:ind w:right="499"/>
        <w:jc w:val="both"/>
      </w:pPr>
      <w:r>
        <w:t>Аудитория кафедры используется для чтения лекций и оснащена набором видеопроекционной и мультимедийной аппаратуры. Учебные комнаты приспособлены для проведения практических занятий. В</w:t>
      </w:r>
      <w:r>
        <w:t xml:space="preserve"> ходе занятий используются наборы слайдов и мультимедийных презентаций по обсуждаемым темам. В преподавании используются таблицы, плакаты, видеофильмы, компьютерные программы контроля знаний, оснащение симуляционного центра.</w:t>
      </w:r>
    </w:p>
    <w:p w:rsidR="004D6124" w:rsidRDefault="004D6124">
      <w:pPr>
        <w:pStyle w:val="a3"/>
        <w:spacing w:before="240"/>
        <w:ind w:left="0"/>
      </w:pPr>
    </w:p>
    <w:p w:rsidR="004D6124" w:rsidRDefault="00616D8F">
      <w:pPr>
        <w:pStyle w:val="3"/>
        <w:numPr>
          <w:ilvl w:val="0"/>
          <w:numId w:val="34"/>
        </w:numPr>
        <w:tabs>
          <w:tab w:val="left" w:pos="939"/>
        </w:tabs>
        <w:ind w:left="939" w:hanging="163"/>
        <w:jc w:val="both"/>
      </w:pPr>
      <w:r>
        <w:t>ФОНДЫ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</w:t>
      </w:r>
    </w:p>
    <w:p w:rsidR="004D6124" w:rsidRDefault="00616D8F">
      <w:pPr>
        <w:pStyle w:val="4"/>
        <w:spacing w:before="120"/>
      </w:pPr>
      <w:r>
        <w:rPr>
          <w:spacing w:val="-2"/>
        </w:rPr>
        <w:t>Тесты.</w:t>
      </w:r>
    </w:p>
    <w:p w:rsidR="004D6124" w:rsidRDefault="00616D8F">
      <w:pPr>
        <w:pStyle w:val="a4"/>
        <w:numPr>
          <w:ilvl w:val="0"/>
          <w:numId w:val="30"/>
        </w:numPr>
        <w:tabs>
          <w:tab w:val="left" w:pos="1957"/>
          <w:tab w:val="left" w:pos="2103"/>
          <w:tab w:val="left" w:pos="3637"/>
          <w:tab w:val="left" w:pos="5417"/>
          <w:tab w:val="left" w:pos="8066"/>
          <w:tab w:val="left" w:pos="9413"/>
        </w:tabs>
        <w:spacing w:before="118" w:line="276" w:lineRule="auto"/>
        <w:ind w:right="491" w:hanging="380"/>
        <w:rPr>
          <w:rFonts w:ascii="Trebuchet MS" w:hAnsi="Trebuchet MS"/>
          <w:b/>
        </w:rPr>
      </w:pPr>
      <w:r>
        <w:rPr>
          <w:rFonts w:ascii="Trebuchet MS" w:hAnsi="Trebuchet MS"/>
          <w:b/>
          <w:spacing w:val="-2"/>
          <w:w w:val="120"/>
        </w:rPr>
        <w:t>Укажите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  <w:spacing w:val="-2"/>
          <w:w w:val="120"/>
        </w:rPr>
        <w:t>наиболее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  <w:spacing w:val="-2"/>
          <w:w w:val="120"/>
        </w:rPr>
        <w:t>информативный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  <w:spacing w:val="-2"/>
          <w:w w:val="120"/>
        </w:rPr>
        <w:t>метод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  <w:spacing w:val="-2"/>
          <w:w w:val="120"/>
        </w:rPr>
        <w:t xml:space="preserve">диагностики </w:t>
      </w:r>
      <w:r>
        <w:rPr>
          <w:rFonts w:ascii="Trebuchet MS" w:hAnsi="Trebuchet MS"/>
          <w:b/>
          <w:w w:val="120"/>
        </w:rPr>
        <w:t>перфоративного перитонита у новорожденных:</w:t>
      </w:r>
    </w:p>
    <w:p w:rsidR="004D6124" w:rsidRDefault="00616D8F">
      <w:pPr>
        <w:pStyle w:val="a3"/>
        <w:spacing w:before="200" w:line="463" w:lineRule="auto"/>
        <w:ind w:left="1723" w:right="4169"/>
        <w:rPr>
          <w:rFonts w:ascii="Trebuchet MS" w:hAnsi="Trebuchet MS"/>
        </w:rPr>
      </w:pPr>
      <w:r>
        <w:rPr>
          <w:rFonts w:ascii="Trebuchet MS" w:hAnsi="Trebuchet MS"/>
          <w:w w:val="115"/>
        </w:rPr>
        <w:t>а) лапороцентез, метод «шарящего катетера» б) клинические, физикальные данные</w:t>
      </w:r>
    </w:p>
    <w:p w:rsidR="004D6124" w:rsidRDefault="00616D8F">
      <w:pPr>
        <w:pStyle w:val="a3"/>
        <w:spacing w:before="2" w:line="463" w:lineRule="auto"/>
        <w:ind w:left="1723" w:right="7111"/>
        <w:rPr>
          <w:rFonts w:ascii="Trebuchet MS" w:hAnsi="Trebuchet MS"/>
        </w:rPr>
      </w:pPr>
      <w:r>
        <w:rPr>
          <w:rFonts w:ascii="Trebuchet MS" w:hAnsi="Trebuchet MS"/>
          <w:w w:val="115"/>
        </w:rPr>
        <w:t>в) реакция Сгамбати</w:t>
      </w:r>
      <w:r>
        <w:rPr>
          <w:rFonts w:ascii="Trebuchet MS" w:hAnsi="Trebuchet MS"/>
          <w:spacing w:val="40"/>
          <w:w w:val="115"/>
        </w:rPr>
        <w:t xml:space="preserve"> </w:t>
      </w:r>
      <w:r>
        <w:rPr>
          <w:rFonts w:ascii="Trebuchet MS" w:hAnsi="Trebuchet MS"/>
          <w:w w:val="115"/>
        </w:rPr>
        <w:t>г)</w:t>
      </w:r>
      <w:r>
        <w:rPr>
          <w:rFonts w:ascii="Trebuchet MS" w:hAnsi="Trebuchet MS"/>
          <w:spacing w:val="-20"/>
          <w:w w:val="115"/>
        </w:rPr>
        <w:t xml:space="preserve"> </w:t>
      </w:r>
      <w:r>
        <w:rPr>
          <w:rFonts w:ascii="Trebuchet MS" w:hAnsi="Trebuchet MS"/>
          <w:w w:val="115"/>
        </w:rPr>
        <w:t>рентгенологический д) УЗИ</w:t>
      </w:r>
    </w:p>
    <w:p w:rsidR="004D6124" w:rsidRDefault="00616D8F">
      <w:pPr>
        <w:pStyle w:val="a3"/>
        <w:spacing w:before="3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Правильный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ответ:</w:t>
      </w:r>
      <w:r>
        <w:rPr>
          <w:rFonts w:ascii="Trebuchet MS" w:hAnsi="Trebuchet MS"/>
          <w:spacing w:val="-10"/>
          <w:w w:val="115"/>
        </w:rPr>
        <w:t xml:space="preserve"> г</w:t>
      </w:r>
    </w:p>
    <w:p w:rsidR="004D6124" w:rsidRDefault="00616D8F">
      <w:pPr>
        <w:pStyle w:val="4"/>
        <w:numPr>
          <w:ilvl w:val="0"/>
          <w:numId w:val="30"/>
        </w:numPr>
        <w:tabs>
          <w:tab w:val="left" w:pos="1957"/>
          <w:tab w:val="left" w:pos="2103"/>
        </w:tabs>
        <w:spacing w:before="239" w:line="276" w:lineRule="auto"/>
        <w:ind w:right="496" w:hanging="380"/>
        <w:rPr>
          <w:rFonts w:ascii="Trebuchet MS" w:hAnsi="Trebuchet MS"/>
        </w:rPr>
      </w:pPr>
      <w:r>
        <w:rPr>
          <w:rFonts w:ascii="Trebuchet MS" w:hAnsi="Trebuchet MS"/>
          <w:w w:val="120"/>
        </w:rPr>
        <w:t>Некротический</w:t>
      </w:r>
      <w:r>
        <w:rPr>
          <w:rFonts w:ascii="Trebuchet MS" w:hAnsi="Trebuchet MS"/>
          <w:w w:val="120"/>
        </w:rPr>
        <w:t xml:space="preserve"> энтероколит на стадии продромы проявляется всеми симптомами, кроме:</w:t>
      </w:r>
    </w:p>
    <w:p w:rsidR="004D6124" w:rsidRDefault="00616D8F">
      <w:pPr>
        <w:pStyle w:val="a3"/>
        <w:spacing w:before="200" w:line="463" w:lineRule="auto"/>
        <w:ind w:left="1723" w:right="6722"/>
        <w:rPr>
          <w:rFonts w:ascii="Trebuchet MS" w:hAnsi="Trebuchet MS"/>
        </w:rPr>
      </w:pPr>
      <w:r>
        <w:rPr>
          <w:rFonts w:ascii="Trebuchet MS" w:hAnsi="Trebuchet MS"/>
          <w:w w:val="115"/>
        </w:rPr>
        <w:t>а) срыгивания с желчью б)</w:t>
      </w:r>
      <w:r>
        <w:rPr>
          <w:rFonts w:ascii="Trebuchet MS" w:hAnsi="Trebuchet MS"/>
          <w:spacing w:val="-20"/>
          <w:w w:val="115"/>
        </w:rPr>
        <w:t xml:space="preserve"> </w:t>
      </w:r>
      <w:r>
        <w:rPr>
          <w:rFonts w:ascii="Trebuchet MS" w:hAnsi="Trebuchet MS"/>
          <w:w w:val="115"/>
        </w:rPr>
        <w:t>непереваренного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стула</w:t>
      </w:r>
    </w:p>
    <w:p w:rsidR="004D6124" w:rsidRDefault="00616D8F">
      <w:pPr>
        <w:pStyle w:val="a3"/>
        <w:spacing w:before="2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 xml:space="preserve">в) задержки отхождения </w:t>
      </w:r>
      <w:r>
        <w:rPr>
          <w:rFonts w:ascii="Trebuchet MS" w:hAnsi="Trebuchet MS"/>
          <w:spacing w:val="-2"/>
          <w:w w:val="115"/>
        </w:rPr>
        <w:t>газов</w:t>
      </w:r>
    </w:p>
    <w:p w:rsidR="004D6124" w:rsidRDefault="00616D8F">
      <w:pPr>
        <w:pStyle w:val="a3"/>
        <w:spacing w:before="238" w:line="463" w:lineRule="auto"/>
        <w:ind w:left="1723" w:right="5268"/>
        <w:rPr>
          <w:rFonts w:ascii="Trebuchet MS" w:hAnsi="Trebuchet MS"/>
        </w:rPr>
      </w:pPr>
      <w:r>
        <w:rPr>
          <w:rFonts w:ascii="Trebuchet MS" w:hAnsi="Trebuchet MS"/>
          <w:w w:val="115"/>
        </w:rPr>
        <w:t>г)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выделения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крови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из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прямой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кишки д) вздутого, мягкого живота Правильный ответ: г</w:t>
      </w:r>
    </w:p>
    <w:p w:rsidR="004D6124" w:rsidRDefault="004D6124">
      <w:pPr>
        <w:pStyle w:val="a3"/>
        <w:spacing w:line="463" w:lineRule="auto"/>
        <w:rPr>
          <w:rFonts w:ascii="Trebuchet MS" w:hAnsi="Trebuchet MS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numPr>
          <w:ilvl w:val="0"/>
          <w:numId w:val="30"/>
        </w:numPr>
        <w:tabs>
          <w:tab w:val="left" w:pos="1957"/>
          <w:tab w:val="left" w:pos="2103"/>
        </w:tabs>
        <w:spacing w:before="71" w:line="276" w:lineRule="auto"/>
        <w:ind w:right="488" w:hanging="380"/>
        <w:rPr>
          <w:rFonts w:ascii="Trebuchet MS" w:hAnsi="Trebuchet MS"/>
        </w:rPr>
      </w:pPr>
      <w:r>
        <w:rPr>
          <w:rFonts w:ascii="Trebuchet MS" w:hAnsi="Trebuchet MS"/>
          <w:w w:val="120"/>
        </w:rPr>
        <w:lastRenderedPageBreak/>
        <w:t>Для</w:t>
      </w:r>
      <w:r>
        <w:rPr>
          <w:rFonts w:ascii="Trebuchet MS" w:hAnsi="Trebuchet MS"/>
          <w:spacing w:val="-20"/>
          <w:w w:val="120"/>
        </w:rPr>
        <w:t xml:space="preserve"> </w:t>
      </w:r>
      <w:r>
        <w:rPr>
          <w:rFonts w:ascii="Trebuchet MS" w:hAnsi="Trebuchet MS"/>
          <w:w w:val="120"/>
        </w:rPr>
        <w:t>диагностики</w:t>
      </w:r>
      <w:r>
        <w:rPr>
          <w:rFonts w:ascii="Trebuchet MS" w:hAnsi="Trebuchet MS"/>
          <w:spacing w:val="-20"/>
          <w:w w:val="120"/>
        </w:rPr>
        <w:t xml:space="preserve"> </w:t>
      </w:r>
      <w:r>
        <w:rPr>
          <w:rFonts w:ascii="Trebuchet MS" w:hAnsi="Trebuchet MS"/>
          <w:w w:val="120"/>
        </w:rPr>
        <w:t>пупочного</w:t>
      </w:r>
      <w:r>
        <w:rPr>
          <w:rFonts w:ascii="Trebuchet MS" w:hAnsi="Trebuchet MS"/>
          <w:spacing w:val="-20"/>
          <w:w w:val="120"/>
        </w:rPr>
        <w:t xml:space="preserve"> </w:t>
      </w:r>
      <w:r>
        <w:rPr>
          <w:rFonts w:ascii="Trebuchet MS" w:hAnsi="Trebuchet MS"/>
          <w:w w:val="120"/>
        </w:rPr>
        <w:t>свища</w:t>
      </w:r>
      <w:r>
        <w:rPr>
          <w:rFonts w:ascii="Trebuchet MS" w:hAnsi="Trebuchet MS"/>
          <w:spacing w:val="-20"/>
          <w:w w:val="120"/>
        </w:rPr>
        <w:t xml:space="preserve"> </w:t>
      </w:r>
      <w:r>
        <w:rPr>
          <w:rFonts w:ascii="Trebuchet MS" w:hAnsi="Trebuchet MS"/>
          <w:w w:val="120"/>
        </w:rPr>
        <w:t>необходимо</w:t>
      </w:r>
      <w:r>
        <w:rPr>
          <w:rFonts w:ascii="Trebuchet MS" w:hAnsi="Trebuchet MS"/>
          <w:spacing w:val="-20"/>
          <w:w w:val="120"/>
        </w:rPr>
        <w:t xml:space="preserve"> </w:t>
      </w:r>
      <w:r>
        <w:rPr>
          <w:rFonts w:ascii="Trebuchet MS" w:hAnsi="Trebuchet MS"/>
          <w:w w:val="120"/>
        </w:rPr>
        <w:t>выполнить</w:t>
      </w:r>
      <w:r>
        <w:rPr>
          <w:rFonts w:ascii="Trebuchet MS" w:hAnsi="Trebuchet MS"/>
          <w:spacing w:val="-20"/>
          <w:w w:val="120"/>
        </w:rPr>
        <w:t xml:space="preserve"> </w:t>
      </w:r>
      <w:r>
        <w:rPr>
          <w:rFonts w:ascii="Trebuchet MS" w:hAnsi="Trebuchet MS"/>
          <w:w w:val="120"/>
        </w:rPr>
        <w:t>все</w:t>
      </w:r>
      <w:r>
        <w:rPr>
          <w:rFonts w:ascii="Trebuchet MS" w:hAnsi="Trebuchet MS"/>
          <w:spacing w:val="-20"/>
          <w:w w:val="120"/>
        </w:rPr>
        <w:t xml:space="preserve"> </w:t>
      </w:r>
      <w:r>
        <w:rPr>
          <w:rFonts w:ascii="Trebuchet MS" w:hAnsi="Trebuchet MS"/>
          <w:w w:val="120"/>
        </w:rPr>
        <w:t>методы исследования, кроме:</w:t>
      </w:r>
    </w:p>
    <w:p w:rsidR="004D6124" w:rsidRDefault="00616D8F">
      <w:pPr>
        <w:pStyle w:val="a3"/>
        <w:spacing w:before="201" w:line="463" w:lineRule="auto"/>
        <w:ind w:left="1723" w:right="7481"/>
        <w:rPr>
          <w:rFonts w:ascii="Trebuchet MS" w:hAnsi="Trebuchet MS"/>
        </w:rPr>
      </w:pPr>
      <w:r>
        <w:rPr>
          <w:rFonts w:ascii="Trebuchet MS" w:hAnsi="Trebuchet MS"/>
          <w:spacing w:val="-2"/>
          <w:w w:val="115"/>
        </w:rPr>
        <w:t>а)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 xml:space="preserve">фистулографии </w:t>
      </w:r>
      <w:r>
        <w:rPr>
          <w:rFonts w:ascii="Trebuchet MS" w:hAnsi="Trebuchet MS"/>
          <w:w w:val="115"/>
        </w:rPr>
        <w:t>б) зондирования</w:t>
      </w:r>
    </w:p>
    <w:p w:rsidR="004D6124" w:rsidRDefault="00616D8F">
      <w:pPr>
        <w:pStyle w:val="a3"/>
        <w:spacing w:before="2"/>
        <w:ind w:left="1723"/>
        <w:rPr>
          <w:rFonts w:ascii="Trebuchet MS" w:hAnsi="Trebuchet MS"/>
        </w:rPr>
      </w:pPr>
      <w:r>
        <w:rPr>
          <w:rFonts w:ascii="Trebuchet MS" w:hAnsi="Trebuchet MS"/>
          <w:w w:val="110"/>
        </w:rPr>
        <w:t>в)</w:t>
      </w:r>
      <w:r>
        <w:rPr>
          <w:rFonts w:ascii="Trebuchet MS" w:hAnsi="Trebuchet MS"/>
          <w:spacing w:val="10"/>
          <w:w w:val="110"/>
        </w:rPr>
        <w:t xml:space="preserve"> </w:t>
      </w:r>
      <w:r>
        <w:rPr>
          <w:rFonts w:ascii="Trebuchet MS" w:hAnsi="Trebuchet MS"/>
          <w:w w:val="110"/>
        </w:rPr>
        <w:t>рН-метрии</w:t>
      </w:r>
      <w:r>
        <w:rPr>
          <w:rFonts w:ascii="Trebuchet MS" w:hAnsi="Trebuchet MS"/>
          <w:spacing w:val="10"/>
          <w:w w:val="110"/>
        </w:rPr>
        <w:t xml:space="preserve"> </w:t>
      </w:r>
      <w:r>
        <w:rPr>
          <w:rFonts w:ascii="Trebuchet MS" w:hAnsi="Trebuchet MS"/>
          <w:spacing w:val="-2"/>
          <w:w w:val="110"/>
        </w:rPr>
        <w:t>отделяемого</w:t>
      </w:r>
    </w:p>
    <w:p w:rsidR="004D6124" w:rsidRDefault="00616D8F">
      <w:pPr>
        <w:pStyle w:val="a3"/>
        <w:spacing w:before="238" w:line="463" w:lineRule="auto"/>
        <w:ind w:left="1723" w:right="3090"/>
        <w:rPr>
          <w:rFonts w:ascii="Trebuchet MS" w:hAnsi="Trebuchet MS"/>
        </w:rPr>
      </w:pPr>
      <w:r>
        <w:rPr>
          <w:rFonts w:ascii="Trebuchet MS" w:hAnsi="Trebuchet MS"/>
          <w:w w:val="115"/>
        </w:rPr>
        <w:t>г)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обзорной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рентгенографии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органов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брюшной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полости д) сцинтиграфии</w:t>
      </w:r>
    </w:p>
    <w:p w:rsidR="004D6124" w:rsidRDefault="00616D8F">
      <w:pPr>
        <w:pStyle w:val="a3"/>
        <w:spacing w:before="2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Правильный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ответ:</w:t>
      </w:r>
      <w:r>
        <w:rPr>
          <w:rFonts w:ascii="Trebuchet MS" w:hAnsi="Trebuchet MS"/>
          <w:spacing w:val="-10"/>
          <w:w w:val="115"/>
        </w:rPr>
        <w:t xml:space="preserve"> д</w:t>
      </w:r>
    </w:p>
    <w:p w:rsidR="004D6124" w:rsidRDefault="00616D8F">
      <w:pPr>
        <w:pStyle w:val="4"/>
        <w:numPr>
          <w:ilvl w:val="0"/>
          <w:numId w:val="30"/>
        </w:numPr>
        <w:tabs>
          <w:tab w:val="left" w:pos="1957"/>
        </w:tabs>
        <w:spacing w:before="239"/>
        <w:ind w:left="1957" w:hanging="234"/>
        <w:rPr>
          <w:rFonts w:ascii="Trebuchet MS" w:hAnsi="Trebuchet MS"/>
        </w:rPr>
      </w:pPr>
      <w:r>
        <w:rPr>
          <w:rFonts w:ascii="Trebuchet MS" w:hAnsi="Trebuchet MS"/>
          <w:w w:val="115"/>
        </w:rPr>
        <w:t>Поздними</w:t>
      </w:r>
      <w:r>
        <w:rPr>
          <w:rFonts w:ascii="Trebuchet MS" w:hAnsi="Trebuchet MS"/>
          <w:spacing w:val="24"/>
          <w:w w:val="115"/>
        </w:rPr>
        <w:t xml:space="preserve"> </w:t>
      </w:r>
      <w:r>
        <w:rPr>
          <w:rFonts w:ascii="Trebuchet MS" w:hAnsi="Trebuchet MS"/>
          <w:w w:val="115"/>
        </w:rPr>
        <w:t>симптомами</w:t>
      </w:r>
      <w:r>
        <w:rPr>
          <w:rFonts w:ascii="Trebuchet MS" w:hAnsi="Trebuchet MS"/>
          <w:spacing w:val="25"/>
          <w:w w:val="115"/>
        </w:rPr>
        <w:t xml:space="preserve"> </w:t>
      </w:r>
      <w:r>
        <w:rPr>
          <w:rFonts w:ascii="Trebuchet MS" w:hAnsi="Trebuchet MS"/>
          <w:w w:val="115"/>
        </w:rPr>
        <w:t>атрезии</w:t>
      </w:r>
      <w:r>
        <w:rPr>
          <w:rFonts w:ascii="Trebuchet MS" w:hAnsi="Trebuchet MS"/>
          <w:spacing w:val="25"/>
          <w:w w:val="115"/>
        </w:rPr>
        <w:t xml:space="preserve"> </w:t>
      </w:r>
      <w:r>
        <w:rPr>
          <w:rFonts w:ascii="Trebuchet MS" w:hAnsi="Trebuchet MS"/>
          <w:w w:val="115"/>
        </w:rPr>
        <w:t>желчных</w:t>
      </w:r>
      <w:r>
        <w:rPr>
          <w:rFonts w:ascii="Trebuchet MS" w:hAnsi="Trebuchet MS"/>
          <w:spacing w:val="25"/>
          <w:w w:val="115"/>
        </w:rPr>
        <w:t xml:space="preserve"> </w:t>
      </w:r>
      <w:r>
        <w:rPr>
          <w:rFonts w:ascii="Trebuchet MS" w:hAnsi="Trebuchet MS"/>
          <w:w w:val="115"/>
        </w:rPr>
        <w:t>ходов</w:t>
      </w:r>
      <w:r>
        <w:rPr>
          <w:rFonts w:ascii="Trebuchet MS" w:hAnsi="Trebuchet MS"/>
          <w:spacing w:val="24"/>
          <w:w w:val="115"/>
        </w:rPr>
        <w:t xml:space="preserve"> </w:t>
      </w:r>
      <w:r>
        <w:rPr>
          <w:rFonts w:ascii="Trebuchet MS" w:hAnsi="Trebuchet MS"/>
          <w:w w:val="115"/>
        </w:rPr>
        <w:t>являются</w:t>
      </w:r>
      <w:r>
        <w:rPr>
          <w:rFonts w:ascii="Trebuchet MS" w:hAnsi="Trebuchet MS"/>
          <w:spacing w:val="24"/>
          <w:w w:val="115"/>
        </w:rPr>
        <w:t xml:space="preserve"> </w:t>
      </w:r>
      <w:r>
        <w:rPr>
          <w:rFonts w:ascii="Trebuchet MS" w:hAnsi="Trebuchet MS"/>
          <w:w w:val="115"/>
        </w:rPr>
        <w:t>все,</w:t>
      </w:r>
      <w:r>
        <w:rPr>
          <w:rFonts w:ascii="Trebuchet MS" w:hAnsi="Trebuchet MS"/>
          <w:spacing w:val="24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кроме:</w:t>
      </w:r>
    </w:p>
    <w:p w:rsidR="004D6124" w:rsidRDefault="00616D8F">
      <w:pPr>
        <w:pStyle w:val="a3"/>
        <w:spacing w:before="238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а)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асцита</w:t>
      </w:r>
    </w:p>
    <w:p w:rsidR="004D6124" w:rsidRDefault="00616D8F">
      <w:pPr>
        <w:pStyle w:val="a3"/>
        <w:spacing w:before="239"/>
        <w:ind w:left="1723"/>
        <w:rPr>
          <w:rFonts w:ascii="Trebuchet MS" w:hAnsi="Trebuchet MS"/>
        </w:rPr>
      </w:pPr>
      <w:r>
        <w:rPr>
          <w:rFonts w:ascii="Trebuchet MS" w:hAnsi="Trebuchet MS"/>
          <w:w w:val="115"/>
        </w:rPr>
        <w:t>б)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выраженного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метеоризма</w:t>
      </w:r>
    </w:p>
    <w:p w:rsidR="004D6124" w:rsidRDefault="00616D8F">
      <w:pPr>
        <w:pStyle w:val="a3"/>
        <w:spacing w:before="238" w:line="463" w:lineRule="auto"/>
        <w:ind w:left="1723" w:right="5004"/>
        <w:rPr>
          <w:rFonts w:ascii="Trebuchet MS" w:hAnsi="Trebuchet MS"/>
        </w:rPr>
      </w:pPr>
      <w:r>
        <w:rPr>
          <w:rFonts w:ascii="Trebuchet MS" w:hAnsi="Trebuchet MS"/>
          <w:w w:val="115"/>
        </w:rPr>
        <w:t>в)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w w:val="115"/>
        </w:rPr>
        <w:t>появления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w w:val="115"/>
        </w:rPr>
        <w:t>пупочных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w w:val="115"/>
        </w:rPr>
        <w:t>и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паховых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w w:val="115"/>
        </w:rPr>
        <w:t>грыж г) симптома головы медузы</w:t>
      </w:r>
    </w:p>
    <w:p w:rsidR="004D6124" w:rsidRDefault="00616D8F">
      <w:pPr>
        <w:pStyle w:val="a3"/>
        <w:spacing w:before="2" w:line="463" w:lineRule="auto"/>
        <w:ind w:left="1723" w:right="3781"/>
        <w:rPr>
          <w:rFonts w:ascii="Trebuchet MS" w:hAnsi="Trebuchet MS"/>
        </w:rPr>
      </w:pPr>
      <w:r>
        <w:rPr>
          <w:rFonts w:ascii="Trebuchet MS" w:hAnsi="Trebuchet MS"/>
          <w:w w:val="115"/>
        </w:rPr>
        <w:t>д)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пищеводно-желудочных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w w:val="115"/>
        </w:rPr>
        <w:t>кровотечений Правильный ответ: д</w:t>
      </w:r>
    </w:p>
    <w:p w:rsidR="004D6124" w:rsidRDefault="00616D8F">
      <w:pPr>
        <w:pStyle w:val="4"/>
        <w:numPr>
          <w:ilvl w:val="0"/>
          <w:numId w:val="30"/>
        </w:numPr>
        <w:tabs>
          <w:tab w:val="left" w:pos="1957"/>
          <w:tab w:val="left" w:pos="2103"/>
          <w:tab w:val="left" w:pos="2986"/>
          <w:tab w:val="left" w:pos="5853"/>
          <w:tab w:val="left" w:pos="7173"/>
          <w:tab w:val="left" w:pos="7881"/>
          <w:tab w:val="left" w:pos="10187"/>
        </w:tabs>
        <w:spacing w:before="2" w:line="276" w:lineRule="auto"/>
        <w:ind w:right="492" w:hanging="380"/>
        <w:rPr>
          <w:rFonts w:ascii="Trebuchet MS" w:hAnsi="Trebuchet MS"/>
        </w:rPr>
      </w:pPr>
      <w:r>
        <w:rPr>
          <w:rFonts w:ascii="Trebuchet MS" w:hAnsi="Trebuchet MS"/>
          <w:spacing w:val="-4"/>
          <w:w w:val="120"/>
        </w:rPr>
        <w:t>Какой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>рентгенологический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>симптом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4"/>
          <w:w w:val="120"/>
        </w:rPr>
        <w:t>при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>спинномозговой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2"/>
          <w:w w:val="120"/>
        </w:rPr>
        <w:t xml:space="preserve">грыже </w:t>
      </w:r>
      <w:r>
        <w:rPr>
          <w:rFonts w:ascii="Trebuchet MS" w:hAnsi="Trebuchet MS"/>
          <w:w w:val="120"/>
        </w:rPr>
        <w:t>является ведущим?</w:t>
      </w:r>
    </w:p>
    <w:p w:rsidR="004D6124" w:rsidRDefault="00616D8F">
      <w:pPr>
        <w:pStyle w:val="a3"/>
        <w:spacing w:before="201" w:line="463" w:lineRule="auto"/>
        <w:ind w:left="1723" w:right="5634"/>
        <w:rPr>
          <w:rFonts w:ascii="Trebuchet MS" w:hAnsi="Trebuchet MS"/>
        </w:rPr>
      </w:pPr>
      <w:r>
        <w:rPr>
          <w:rFonts w:ascii="Trebuchet MS" w:hAnsi="Trebuchet MS"/>
          <w:w w:val="115"/>
        </w:rPr>
        <w:t>а) отсутствие остистых отростков б) тень в теле позвонков</w:t>
      </w:r>
    </w:p>
    <w:p w:rsidR="004D6124" w:rsidRDefault="00616D8F">
      <w:pPr>
        <w:pStyle w:val="a3"/>
        <w:spacing w:before="2" w:line="463" w:lineRule="auto"/>
        <w:ind w:left="1723" w:right="6755"/>
        <w:rPr>
          <w:rFonts w:ascii="Trebuchet MS" w:hAnsi="Trebuchet MS"/>
        </w:rPr>
      </w:pPr>
      <w:r>
        <w:rPr>
          <w:rFonts w:ascii="Trebuchet MS" w:hAnsi="Trebuchet MS"/>
          <w:w w:val="115"/>
        </w:rPr>
        <w:t>в)</w:t>
      </w:r>
      <w:r>
        <w:rPr>
          <w:rFonts w:ascii="Trebuchet MS" w:hAnsi="Trebuchet MS"/>
          <w:spacing w:val="-20"/>
          <w:w w:val="115"/>
        </w:rPr>
        <w:t xml:space="preserve"> </w:t>
      </w:r>
      <w:r>
        <w:rPr>
          <w:rFonts w:ascii="Trebuchet MS" w:hAnsi="Trebuchet MS"/>
          <w:w w:val="115"/>
        </w:rPr>
        <w:t>клиновидный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позвонок г) «взрывной» позвонок</w:t>
      </w:r>
    </w:p>
    <w:p w:rsidR="004D6124" w:rsidRDefault="00616D8F">
      <w:pPr>
        <w:pStyle w:val="a3"/>
        <w:spacing w:before="2" w:line="463" w:lineRule="auto"/>
        <w:ind w:left="1723" w:right="6486"/>
        <w:rPr>
          <w:rFonts w:ascii="Trebuchet MS" w:hAnsi="Trebuchet MS"/>
        </w:rPr>
      </w:pPr>
      <w:r>
        <w:rPr>
          <w:rFonts w:ascii="Trebuchet MS" w:hAnsi="Trebuchet MS"/>
          <w:w w:val="115"/>
        </w:rPr>
        <w:t>д.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щель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в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дужке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позвонков Правильный ответ: д</w:t>
      </w:r>
    </w:p>
    <w:p w:rsidR="004D6124" w:rsidRDefault="00616D8F">
      <w:pPr>
        <w:pStyle w:val="4"/>
        <w:spacing w:before="4"/>
        <w:jc w:val="both"/>
      </w:pPr>
      <w:r>
        <w:t>Ситуационные</w:t>
      </w:r>
      <w:r>
        <w:rPr>
          <w:spacing w:val="-10"/>
        </w:rPr>
        <w:t xml:space="preserve"> </w:t>
      </w:r>
      <w:r>
        <w:rPr>
          <w:spacing w:val="-2"/>
        </w:rPr>
        <w:t>задачи.</w:t>
      </w:r>
    </w:p>
    <w:p w:rsidR="004D6124" w:rsidRDefault="00616D8F">
      <w:pPr>
        <w:pStyle w:val="a4"/>
        <w:numPr>
          <w:ilvl w:val="0"/>
          <w:numId w:val="29"/>
        </w:numPr>
        <w:tabs>
          <w:tab w:val="left" w:pos="939"/>
        </w:tabs>
        <w:ind w:right="486" w:firstLine="0"/>
        <w:jc w:val="both"/>
      </w:pPr>
      <w:r>
        <w:t>В</w:t>
      </w:r>
      <w:r>
        <w:rPr>
          <w:spacing w:val="-11"/>
        </w:rPr>
        <w:t xml:space="preserve"> </w:t>
      </w:r>
      <w:r>
        <w:t>поликлинику</w:t>
      </w:r>
      <w:r>
        <w:rPr>
          <w:spacing w:val="-11"/>
        </w:rPr>
        <w:t xml:space="preserve"> </w:t>
      </w:r>
      <w:r>
        <w:t>доставлен</w:t>
      </w:r>
      <w:r>
        <w:rPr>
          <w:spacing w:val="-10"/>
        </w:rPr>
        <w:t xml:space="preserve"> </w:t>
      </w:r>
      <w:r>
        <w:t>мальчик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месяца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жалобами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вялость,</w:t>
      </w:r>
      <w:r>
        <w:rPr>
          <w:spacing w:val="-11"/>
        </w:rPr>
        <w:t xml:space="preserve"> </w:t>
      </w:r>
      <w:r>
        <w:t>слабость,</w:t>
      </w:r>
      <w:r>
        <w:rPr>
          <w:spacing w:val="-11"/>
        </w:rPr>
        <w:t xml:space="preserve"> </w:t>
      </w:r>
      <w:r>
        <w:t>бледность,</w:t>
      </w:r>
      <w:r>
        <w:rPr>
          <w:spacing w:val="-11"/>
        </w:rPr>
        <w:t xml:space="preserve"> </w:t>
      </w:r>
      <w:r>
        <w:t>отсутствие</w:t>
      </w:r>
      <w:r>
        <w:rPr>
          <w:spacing w:val="-11"/>
        </w:rPr>
        <w:t xml:space="preserve"> </w:t>
      </w:r>
      <w:r>
        <w:t>стула</w:t>
      </w:r>
      <w:r>
        <w:rPr>
          <w:spacing w:val="-11"/>
        </w:rPr>
        <w:t xml:space="preserve"> </w:t>
      </w:r>
      <w:r>
        <w:t>в течение 3 дней. В анамнезе самостоятельного стула нет с рождения, только после клизм. В последнее время родители добивались отхождения каловых масс и газов с трудом. Состояние ребенка ухудшилось, отказывается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еды.</w:t>
      </w:r>
      <w:r>
        <w:rPr>
          <w:spacing w:val="-11"/>
        </w:rPr>
        <w:t xml:space="preserve"> </w:t>
      </w:r>
      <w:r>
        <w:t>Живот</w:t>
      </w:r>
      <w:r>
        <w:rPr>
          <w:spacing w:val="-11"/>
        </w:rPr>
        <w:t xml:space="preserve"> </w:t>
      </w:r>
      <w:r>
        <w:t>увеличился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размерах.</w:t>
      </w:r>
      <w:r>
        <w:rPr>
          <w:spacing w:val="-11"/>
        </w:rPr>
        <w:t xml:space="preserve"> </w:t>
      </w:r>
      <w:r>
        <w:t>Ваш</w:t>
      </w:r>
      <w:r>
        <w:rPr>
          <w:spacing w:val="-11"/>
        </w:rPr>
        <w:t xml:space="preserve"> </w:t>
      </w:r>
      <w:r>
        <w:t>предварительный</w:t>
      </w:r>
      <w:r>
        <w:rPr>
          <w:spacing w:val="-10"/>
        </w:rPr>
        <w:t xml:space="preserve"> </w:t>
      </w:r>
      <w:r>
        <w:t>диагноз,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 xml:space="preserve">обследования </w:t>
      </w:r>
      <w:r>
        <w:rPr>
          <w:spacing w:val="-2"/>
        </w:rPr>
        <w:t>итактикалечения.</w:t>
      </w:r>
    </w:p>
    <w:p w:rsidR="004D6124" w:rsidRDefault="00616D8F">
      <w:pPr>
        <w:pStyle w:val="a4"/>
        <w:numPr>
          <w:ilvl w:val="0"/>
          <w:numId w:val="29"/>
        </w:numPr>
        <w:tabs>
          <w:tab w:val="left" w:pos="939"/>
        </w:tabs>
        <w:ind w:right="495" w:firstLine="0"/>
        <w:jc w:val="both"/>
      </w:pPr>
      <w:r>
        <w:t>Ребенок</w:t>
      </w:r>
      <w:r>
        <w:rPr>
          <w:spacing w:val="-5"/>
        </w:rPr>
        <w:t xml:space="preserve"> </w:t>
      </w:r>
      <w:r>
        <w:t>родился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беременности,</w:t>
      </w:r>
      <w:r>
        <w:rPr>
          <w:spacing w:val="-4"/>
        </w:rPr>
        <w:t xml:space="preserve"> </w:t>
      </w:r>
      <w:r>
        <w:t>протекавшей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нефропатией.</w:t>
      </w:r>
      <w:r>
        <w:rPr>
          <w:spacing w:val="-4"/>
        </w:rPr>
        <w:t xml:space="preserve"> </w:t>
      </w:r>
      <w:r>
        <w:t>Роды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срок,</w:t>
      </w:r>
      <w:r>
        <w:rPr>
          <w:spacing w:val="-4"/>
        </w:rPr>
        <w:t xml:space="preserve"> </w:t>
      </w:r>
      <w:r>
        <w:t>многоводные.</w:t>
      </w:r>
      <w:r>
        <w:rPr>
          <w:spacing w:val="-4"/>
        </w:rPr>
        <w:t xml:space="preserve"> </w:t>
      </w:r>
      <w:r>
        <w:t>Оценка</w:t>
      </w:r>
      <w:r>
        <w:t xml:space="preserve"> по шкале Апгар 7/8 баллов. Масса тела при рождении 3000г. Приложен к груди на вторые сутки, сосал активно, но обильно срыгивал молоком сразу после кормления. В первые сутки был скудный стул ( слизь, окрашенная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зеленый</w:t>
      </w:r>
      <w:r>
        <w:rPr>
          <w:spacing w:val="67"/>
        </w:rPr>
        <w:t xml:space="preserve"> </w:t>
      </w:r>
      <w:r>
        <w:t>цвет),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последующие</w:t>
      </w:r>
      <w:r>
        <w:rPr>
          <w:spacing w:val="68"/>
        </w:rPr>
        <w:t xml:space="preserve"> </w:t>
      </w:r>
      <w:r>
        <w:t>дни</w:t>
      </w:r>
      <w:r>
        <w:rPr>
          <w:spacing w:val="66"/>
        </w:rPr>
        <w:t xml:space="preserve"> </w:t>
      </w:r>
      <w:r>
        <w:t>стула</w:t>
      </w:r>
      <w:r>
        <w:rPr>
          <w:spacing w:val="68"/>
        </w:rPr>
        <w:t xml:space="preserve"> </w:t>
      </w:r>
      <w:r>
        <w:t>не</w:t>
      </w:r>
      <w:r>
        <w:rPr>
          <w:spacing w:val="68"/>
        </w:rPr>
        <w:t xml:space="preserve"> </w:t>
      </w:r>
      <w:r>
        <w:t>б</w:t>
      </w:r>
      <w:r>
        <w:t>ыло.</w:t>
      </w:r>
      <w:r>
        <w:rPr>
          <w:spacing w:val="6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увеличением</w:t>
      </w:r>
      <w:r>
        <w:rPr>
          <w:spacing w:val="67"/>
        </w:rPr>
        <w:t xml:space="preserve"> </w:t>
      </w:r>
      <w:r>
        <w:t>объема</w:t>
      </w:r>
      <w:r>
        <w:rPr>
          <w:spacing w:val="67"/>
        </w:rPr>
        <w:t xml:space="preserve"> </w:t>
      </w:r>
      <w:r>
        <w:t>кормления</w:t>
      </w:r>
    </w:p>
    <w:p w:rsidR="004D6124" w:rsidRDefault="004D6124">
      <w:pPr>
        <w:pStyle w:val="a4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476"/>
        <w:jc w:val="both"/>
      </w:pPr>
      <w:r>
        <w:lastRenderedPageBreak/>
        <w:t>усиливалась рвота молоком, быстро нарастала потеря массы тела. В возрасте 4 дней состояние ребенка тяжелое, вял, адинамичен, тургор тканей снижен. Кожные покровы бледные, мраморные. В легких дыхание жестковатое</w:t>
      </w:r>
      <w:r>
        <w:t>,</w:t>
      </w:r>
      <w:r>
        <w:rPr>
          <w:spacing w:val="-7"/>
        </w:rPr>
        <w:t xml:space="preserve"> </w:t>
      </w:r>
      <w:r>
        <w:t>хрипов</w:t>
      </w:r>
      <w:r>
        <w:rPr>
          <w:spacing w:val="-8"/>
        </w:rPr>
        <w:t xml:space="preserve"> </w:t>
      </w:r>
      <w:r>
        <w:t>нет.</w:t>
      </w:r>
      <w:r>
        <w:rPr>
          <w:spacing w:val="-7"/>
        </w:rPr>
        <w:t xml:space="preserve"> </w:t>
      </w:r>
      <w:r>
        <w:t>Сердечные</w:t>
      </w:r>
      <w:r>
        <w:rPr>
          <w:spacing w:val="-7"/>
        </w:rPr>
        <w:t xml:space="preserve"> </w:t>
      </w:r>
      <w:r>
        <w:t>тоны</w:t>
      </w:r>
      <w:r>
        <w:rPr>
          <w:spacing w:val="-8"/>
        </w:rPr>
        <w:t xml:space="preserve"> </w:t>
      </w:r>
      <w:r>
        <w:t>приглушены</w:t>
      </w:r>
      <w:r>
        <w:rPr>
          <w:spacing w:val="-7"/>
        </w:rPr>
        <w:t xml:space="preserve"> </w:t>
      </w:r>
      <w:r>
        <w:t>,</w:t>
      </w:r>
      <w:r>
        <w:rPr>
          <w:spacing w:val="-7"/>
        </w:rPr>
        <w:t xml:space="preserve"> </w:t>
      </w:r>
      <w:r>
        <w:t>частота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160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мин.</w:t>
      </w:r>
      <w:r>
        <w:rPr>
          <w:spacing w:val="-7"/>
        </w:rPr>
        <w:t xml:space="preserve"> </w:t>
      </w:r>
      <w:r>
        <w:t>Живот</w:t>
      </w:r>
      <w:r>
        <w:rPr>
          <w:spacing w:val="-8"/>
        </w:rPr>
        <w:t xml:space="preserve"> </w:t>
      </w:r>
      <w:r>
        <w:t>мягкий,</w:t>
      </w:r>
      <w:r>
        <w:rPr>
          <w:spacing w:val="-7"/>
        </w:rPr>
        <w:t xml:space="preserve"> </w:t>
      </w:r>
      <w:r>
        <w:t>запавший.</w:t>
      </w:r>
      <w:r>
        <w:rPr>
          <w:spacing w:val="-7"/>
        </w:rPr>
        <w:t xml:space="preserve"> </w:t>
      </w:r>
      <w:r>
        <w:t>При зондировании</w:t>
      </w:r>
      <w:r>
        <w:rPr>
          <w:spacing w:val="-16"/>
        </w:rPr>
        <w:t xml:space="preserve"> </w:t>
      </w:r>
      <w:r>
        <w:t>желудка</w:t>
      </w:r>
      <w:r>
        <w:rPr>
          <w:spacing w:val="-14"/>
        </w:rPr>
        <w:t xml:space="preserve"> </w:t>
      </w:r>
      <w:r>
        <w:t>удалено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60</w:t>
      </w:r>
      <w:r>
        <w:rPr>
          <w:spacing w:val="-14"/>
        </w:rPr>
        <w:t xml:space="preserve"> </w:t>
      </w:r>
      <w:r>
        <w:t>мл</w:t>
      </w:r>
      <w:r>
        <w:rPr>
          <w:spacing w:val="-14"/>
        </w:rPr>
        <w:t xml:space="preserve"> </w:t>
      </w:r>
      <w:r>
        <w:t>молока</w:t>
      </w:r>
      <w:r>
        <w:rPr>
          <w:spacing w:val="-14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примесей.</w:t>
      </w:r>
      <w:r>
        <w:rPr>
          <w:spacing w:val="-14"/>
        </w:rPr>
        <w:t xml:space="preserve"> </w:t>
      </w:r>
      <w:r>
        <w:t>Ампула</w:t>
      </w:r>
      <w:r>
        <w:rPr>
          <w:spacing w:val="-14"/>
        </w:rPr>
        <w:t xml:space="preserve"> </w:t>
      </w:r>
      <w:r>
        <w:t>прямой</w:t>
      </w:r>
      <w:r>
        <w:rPr>
          <w:spacing w:val="-14"/>
        </w:rPr>
        <w:t xml:space="preserve"> </w:t>
      </w:r>
      <w:r>
        <w:t>кишки</w:t>
      </w:r>
      <w:r>
        <w:rPr>
          <w:spacing w:val="-13"/>
        </w:rPr>
        <w:t xml:space="preserve"> </w:t>
      </w:r>
      <w:r>
        <w:t>пустая.</w:t>
      </w:r>
      <w:r>
        <w:rPr>
          <w:spacing w:val="-14"/>
        </w:rPr>
        <w:t xml:space="preserve"> </w:t>
      </w:r>
      <w:r>
        <w:t>Масса</w:t>
      </w:r>
      <w:r>
        <w:rPr>
          <w:spacing w:val="-14"/>
        </w:rPr>
        <w:t xml:space="preserve"> </w:t>
      </w:r>
      <w:r>
        <w:t>тела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4-е</w:t>
      </w:r>
      <w:r>
        <w:rPr>
          <w:spacing w:val="-3"/>
        </w:rPr>
        <w:t xml:space="preserve"> </w:t>
      </w:r>
      <w:r>
        <w:t>сутки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2460,</w:t>
      </w:r>
      <w:r>
        <w:rPr>
          <w:spacing w:val="-3"/>
        </w:rPr>
        <w:t xml:space="preserve"> </w:t>
      </w:r>
      <w:r>
        <w:t>pH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7,51,</w:t>
      </w:r>
      <w:r>
        <w:rPr>
          <w:spacing w:val="-3"/>
        </w:rPr>
        <w:t xml:space="preserve"> </w:t>
      </w:r>
      <w:r>
        <w:t>pCO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34,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4,5,</w:t>
      </w:r>
      <w:r>
        <w:rPr>
          <w:spacing w:val="-3"/>
        </w:rPr>
        <w:t xml:space="preserve"> </w:t>
      </w:r>
      <w:r>
        <w:t>Hb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180</w:t>
      </w:r>
      <w:r>
        <w:rPr>
          <w:spacing w:val="-3"/>
        </w:rPr>
        <w:t xml:space="preserve"> </w:t>
      </w:r>
      <w:r>
        <w:t>г/л,</w:t>
      </w:r>
      <w:r>
        <w:rPr>
          <w:spacing w:val="-3"/>
        </w:rPr>
        <w:t xml:space="preserve"> </w:t>
      </w:r>
      <w:r>
        <w:t>Ht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75%,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плазмы</w:t>
      </w:r>
      <w:r>
        <w:rPr>
          <w:spacing w:val="-2"/>
        </w:rPr>
        <w:t xml:space="preserve"> </w:t>
      </w:r>
      <w:r>
        <w:t>132</w:t>
      </w:r>
      <w:r>
        <w:rPr>
          <w:spacing w:val="-3"/>
        </w:rPr>
        <w:t xml:space="preserve"> </w:t>
      </w:r>
      <w:r>
        <w:t>мэкв/л,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плазмы</w:t>
      </w:r>
      <w:r>
        <w:rPr>
          <w:spacing w:val="-3"/>
        </w:rPr>
        <w:t xml:space="preserve"> </w:t>
      </w:r>
      <w:r>
        <w:t>3,8 мэкв/л.</w:t>
      </w:r>
      <w:r>
        <w:rPr>
          <w:spacing w:val="71"/>
          <w:w w:val="150"/>
        </w:rPr>
        <w:t xml:space="preserve">  </w:t>
      </w:r>
      <w:r>
        <w:t>Поставить</w:t>
      </w:r>
      <w:r>
        <w:rPr>
          <w:spacing w:val="71"/>
          <w:w w:val="150"/>
        </w:rPr>
        <w:t xml:space="preserve">  </w:t>
      </w:r>
      <w:r>
        <w:t>предварительный</w:t>
      </w:r>
      <w:r>
        <w:rPr>
          <w:spacing w:val="71"/>
          <w:w w:val="150"/>
        </w:rPr>
        <w:t xml:space="preserve">  </w:t>
      </w:r>
      <w:r>
        <w:t>диагноз.</w:t>
      </w:r>
      <w:r>
        <w:rPr>
          <w:spacing w:val="71"/>
          <w:w w:val="150"/>
        </w:rPr>
        <w:t xml:space="preserve">  </w:t>
      </w:r>
      <w:r>
        <w:t>Составить</w:t>
      </w:r>
      <w:r>
        <w:rPr>
          <w:spacing w:val="71"/>
          <w:w w:val="150"/>
        </w:rPr>
        <w:t xml:space="preserve">  </w:t>
      </w:r>
      <w:r>
        <w:t>план</w:t>
      </w:r>
      <w:r>
        <w:rPr>
          <w:spacing w:val="70"/>
          <w:w w:val="150"/>
        </w:rPr>
        <w:t xml:space="preserve">  </w:t>
      </w:r>
      <w:r>
        <w:t>обследования</w:t>
      </w:r>
      <w:r>
        <w:rPr>
          <w:spacing w:val="71"/>
          <w:w w:val="150"/>
        </w:rPr>
        <w:t xml:space="preserve">  </w:t>
      </w:r>
      <w:r>
        <w:t>и</w:t>
      </w:r>
      <w:r>
        <w:rPr>
          <w:spacing w:val="71"/>
          <w:w w:val="150"/>
        </w:rPr>
        <w:t xml:space="preserve">  </w:t>
      </w:r>
      <w:r>
        <w:t>лечения..</w:t>
      </w:r>
    </w:p>
    <w:p w:rsidR="004D6124" w:rsidRDefault="00616D8F">
      <w:pPr>
        <w:pStyle w:val="a4"/>
        <w:numPr>
          <w:ilvl w:val="0"/>
          <w:numId w:val="29"/>
        </w:numPr>
        <w:tabs>
          <w:tab w:val="left" w:pos="939"/>
        </w:tabs>
        <w:ind w:right="493" w:firstLine="0"/>
        <w:jc w:val="both"/>
      </w:pPr>
      <w:r>
        <w:t>В отделении патологии новорожденных лечился ребенок 26 дней по-поводу омфолита и пиодермии. Двое суток</w:t>
      </w:r>
      <w:r>
        <w:rPr>
          <w:spacing w:val="-6"/>
        </w:rPr>
        <w:t xml:space="preserve"> </w:t>
      </w:r>
      <w:r>
        <w:t>назад</w:t>
      </w:r>
      <w:r>
        <w:rPr>
          <w:spacing w:val="-6"/>
        </w:rPr>
        <w:t xml:space="preserve"> </w:t>
      </w:r>
      <w:r>
        <w:t>обратили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припухлость</w:t>
      </w:r>
      <w:r>
        <w:rPr>
          <w:spacing w:val="-7"/>
        </w:rPr>
        <w:t xml:space="preserve"> </w:t>
      </w:r>
      <w:r>
        <w:t>правого</w:t>
      </w:r>
      <w:r>
        <w:rPr>
          <w:spacing w:val="-7"/>
        </w:rPr>
        <w:t xml:space="preserve"> </w:t>
      </w:r>
      <w:r>
        <w:t>плечевого</w:t>
      </w:r>
      <w:r>
        <w:rPr>
          <w:spacing w:val="-7"/>
        </w:rPr>
        <w:t xml:space="preserve"> </w:t>
      </w:r>
      <w:r>
        <w:t>сустава,</w:t>
      </w:r>
      <w:r>
        <w:rPr>
          <w:spacing w:val="-7"/>
        </w:rPr>
        <w:t xml:space="preserve"> </w:t>
      </w:r>
      <w:r>
        <w:t>отсутствие</w:t>
      </w:r>
      <w:r>
        <w:rPr>
          <w:spacing w:val="-7"/>
        </w:rPr>
        <w:t xml:space="preserve"> </w:t>
      </w:r>
      <w:r>
        <w:t>активных</w:t>
      </w:r>
      <w:r>
        <w:rPr>
          <w:spacing w:val="-7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в этой ручке, болезненность при пассивных движениях. Ваш предварительный диагноз. План обследования. Местное и общее лечение.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34"/>
        </w:numPr>
        <w:tabs>
          <w:tab w:val="left" w:pos="939"/>
        </w:tabs>
        <w:spacing w:before="1" w:line="276" w:lineRule="auto"/>
        <w:ind w:right="497" w:firstLine="0"/>
      </w:pPr>
      <w:r>
        <w:t>ПЕРЕЧЕНЬ ОСНОВНОЙ И ДОПОЛНИТЕЛЬНОЙ УЧЕБНОЙ ЛИТЕРАТУРЫ, НЕОБХОДИМОЙ ДЛЯ ОСВОЕНИЯ ДИСЦИПЛИНЫ «ХИРУРГИЯ НОВОРОЖДЕННЫХ»</w:t>
      </w:r>
    </w:p>
    <w:p w:rsidR="004D6124" w:rsidRDefault="00616D8F">
      <w:pPr>
        <w:pStyle w:val="4"/>
        <w:numPr>
          <w:ilvl w:val="1"/>
          <w:numId w:val="34"/>
        </w:numPr>
        <w:tabs>
          <w:tab w:val="left" w:pos="1106"/>
        </w:tabs>
        <w:spacing w:line="251" w:lineRule="exact"/>
      </w:pPr>
      <w:r>
        <w:t>Основная</w:t>
      </w:r>
      <w:r>
        <w:rPr>
          <w:spacing w:val="-2"/>
        </w:rPr>
        <w:t xml:space="preserve"> литература</w:t>
      </w:r>
    </w:p>
    <w:p w:rsidR="004D6124" w:rsidRDefault="00616D8F">
      <w:pPr>
        <w:pStyle w:val="a4"/>
        <w:numPr>
          <w:ilvl w:val="0"/>
          <w:numId w:val="27"/>
        </w:numPr>
        <w:tabs>
          <w:tab w:val="left" w:pos="986"/>
        </w:tabs>
        <w:spacing w:before="37"/>
        <w:ind w:right="483" w:firstLine="0"/>
      </w:pPr>
      <w:r>
        <w:t>Детская</w:t>
      </w:r>
      <w:r>
        <w:rPr>
          <w:spacing w:val="-12"/>
        </w:rPr>
        <w:t xml:space="preserve"> </w:t>
      </w:r>
      <w:r>
        <w:t>хирургия:</w:t>
      </w:r>
      <w:r>
        <w:rPr>
          <w:spacing w:val="-11"/>
        </w:rPr>
        <w:t xml:space="preserve"> </w:t>
      </w:r>
      <w:r>
        <w:t>[учеб.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высш.</w:t>
      </w:r>
      <w:r>
        <w:rPr>
          <w:spacing w:val="-12"/>
        </w:rPr>
        <w:t xml:space="preserve"> </w:t>
      </w:r>
      <w:r>
        <w:t>проф.</w:t>
      </w:r>
      <w:r>
        <w:rPr>
          <w:spacing w:val="-12"/>
        </w:rPr>
        <w:t xml:space="preserve"> </w:t>
      </w:r>
      <w:r>
        <w:t>образования]</w:t>
      </w:r>
      <w:r>
        <w:rPr>
          <w:spacing w:val="-12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[А.Ф.</w:t>
      </w:r>
      <w:r>
        <w:rPr>
          <w:spacing w:val="-12"/>
        </w:rPr>
        <w:t xml:space="preserve"> </w:t>
      </w:r>
      <w:r>
        <w:t>Дронов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</w:t>
      </w:r>
      <w:r>
        <w:rPr>
          <w:spacing w:val="-12"/>
        </w:rPr>
        <w:t xml:space="preserve"> </w:t>
      </w:r>
      <w:r>
        <w:t>;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ред.</w:t>
      </w:r>
      <w:r>
        <w:rPr>
          <w:spacing w:val="-12"/>
        </w:rPr>
        <w:t xml:space="preserve"> </w:t>
      </w:r>
      <w:r>
        <w:t>Ю.</w:t>
      </w:r>
      <w:r>
        <w:rPr>
          <w:spacing w:val="-12"/>
        </w:rPr>
        <w:t xml:space="preserve"> </w:t>
      </w:r>
      <w:r>
        <w:t>Ф.</w:t>
      </w:r>
      <w:r>
        <w:rPr>
          <w:spacing w:val="-12"/>
        </w:rPr>
        <w:t xml:space="preserve"> </w:t>
      </w:r>
      <w:r>
        <w:t>Исакова,</w:t>
      </w:r>
      <w:r>
        <w:rPr>
          <w:spacing w:val="-12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Ю. Разумовского.</w:t>
      </w:r>
      <w:r>
        <w:t xml:space="preserve"> – Москва : ГЭОТАРМедиа, 2015. – 1040 с.</w:t>
      </w:r>
    </w:p>
    <w:p w:rsidR="004D6124" w:rsidRDefault="00616D8F">
      <w:pPr>
        <w:pStyle w:val="a4"/>
        <w:numPr>
          <w:ilvl w:val="0"/>
          <w:numId w:val="27"/>
        </w:numPr>
        <w:tabs>
          <w:tab w:val="left" w:pos="985"/>
        </w:tabs>
        <w:ind w:right="496" w:firstLine="0"/>
      </w:pPr>
      <w:r>
        <w:t>Детская</w:t>
      </w:r>
      <w:r>
        <w:rPr>
          <w:spacing w:val="-16"/>
        </w:rPr>
        <w:t xml:space="preserve"> </w:t>
      </w:r>
      <w:r>
        <w:t>хирургия</w:t>
      </w:r>
      <w:r>
        <w:rPr>
          <w:spacing w:val="-14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t>нац.</w:t>
      </w:r>
      <w:r>
        <w:rPr>
          <w:spacing w:val="-13"/>
        </w:rPr>
        <w:t xml:space="preserve"> </w:t>
      </w:r>
      <w:r>
        <w:t>рук.</w:t>
      </w:r>
      <w:r>
        <w:rPr>
          <w:spacing w:val="-14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t>[учеб.</w:t>
      </w:r>
      <w:r>
        <w:rPr>
          <w:spacing w:val="-14"/>
        </w:rPr>
        <w:t xml:space="preserve"> </w:t>
      </w:r>
      <w:r>
        <w:t>пособие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послевуз.</w:t>
      </w:r>
      <w:r>
        <w:rPr>
          <w:spacing w:val="-14"/>
        </w:rPr>
        <w:t xml:space="preserve"> </w:t>
      </w:r>
      <w:r>
        <w:t>проф.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врачей]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Ассоц.</w:t>
      </w:r>
      <w:r>
        <w:rPr>
          <w:spacing w:val="-13"/>
        </w:rPr>
        <w:t xml:space="preserve"> </w:t>
      </w:r>
      <w:r>
        <w:t>мед. о-в</w:t>
      </w:r>
      <w:r>
        <w:rPr>
          <w:spacing w:val="-1"/>
        </w:rPr>
        <w:t xml:space="preserve"> </w:t>
      </w:r>
      <w:r>
        <w:t>по качеству ;</w:t>
      </w:r>
      <w:r>
        <w:rPr>
          <w:spacing w:val="-1"/>
        </w:rPr>
        <w:t xml:space="preserve"> </w:t>
      </w:r>
      <w:r>
        <w:t>[А. Б. Алхасов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др.]</w:t>
      </w:r>
      <w:r>
        <w:rPr>
          <w:spacing w:val="-1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 Ю. Ф. Исакова, А. Ф. Дронова. -</w:t>
      </w:r>
      <w:r>
        <w:rPr>
          <w:spacing w:val="-1"/>
        </w:rPr>
        <w:t xml:space="preserve"> </w:t>
      </w:r>
      <w:r>
        <w:t>М. :</w:t>
      </w:r>
      <w:r>
        <w:rPr>
          <w:spacing w:val="-1"/>
        </w:rPr>
        <w:t xml:space="preserve"> </w:t>
      </w:r>
      <w:r>
        <w:t>ГЭОТАР-Медиа, 2009.</w:t>
      </w:r>
    </w:p>
    <w:p w:rsidR="004D6124" w:rsidRDefault="00616D8F">
      <w:pPr>
        <w:pStyle w:val="a4"/>
        <w:numPr>
          <w:ilvl w:val="0"/>
          <w:numId w:val="27"/>
        </w:numPr>
        <w:tabs>
          <w:tab w:val="left" w:pos="1027"/>
        </w:tabs>
        <w:ind w:right="516" w:firstLine="0"/>
      </w:pPr>
      <w:r>
        <w:t>Детская</w:t>
      </w:r>
      <w:r>
        <w:rPr>
          <w:spacing w:val="28"/>
        </w:rPr>
        <w:t xml:space="preserve"> </w:t>
      </w:r>
      <w:r>
        <w:t>хирургия:</w:t>
      </w:r>
      <w:r>
        <w:rPr>
          <w:spacing w:val="28"/>
        </w:rPr>
        <w:t xml:space="preserve"> </w:t>
      </w:r>
      <w:r>
        <w:t>нац.</w:t>
      </w:r>
      <w:r>
        <w:rPr>
          <w:spacing w:val="28"/>
        </w:rPr>
        <w:t xml:space="preserve"> </w:t>
      </w:r>
      <w:r>
        <w:t>рук.:</w:t>
      </w:r>
      <w:r>
        <w:rPr>
          <w:spacing w:val="28"/>
        </w:rPr>
        <w:t xml:space="preserve"> </w:t>
      </w:r>
      <w:r>
        <w:t>[учеб.</w:t>
      </w:r>
      <w:r>
        <w:rPr>
          <w:spacing w:val="28"/>
        </w:rPr>
        <w:t xml:space="preserve"> </w:t>
      </w:r>
      <w:r>
        <w:t>пособие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послевуз.</w:t>
      </w:r>
      <w:r>
        <w:rPr>
          <w:spacing w:val="28"/>
        </w:rPr>
        <w:t xml:space="preserve"> </w:t>
      </w:r>
      <w:r>
        <w:t>проф.</w:t>
      </w:r>
      <w:r>
        <w:rPr>
          <w:spacing w:val="28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врачей]</w:t>
      </w:r>
      <w:r>
        <w:rPr>
          <w:spacing w:val="28"/>
        </w:rPr>
        <w:t xml:space="preserve"> </w:t>
      </w:r>
      <w:r>
        <w:t>/</w:t>
      </w:r>
      <w:r>
        <w:rPr>
          <w:spacing w:val="28"/>
        </w:rPr>
        <w:t xml:space="preserve"> </w:t>
      </w:r>
      <w:r>
        <w:t>[А.</w:t>
      </w:r>
      <w:r>
        <w:rPr>
          <w:spacing w:val="28"/>
        </w:rPr>
        <w:t xml:space="preserve"> </w:t>
      </w:r>
      <w:r>
        <w:t>Б. Алхасов и др.] ; под ред. Ю. Ф. Исакова, А. Ф. Дронова. – Москва : ГЭОТАР-Медиа, 2009. – 1164 с.</w:t>
      </w:r>
    </w:p>
    <w:p w:rsidR="004D6124" w:rsidRDefault="00616D8F">
      <w:pPr>
        <w:pStyle w:val="a4"/>
        <w:numPr>
          <w:ilvl w:val="0"/>
          <w:numId w:val="27"/>
        </w:numPr>
        <w:tabs>
          <w:tab w:val="left" w:pos="1059"/>
        </w:tabs>
        <w:ind w:right="515" w:firstLine="0"/>
      </w:pPr>
      <w:r>
        <w:t>Анестезиология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интенсивная</w:t>
      </w:r>
      <w:r>
        <w:rPr>
          <w:spacing w:val="40"/>
        </w:rPr>
        <w:t xml:space="preserve"> </w:t>
      </w:r>
      <w:r>
        <w:t>терапия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педиатрии</w:t>
      </w:r>
      <w:r>
        <w:rPr>
          <w:spacing w:val="40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учебник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Агавелян</w:t>
      </w:r>
      <w:r>
        <w:rPr>
          <w:spacing w:val="40"/>
        </w:rPr>
        <w:t xml:space="preserve"> </w:t>
      </w:r>
      <w:r>
        <w:t>Э.</w:t>
      </w:r>
      <w:r>
        <w:rPr>
          <w:spacing w:val="40"/>
        </w:rPr>
        <w:t xml:space="preserve"> </w:t>
      </w:r>
      <w:r>
        <w:t>Г.,</w:t>
      </w:r>
      <w:r>
        <w:rPr>
          <w:spacing w:val="40"/>
        </w:rPr>
        <w:t xml:space="preserve"> </w:t>
      </w:r>
      <w:r>
        <w:t>Айзенберг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Л.,</w:t>
      </w:r>
      <w:r>
        <w:rPr>
          <w:spacing w:val="80"/>
        </w:rPr>
        <w:t xml:space="preserve"> </w:t>
      </w:r>
      <w:r>
        <w:t>Белобородова Н. В. и др. ; под ред. В. А. Михельсона, В. А.</w:t>
      </w:r>
    </w:p>
    <w:p w:rsidR="004D6124" w:rsidRDefault="00616D8F">
      <w:pPr>
        <w:pStyle w:val="a3"/>
      </w:pPr>
      <w:r>
        <w:t>Гребенникова.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3-е</w:t>
      </w:r>
      <w:r>
        <w:rPr>
          <w:spacing w:val="-4"/>
        </w:rPr>
        <w:t xml:space="preserve"> </w:t>
      </w:r>
      <w:r>
        <w:t>изд.,</w:t>
      </w:r>
      <w:r>
        <w:rPr>
          <w:spacing w:val="-2"/>
        </w:rPr>
        <w:t xml:space="preserve"> </w:t>
      </w:r>
      <w:r>
        <w:t>перераб.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Москва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МЕДпресс-информ,</w:t>
      </w:r>
      <w:r>
        <w:rPr>
          <w:spacing w:val="-2"/>
        </w:rPr>
        <w:t xml:space="preserve"> 2009.</w:t>
      </w:r>
    </w:p>
    <w:p w:rsidR="004D6124" w:rsidRDefault="00616D8F">
      <w:pPr>
        <w:pStyle w:val="4"/>
        <w:numPr>
          <w:ilvl w:val="1"/>
          <w:numId w:val="34"/>
        </w:numPr>
        <w:tabs>
          <w:tab w:val="left" w:pos="1106"/>
        </w:tabs>
        <w:spacing w:before="37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литература.</w:t>
      </w:r>
    </w:p>
    <w:p w:rsidR="004D6124" w:rsidRDefault="00616D8F">
      <w:pPr>
        <w:pStyle w:val="a4"/>
        <w:numPr>
          <w:ilvl w:val="0"/>
          <w:numId w:val="26"/>
        </w:numPr>
        <w:tabs>
          <w:tab w:val="left" w:pos="939"/>
        </w:tabs>
        <w:spacing w:before="37" w:line="276" w:lineRule="auto"/>
        <w:ind w:right="508" w:firstLine="0"/>
        <w:jc w:val="both"/>
      </w:pPr>
      <w:r>
        <w:t xml:space="preserve">Абакумов М.М., 80 лекций по хирургии [Электронный </w:t>
      </w:r>
      <w:r>
        <w:t>ресурс] / "Абакумов М.М., Адамян А.А., Акчурин Р.С., Алексеев М.С; Под общей ред. С.В. Савельева" - М. : Литтерра, 2008. - 912 с.</w:t>
      </w:r>
    </w:p>
    <w:p w:rsidR="004D6124" w:rsidRDefault="00616D8F">
      <w:pPr>
        <w:pStyle w:val="a4"/>
        <w:numPr>
          <w:ilvl w:val="0"/>
          <w:numId w:val="26"/>
        </w:numPr>
        <w:tabs>
          <w:tab w:val="left" w:pos="939"/>
        </w:tabs>
        <w:spacing w:line="276" w:lineRule="auto"/>
        <w:ind w:right="494" w:firstLine="0"/>
        <w:jc w:val="both"/>
      </w:pPr>
      <w:r>
        <w:t>Кузнецов Н.А., Уход за хирургическими больными. Руководство к практическим занятиям [Электронный ресурс]:</w:t>
      </w:r>
      <w:r>
        <w:rPr>
          <w:spacing w:val="-6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Кузнецов</w:t>
      </w:r>
      <w:r>
        <w:rPr>
          <w:spacing w:val="-6"/>
        </w:rPr>
        <w:t xml:space="preserve"> </w:t>
      </w:r>
      <w:r>
        <w:t>Н.А.,</w:t>
      </w:r>
      <w:r>
        <w:rPr>
          <w:spacing w:val="-6"/>
        </w:rPr>
        <w:t xml:space="preserve"> </w:t>
      </w:r>
      <w:r>
        <w:t>Бронтвейн</w:t>
      </w:r>
      <w:r>
        <w:rPr>
          <w:spacing w:val="-5"/>
        </w:rPr>
        <w:t xml:space="preserve"> </w:t>
      </w:r>
      <w:r>
        <w:t>А.Т.,</w:t>
      </w:r>
      <w:r>
        <w:rPr>
          <w:spacing w:val="-6"/>
        </w:rPr>
        <w:t xml:space="preserve"> </w:t>
      </w:r>
      <w:r>
        <w:t>Грицкова</w:t>
      </w:r>
      <w:r>
        <w:rPr>
          <w:spacing w:val="-6"/>
        </w:rPr>
        <w:t xml:space="preserve"> </w:t>
      </w:r>
      <w:r>
        <w:t>И.В.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ГЭОТАР-Медиа,</w:t>
      </w:r>
      <w:r>
        <w:rPr>
          <w:spacing w:val="-6"/>
        </w:rPr>
        <w:t xml:space="preserve"> </w:t>
      </w:r>
      <w:r>
        <w:t>2011.</w:t>
      </w:r>
      <w:r>
        <w:rPr>
          <w:spacing w:val="-6"/>
        </w:rPr>
        <w:t xml:space="preserve"> </w:t>
      </w:r>
      <w:r>
        <w:t>-192 с.</w:t>
      </w:r>
    </w:p>
    <w:p w:rsidR="004D6124" w:rsidRDefault="00616D8F">
      <w:pPr>
        <w:pStyle w:val="a4"/>
        <w:numPr>
          <w:ilvl w:val="0"/>
          <w:numId w:val="26"/>
        </w:numPr>
        <w:tabs>
          <w:tab w:val="left" w:pos="939"/>
        </w:tabs>
        <w:spacing w:line="276" w:lineRule="auto"/>
        <w:ind w:right="514" w:firstLine="0"/>
        <w:jc w:val="both"/>
      </w:pPr>
      <w:r>
        <w:t>Черноусов А.Ф., Хирургические болезни [Электронный ресурс]: учебник / Черноусов А.Ф., Ветшев С.П., Егоров А.В. Под ред. А.Ф. Черноусова. - М.: ГЭОТАР-Медиа, 2012. - 664 с.</w:t>
      </w:r>
    </w:p>
    <w:p w:rsidR="004D6124" w:rsidRDefault="00616D8F">
      <w:pPr>
        <w:pStyle w:val="4"/>
        <w:numPr>
          <w:ilvl w:val="1"/>
          <w:numId w:val="34"/>
        </w:numPr>
        <w:tabs>
          <w:tab w:val="left" w:pos="1106"/>
        </w:tabs>
        <w:spacing w:line="251" w:lineRule="exact"/>
        <w:jc w:val="both"/>
      </w:pPr>
      <w:r>
        <w:t>Периодические</w:t>
      </w:r>
      <w:r>
        <w:rPr>
          <w:spacing w:val="-8"/>
        </w:rPr>
        <w:t xml:space="preserve"> </w:t>
      </w:r>
      <w:r>
        <w:rPr>
          <w:spacing w:val="-2"/>
        </w:rPr>
        <w:t>издания:</w:t>
      </w:r>
    </w:p>
    <w:p w:rsidR="004D6124" w:rsidRDefault="00616D8F">
      <w:pPr>
        <w:pStyle w:val="a4"/>
        <w:numPr>
          <w:ilvl w:val="0"/>
          <w:numId w:val="25"/>
        </w:numPr>
        <w:tabs>
          <w:tab w:val="left" w:pos="939"/>
        </w:tabs>
        <w:spacing w:before="32"/>
        <w:ind w:left="939" w:hanging="163"/>
        <w:jc w:val="both"/>
      </w:pPr>
      <w:r>
        <w:t>Журнал</w:t>
      </w:r>
      <w:r>
        <w:rPr>
          <w:spacing w:val="-6"/>
        </w:rPr>
        <w:t xml:space="preserve"> </w:t>
      </w:r>
      <w:r>
        <w:t>Клиническая</w:t>
      </w:r>
      <w:r>
        <w:rPr>
          <w:spacing w:val="-6"/>
        </w:rPr>
        <w:t xml:space="preserve"> </w:t>
      </w:r>
      <w:r>
        <w:rPr>
          <w:spacing w:val="-2"/>
        </w:rPr>
        <w:t>медицина</w:t>
      </w:r>
    </w:p>
    <w:p w:rsidR="004D6124" w:rsidRDefault="00616D8F">
      <w:pPr>
        <w:pStyle w:val="a4"/>
        <w:numPr>
          <w:ilvl w:val="0"/>
          <w:numId w:val="25"/>
        </w:numPr>
        <w:tabs>
          <w:tab w:val="left" w:pos="996"/>
        </w:tabs>
        <w:spacing w:before="37"/>
        <w:ind w:left="996" w:hanging="220"/>
        <w:jc w:val="both"/>
      </w:pPr>
      <w:r>
        <w:t>Анналы</w:t>
      </w:r>
      <w:r>
        <w:rPr>
          <w:spacing w:val="-5"/>
        </w:rPr>
        <w:t xml:space="preserve"> </w:t>
      </w:r>
      <w:r>
        <w:rPr>
          <w:spacing w:val="-2"/>
        </w:rPr>
        <w:t>хирургии</w:t>
      </w:r>
    </w:p>
    <w:p w:rsidR="004D6124" w:rsidRDefault="00616D8F">
      <w:pPr>
        <w:pStyle w:val="a4"/>
        <w:numPr>
          <w:ilvl w:val="0"/>
          <w:numId w:val="25"/>
        </w:numPr>
        <w:tabs>
          <w:tab w:val="left" w:pos="939"/>
        </w:tabs>
        <w:spacing w:before="37"/>
        <w:ind w:left="939" w:hanging="163"/>
      </w:pPr>
      <w:r>
        <w:t>Русский</w:t>
      </w:r>
      <w:r>
        <w:rPr>
          <w:spacing w:val="-8"/>
        </w:rPr>
        <w:t xml:space="preserve"> </w:t>
      </w: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журнал</w:t>
      </w:r>
    </w:p>
    <w:p w:rsidR="004D6124" w:rsidRDefault="00616D8F">
      <w:pPr>
        <w:pStyle w:val="a4"/>
        <w:numPr>
          <w:ilvl w:val="0"/>
          <w:numId w:val="25"/>
        </w:numPr>
        <w:tabs>
          <w:tab w:val="left" w:pos="939"/>
        </w:tabs>
        <w:spacing w:before="37" w:line="276" w:lineRule="auto"/>
        <w:ind w:left="776" w:right="7271" w:firstLine="0"/>
      </w:pPr>
      <w:r>
        <w:t>Журнал им. Н.И. Пирогова 5.Ангиология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сосудистая</w:t>
      </w:r>
      <w:r>
        <w:rPr>
          <w:spacing w:val="-14"/>
        </w:rPr>
        <w:t xml:space="preserve"> </w:t>
      </w:r>
      <w:r>
        <w:t>хирургия</w:t>
      </w:r>
    </w:p>
    <w:p w:rsidR="004D6124" w:rsidRDefault="00616D8F">
      <w:pPr>
        <w:pStyle w:val="a3"/>
        <w:spacing w:line="276" w:lineRule="auto"/>
        <w:ind w:right="6486"/>
      </w:pPr>
      <w:r>
        <w:t>6.Вестник</w:t>
      </w:r>
      <w:r>
        <w:rPr>
          <w:spacing w:val="-12"/>
        </w:rPr>
        <w:t xml:space="preserve"> </w:t>
      </w:r>
      <w:r>
        <w:t>хирургии</w:t>
      </w:r>
      <w:r>
        <w:rPr>
          <w:spacing w:val="-12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И.И.</w:t>
      </w:r>
      <w:r>
        <w:rPr>
          <w:spacing w:val="-11"/>
        </w:rPr>
        <w:t xml:space="preserve"> </w:t>
      </w:r>
      <w:r>
        <w:t>Грекова 7.Consilium medicum</w:t>
      </w:r>
    </w:p>
    <w:p w:rsidR="004D6124" w:rsidRDefault="00616D8F">
      <w:pPr>
        <w:pStyle w:val="a4"/>
        <w:numPr>
          <w:ilvl w:val="0"/>
          <w:numId w:val="24"/>
        </w:numPr>
        <w:tabs>
          <w:tab w:val="left" w:pos="939"/>
        </w:tabs>
        <w:spacing w:line="251" w:lineRule="exact"/>
        <w:ind w:left="939" w:hanging="163"/>
        <w:rPr>
          <w:sz w:val="20"/>
        </w:rPr>
      </w:pPr>
      <w:r>
        <w:rPr>
          <w:spacing w:val="-2"/>
        </w:rPr>
        <w:t>Lancet.</w:t>
      </w:r>
    </w:p>
    <w:p w:rsidR="004D6124" w:rsidRDefault="004D6124">
      <w:pPr>
        <w:pStyle w:val="a3"/>
        <w:spacing w:before="115"/>
        <w:ind w:left="0"/>
      </w:pPr>
    </w:p>
    <w:p w:rsidR="004D6124" w:rsidRDefault="00616D8F">
      <w:pPr>
        <w:pStyle w:val="3"/>
        <w:numPr>
          <w:ilvl w:val="0"/>
          <w:numId w:val="24"/>
        </w:numPr>
        <w:tabs>
          <w:tab w:val="left" w:pos="939"/>
          <w:tab w:val="left" w:pos="2610"/>
          <w:tab w:val="left" w:pos="4285"/>
          <w:tab w:val="left" w:pos="10401"/>
        </w:tabs>
        <w:ind w:left="939" w:hanging="163"/>
        <w:rPr>
          <w:sz w:val="20"/>
        </w:rPr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РУСУРСОВ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>СЕТИ</w:t>
      </w:r>
    </w:p>
    <w:p w:rsidR="004D6124" w:rsidRDefault="00616D8F">
      <w:pPr>
        <w:tabs>
          <w:tab w:val="left" w:pos="2693"/>
          <w:tab w:val="left" w:pos="4971"/>
          <w:tab w:val="left" w:pos="5855"/>
          <w:tab w:val="left" w:pos="7559"/>
          <w:tab w:val="left" w:pos="9684"/>
        </w:tabs>
        <w:spacing w:before="25" w:line="264" w:lineRule="auto"/>
        <w:ind w:left="776" w:right="493"/>
        <w:rPr>
          <w:b/>
        </w:rPr>
      </w:pPr>
      <w:r>
        <w:rPr>
          <w:b/>
          <w:spacing w:val="-2"/>
        </w:rPr>
        <w:t>«ИНТЕРНЕТ»,</w:t>
      </w:r>
      <w:r>
        <w:rPr>
          <w:b/>
        </w:rPr>
        <w:tab/>
      </w:r>
      <w:r>
        <w:rPr>
          <w:b/>
          <w:spacing w:val="-2"/>
        </w:rPr>
        <w:t>НЕОБХОДИМЫХ</w:t>
      </w:r>
      <w:r>
        <w:rPr>
          <w:b/>
        </w:rPr>
        <w:tab/>
      </w:r>
      <w:r>
        <w:rPr>
          <w:b/>
          <w:spacing w:val="-4"/>
        </w:rPr>
        <w:t>ДЯЛ</w:t>
      </w:r>
      <w:r>
        <w:rPr>
          <w:b/>
        </w:rPr>
        <w:tab/>
      </w:r>
      <w:r>
        <w:rPr>
          <w:b/>
          <w:spacing w:val="-2"/>
        </w:rPr>
        <w:t>ОСВОЕНИЯ</w:t>
      </w:r>
      <w:r>
        <w:rPr>
          <w:b/>
        </w:rPr>
        <w:tab/>
      </w:r>
      <w:r>
        <w:rPr>
          <w:b/>
          <w:spacing w:val="-2"/>
        </w:rPr>
        <w:t>ДИСЦИПЛИНЫ</w:t>
      </w:r>
      <w:r>
        <w:rPr>
          <w:b/>
        </w:rPr>
        <w:tab/>
      </w:r>
      <w:r>
        <w:rPr>
          <w:b/>
          <w:spacing w:val="-2"/>
        </w:rPr>
        <w:t>«ХИРУРГИЯ НОВОРОЖДЕННЫХ»</w:t>
      </w:r>
    </w:p>
    <w:p w:rsidR="004D6124" w:rsidRDefault="00616D8F">
      <w:pPr>
        <w:pStyle w:val="a4"/>
        <w:numPr>
          <w:ilvl w:val="0"/>
          <w:numId w:val="23"/>
        </w:numPr>
        <w:tabs>
          <w:tab w:val="left" w:pos="1104"/>
        </w:tabs>
        <w:spacing w:before="80" w:line="264" w:lineRule="auto"/>
        <w:ind w:right="509" w:firstLine="0"/>
      </w:pPr>
      <w:r>
        <w:t>Webmedinfo.ru/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Образовательный</w:t>
      </w:r>
      <w:r>
        <w:rPr>
          <w:spacing w:val="80"/>
        </w:rPr>
        <w:t xml:space="preserve"> </w:t>
      </w:r>
      <w:r>
        <w:t>медицинский</w:t>
      </w:r>
      <w:r>
        <w:rPr>
          <w:spacing w:val="80"/>
        </w:rPr>
        <w:t xml:space="preserve"> </w:t>
      </w:r>
      <w:r>
        <w:t>портал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медицинские</w:t>
      </w:r>
      <w:r>
        <w:rPr>
          <w:spacing w:val="80"/>
        </w:rPr>
        <w:t xml:space="preserve"> </w:t>
      </w:r>
      <w:r>
        <w:t>книги,</w:t>
      </w:r>
      <w:r>
        <w:rPr>
          <w:spacing w:val="80"/>
        </w:rPr>
        <w:t xml:space="preserve"> </w:t>
      </w:r>
      <w:r>
        <w:t>мед.</w:t>
      </w:r>
      <w:r>
        <w:rPr>
          <w:spacing w:val="23"/>
        </w:rPr>
        <w:t xml:space="preserve"> </w:t>
      </w:r>
      <w:r>
        <w:t>программы, рефераты, поиск лекарств, каталог ссылок.</w:t>
      </w:r>
    </w:p>
    <w:p w:rsidR="004D6124" w:rsidRDefault="00616D8F">
      <w:pPr>
        <w:pStyle w:val="a4"/>
        <w:numPr>
          <w:ilvl w:val="0"/>
          <w:numId w:val="23"/>
        </w:numPr>
        <w:tabs>
          <w:tab w:val="left" w:pos="996"/>
        </w:tabs>
        <w:spacing w:before="79"/>
        <w:ind w:left="996" w:hanging="220"/>
      </w:pPr>
      <w:hyperlink r:id="rId371">
        <w:r>
          <w:t>http://www.medlook.ru/</w:t>
        </w:r>
      </w:hyperlink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6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сайтов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4D6124" w:rsidRDefault="00616D8F">
      <w:pPr>
        <w:pStyle w:val="a4"/>
        <w:numPr>
          <w:ilvl w:val="0"/>
          <w:numId w:val="23"/>
        </w:numPr>
        <w:tabs>
          <w:tab w:val="left" w:pos="996"/>
        </w:tabs>
        <w:spacing w:before="105"/>
        <w:ind w:left="996" w:hanging="220"/>
      </w:pPr>
      <w:hyperlink r:id="rId372">
        <w:r>
          <w:t>http://www.rusmedserv.com/</w:t>
        </w:r>
      </w:hyperlink>
      <w:r>
        <w:rPr>
          <w:spacing w:val="4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Русский</w:t>
      </w:r>
      <w:r>
        <w:rPr>
          <w:spacing w:val="50"/>
        </w:rPr>
        <w:t xml:space="preserve"> </w:t>
      </w:r>
      <w:r>
        <w:t>медицинский</w:t>
      </w:r>
      <w:r>
        <w:rPr>
          <w:spacing w:val="50"/>
        </w:rPr>
        <w:t xml:space="preserve"> </w:t>
      </w:r>
      <w:r>
        <w:t>сервер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медицина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здоровье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23"/>
        </w:numPr>
        <w:tabs>
          <w:tab w:val="left" w:pos="992"/>
        </w:tabs>
        <w:spacing w:before="73" w:line="264" w:lineRule="auto"/>
        <w:ind w:right="490" w:firstLine="0"/>
        <w:jc w:val="both"/>
      </w:pPr>
      <w:hyperlink r:id="rId373">
        <w:r>
          <w:t>http://www.medlinks.ru/</w:t>
        </w:r>
      </w:hyperlink>
      <w:r>
        <w:t xml:space="preserve"> - «Medlink» - медицинский тематический каталог. Подборка</w:t>
      </w:r>
      <w:r>
        <w:rPr>
          <w:spacing w:val="-6"/>
        </w:rPr>
        <w:t xml:space="preserve"> </w:t>
      </w:r>
      <w:r>
        <w:t>ссылок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ресурсы</w:t>
      </w:r>
      <w:r>
        <w:rPr>
          <w:spacing w:val="40"/>
        </w:rPr>
        <w:t xml:space="preserve"> </w:t>
      </w:r>
      <w:r>
        <w:t>для специалистов, пациентов. Научно-популярные статьи.</w:t>
      </w:r>
    </w:p>
    <w:p w:rsidR="004D6124" w:rsidRDefault="00616D8F">
      <w:pPr>
        <w:pStyle w:val="a4"/>
        <w:numPr>
          <w:ilvl w:val="0"/>
          <w:numId w:val="23"/>
        </w:numPr>
        <w:tabs>
          <w:tab w:val="left" w:pos="939"/>
        </w:tabs>
        <w:spacing w:before="80" w:line="264" w:lineRule="auto"/>
        <w:ind w:right="480" w:firstLine="0"/>
        <w:jc w:val="both"/>
      </w:pPr>
      <w:hyperlink r:id="rId374">
        <w:r>
          <w:t>www.mednavigator.ru/</w:t>
        </w:r>
      </w:hyperlink>
      <w:r>
        <w:rPr>
          <w:spacing w:val="3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MedNavigator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каталог</w:t>
      </w:r>
      <w:r>
        <w:rPr>
          <w:spacing w:val="37"/>
        </w:rPr>
        <w:t xml:space="preserve"> </w:t>
      </w:r>
      <w:r>
        <w:t>медицинских</w:t>
      </w:r>
      <w:r>
        <w:rPr>
          <w:spacing w:val="37"/>
        </w:rPr>
        <w:t xml:space="preserve"> </w:t>
      </w:r>
      <w:r>
        <w:t>сайтов.</w:t>
      </w:r>
      <w:r>
        <w:rPr>
          <w:spacing w:val="37"/>
        </w:rPr>
        <w:t xml:space="preserve"> </w:t>
      </w:r>
      <w:r>
        <w:t>Аннотированные</w:t>
      </w:r>
      <w:r>
        <w:rPr>
          <w:spacing w:val="-9"/>
        </w:rPr>
        <w:t xml:space="preserve"> </w:t>
      </w:r>
      <w:r>
        <w:t>ссылки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 xml:space="preserve">сайты по разделам: медицинские услуги, альтернативная медицина, и др. Система поиска медицинской </w:t>
      </w:r>
      <w:r>
        <w:rPr>
          <w:spacing w:val="-2"/>
        </w:rPr>
        <w:t>информации</w:t>
      </w:r>
    </w:p>
    <w:p w:rsidR="004D6124" w:rsidRDefault="00616D8F">
      <w:pPr>
        <w:pStyle w:val="a4"/>
        <w:numPr>
          <w:ilvl w:val="0"/>
          <w:numId w:val="23"/>
        </w:numPr>
        <w:tabs>
          <w:tab w:val="left" w:pos="939"/>
        </w:tabs>
        <w:spacing w:before="79" w:line="264" w:lineRule="auto"/>
        <w:ind w:right="504" w:firstLine="0"/>
        <w:jc w:val="both"/>
      </w:pPr>
      <w:hyperlink r:id="rId375">
        <w:r>
          <w:t>http://www.med2000.ru/</w:t>
        </w:r>
      </w:hyperlink>
      <w:r>
        <w:t xml:space="preserve"> - «Медицина 2000» - медицинская ассоциация. Информационные материалы: медицинские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энциклопедия</w:t>
      </w:r>
      <w:r>
        <w:rPr>
          <w:spacing w:val="40"/>
        </w:rPr>
        <w:t xml:space="preserve"> </w:t>
      </w:r>
      <w:r>
        <w:t>лекарств, популярные и научные статьи, ответы врачей на вопросы посетителей сайта.</w:t>
      </w:r>
    </w:p>
    <w:p w:rsidR="004D6124" w:rsidRDefault="00616D8F">
      <w:pPr>
        <w:pStyle w:val="a4"/>
        <w:numPr>
          <w:ilvl w:val="0"/>
          <w:numId w:val="23"/>
        </w:numPr>
        <w:tabs>
          <w:tab w:val="left" w:pos="939"/>
        </w:tabs>
        <w:spacing w:before="79" w:line="264" w:lineRule="auto"/>
        <w:ind w:right="492" w:firstLine="0"/>
        <w:jc w:val="both"/>
      </w:pPr>
      <w:hyperlink r:id="rId376">
        <w:r>
          <w:t>http://mega.km.ru/health/</w:t>
        </w:r>
      </w:hyperlink>
      <w:r>
        <w:t xml:space="preserve"> - Энциклопедия здоровья «Кирилла и Мефодия» - научно-популярные</w:t>
      </w:r>
      <w:r>
        <w:rPr>
          <w:spacing w:val="-14"/>
        </w:rPr>
        <w:t xml:space="preserve"> </w:t>
      </w:r>
      <w:r>
        <w:t>статьи</w:t>
      </w:r>
      <w:r>
        <w:rPr>
          <w:spacing w:val="-14"/>
        </w:rPr>
        <w:t xml:space="preserve"> </w:t>
      </w:r>
      <w:r>
        <w:t>по основным разделам медицины. Фармакологический справочник.</w:t>
      </w:r>
    </w:p>
    <w:p w:rsidR="004D6124" w:rsidRDefault="00616D8F">
      <w:pPr>
        <w:pStyle w:val="a4"/>
        <w:numPr>
          <w:ilvl w:val="0"/>
          <w:numId w:val="23"/>
        </w:numPr>
        <w:tabs>
          <w:tab w:val="left" w:pos="941"/>
        </w:tabs>
        <w:spacing w:before="80" w:line="264" w:lineRule="auto"/>
        <w:ind w:right="519" w:firstLine="0"/>
        <w:jc w:val="both"/>
      </w:pPr>
      <w:hyperlink r:id="rId377">
        <w:r>
          <w:t>http://gradusnik.ru/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Градусник.ру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конспекты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вр</w:t>
      </w:r>
      <w:r>
        <w:t>ачей,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болезней</w:t>
      </w:r>
      <w:r>
        <w:rPr>
          <w:spacing w:val="40"/>
        </w:rPr>
        <w:t xml:space="preserve"> </w:t>
      </w:r>
      <w:r>
        <w:t>для студентов, медицинский юмор и форум для всех.</w:t>
      </w:r>
    </w:p>
    <w:p w:rsidR="004D6124" w:rsidRDefault="00616D8F">
      <w:pPr>
        <w:pStyle w:val="a4"/>
        <w:numPr>
          <w:ilvl w:val="0"/>
          <w:numId w:val="23"/>
        </w:numPr>
        <w:tabs>
          <w:tab w:val="left" w:pos="941"/>
        </w:tabs>
        <w:spacing w:before="79" w:line="264" w:lineRule="auto"/>
        <w:ind w:right="504" w:firstLine="0"/>
        <w:jc w:val="both"/>
      </w:pPr>
      <w:hyperlink r:id="rId378">
        <w:r>
          <w:t>http://www.infamed.com/</w:t>
        </w:r>
      </w:hyperlink>
      <w:r>
        <w:t xml:space="preserve"> - Медицинский центр «ИнфаМед» - информация по теоретическим и практическим вопросам медицины, каталог медицинских пу</w:t>
      </w:r>
      <w:r>
        <w:t>бликаций в Интернет, психологические тесты, медицинские компьютерные программы.</w:t>
      </w:r>
    </w:p>
    <w:p w:rsidR="004D6124" w:rsidRDefault="00616D8F">
      <w:pPr>
        <w:pStyle w:val="a4"/>
        <w:numPr>
          <w:ilvl w:val="0"/>
          <w:numId w:val="23"/>
        </w:numPr>
        <w:tabs>
          <w:tab w:val="left" w:pos="1048"/>
        </w:tabs>
        <w:spacing w:before="79" w:line="340" w:lineRule="auto"/>
        <w:ind w:right="1110" w:firstLine="0"/>
      </w:pPr>
      <w:hyperlink r:id="rId379">
        <w:r>
          <w:t>www.medsite.net.ru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многим</w:t>
      </w:r>
      <w:r>
        <w:rPr>
          <w:spacing w:val="-3"/>
        </w:rPr>
        <w:t xml:space="preserve"> </w:t>
      </w:r>
      <w:r>
        <w:t xml:space="preserve">специальностям. </w:t>
      </w:r>
      <w:hyperlink r:id="rId380">
        <w:r>
          <w:t>11.http://www.doktor.ru/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популярно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медицине,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отраслях медицины.</w:t>
      </w:r>
    </w:p>
    <w:p w:rsidR="004D6124" w:rsidRDefault="00616D8F">
      <w:pPr>
        <w:pStyle w:val="a4"/>
        <w:numPr>
          <w:ilvl w:val="0"/>
          <w:numId w:val="22"/>
        </w:numPr>
        <w:tabs>
          <w:tab w:val="left" w:pos="1051"/>
        </w:tabs>
        <w:spacing w:line="264" w:lineRule="auto"/>
        <w:ind w:right="510" w:firstLine="0"/>
      </w:pPr>
      <w:hyperlink r:id="rId381">
        <w:r>
          <w:t>http://03.ru/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большое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медицине:</w:t>
      </w:r>
      <w:r>
        <w:rPr>
          <w:spacing w:val="80"/>
        </w:rPr>
        <w:t xml:space="preserve"> </w:t>
      </w:r>
      <w:r>
        <w:t>конференции</w:t>
      </w:r>
      <w:r>
        <w:rPr>
          <w:spacing w:val="8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медицине,</w:t>
      </w:r>
      <w:r>
        <w:rPr>
          <w:spacing w:val="19"/>
        </w:rPr>
        <w:t xml:space="preserve"> </w:t>
      </w:r>
      <w:r>
        <w:t>обзоры, каталог ресурсов, новости и многое друг</w:t>
      </w:r>
      <w:r>
        <w:t>ое.</w:t>
      </w:r>
    </w:p>
    <w:p w:rsidR="004D6124" w:rsidRDefault="00616D8F">
      <w:pPr>
        <w:pStyle w:val="a4"/>
        <w:numPr>
          <w:ilvl w:val="0"/>
          <w:numId w:val="22"/>
        </w:numPr>
        <w:tabs>
          <w:tab w:val="left" w:pos="1048"/>
        </w:tabs>
        <w:spacing w:before="77"/>
        <w:ind w:left="1048" w:hanging="272"/>
      </w:pPr>
      <w:r>
        <w:t>llbest.ru/medicine/</w:t>
      </w:r>
      <w:r>
        <w:rPr>
          <w:spacing w:val="48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А11best.ru,</w:t>
      </w:r>
      <w:r>
        <w:rPr>
          <w:spacing w:val="50"/>
        </w:rPr>
        <w:t xml:space="preserve"> </w:t>
      </w:r>
      <w:r>
        <w:t>раздел</w:t>
      </w:r>
      <w:r>
        <w:rPr>
          <w:spacing w:val="49"/>
        </w:rPr>
        <w:t xml:space="preserve"> </w:t>
      </w:r>
      <w:r>
        <w:t>«Медицина»</w:t>
      </w:r>
      <w:r>
        <w:rPr>
          <w:spacing w:val="50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коллекция</w:t>
      </w:r>
      <w:r>
        <w:rPr>
          <w:spacing w:val="48"/>
        </w:rPr>
        <w:t xml:space="preserve"> </w:t>
      </w:r>
      <w:r>
        <w:t>медицинских</w:t>
      </w:r>
      <w:r>
        <w:rPr>
          <w:spacing w:val="-2"/>
        </w:rPr>
        <w:t xml:space="preserve"> рефератов.</w:t>
      </w:r>
    </w:p>
    <w:p w:rsidR="004D6124" w:rsidRDefault="00616D8F">
      <w:pPr>
        <w:pStyle w:val="a4"/>
        <w:numPr>
          <w:ilvl w:val="0"/>
          <w:numId w:val="22"/>
        </w:numPr>
        <w:tabs>
          <w:tab w:val="left" w:pos="1048"/>
        </w:tabs>
        <w:spacing w:before="105" w:line="264" w:lineRule="auto"/>
        <w:ind w:right="494" w:firstLine="0"/>
        <w:jc w:val="both"/>
      </w:pPr>
      <w:r>
        <w:t>varles.narod.ru/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Медицинские лекции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онлайн коллекция медицинских публикаций. Каталог материалов: лекции, курсовые, рефераты, приказы Минздрава РФ, атласы по</w:t>
      </w:r>
      <w:r>
        <w:rPr>
          <w:spacing w:val="-6"/>
        </w:rPr>
        <w:t xml:space="preserve"> </w:t>
      </w:r>
      <w:r>
        <w:t>анатомии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лекарственным растениям, фармакологический справочник и др. Форум.</w:t>
      </w:r>
    </w:p>
    <w:p w:rsidR="004D6124" w:rsidRDefault="00616D8F">
      <w:pPr>
        <w:pStyle w:val="a4"/>
        <w:numPr>
          <w:ilvl w:val="0"/>
          <w:numId w:val="22"/>
        </w:numPr>
        <w:tabs>
          <w:tab w:val="left" w:pos="1048"/>
        </w:tabs>
        <w:spacing w:before="79" w:line="340" w:lineRule="auto"/>
        <w:ind w:right="1336" w:firstLine="0"/>
      </w:pPr>
      <w:hyperlink r:id="rId382">
        <w:r>
          <w:t>www.minzdravsoc.ru/docs</w:t>
        </w:r>
      </w:hyperlink>
      <w:r>
        <w:t xml:space="preserve"> - банк документов на сайте Минздравсоцразвития России. </w:t>
      </w:r>
      <w:hyperlink r:id="rId383">
        <w:r>
          <w:t>16</w:t>
        </w:r>
        <w:r>
          <w:t>.www.medicinform.net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портал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медицине.</w:t>
      </w:r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line="264" w:lineRule="auto"/>
        <w:ind w:right="505" w:firstLine="0"/>
      </w:pPr>
      <w:hyperlink r:id="rId384">
        <w:r>
          <w:t>http://www.medmir.com/index.php</w:t>
        </w:r>
      </w:hyperlink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Обзоры</w:t>
      </w:r>
      <w:r>
        <w:rPr>
          <w:spacing w:val="80"/>
          <w:w w:val="150"/>
        </w:rPr>
        <w:t xml:space="preserve"> </w:t>
      </w:r>
      <w:r>
        <w:t>мировых</w:t>
      </w:r>
      <w:r>
        <w:rPr>
          <w:spacing w:val="80"/>
          <w:w w:val="150"/>
        </w:rPr>
        <w:t xml:space="preserve"> </w:t>
      </w:r>
      <w:r>
        <w:t>медицинских</w:t>
      </w:r>
      <w:r>
        <w:rPr>
          <w:spacing w:val="80"/>
          <w:w w:val="150"/>
        </w:rPr>
        <w:t xml:space="preserve"> </w:t>
      </w:r>
      <w:r>
        <w:t>журналов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русском</w:t>
      </w:r>
      <w:r>
        <w:rPr>
          <w:spacing w:val="39"/>
        </w:rPr>
        <w:t xml:space="preserve"> </w:t>
      </w:r>
      <w:r>
        <w:t>языке</w:t>
      </w:r>
      <w:r>
        <w:rPr>
          <w:spacing w:val="38"/>
        </w:rPr>
        <w:t xml:space="preserve"> </w:t>
      </w:r>
      <w:r>
        <w:t>-бесплатные клинические журналы</w:t>
      </w:r>
      <w:r>
        <w:t>.</w:t>
      </w:r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77"/>
        <w:ind w:left="1048" w:hanging="272"/>
      </w:pPr>
      <w:hyperlink r:id="rId385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5"/>
        </w:rPr>
        <w:t xml:space="preserve"> </w:t>
      </w:r>
      <w:r>
        <w:rPr>
          <w:spacing w:val="-2"/>
        </w:rPr>
        <w:t>ресурс.</w:t>
      </w:r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105" w:line="264" w:lineRule="auto"/>
        <w:ind w:right="515" w:firstLine="0"/>
        <w:jc w:val="both"/>
      </w:pPr>
      <w:hyperlink r:id="rId386">
        <w:r>
          <w:t>http://www.who.int/tb/en/</w:t>
        </w:r>
      </w:hyperlink>
      <w:r>
        <w:t xml:space="preserve"> - сссылка сайта Всемирной организации здравоохранения о туберкулезе </w:t>
      </w:r>
      <w:r>
        <w:t>-публикации, программы и проекты, темы здоровья, данные и статистика</w:t>
      </w:r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80" w:line="264" w:lineRule="auto"/>
        <w:ind w:right="482" w:firstLine="0"/>
        <w:jc w:val="both"/>
      </w:pPr>
      <w:hyperlink r:id="rId387">
        <w:r>
          <w:t>http://www.medscape.com</w:t>
        </w:r>
      </w:hyperlink>
      <w:r>
        <w:t xml:space="preserve"> - Мedscape-англоязычный медицинский поисковик по различным</w:t>
      </w:r>
      <w:r>
        <w:rPr>
          <w:spacing w:val="80"/>
        </w:rPr>
        <w:t xml:space="preserve"> </w:t>
      </w:r>
      <w:r>
        <w:t>направлениям (кардиология, пульмонология, гастроэнтерология,</w:t>
      </w:r>
      <w:r>
        <w:t xml:space="preserve"> легочная</w:t>
      </w:r>
      <w:r>
        <w:rPr>
          <w:spacing w:val="-4"/>
        </w:rPr>
        <w:t xml:space="preserve"> </w:t>
      </w:r>
      <w:r>
        <w:t>гипертензия и т.д.). Доступны полнотекстовые статьи из журналов, материалы конференций, консультация ведущими американскими специалистами,</w:t>
      </w:r>
      <w:r>
        <w:rPr>
          <w:spacing w:val="40"/>
        </w:rPr>
        <w:t xml:space="preserve"> </w:t>
      </w:r>
      <w:r>
        <w:t>медицинские новости каждую неделю.</w:t>
      </w:r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79" w:line="264" w:lineRule="auto"/>
        <w:ind w:right="494" w:firstLine="0"/>
        <w:jc w:val="both"/>
      </w:pPr>
      <w:hyperlink r:id="rId388">
        <w:r>
          <w:t>http://www.scirus.com/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Sciru</w:t>
      </w:r>
      <w:r>
        <w:t>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поисковая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Elsevier.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450</w:t>
      </w:r>
      <w:r>
        <w:rPr>
          <w:spacing w:val="-7"/>
        </w:rPr>
        <w:t xml:space="preserve"> </w:t>
      </w:r>
      <w:r>
        <w:t>миллионов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для науки Веб-страниц, научный банк данные (Database), открытый доступ к</w:t>
      </w:r>
      <w:r>
        <w:rPr>
          <w:spacing w:val="40"/>
        </w:rPr>
        <w:t xml:space="preserve"> </w:t>
      </w:r>
      <w:r>
        <w:t>442956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печатным изданиям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Физике,</w:t>
      </w:r>
      <w:r>
        <w:rPr>
          <w:spacing w:val="40"/>
        </w:rPr>
        <w:t xml:space="preserve"> </w:t>
      </w:r>
      <w:r>
        <w:t>Математике,</w:t>
      </w:r>
      <w:r>
        <w:rPr>
          <w:spacing w:val="40"/>
        </w:rPr>
        <w:t xml:space="preserve"> </w:t>
      </w:r>
      <w:r>
        <w:t>Информатике, Количественной Биологии и Статистике.</w:t>
      </w:r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79"/>
        <w:ind w:left="1048" w:hanging="272"/>
        <w:jc w:val="both"/>
      </w:pPr>
      <w:hyperlink r:id="rId389">
        <w:r>
          <w:t>http://www.lib.uiowa.edu/hardin/md/</w:t>
        </w:r>
      </w:hyperlink>
      <w:r>
        <w:rPr>
          <w:spacing w:val="4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мета-каталог,</w:t>
      </w:r>
      <w:r>
        <w:rPr>
          <w:spacing w:val="47"/>
        </w:rPr>
        <w:t xml:space="preserve"> </w:t>
      </w:r>
      <w:r>
        <w:t>список</w:t>
      </w:r>
      <w:r>
        <w:rPr>
          <w:spacing w:val="46"/>
        </w:rPr>
        <w:t xml:space="preserve"> </w:t>
      </w:r>
      <w:r>
        <w:t>ресурсов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болезням,</w:t>
      </w:r>
      <w:r>
        <w:rPr>
          <w:spacing w:val="-3"/>
        </w:rPr>
        <w:t xml:space="preserve"> </w:t>
      </w:r>
      <w:r>
        <w:rPr>
          <w:spacing w:val="-2"/>
        </w:rPr>
        <w:t>иллюстрации.</w:t>
      </w:r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105" w:line="264" w:lineRule="auto"/>
        <w:ind w:right="503" w:firstLine="0"/>
        <w:jc w:val="both"/>
      </w:pPr>
      <w:hyperlink r:id="rId390">
        <w:r>
          <w:t>http://www.mic.ki.se/Other.html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Karolinska Institutet University Library</w:t>
      </w:r>
      <w:r>
        <w:rPr>
          <w:spacing w:val="40"/>
        </w:rPr>
        <w:t xml:space="preserve"> </w:t>
      </w:r>
      <w:r>
        <w:t>огромный</w:t>
      </w:r>
      <w:r>
        <w:rPr>
          <w:spacing w:val="40"/>
        </w:rPr>
        <w:t xml:space="preserve"> </w:t>
      </w:r>
      <w:r>
        <w:t>список сетевых ресурсов по медицине и биологии.</w:t>
      </w:r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79"/>
        <w:ind w:left="1048" w:hanging="272"/>
        <w:jc w:val="both"/>
      </w:pPr>
      <w:hyperlink r:id="rId391">
        <w:r>
          <w:t>http://medbioworld.com</w:t>
        </w:r>
      </w:hyperlink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4D6124" w:rsidRDefault="004D6124">
      <w:pPr>
        <w:pStyle w:val="a4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73" w:line="264" w:lineRule="auto"/>
        <w:ind w:right="495" w:firstLine="0"/>
        <w:jc w:val="both"/>
      </w:pPr>
      <w:hyperlink r:id="rId392">
        <w:r>
          <w:t>http://web.uni-marburg.de/zahnmedizin//web/web.htm</w:t>
        </w:r>
      </w:hyperlink>
      <w:r>
        <w:t xml:space="preserve"> - ссылки на медицинские сайты:</w:t>
      </w:r>
      <w:r>
        <w:rPr>
          <w:spacing w:val="-4"/>
        </w:rPr>
        <w:t xml:space="preserve"> </w:t>
      </w:r>
      <w:r>
        <w:t>интернет - поиск, медицинские</w:t>
      </w:r>
      <w:r>
        <w:rPr>
          <w:spacing w:val="40"/>
        </w:rPr>
        <w:t xml:space="preserve"> </w:t>
      </w:r>
      <w:r>
        <w:t>сайты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специальностям,</w:t>
      </w:r>
      <w:r>
        <w:rPr>
          <w:spacing w:val="40"/>
        </w:rPr>
        <w:t xml:space="preserve"> </w:t>
      </w:r>
      <w:r>
        <w:t>стоматологические</w:t>
      </w:r>
      <w:r>
        <w:rPr>
          <w:spacing w:val="40"/>
        </w:rPr>
        <w:t xml:space="preserve"> </w:t>
      </w:r>
      <w:r>
        <w:t>сайты (английский).</w:t>
      </w:r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80" w:line="264" w:lineRule="auto"/>
        <w:ind w:right="509" w:firstLine="0"/>
        <w:jc w:val="both"/>
      </w:pPr>
      <w:hyperlink r:id="rId393">
        <w:r>
          <w:t>http://www.cdc.gov/</w:t>
        </w:r>
      </w:hyperlink>
      <w:r>
        <w:t xml:space="preserve"> - Центры по контролю и профилактике заболеваний: здоровье и безопасность,</w:t>
      </w:r>
      <w:r>
        <w:rPr>
          <w:spacing w:val="40"/>
        </w:rPr>
        <w:t xml:space="preserve"> </w:t>
      </w:r>
      <w:r>
        <w:t>данные и статистики.</w:t>
      </w:r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79" w:line="264" w:lineRule="auto"/>
        <w:ind w:right="508" w:firstLine="0"/>
        <w:jc w:val="both"/>
      </w:pPr>
      <w:r>
        <w:t>Анатомия - интерактивный анатомический атлас человека - анатомический атлас с подробными иллюстрациями и описанием органов и систем человека: скелет, внутренние</w:t>
      </w:r>
      <w:r>
        <w:t xml:space="preserve"> органы, сердечно-сосудистая, нервная, пищеварительная системы и др. </w:t>
      </w:r>
      <w:hyperlink r:id="rId394">
        <w:r>
          <w:t>http://anatomy.tj</w:t>
        </w:r>
      </w:hyperlink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79" w:line="264" w:lineRule="auto"/>
        <w:ind w:right="483" w:firstLine="0"/>
        <w:jc w:val="both"/>
      </w:pPr>
      <w:r>
        <w:t>CellsNoName –</w:t>
      </w:r>
      <w:r>
        <w:rPr>
          <w:spacing w:val="40"/>
        </w:rPr>
        <w:t xml:space="preserve"> </w:t>
      </w:r>
      <w:r>
        <w:t>информация о стволовых клетках. Описание биологии клеток. Сведения о клонировании животных,</w:t>
      </w:r>
      <w:r>
        <w:rPr>
          <w:spacing w:val="40"/>
        </w:rPr>
        <w:t xml:space="preserve"> </w:t>
      </w:r>
      <w:r>
        <w:t>примеры.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клеточно</w:t>
      </w:r>
      <w:r>
        <w:t>й</w:t>
      </w:r>
      <w:r>
        <w:rPr>
          <w:spacing w:val="40"/>
        </w:rPr>
        <w:t xml:space="preserve"> </w:t>
      </w:r>
      <w:r>
        <w:t>терапии.</w:t>
      </w:r>
      <w:r>
        <w:rPr>
          <w:spacing w:val="40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ссылки.</w:t>
      </w:r>
      <w:r>
        <w:rPr>
          <w:spacing w:val="-7"/>
        </w:rPr>
        <w:t xml:space="preserve"> </w:t>
      </w:r>
      <w:hyperlink r:id="rId395">
        <w:r>
          <w:t>http://www.cells-nnm.ru/</w:t>
        </w:r>
      </w:hyperlink>
    </w:p>
    <w:p w:rsidR="004D6124" w:rsidRDefault="00616D8F">
      <w:pPr>
        <w:pStyle w:val="a4"/>
        <w:numPr>
          <w:ilvl w:val="0"/>
          <w:numId w:val="21"/>
        </w:numPr>
        <w:tabs>
          <w:tab w:val="left" w:pos="1051"/>
        </w:tabs>
        <w:spacing w:before="80" w:line="264" w:lineRule="auto"/>
        <w:ind w:right="499" w:firstLine="0"/>
        <w:jc w:val="both"/>
      </w:pPr>
      <w:r>
        <w:t>Структура человеческого тела - Люмен (Loyola University Chicago Stritch School of Medicine). (Английский).</w:t>
      </w:r>
      <w:r>
        <w:rPr>
          <w:spacing w:val="40"/>
        </w:rPr>
        <w:t xml:space="preserve"> </w:t>
      </w:r>
      <w:hyperlink r:id="rId396">
        <w:r>
          <w:t>http://www.meddean.luc.edu/lumen/MedEd/GrossAnatomy/GA.html</w:t>
        </w:r>
      </w:hyperlink>
    </w:p>
    <w:p w:rsidR="004D6124" w:rsidRDefault="00616D8F">
      <w:pPr>
        <w:pStyle w:val="a4"/>
        <w:numPr>
          <w:ilvl w:val="0"/>
          <w:numId w:val="21"/>
        </w:numPr>
        <w:tabs>
          <w:tab w:val="left" w:pos="1106"/>
        </w:tabs>
        <w:spacing w:before="79"/>
        <w:ind w:left="1106" w:hanging="330"/>
        <w:jc w:val="both"/>
      </w:pPr>
      <w:r>
        <w:t>Анатомия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онлайн.</w:t>
      </w:r>
      <w:r>
        <w:rPr>
          <w:spacing w:val="-5"/>
        </w:rPr>
        <w:t xml:space="preserve"> </w:t>
      </w:r>
      <w:hyperlink r:id="rId397">
        <w:r>
          <w:rPr>
            <w:spacing w:val="-2"/>
          </w:rPr>
          <w:t>http://www.innerbody.com/htm/body.h</w:t>
        </w:r>
        <w:r>
          <w:rPr>
            <w:spacing w:val="-2"/>
          </w:rPr>
          <w:t>tml</w:t>
        </w:r>
      </w:hyperlink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</w:tabs>
        <w:spacing w:before="105"/>
        <w:ind w:left="1048" w:hanging="272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398">
        <w:r>
          <w:rPr>
            <w:spacing w:val="-2"/>
          </w:rPr>
          <w:t>http://www.med.harvard.edu/AANLIB/home.html</w:t>
        </w:r>
      </w:hyperlink>
    </w:p>
    <w:p w:rsidR="004D6124" w:rsidRDefault="00616D8F">
      <w:pPr>
        <w:pStyle w:val="a4"/>
        <w:numPr>
          <w:ilvl w:val="0"/>
          <w:numId w:val="21"/>
        </w:numPr>
        <w:tabs>
          <w:tab w:val="left" w:pos="1048"/>
          <w:tab w:val="left" w:pos="1839"/>
          <w:tab w:val="left" w:pos="2346"/>
          <w:tab w:val="left" w:pos="3318"/>
          <w:tab w:val="left" w:pos="4786"/>
          <w:tab w:val="left" w:pos="5508"/>
          <w:tab w:val="left" w:pos="6656"/>
          <w:tab w:val="left" w:pos="8242"/>
          <w:tab w:val="left" w:pos="9724"/>
        </w:tabs>
        <w:spacing w:before="105" w:line="264" w:lineRule="auto"/>
        <w:ind w:right="502" w:firstLine="0"/>
      </w:pPr>
      <w:r>
        <w:rPr>
          <w:spacing w:val="-2"/>
        </w:rPr>
        <w:t>Atlas</w:t>
      </w:r>
      <w:r>
        <w:tab/>
      </w:r>
      <w:r>
        <w:rPr>
          <w:spacing w:val="-6"/>
        </w:rPr>
        <w:t>of</w:t>
      </w:r>
      <w:r>
        <w:tab/>
      </w:r>
      <w:r>
        <w:rPr>
          <w:spacing w:val="-2"/>
        </w:rPr>
        <w:t>Human</w:t>
      </w:r>
      <w:r>
        <w:tab/>
      </w:r>
      <w:r>
        <w:rPr>
          <w:spacing w:val="-2"/>
        </w:rPr>
        <w:t>Anatomy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атлас</w:t>
      </w:r>
      <w:r>
        <w:tab/>
      </w:r>
      <w:r>
        <w:rPr>
          <w:spacing w:val="-2"/>
        </w:rPr>
        <w:t>Анатомия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 xml:space="preserve">(английский). </w:t>
      </w:r>
      <w:hyperlink r:id="rId399">
        <w:r>
          <w:rPr>
            <w:spacing w:val="-2"/>
          </w:rPr>
          <w:t>http://www.anatomyatlases.org/atlasofanatomy/index.shtml</w:t>
        </w:r>
      </w:hyperlink>
    </w:p>
    <w:p w:rsidR="004D6124" w:rsidRDefault="00616D8F">
      <w:pPr>
        <w:pStyle w:val="a3"/>
        <w:spacing w:before="80"/>
      </w:pPr>
      <w:r>
        <w:t>Библиотеки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2"/>
        </w:rPr>
        <w:t>интернете.</w:t>
      </w:r>
    </w:p>
    <w:p w:rsidR="004D6124" w:rsidRDefault="004D6124">
      <w:pPr>
        <w:pStyle w:val="a3"/>
        <w:spacing w:before="210"/>
        <w:ind w:left="0"/>
      </w:pPr>
    </w:p>
    <w:p w:rsidR="004D6124" w:rsidRDefault="00616D8F">
      <w:pPr>
        <w:pStyle w:val="4"/>
        <w:jc w:val="both"/>
      </w:pPr>
      <w:r>
        <w:t>Российские</w:t>
      </w:r>
      <w:r>
        <w:rPr>
          <w:spacing w:val="-8"/>
        </w:rPr>
        <w:t xml:space="preserve"> </w:t>
      </w:r>
      <w:r>
        <w:rPr>
          <w:spacing w:val="-2"/>
        </w:rPr>
        <w:t>библиотеки.</w:t>
      </w:r>
    </w:p>
    <w:p w:rsidR="004D6124" w:rsidRDefault="00616D8F">
      <w:pPr>
        <w:pStyle w:val="a4"/>
        <w:numPr>
          <w:ilvl w:val="0"/>
          <w:numId w:val="20"/>
        </w:numPr>
        <w:tabs>
          <w:tab w:val="left" w:pos="939"/>
        </w:tabs>
        <w:spacing w:before="105"/>
        <w:ind w:left="939" w:hanging="163"/>
        <w:jc w:val="both"/>
      </w:pPr>
      <w:r>
        <w:t>«Сигла»-поиск</w:t>
      </w:r>
      <w:r>
        <w:rPr>
          <w:spacing w:val="47"/>
        </w:rPr>
        <w:t xml:space="preserve"> </w:t>
      </w:r>
      <w:r>
        <w:t>литературы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библиотеках</w:t>
      </w:r>
      <w:r>
        <w:rPr>
          <w:spacing w:val="50"/>
        </w:rPr>
        <w:t xml:space="preserve"> </w:t>
      </w:r>
      <w:r>
        <w:t>РФ</w:t>
      </w:r>
      <w:r>
        <w:rPr>
          <w:spacing w:val="51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библиотечная</w:t>
      </w:r>
      <w:r>
        <w:rPr>
          <w:spacing w:val="50"/>
        </w:rPr>
        <w:t xml:space="preserve"> </w:t>
      </w:r>
      <w:r>
        <w:t>компьютерная</w:t>
      </w:r>
      <w:r>
        <w:rPr>
          <w:spacing w:val="51"/>
        </w:rPr>
        <w:t xml:space="preserve"> </w:t>
      </w:r>
      <w:r>
        <w:t>сеть.</w:t>
      </w:r>
      <w:r>
        <w:rPr>
          <w:spacing w:val="-2"/>
        </w:rPr>
        <w:t xml:space="preserve"> </w:t>
      </w:r>
      <w:hyperlink r:id="rId400">
        <w:r>
          <w:rPr>
            <w:spacing w:val="-2"/>
          </w:rPr>
          <w:t>www.sigla.ru/</w:t>
        </w:r>
      </w:hyperlink>
    </w:p>
    <w:p w:rsidR="004D6124" w:rsidRDefault="00616D8F">
      <w:pPr>
        <w:pStyle w:val="a4"/>
        <w:numPr>
          <w:ilvl w:val="0"/>
          <w:numId w:val="20"/>
        </w:numPr>
        <w:tabs>
          <w:tab w:val="left" w:pos="939"/>
        </w:tabs>
        <w:spacing w:before="105" w:line="264" w:lineRule="auto"/>
        <w:ind w:left="776" w:right="503" w:firstLine="0"/>
        <w:jc w:val="both"/>
      </w:pPr>
      <w:r>
        <w:t>Центральная научная медицинская библиотека им. И.М. Сеченова - сведения о библиотеке. Информационные ресурсы, предоставленные в сети Интернет. Поиск в электронном каталоге, по 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</w:t>
      </w:r>
      <w:r>
        <w:t>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401">
        <w:r>
          <w:t>http://www.scsml.rssi.ru/</w:t>
        </w:r>
      </w:hyperlink>
    </w:p>
    <w:p w:rsidR="004D6124" w:rsidRDefault="00616D8F">
      <w:pPr>
        <w:pStyle w:val="a4"/>
        <w:numPr>
          <w:ilvl w:val="0"/>
          <w:numId w:val="20"/>
        </w:numPr>
        <w:tabs>
          <w:tab w:val="left" w:pos="939"/>
        </w:tabs>
        <w:spacing w:before="79"/>
        <w:ind w:left="939" w:hanging="163"/>
        <w:jc w:val="both"/>
      </w:pPr>
      <w:r>
        <w:t>Научная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библиотека.</w:t>
      </w:r>
      <w:r>
        <w:rPr>
          <w:spacing w:val="-5"/>
        </w:rPr>
        <w:t xml:space="preserve"> </w:t>
      </w:r>
      <w:hyperlink r:id="rId402">
        <w:r>
          <w:rPr>
            <w:spacing w:val="-2"/>
          </w:rPr>
          <w:t>http://elibrary.ru</w:t>
        </w:r>
      </w:hyperlink>
    </w:p>
    <w:p w:rsidR="004D6124" w:rsidRDefault="00616D8F">
      <w:pPr>
        <w:pStyle w:val="a4"/>
        <w:numPr>
          <w:ilvl w:val="0"/>
          <w:numId w:val="20"/>
        </w:numPr>
        <w:tabs>
          <w:tab w:val="left" w:pos="939"/>
        </w:tabs>
        <w:spacing w:before="105" w:line="264" w:lineRule="auto"/>
        <w:ind w:left="776" w:right="512" w:firstLine="0"/>
        <w:jc w:val="both"/>
      </w:pPr>
      <w:r>
        <w:t>Библиотека ИМС НЕВРОНЕТ - специальная литература: библиотека невролога, библиотека</w:t>
      </w:r>
      <w:r>
        <w:rPr>
          <w:spacing w:val="80"/>
        </w:rPr>
        <w:t xml:space="preserve"> </w:t>
      </w:r>
      <w:r>
        <w:t>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403">
        <w:r>
          <w:t>http://www.neuro.net.ru/bibliot/</w:t>
        </w:r>
      </w:hyperlink>
    </w:p>
    <w:p w:rsidR="004D6124" w:rsidRDefault="00616D8F">
      <w:pPr>
        <w:pStyle w:val="a4"/>
        <w:numPr>
          <w:ilvl w:val="0"/>
          <w:numId w:val="20"/>
        </w:numPr>
        <w:tabs>
          <w:tab w:val="left" w:pos="939"/>
        </w:tabs>
        <w:spacing w:before="79" w:line="264" w:lineRule="auto"/>
        <w:ind w:left="776" w:right="486" w:firstLine="0"/>
        <w:jc w:val="both"/>
      </w:pPr>
      <w:r>
        <w:t>Медицинская</w:t>
      </w:r>
      <w:r>
        <w:rPr>
          <w:spacing w:val="-14"/>
        </w:rPr>
        <w:t xml:space="preserve"> </w:t>
      </w:r>
      <w:r>
        <w:t>библиотека</w:t>
      </w:r>
      <w:r>
        <w:rPr>
          <w:spacing w:val="-13"/>
        </w:rPr>
        <w:t xml:space="preserve"> </w:t>
      </w:r>
      <w:r>
        <w:t>сервера</w:t>
      </w:r>
      <w:r>
        <w:rPr>
          <w:spacing w:val="-13"/>
        </w:rPr>
        <w:t xml:space="preserve"> </w:t>
      </w:r>
      <w:r>
        <w:t>medlinks</w:t>
      </w:r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разделы</w:t>
      </w:r>
      <w:r>
        <w:rPr>
          <w:spacing w:val="-13"/>
        </w:rPr>
        <w:t xml:space="preserve"> </w:t>
      </w:r>
      <w:r>
        <w:t>библиотеки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типу</w:t>
      </w:r>
      <w:r>
        <w:rPr>
          <w:spacing w:val="-13"/>
        </w:rPr>
        <w:t xml:space="preserve"> </w:t>
      </w:r>
      <w:r>
        <w:t>публикаций,</w:t>
      </w:r>
      <w:r>
        <w:rPr>
          <w:spacing w:val="-1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специальностям. Книги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руководства,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медицины,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сайта,</w:t>
      </w:r>
      <w:r>
        <w:rPr>
          <w:spacing w:val="40"/>
        </w:rPr>
        <w:t xml:space="preserve"> </w:t>
      </w:r>
      <w:r>
        <w:t xml:space="preserve">статьи. </w:t>
      </w:r>
      <w:hyperlink r:id="rId404">
        <w:r>
          <w:t>http://medlinks.ru/topics.php</w:t>
        </w:r>
      </w:hyperlink>
    </w:p>
    <w:p w:rsidR="004D6124" w:rsidRDefault="00616D8F">
      <w:pPr>
        <w:pStyle w:val="a4"/>
        <w:numPr>
          <w:ilvl w:val="0"/>
          <w:numId w:val="20"/>
        </w:numPr>
        <w:tabs>
          <w:tab w:val="left" w:pos="939"/>
        </w:tabs>
        <w:spacing w:before="80" w:line="264" w:lineRule="auto"/>
        <w:ind w:left="776" w:right="509" w:firstLine="0"/>
        <w:jc w:val="both"/>
      </w:pPr>
      <w:r>
        <w:t>Электронная медицинская библиотека - каталог библиотеки медицинских книг и учебников. Можно бесплатно скачать электронные книги и учебники, учебную медицинскую литературу.</w:t>
      </w:r>
      <w:r>
        <w:rPr>
          <w:spacing w:val="40"/>
        </w:rPr>
        <w:t xml:space="preserve"> </w:t>
      </w:r>
      <w:hyperlink r:id="rId405">
        <w:r>
          <w:rPr>
            <w:spacing w:val="-2"/>
          </w:rPr>
          <w:t>http://www.medliter.ru/</w:t>
        </w:r>
      </w:hyperlink>
    </w:p>
    <w:p w:rsidR="004D6124" w:rsidRDefault="00616D8F">
      <w:pPr>
        <w:pStyle w:val="a4"/>
        <w:numPr>
          <w:ilvl w:val="0"/>
          <w:numId w:val="20"/>
        </w:numPr>
        <w:tabs>
          <w:tab w:val="left" w:pos="939"/>
        </w:tabs>
        <w:spacing w:before="79" w:line="264" w:lineRule="auto"/>
        <w:ind w:left="776" w:right="520" w:firstLine="0"/>
        <w:jc w:val="both"/>
      </w:pPr>
      <w:r>
        <w:t>Медицинская Библи</w:t>
      </w:r>
      <w:r>
        <w:t xml:space="preserve">отека - собрание инструкций к лекарственным препаратам и профилактическим средствам. </w:t>
      </w:r>
      <w:hyperlink r:id="rId406">
        <w:r>
          <w:t>http://www.lib-med.ru/</w:t>
        </w:r>
      </w:hyperlink>
    </w:p>
    <w:p w:rsidR="004D6124" w:rsidRDefault="00616D8F">
      <w:pPr>
        <w:pStyle w:val="a4"/>
        <w:numPr>
          <w:ilvl w:val="0"/>
          <w:numId w:val="20"/>
        </w:numPr>
        <w:tabs>
          <w:tab w:val="left" w:pos="939"/>
        </w:tabs>
        <w:spacing w:before="80" w:line="340" w:lineRule="auto"/>
        <w:ind w:left="776" w:right="2216" w:firstLine="0"/>
      </w:pPr>
      <w:r>
        <w:t>SURGERYLIB.RU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хирургии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архив,</w:t>
      </w:r>
      <w:r>
        <w:rPr>
          <w:spacing w:val="40"/>
        </w:rPr>
        <w:t xml:space="preserve"> </w:t>
      </w:r>
      <w:r>
        <w:t>статьи,</w:t>
      </w:r>
      <w:r>
        <w:rPr>
          <w:spacing w:val="4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>по хирургии, методички, рефераты</w:t>
      </w:r>
      <w:r>
        <w:t xml:space="preserve">, диссертации, фотоматериалы. </w:t>
      </w:r>
      <w:hyperlink r:id="rId407">
        <w:r>
          <w:t>http://surgerylib.ru/</w:t>
        </w:r>
      </w:hyperlink>
      <w:r>
        <w:t xml:space="preserve"> 9.Медицинская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 xml:space="preserve">медицины, библиотека. </w:t>
      </w:r>
      <w:hyperlink r:id="rId408">
        <w:r>
          <w:t>http://celltherapy.ru/?library</w:t>
        </w:r>
      </w:hyperlink>
    </w:p>
    <w:p w:rsidR="004D6124" w:rsidRDefault="00616D8F">
      <w:pPr>
        <w:pStyle w:val="a3"/>
        <w:tabs>
          <w:tab w:val="left" w:pos="3704"/>
          <w:tab w:val="left" w:pos="3980"/>
          <w:tab w:val="left" w:pos="7816"/>
        </w:tabs>
        <w:spacing w:line="264" w:lineRule="auto"/>
        <w:ind w:right="502"/>
      </w:pPr>
      <w:r>
        <w:t>10.Медицинская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25"/>
        </w:rPr>
        <w:t xml:space="preserve"> </w:t>
      </w:r>
      <w:r>
        <w:t>СПИД;</w:t>
      </w:r>
      <w:r>
        <w:rPr>
          <w:spacing w:val="25"/>
        </w:rPr>
        <w:t xml:space="preserve"> </w:t>
      </w:r>
      <w:r>
        <w:t xml:space="preserve">психиатрия, онкология, педиатрия и др. специальности. </w:t>
      </w:r>
      <w:hyperlink r:id="rId409">
        <w:r>
          <w:t>http://gamgam.boom.ru/</w:t>
        </w:r>
      </w:hyperlink>
    </w:p>
    <w:p w:rsidR="004D6124" w:rsidRDefault="00616D8F">
      <w:pPr>
        <w:pStyle w:val="a3"/>
        <w:spacing w:before="74" w:line="340" w:lineRule="auto"/>
        <w:ind w:right="1547"/>
      </w:pPr>
      <w:r>
        <w:t>11.Библиотека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xray.nm.ru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хирургии, стоматологии.</w:t>
      </w:r>
      <w:r>
        <w:rPr>
          <w:spacing w:val="40"/>
        </w:rPr>
        <w:t xml:space="preserve"> </w:t>
      </w:r>
      <w:r>
        <w:t>Общемедицинские</w:t>
      </w:r>
      <w:r>
        <w:rPr>
          <w:spacing w:val="40"/>
        </w:rPr>
        <w:t xml:space="preserve"> </w:t>
      </w:r>
      <w:r>
        <w:t>новости.</w:t>
      </w:r>
      <w:r>
        <w:rPr>
          <w:spacing w:val="40"/>
        </w:rPr>
        <w:t xml:space="preserve"> </w:t>
      </w:r>
      <w:r>
        <w:t>Психологические</w:t>
      </w:r>
      <w:r>
        <w:rPr>
          <w:spacing w:val="40"/>
        </w:rPr>
        <w:t xml:space="preserve"> </w:t>
      </w:r>
      <w:r>
        <w:t>тесты.</w:t>
      </w:r>
      <w:r>
        <w:rPr>
          <w:spacing w:val="-6"/>
        </w:rPr>
        <w:t xml:space="preserve"> </w:t>
      </w:r>
      <w:hyperlink r:id="rId410">
        <w:r>
          <w:t>http://xray.nm.ru/book.html</w:t>
        </w:r>
      </w:hyperlink>
      <w:r>
        <w:t xml:space="preserve"> 12.Медицинская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бесплатные</w:t>
      </w:r>
      <w:r>
        <w:rPr>
          <w:spacing w:val="40"/>
        </w:rPr>
        <w:t xml:space="preserve"> </w:t>
      </w:r>
      <w:r>
        <w:t>справоч</w:t>
      </w:r>
      <w:r>
        <w:t>ники,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книги,</w:t>
      </w:r>
    </w:p>
    <w:p w:rsidR="004D6124" w:rsidRDefault="004D6124">
      <w:pPr>
        <w:pStyle w:val="a3"/>
        <w:spacing w:line="340" w:lineRule="auto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 w:line="340" w:lineRule="auto"/>
        <w:ind w:right="1547"/>
      </w:pPr>
      <w:r>
        <w:lastRenderedPageBreak/>
        <w:t xml:space="preserve">монографии, рефераты, англоязычная литература, тес- ты. </w:t>
      </w:r>
      <w:hyperlink r:id="rId411">
        <w:r>
          <w:t>http://med-lib.ru/index.shtml</w:t>
        </w:r>
      </w:hyperlink>
      <w:r>
        <w:t xml:space="preserve"> 13.Российская</w:t>
      </w:r>
      <w:r>
        <w:rPr>
          <w:spacing w:val="40"/>
        </w:rPr>
        <w:t xml:space="preserve"> </w:t>
      </w:r>
      <w:r>
        <w:t>государственная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библиотеке.</w:t>
      </w:r>
      <w:r>
        <w:rPr>
          <w:spacing w:val="40"/>
        </w:rPr>
        <w:t xml:space="preserve"> </w:t>
      </w:r>
      <w:r>
        <w:t>Информационные</w:t>
      </w:r>
      <w:r>
        <w:t xml:space="preserve"> 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каталоге</w:t>
      </w:r>
      <w:r>
        <w:rPr>
          <w:spacing w:val="40"/>
        </w:rPr>
        <w:t xml:space="preserve"> </w:t>
      </w:r>
      <w:r>
        <w:t xml:space="preserve">и специализированных базах данных. </w:t>
      </w:r>
      <w:hyperlink r:id="rId412">
        <w:r>
          <w:t>http://www.rsl.ru/</w:t>
        </w:r>
      </w:hyperlink>
    </w:p>
    <w:p w:rsidR="004D6124" w:rsidRDefault="00616D8F">
      <w:pPr>
        <w:pStyle w:val="a3"/>
        <w:spacing w:line="340" w:lineRule="auto"/>
        <w:ind w:right="1547"/>
      </w:pPr>
      <w:r>
        <w:t>14.InFolio-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научной, художественн</w:t>
      </w:r>
      <w:r>
        <w:t>ой,</w:t>
      </w:r>
      <w:r>
        <w:rPr>
          <w:spacing w:val="40"/>
        </w:rPr>
        <w:t xml:space="preserve"> </w:t>
      </w:r>
      <w:r>
        <w:t>справочной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преподавателей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студентов университетских специальностей. </w:t>
      </w:r>
      <w:hyperlink r:id="rId413">
        <w:r>
          <w:t>www.infoliolib.info/</w:t>
        </w:r>
      </w:hyperlink>
    </w:p>
    <w:p w:rsidR="004D6124" w:rsidRDefault="00616D8F">
      <w:pPr>
        <w:pStyle w:val="4"/>
        <w:spacing w:line="249" w:lineRule="exact"/>
      </w:pPr>
      <w:r>
        <w:t>Иностранные</w:t>
      </w:r>
      <w:r>
        <w:rPr>
          <w:spacing w:val="-9"/>
        </w:rPr>
        <w:t xml:space="preserve"> </w:t>
      </w:r>
      <w:r>
        <w:rPr>
          <w:spacing w:val="-2"/>
        </w:rPr>
        <w:t>библиотеки.</w:t>
      </w:r>
    </w:p>
    <w:p w:rsidR="004D6124" w:rsidRDefault="00616D8F">
      <w:pPr>
        <w:pStyle w:val="a4"/>
        <w:numPr>
          <w:ilvl w:val="0"/>
          <w:numId w:val="19"/>
        </w:numPr>
        <w:tabs>
          <w:tab w:val="left" w:pos="939"/>
        </w:tabs>
        <w:spacing w:before="100" w:line="264" w:lineRule="auto"/>
        <w:ind w:right="490" w:firstLine="0"/>
        <w:jc w:val="both"/>
      </w:pPr>
      <w:r>
        <w:t>Американская Национальная библиотека медицины (лекарств) - обе</w:t>
      </w:r>
      <w:r>
        <w:t>спечивает информацию и услуги исследования во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областях</w:t>
      </w:r>
      <w:r>
        <w:rPr>
          <w:spacing w:val="23"/>
        </w:rPr>
        <w:t xml:space="preserve"> </w:t>
      </w:r>
      <w:r>
        <w:t>биомедицины</w:t>
      </w:r>
      <w:r>
        <w:rPr>
          <w:spacing w:val="23"/>
        </w:rPr>
        <w:t xml:space="preserve"> </w:t>
      </w:r>
      <w:r>
        <w:t>и здравоохранения.</w:t>
      </w:r>
      <w:r>
        <w:rPr>
          <w:spacing w:val="-14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ресурсы</w:t>
      </w:r>
      <w:r>
        <w:rPr>
          <w:spacing w:val="-14"/>
        </w:rPr>
        <w:t xml:space="preserve"> </w:t>
      </w:r>
      <w:r>
        <w:t>Каталог</w:t>
      </w:r>
      <w:r>
        <w:rPr>
          <w:spacing w:val="-14"/>
        </w:rPr>
        <w:t xml:space="preserve"> </w:t>
      </w:r>
      <w:r>
        <w:t xml:space="preserve">содержит книги, журналы, и аудиовизуальные средства </w:t>
      </w:r>
      <w:hyperlink r:id="rId414">
        <w:r>
          <w:t>http://www.nlm.nih.gov/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998"/>
        </w:tabs>
        <w:spacing w:before="80" w:line="264" w:lineRule="auto"/>
        <w:ind w:right="506" w:firstLine="0"/>
        <w:jc w:val="both"/>
      </w:pPr>
      <w:r>
        <w:t>PubMed - текстовая база данных медицинских публикаций на английском языке, на основе раздела биотехнология национальной медицинской библиотеки США</w:t>
      </w:r>
      <w:r>
        <w:rPr>
          <w:spacing w:val="-5"/>
        </w:rPr>
        <w:t xml:space="preserve"> </w:t>
      </w:r>
      <w:r>
        <w:t xml:space="preserve">(NationalLibraryofMedicine, NLM). PubMed является бесплатной версией базы данных MEDLINE. </w:t>
      </w:r>
      <w:hyperlink r:id="rId415">
        <w:r>
          <w:t>http://www.ncbi.nlm.nih.gov/pubmed/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939"/>
        </w:tabs>
        <w:spacing w:before="79" w:line="264" w:lineRule="auto"/>
        <w:ind w:right="504" w:firstLine="0"/>
        <w:jc w:val="both"/>
      </w:pPr>
      <w:r>
        <w:t>MLANet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ассоциация медицинских б ибилиотек США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 целях и деятельности MLA: сбор</w:t>
      </w:r>
      <w:r>
        <w:rPr>
          <w:spacing w:val="40"/>
        </w:rPr>
        <w:t xml:space="preserve"> </w:t>
      </w:r>
      <w:r>
        <w:t>и предоставление информации о медицинской науке и образовании; просветительство в сфере здорового обр</w:t>
      </w:r>
      <w:r>
        <w:t xml:space="preserve">аза жизни населения. Пресс-релизы, отчеты MLA. </w:t>
      </w:r>
      <w:hyperlink r:id="rId416">
        <w:r>
          <w:t>www.mlanet.org/index.htm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994"/>
        </w:tabs>
        <w:spacing w:before="79" w:line="264" w:lineRule="auto"/>
        <w:ind w:right="495" w:firstLine="0"/>
        <w:jc w:val="both"/>
      </w:pPr>
      <w:r>
        <w:t>Медицинские библиотеки мира - каталог ссылок - ссылки на серверы медицинских</w:t>
      </w:r>
      <w:r>
        <w:rPr>
          <w:spacing w:val="-5"/>
        </w:rPr>
        <w:t xml:space="preserve"> </w:t>
      </w:r>
      <w:r>
        <w:t>библиотек</w:t>
      </w:r>
      <w:r>
        <w:rPr>
          <w:spacing w:val="-4"/>
        </w:rPr>
        <w:t xml:space="preserve"> </w:t>
      </w:r>
      <w:r>
        <w:t xml:space="preserve">США, Канады, Австралии, стран Европы и Азии. </w:t>
      </w:r>
      <w:hyperlink r:id="rId417">
        <w:r>
          <w:t>http://www.lib.uiowa.edu/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939"/>
        </w:tabs>
        <w:spacing w:before="79" w:line="264" w:lineRule="auto"/>
        <w:ind w:right="492" w:firstLine="0"/>
        <w:jc w:val="both"/>
      </w:pPr>
      <w:r>
        <w:t>Немецкая Центральная Медицинская Библиотека - предоставление научной</w:t>
      </w:r>
      <w:r>
        <w:rPr>
          <w:spacing w:val="-11"/>
        </w:rPr>
        <w:t xml:space="preserve"> </w:t>
      </w:r>
      <w:r>
        <w:t>информации, литературы и других средств массовой информации по медицинским и биологическим специальностям. Онлайн -ка</w:t>
      </w:r>
      <w:r>
        <w:t>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 xml:space="preserve">-медицинские библиотеки во всем мире. </w:t>
      </w:r>
      <w:hyperlink r:id="rId418">
        <w:r>
          <w:t>www.zbmed.de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998"/>
        </w:tabs>
        <w:spacing w:before="80" w:line="264" w:lineRule="auto"/>
        <w:ind w:right="502" w:firstLine="0"/>
        <w:jc w:val="both"/>
      </w:pPr>
      <w:r>
        <w:t>Библиотека</w:t>
      </w:r>
      <w:r>
        <w:rPr>
          <w:spacing w:val="-2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Клода</w:t>
      </w:r>
      <w:r>
        <w:rPr>
          <w:spacing w:val="-2"/>
        </w:rPr>
        <w:t xml:space="preserve"> </w:t>
      </w:r>
      <w:r>
        <w:t>Мора</w:t>
      </w:r>
      <w:r>
        <w:rPr>
          <w:spacing w:val="-2"/>
        </w:rPr>
        <w:t xml:space="preserve"> </w:t>
      </w:r>
      <w:r>
        <w:t>университета</w:t>
      </w:r>
      <w:r>
        <w:rPr>
          <w:spacing w:val="-2"/>
        </w:rPr>
        <w:t xml:space="preserve"> </w:t>
      </w:r>
      <w:r>
        <w:t>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ресурсы-Medline,</w:t>
      </w:r>
      <w:r>
        <w:rPr>
          <w:spacing w:val="40"/>
        </w:rPr>
        <w:t xml:space="preserve"> </w:t>
      </w:r>
      <w:r>
        <w:t>PubMed; журналы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книги-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учебники,</w:t>
      </w:r>
      <w:r>
        <w:rPr>
          <w:spacing w:val="40"/>
        </w:rPr>
        <w:t xml:space="preserve"> </w:t>
      </w:r>
      <w:r>
        <w:t xml:space="preserve">статьи. </w:t>
      </w:r>
      <w:hyperlink r:id="rId419">
        <w:r>
          <w:t>http://www.healthsystem.virginia.edu/internet/library/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939"/>
        </w:tabs>
        <w:spacing w:before="79" w:line="264" w:lineRule="auto"/>
        <w:ind w:right="484" w:firstLine="0"/>
        <w:jc w:val="both"/>
      </w:pPr>
      <w:r>
        <w:t>Европейский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библиотек</w:t>
      </w:r>
      <w:r>
        <w:rPr>
          <w:spacing w:val="40"/>
        </w:rPr>
        <w:t xml:space="preserve"> </w:t>
      </w:r>
      <w:r>
        <w:t>(European</w:t>
      </w:r>
      <w:r>
        <w:rPr>
          <w:spacing w:val="40"/>
        </w:rPr>
        <w:t xml:space="preserve"> </w:t>
      </w:r>
      <w:r>
        <w:t>Association</w:t>
      </w:r>
      <w:r>
        <w:rPr>
          <w:spacing w:val="40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Information and</w:t>
      </w:r>
      <w:r>
        <w:rPr>
          <w:spacing w:val="40"/>
        </w:rPr>
        <w:t xml:space="preserve"> </w:t>
      </w:r>
      <w:r>
        <w:t>Libraries)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цель: профессиональное развитие, кооперации, обмен опытов; связи с библиотеками в восточной Европе. </w:t>
      </w:r>
      <w:hyperlink r:id="rId420">
        <w:r>
          <w:t>http://www.eahil.net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1051"/>
        </w:tabs>
        <w:spacing w:before="79" w:line="340" w:lineRule="auto"/>
        <w:ind w:right="2297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</w:t>
      </w:r>
      <w:r>
        <w:t>рситета</w:t>
      </w:r>
      <w:r>
        <w:rPr>
          <w:spacing w:val="-5"/>
        </w:rPr>
        <w:t xml:space="preserve"> </w:t>
      </w:r>
      <w:r>
        <w:t>Вены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бесплатно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зеленым</w:t>
      </w:r>
      <w:r>
        <w:rPr>
          <w:spacing w:val="-5"/>
        </w:rPr>
        <w:t xml:space="preserve"> </w:t>
      </w:r>
      <w:r>
        <w:t>пунктом;</w:t>
      </w:r>
      <w:r>
        <w:rPr>
          <w:spacing w:val="-5"/>
        </w:rPr>
        <w:t xml:space="preserve"> </w:t>
      </w:r>
      <w:r>
        <w:t>журналы</w:t>
      </w:r>
      <w:r>
        <w:rPr>
          <w:spacing w:val="-4"/>
        </w:rPr>
        <w:t xml:space="preserve"> </w:t>
      </w:r>
      <w:r>
        <w:t xml:space="preserve">полнотексты по специальности. </w:t>
      </w:r>
      <w:hyperlink r:id="rId421">
        <w:r>
          <w:t>http://rzblx1.uniregensburg.de/ezeit/fl.phtml?bibid=ZBMW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1019"/>
        </w:tabs>
        <w:spacing w:line="264" w:lineRule="auto"/>
        <w:ind w:right="500" w:firstLine="0"/>
      </w:pPr>
      <w:r>
        <w:t>Биомедицинские цифровые библ</w:t>
      </w:r>
      <w:r>
        <w:t>иотеки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биомедицинский журнал открытый доступ ко всем статьям; архив статей. </w:t>
      </w:r>
      <w:hyperlink r:id="rId422">
        <w:r>
          <w:t>http://www.biodiglib.com/home/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1206"/>
        </w:tabs>
        <w:spacing w:before="76" w:line="264" w:lineRule="auto"/>
        <w:ind w:right="516" w:firstLine="0"/>
      </w:pPr>
      <w:r>
        <w:t>Medicine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медицинская библиотека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открытый доступ, медицинские книги для всех клинических</w:t>
      </w:r>
      <w:r>
        <w:t xml:space="preserve"> областей. </w:t>
      </w:r>
      <w:hyperlink r:id="rId423">
        <w:r>
          <w:t>http://www.emedicine.com/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1186"/>
        </w:tabs>
        <w:spacing w:before="79" w:line="264" w:lineRule="auto"/>
        <w:ind w:right="509" w:firstLine="0"/>
      </w:pPr>
      <w:r>
        <w:t>Медицинская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Merck</w:t>
      </w:r>
      <w:r>
        <w:rPr>
          <w:spacing w:val="74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оn-line</w:t>
      </w:r>
      <w:r>
        <w:rPr>
          <w:spacing w:val="74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 xml:space="preserve">специальностям: справочники, ссылки. </w:t>
      </w:r>
      <w:hyperlink r:id="rId424">
        <w:r>
          <w:rPr>
            <w:spacing w:val="-2"/>
          </w:rPr>
          <w:t>http://www.merck.com/mmpe/</w:t>
        </w:r>
        <w:r>
          <w:rPr>
            <w:spacing w:val="-2"/>
          </w:rPr>
          <w:t>index.html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1106"/>
        </w:tabs>
        <w:spacing w:before="80" w:line="340" w:lineRule="auto"/>
        <w:ind w:right="2068" w:firstLine="0"/>
      </w:pPr>
      <w:r>
        <w:t>Цифровая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анатомии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 xml:space="preserve">анатомии и атласы анатомии. </w:t>
      </w:r>
      <w:hyperlink r:id="rId425">
        <w:r>
          <w:t>http://www.anatomyatlases.org/</w:t>
        </w:r>
      </w:hyperlink>
    </w:p>
    <w:p w:rsidR="004D6124" w:rsidRDefault="00616D8F">
      <w:pPr>
        <w:pStyle w:val="a4"/>
        <w:numPr>
          <w:ilvl w:val="0"/>
          <w:numId w:val="19"/>
        </w:numPr>
        <w:tabs>
          <w:tab w:val="left" w:pos="1106"/>
        </w:tabs>
        <w:spacing w:line="251" w:lineRule="exact"/>
        <w:ind w:left="1106" w:hanging="330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ЧГУ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4D6124" w:rsidRDefault="004D6124">
      <w:pPr>
        <w:pStyle w:val="a4"/>
        <w:spacing w:line="251" w:lineRule="exact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24"/>
        </w:numPr>
        <w:tabs>
          <w:tab w:val="left" w:pos="1050"/>
        </w:tabs>
        <w:spacing w:before="73"/>
        <w:ind w:left="1050" w:hanging="274"/>
        <w:jc w:val="both"/>
        <w:rPr>
          <w:sz w:val="20"/>
        </w:rPr>
      </w:pPr>
      <w:r>
        <w:lastRenderedPageBreak/>
        <w:t>МЕТОДИЧЕСКИЕ</w:t>
      </w:r>
      <w:r>
        <w:rPr>
          <w:spacing w:val="44"/>
        </w:rPr>
        <w:t xml:space="preserve">  </w:t>
      </w:r>
      <w:r>
        <w:t>РЕКОМЕНДАЦИИ</w:t>
      </w:r>
      <w:r>
        <w:rPr>
          <w:spacing w:val="45"/>
        </w:rPr>
        <w:t xml:space="preserve">  </w:t>
      </w:r>
      <w:r>
        <w:t>ПО</w:t>
      </w:r>
      <w:r>
        <w:rPr>
          <w:spacing w:val="45"/>
        </w:rPr>
        <w:t xml:space="preserve">  </w:t>
      </w:r>
      <w:r>
        <w:t>ОРГАНИЗАЦИИ</w:t>
      </w:r>
      <w:r>
        <w:rPr>
          <w:spacing w:val="44"/>
        </w:rPr>
        <w:t xml:space="preserve">  </w:t>
      </w:r>
      <w:r>
        <w:t>ИЗУЧЕНИЯ</w:t>
      </w:r>
      <w:r>
        <w:rPr>
          <w:spacing w:val="45"/>
        </w:rPr>
        <w:t xml:space="preserve">  </w:t>
      </w:r>
      <w:r>
        <w:rPr>
          <w:spacing w:val="-2"/>
        </w:rPr>
        <w:t>ДИСЦИПЛИНЫ</w:t>
      </w:r>
    </w:p>
    <w:p w:rsidR="004D6124" w:rsidRDefault="00616D8F">
      <w:pPr>
        <w:spacing w:before="25"/>
        <w:ind w:left="776"/>
        <w:jc w:val="both"/>
        <w:rPr>
          <w:b/>
        </w:rPr>
      </w:pPr>
      <w:r>
        <w:rPr>
          <w:b/>
        </w:rPr>
        <w:t>«ХИРУРГИЯ</w:t>
      </w:r>
      <w:r>
        <w:rPr>
          <w:b/>
          <w:spacing w:val="-6"/>
        </w:rPr>
        <w:t xml:space="preserve"> </w:t>
      </w:r>
      <w:r>
        <w:rPr>
          <w:b/>
        </w:rPr>
        <w:t>НОВОРОЖДЕННЫХ»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ОРДИНАТУРЕ</w:t>
      </w:r>
    </w:p>
    <w:p w:rsidR="004D6124" w:rsidRDefault="00616D8F">
      <w:pPr>
        <w:pStyle w:val="a3"/>
        <w:spacing w:before="105" w:line="264" w:lineRule="auto"/>
        <w:ind w:right="505"/>
        <w:jc w:val="both"/>
      </w:pPr>
      <w:r>
        <w:t>Используются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Минздрава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диагностики,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лечения и профилактики отдельных</w:t>
      </w:r>
      <w:r>
        <w:rPr>
          <w:spacing w:val="40"/>
        </w:rPr>
        <w:t xml:space="preserve"> </w:t>
      </w:r>
      <w:r>
        <w:t>болезней.</w:t>
      </w:r>
    </w:p>
    <w:p w:rsidR="004D6124" w:rsidRDefault="00616D8F">
      <w:pPr>
        <w:pStyle w:val="a3"/>
        <w:spacing w:before="80" w:line="264" w:lineRule="auto"/>
        <w:ind w:right="494"/>
        <w:jc w:val="both"/>
      </w:pPr>
      <w:r>
        <w:rPr>
          <w:b/>
          <w:i/>
        </w:rPr>
        <w:t xml:space="preserve">Индивидуальный план </w:t>
      </w:r>
      <w:r>
        <w:t xml:space="preserve">составляется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«Типового учебного плана и программы» с</w:t>
      </w:r>
      <w:r>
        <w:rPr>
          <w:spacing w:val="-1"/>
        </w:rPr>
        <w:t xml:space="preserve"> </w:t>
      </w:r>
      <w:r>
        <w:t>учетом реальных возможностей</w:t>
      </w:r>
      <w:r>
        <w:rPr>
          <w:spacing w:val="-5"/>
        </w:rPr>
        <w:t xml:space="preserve"> </w:t>
      </w:r>
      <w:r>
        <w:t>базового</w:t>
      </w:r>
      <w:r>
        <w:rPr>
          <w:spacing w:val="-4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специалиста.</w:t>
      </w:r>
      <w:r>
        <w:rPr>
          <w:spacing w:val="-4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 xml:space="preserve">практических </w:t>
      </w:r>
      <w:r>
        <w:rPr>
          <w:spacing w:val="-2"/>
        </w:rPr>
        <w:t>навыков</w:t>
      </w:r>
      <w:r>
        <w:rPr>
          <w:spacing w:val="-4"/>
        </w:rPr>
        <w:t xml:space="preserve"> </w:t>
      </w:r>
      <w:r>
        <w:rPr>
          <w:spacing w:val="-2"/>
        </w:rPr>
        <w:t>врачом-ординатором</w:t>
      </w:r>
      <w:r>
        <w:rPr>
          <w:spacing w:val="-4"/>
        </w:rPr>
        <w:t xml:space="preserve"> </w:t>
      </w:r>
      <w:r>
        <w:rPr>
          <w:spacing w:val="-2"/>
        </w:rPr>
        <w:t>обеспечивается</w:t>
      </w:r>
      <w:r>
        <w:rPr>
          <w:spacing w:val="-3"/>
        </w:rPr>
        <w:t xml:space="preserve"> </w:t>
      </w:r>
      <w:r>
        <w:rPr>
          <w:spacing w:val="-2"/>
        </w:rPr>
        <w:t>во</w:t>
      </w:r>
      <w:r>
        <w:rPr>
          <w:spacing w:val="-3"/>
        </w:rPr>
        <w:t xml:space="preserve"> </w:t>
      </w:r>
      <w:r>
        <w:rPr>
          <w:spacing w:val="-2"/>
        </w:rPr>
        <w:t>время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рабочем</w:t>
      </w:r>
      <w:r>
        <w:rPr>
          <w:spacing w:val="-4"/>
        </w:rPr>
        <w:t xml:space="preserve"> </w:t>
      </w:r>
      <w:r>
        <w:rPr>
          <w:spacing w:val="-2"/>
        </w:rPr>
        <w:t>месте.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этого</w:t>
      </w:r>
      <w:r>
        <w:rPr>
          <w:spacing w:val="-3"/>
        </w:rPr>
        <w:t xml:space="preserve"> </w:t>
      </w:r>
      <w:r>
        <w:rPr>
          <w:spacing w:val="-2"/>
        </w:rPr>
        <w:t>среди</w:t>
      </w:r>
      <w:r>
        <w:rPr>
          <w:spacing w:val="-4"/>
        </w:rPr>
        <w:t xml:space="preserve"> </w:t>
      </w:r>
      <w:r>
        <w:rPr>
          <w:spacing w:val="-2"/>
        </w:rPr>
        <w:t>10</w:t>
      </w:r>
      <w:r>
        <w:rPr>
          <w:spacing w:val="-3"/>
        </w:rPr>
        <w:t xml:space="preserve"> </w:t>
      </w:r>
      <w:r>
        <w:rPr>
          <w:spacing w:val="-2"/>
        </w:rPr>
        <w:t xml:space="preserve">больных, </w:t>
      </w:r>
      <w:r>
        <w:t>которых ведет ординатор, должно быть 4 тематических в соответствии с изучаемым по индивидуальному плану разделу программы.</w:t>
      </w:r>
    </w:p>
    <w:p w:rsidR="004D6124" w:rsidRDefault="00616D8F">
      <w:pPr>
        <w:spacing w:before="78" w:line="264" w:lineRule="auto"/>
        <w:ind w:left="776" w:right="486"/>
        <w:jc w:val="both"/>
      </w:pPr>
      <w:r>
        <w:rPr>
          <w:b/>
          <w:i/>
        </w:rPr>
        <w:t>Овладение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навыков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необходимо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оценивать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всех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этапах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специалиста</w:t>
      </w:r>
      <w:r>
        <w:t>:</w:t>
      </w:r>
      <w:r>
        <w:rPr>
          <w:spacing w:val="-13"/>
        </w:rPr>
        <w:t xml:space="preserve"> </w:t>
      </w:r>
      <w:r>
        <w:t>вначале</w:t>
      </w:r>
      <w:r>
        <w:rPr>
          <w:spacing w:val="-13"/>
        </w:rPr>
        <w:t xml:space="preserve"> </w:t>
      </w:r>
      <w:r>
        <w:t>ординатуры, при сдаче зачетов</w:t>
      </w:r>
      <w:r>
        <w:t xml:space="preserve"> по разделам программы, на квартальных аттестациях, в ходе реферативных докладов и на заключительном экзамене.</w:t>
      </w:r>
    </w:p>
    <w:p w:rsidR="004D6124" w:rsidRDefault="00616D8F">
      <w:pPr>
        <w:pStyle w:val="a3"/>
        <w:spacing w:before="80"/>
        <w:jc w:val="both"/>
      </w:pPr>
      <w:r>
        <w:rPr>
          <w:b/>
          <w:i/>
        </w:rPr>
        <w:t>Все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контроля</w:t>
      </w:r>
      <w:r>
        <w:rPr>
          <w:b/>
          <w:i/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дневниках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врачей-</w:t>
      </w:r>
      <w:r>
        <w:rPr>
          <w:spacing w:val="-2"/>
        </w:rPr>
        <w:t>ординаторов.</w:t>
      </w:r>
    </w:p>
    <w:p w:rsidR="004D6124" w:rsidRDefault="00616D8F">
      <w:pPr>
        <w:pStyle w:val="a3"/>
        <w:spacing w:before="105" w:line="264" w:lineRule="auto"/>
        <w:ind w:right="501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 кафедры "Хирургические болезни" Медицинского института Чеченского государственного</w:t>
      </w:r>
      <w:r>
        <w:rPr>
          <w:spacing w:val="40"/>
        </w:rPr>
        <w:t xml:space="preserve"> </w:t>
      </w:r>
      <w:r>
        <w:t>университе</w:t>
      </w:r>
      <w:r>
        <w:t>та. Важным этапом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</w:t>
      </w:r>
      <w:r>
        <w:t>отовит доклады и презентации по своей специальности. Темы рефератов, докладов, презентаций врач-ординатор выбирает с первых дней изучения того или иного раздела учебного плана, стремясь сформулировать ее максимально конкретно, ориентирует на клинические ас</w:t>
      </w:r>
      <w:r>
        <w:t>пекты, проблемы,</w:t>
      </w:r>
      <w:r>
        <w:rPr>
          <w:spacing w:val="-1"/>
        </w:rPr>
        <w:t xml:space="preserve"> </w:t>
      </w:r>
      <w:r>
        <w:t>диагностику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раннюю,</w:t>
      </w:r>
      <w:r>
        <w:rPr>
          <w:spacing w:val="-1"/>
        </w:rPr>
        <w:t xml:space="preserve"> </w:t>
      </w:r>
      <w:r>
        <w:t>экспрессную)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терапию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 интенсивную),</w:t>
      </w:r>
      <w:r>
        <w:rPr>
          <w:spacing w:val="-1"/>
        </w:rPr>
        <w:t xml:space="preserve"> </w:t>
      </w:r>
      <w:r>
        <w:t>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</w:t>
      </w:r>
      <w:r>
        <w:t xml:space="preserve"> избранной теме.</w:t>
      </w:r>
    </w:p>
    <w:p w:rsidR="004D6124" w:rsidRDefault="00616D8F">
      <w:pPr>
        <w:pStyle w:val="a3"/>
        <w:spacing w:before="77" w:line="264" w:lineRule="auto"/>
        <w:ind w:right="499"/>
        <w:jc w:val="both"/>
      </w:pPr>
      <w:r>
        <w:t>При</w:t>
      </w:r>
      <w:r>
        <w:rPr>
          <w:spacing w:val="-4"/>
        </w:rPr>
        <w:t xml:space="preserve"> </w:t>
      </w:r>
      <w:r>
        <w:t>разборе</w:t>
      </w:r>
      <w:r>
        <w:rPr>
          <w:spacing w:val="-4"/>
        </w:rPr>
        <w:t xml:space="preserve"> </w:t>
      </w:r>
      <w:r>
        <w:t>реферата</w:t>
      </w:r>
      <w:r>
        <w:rPr>
          <w:spacing w:val="-4"/>
        </w:rPr>
        <w:t xml:space="preserve"> </w:t>
      </w:r>
      <w:r>
        <w:t>ординатора,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теме, объем представленной информации и ее новизну, актуальность для практической деятельности, ясность изложения, правильность оформления списк</w:t>
      </w:r>
      <w:r>
        <w:t>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</w:t>
      </w:r>
      <w:r>
        <w:rPr>
          <w:spacing w:val="-8"/>
        </w:rPr>
        <w:t xml:space="preserve"> </w:t>
      </w:r>
      <w:r>
        <w:t>перекрестного</w:t>
      </w:r>
      <w:r>
        <w:rPr>
          <w:spacing w:val="-8"/>
        </w:rPr>
        <w:t xml:space="preserve"> </w:t>
      </w:r>
      <w:r>
        <w:t>рецензирования</w:t>
      </w:r>
      <w:r>
        <w:rPr>
          <w:spacing w:val="-8"/>
        </w:rPr>
        <w:t xml:space="preserve"> </w:t>
      </w:r>
      <w:r>
        <w:t>рефератов</w:t>
      </w:r>
      <w:r>
        <w:rPr>
          <w:spacing w:val="-8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ординаторами,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базе.</w:t>
      </w:r>
    </w:p>
    <w:p w:rsidR="004D6124" w:rsidRDefault="00616D8F">
      <w:pPr>
        <w:pStyle w:val="a3"/>
        <w:spacing w:before="78"/>
        <w:jc w:val="both"/>
      </w:pPr>
      <w:r>
        <w:t>Лучшие</w:t>
      </w:r>
      <w:r>
        <w:rPr>
          <w:spacing w:val="-6"/>
        </w:rPr>
        <w:t xml:space="preserve"> </w:t>
      </w:r>
      <w:r>
        <w:t>рефераты</w:t>
      </w:r>
      <w:r>
        <w:rPr>
          <w:spacing w:val="-3"/>
        </w:rPr>
        <w:t xml:space="preserve"> </w:t>
      </w:r>
      <w:r>
        <w:t>мо</w:t>
      </w:r>
      <w:r>
        <w:t>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конференциях.</w:t>
      </w:r>
    </w:p>
    <w:p w:rsidR="004D6124" w:rsidRDefault="00616D8F">
      <w:pPr>
        <w:pStyle w:val="a3"/>
        <w:spacing w:before="105" w:line="264" w:lineRule="auto"/>
        <w:ind w:right="490"/>
        <w:jc w:val="both"/>
      </w:pPr>
      <w:r>
        <w:rPr>
          <w:b/>
          <w:i/>
        </w:rPr>
        <w:t>Клинический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разбор </w:t>
      </w:r>
      <w:r>
        <w:t>–</w:t>
      </w:r>
      <w:r>
        <w:rPr>
          <w:spacing w:val="-1"/>
        </w:rPr>
        <w:t xml:space="preserve"> </w:t>
      </w:r>
      <w:r>
        <w:t>обязательная форма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ординаторами,</w:t>
      </w:r>
      <w:r>
        <w:rPr>
          <w:spacing w:val="-1"/>
        </w:rPr>
        <w:t xml:space="preserve"> </w:t>
      </w:r>
      <w:r>
        <w:t>предметом клинического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могут быть</w:t>
      </w:r>
      <w:r>
        <w:rPr>
          <w:spacing w:val="-10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диагностическом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терапевтическом</w:t>
      </w:r>
      <w:r>
        <w:rPr>
          <w:spacing w:val="-10"/>
        </w:rPr>
        <w:t xml:space="preserve"> </w:t>
      </w:r>
      <w:r>
        <w:t>отношении</w:t>
      </w:r>
      <w:r>
        <w:rPr>
          <w:spacing w:val="-10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заболевания,</w:t>
      </w:r>
      <w:r>
        <w:rPr>
          <w:spacing w:val="-11"/>
        </w:rPr>
        <w:t xml:space="preserve"> </w:t>
      </w:r>
      <w:r>
        <w:t>осложненные</w:t>
      </w:r>
      <w:r>
        <w:t xml:space="preserve"> формы с особенностями тактики их ведения, истории болезни с протоколами аутопсий умерших больных. Разборы</w:t>
      </w:r>
      <w:r>
        <w:rPr>
          <w:spacing w:val="-2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могли</w:t>
      </w:r>
      <w:r>
        <w:rPr>
          <w:spacing w:val="-3"/>
        </w:rPr>
        <w:t xml:space="preserve"> </w:t>
      </w:r>
      <w:r>
        <w:t>подготовиться.</w:t>
      </w:r>
    </w:p>
    <w:p w:rsidR="004D6124" w:rsidRDefault="00616D8F">
      <w:pPr>
        <w:pStyle w:val="a3"/>
        <w:spacing w:before="79" w:line="264" w:lineRule="auto"/>
        <w:ind w:right="489"/>
        <w:jc w:val="both"/>
      </w:pPr>
      <w:r>
        <w:t>Клинический разбор проводят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</w:t>
      </w:r>
      <w:r>
        <w:t>ния: подготовить демонстрацию больного, необходимые иллюстрации (таблицы, слайды, графики и т.п.). Ход подготовки материалов к разбору</w:t>
      </w:r>
      <w:r>
        <w:rPr>
          <w:spacing w:val="-13"/>
        </w:rPr>
        <w:t xml:space="preserve"> </w:t>
      </w:r>
      <w:r>
        <w:t>контролируется</w:t>
      </w:r>
      <w:r>
        <w:rPr>
          <w:spacing w:val="-13"/>
        </w:rPr>
        <w:t xml:space="preserve"> </w:t>
      </w:r>
      <w:r>
        <w:t>руководителем</w:t>
      </w:r>
      <w:r>
        <w:rPr>
          <w:spacing w:val="-13"/>
        </w:rPr>
        <w:t xml:space="preserve"> </w:t>
      </w:r>
      <w:r>
        <w:t>ординатора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своевременного</w:t>
      </w:r>
      <w:r>
        <w:rPr>
          <w:spacing w:val="-13"/>
        </w:rPr>
        <w:t xml:space="preserve"> </w:t>
      </w:r>
      <w:r>
        <w:t>исправления</w:t>
      </w:r>
      <w:r>
        <w:rPr>
          <w:spacing w:val="-12"/>
        </w:rPr>
        <w:t xml:space="preserve"> </w:t>
      </w:r>
      <w:r>
        <w:t>недостатков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помощи.</w:t>
      </w:r>
    </w:p>
    <w:p w:rsidR="004D6124" w:rsidRDefault="00616D8F">
      <w:pPr>
        <w:pStyle w:val="a3"/>
        <w:spacing w:before="79"/>
        <w:ind w:right="487"/>
        <w:jc w:val="both"/>
      </w:pPr>
      <w:r>
        <w:t>Прогрессивной формой подгото</w:t>
      </w:r>
      <w:r>
        <w:t xml:space="preserve">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>для приобретения навыков самостоятельной творческой работы, повышения интереса к избранной специальности, углубления знаний и</w:t>
      </w:r>
      <w:r>
        <w:rPr>
          <w:spacing w:val="-1"/>
        </w:rPr>
        <w:t xml:space="preserve"> </w:t>
      </w:r>
      <w:r>
        <w:t>умений, формирования способности</w:t>
      </w:r>
      <w:r>
        <w:rPr>
          <w:spacing w:val="-1"/>
        </w:rPr>
        <w:t xml:space="preserve"> </w:t>
      </w:r>
      <w:r>
        <w:t>к анализу выявленных факторов и</w:t>
      </w:r>
      <w:r>
        <w:t xml:space="preserve"> их клинической интерпретации.</w:t>
      </w:r>
    </w:p>
    <w:p w:rsidR="004D6124" w:rsidRDefault="00616D8F">
      <w:pPr>
        <w:pStyle w:val="a3"/>
        <w:spacing w:line="253" w:lineRule="exact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rPr>
          <w:spacing w:val="-2"/>
        </w:rPr>
        <w:t>использовать:</w:t>
      </w:r>
    </w:p>
    <w:p w:rsidR="004D6124" w:rsidRDefault="00616D8F">
      <w:pPr>
        <w:pStyle w:val="a4"/>
        <w:numPr>
          <w:ilvl w:val="0"/>
          <w:numId w:val="18"/>
        </w:numPr>
        <w:tabs>
          <w:tab w:val="left" w:pos="1058"/>
        </w:tabs>
        <w:ind w:right="502" w:firstLine="0"/>
        <w:jc w:val="both"/>
      </w:pPr>
      <w:r>
        <w:t xml:space="preserve">изучение и анализ особенностей течения отдельных нозологических форм по материалам данного </w:t>
      </w:r>
      <w:r>
        <w:rPr>
          <w:spacing w:val="-2"/>
        </w:rPr>
        <w:t>стационара,</w:t>
      </w:r>
    </w:p>
    <w:p w:rsidR="004D6124" w:rsidRDefault="004D6124">
      <w:pPr>
        <w:pStyle w:val="a4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8"/>
        </w:numPr>
        <w:tabs>
          <w:tab w:val="left" w:pos="1058"/>
        </w:tabs>
        <w:spacing w:before="72"/>
        <w:ind w:right="509" w:firstLine="0"/>
      </w:pPr>
      <w:r>
        <w:lastRenderedPageBreak/>
        <w:t>оценку непосредственных и отд</w:t>
      </w:r>
      <w:r>
        <w:t>аленных результатов лечения больных с использованием новых средств терапии или комплекса терапевтических мероприятий,</w:t>
      </w:r>
    </w:p>
    <w:p w:rsidR="004D6124" w:rsidRDefault="00616D8F">
      <w:pPr>
        <w:pStyle w:val="a4"/>
        <w:numPr>
          <w:ilvl w:val="0"/>
          <w:numId w:val="18"/>
        </w:numPr>
        <w:tabs>
          <w:tab w:val="left" w:pos="1058"/>
        </w:tabs>
        <w:spacing w:line="253" w:lineRule="exact"/>
        <w:ind w:left="1058" w:hanging="282"/>
      </w:pPr>
      <w:r>
        <w:t>анализ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диагностике,</w:t>
      </w:r>
      <w:r>
        <w:rPr>
          <w:spacing w:val="-3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стационаре,</w:t>
      </w:r>
    </w:p>
    <w:p w:rsidR="004D6124" w:rsidRDefault="00616D8F">
      <w:pPr>
        <w:pStyle w:val="a4"/>
        <w:numPr>
          <w:ilvl w:val="0"/>
          <w:numId w:val="18"/>
        </w:numPr>
        <w:tabs>
          <w:tab w:val="left" w:pos="1058"/>
        </w:tabs>
        <w:spacing w:line="253" w:lineRule="exact"/>
        <w:ind w:left="1058" w:hanging="282"/>
      </w:pPr>
      <w:r>
        <w:t>разработку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4D6124" w:rsidRDefault="00616D8F">
      <w:pPr>
        <w:pStyle w:val="a4"/>
        <w:numPr>
          <w:ilvl w:val="0"/>
          <w:numId w:val="18"/>
        </w:numPr>
        <w:tabs>
          <w:tab w:val="left" w:pos="1058"/>
        </w:tabs>
        <w:ind w:right="503" w:firstLine="0"/>
      </w:pPr>
      <w:r>
        <w:t>анализ</w:t>
      </w:r>
      <w:r>
        <w:rPr>
          <w:spacing w:val="28"/>
        </w:rPr>
        <w:t xml:space="preserve"> </w:t>
      </w:r>
      <w:r>
        <w:t>показателей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базового</w:t>
      </w:r>
      <w:r>
        <w:rPr>
          <w:spacing w:val="28"/>
        </w:rPr>
        <w:t xml:space="preserve"> </w:t>
      </w:r>
      <w:r>
        <w:t>учреждения</w:t>
      </w:r>
      <w:r>
        <w:rPr>
          <w:spacing w:val="28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месяц</w:t>
      </w:r>
      <w:r>
        <w:rPr>
          <w:spacing w:val="28"/>
        </w:rPr>
        <w:t xml:space="preserve"> </w:t>
      </w:r>
      <w:r>
        <w:t>(квартал,</w:t>
      </w:r>
      <w:r>
        <w:rPr>
          <w:spacing w:val="28"/>
        </w:rPr>
        <w:t xml:space="preserve"> </w:t>
      </w:r>
      <w:r>
        <w:t>полугодие,</w:t>
      </w:r>
      <w:r>
        <w:rPr>
          <w:spacing w:val="28"/>
        </w:rPr>
        <w:t xml:space="preserve"> </w:t>
      </w:r>
      <w:r>
        <w:t>год)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 составлении отчетов отделения.</w:t>
      </w:r>
    </w:p>
    <w:p w:rsidR="004D6124" w:rsidRDefault="00616D8F">
      <w:pPr>
        <w:pStyle w:val="a3"/>
        <w:ind w:right="501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</w:t>
      </w:r>
      <w:r>
        <w:t xml:space="preserve"> 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устранению.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зачетах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выясняет,</w:t>
      </w:r>
      <w:r>
        <w:rPr>
          <w:spacing w:val="-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4D6124" w:rsidRDefault="00616D8F">
      <w:pPr>
        <w:pStyle w:val="a3"/>
        <w:ind w:right="511"/>
        <w:jc w:val="both"/>
      </w:pPr>
      <w:r>
        <w:t>Аналогичный</w:t>
      </w:r>
      <w:r>
        <w:rPr>
          <w:spacing w:val="-2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применять при</w:t>
      </w:r>
      <w:r>
        <w:rPr>
          <w:spacing w:val="-2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вопрос</w:t>
      </w:r>
      <w:r>
        <w:t>ов</w:t>
      </w:r>
      <w:r>
        <w:rPr>
          <w:spacing w:val="-1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заключительном </w:t>
      </w:r>
      <w:r>
        <w:rPr>
          <w:spacing w:val="-2"/>
        </w:rPr>
        <w:t>экзамене.</w:t>
      </w:r>
    </w:p>
    <w:p w:rsidR="004D6124" w:rsidRDefault="00616D8F">
      <w:pPr>
        <w:pStyle w:val="a3"/>
        <w:ind w:right="490"/>
        <w:jc w:val="both"/>
      </w:pPr>
      <w:r>
        <w:t>Экзамен на право самостоятельной работы врачом-детским хирургом целесообразно проводить в три этапа. На первом этапе проводится тестовый контроль знаний, на втором проверяется способность врача-ординатора</w:t>
      </w:r>
      <w:r>
        <w:rPr>
          <w:spacing w:val="-1"/>
        </w:rPr>
        <w:t xml:space="preserve"> </w:t>
      </w:r>
      <w:r>
        <w:t>выполн</w:t>
      </w:r>
      <w:r>
        <w:t>ять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манипуляции,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перечню навыков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 деятельности, что оценивается в баллах. Третий этап проводится в форме собеседования ординатора с членами</w:t>
      </w:r>
      <w:r>
        <w:rPr>
          <w:spacing w:val="-7"/>
        </w:rPr>
        <w:t xml:space="preserve"> </w:t>
      </w:r>
      <w:r>
        <w:t>экзаменационной</w:t>
      </w:r>
      <w:r>
        <w:rPr>
          <w:spacing w:val="-7"/>
        </w:rPr>
        <w:t xml:space="preserve"> </w:t>
      </w:r>
      <w:r>
        <w:t>комиссии.</w:t>
      </w:r>
      <w:r>
        <w:rPr>
          <w:spacing w:val="-8"/>
        </w:rPr>
        <w:t xml:space="preserve"> </w:t>
      </w:r>
      <w:r>
        <w:t>Суммарная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баллах</w:t>
      </w:r>
      <w:r>
        <w:rPr>
          <w:spacing w:val="-8"/>
        </w:rPr>
        <w:t xml:space="preserve"> </w:t>
      </w:r>
      <w:r>
        <w:t>выставляется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протоколе</w:t>
      </w:r>
      <w:r>
        <w:rPr>
          <w:spacing w:val="-7"/>
        </w:rPr>
        <w:t xml:space="preserve"> </w:t>
      </w:r>
      <w:r>
        <w:t>экзамена,</w:t>
      </w:r>
      <w:r>
        <w:rPr>
          <w:spacing w:val="-8"/>
        </w:rPr>
        <w:t xml:space="preserve"> </w:t>
      </w:r>
      <w:r>
        <w:t>там</w:t>
      </w:r>
      <w:r>
        <w:rPr>
          <w:spacing w:val="-8"/>
        </w:rPr>
        <w:t xml:space="preserve"> </w:t>
      </w:r>
      <w:r>
        <w:t>же делается запись о возможности самостоятельной работы ординатора по специальности.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24"/>
        </w:numPr>
        <w:tabs>
          <w:tab w:val="left" w:pos="1048"/>
        </w:tabs>
        <w:ind w:left="776" w:right="493" w:firstLine="0"/>
        <w:jc w:val="both"/>
        <w:rPr>
          <w:sz w:val="20"/>
        </w:rPr>
      </w:pPr>
      <w:r>
        <w:t>ИНФОРМАЦИОННЫЕ ТЕХНОЛОГИИ, ИСПОЛЬЗУЕМЫЕ ПРИ ОСУЩЕСТВЛЕНИИ ОБРАЗОВАТЕЛЬНОГО ПРОЦЕССА ПО ДИСЦИПЛИНЕ «ХИРУРГИЯ НОВОРОЖДЕННЫХ»</w:t>
      </w:r>
    </w:p>
    <w:p w:rsidR="004D6124" w:rsidRDefault="00616D8F">
      <w:pPr>
        <w:pStyle w:val="a3"/>
        <w:ind w:right="505" w:firstLine="283"/>
        <w:jc w:val="both"/>
      </w:pPr>
      <w:r>
        <w:t>При освоении данной программы предусмотрено использование следующего специального программного обеспечение:</w:t>
      </w:r>
    </w:p>
    <w:p w:rsidR="004D6124" w:rsidRDefault="00616D8F">
      <w:pPr>
        <w:pStyle w:val="a3"/>
        <w:ind w:right="502"/>
        <w:jc w:val="both"/>
      </w:pPr>
      <w:r>
        <w:t>Информационные технологии библиотеки ЧГУ им. А.А. Кадырова (ЭБС «Консультант</w:t>
      </w:r>
      <w:r>
        <w:rPr>
          <w:spacing w:val="40"/>
        </w:rPr>
        <w:t xml:space="preserve"> </w:t>
      </w:r>
      <w:r>
        <w:t xml:space="preserve">студента» </w:t>
      </w:r>
      <w:hyperlink r:id="rId426">
        <w:r>
          <w:t>www.studentl</w:t>
        </w:r>
        <w:r>
          <w:t>ibrary.ru,</w:t>
        </w:r>
      </w:hyperlink>
      <w:r>
        <w:t xml:space="preserve"> электронный каталог, база учебно-методических пособий преподавателей ЧГУ им. А.А. Кадырова.)</w:t>
      </w:r>
    </w:p>
    <w:p w:rsidR="004D6124" w:rsidRDefault="00616D8F">
      <w:pPr>
        <w:pStyle w:val="a3"/>
        <w:ind w:right="6486"/>
      </w:pPr>
      <w:r>
        <w:t>Портал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обучения Программное обеспечение:</w:t>
      </w:r>
    </w:p>
    <w:p w:rsidR="004D6124" w:rsidRDefault="00616D8F">
      <w:pPr>
        <w:pStyle w:val="a3"/>
      </w:pPr>
      <w:r>
        <w:t>Текстовый</w:t>
      </w:r>
      <w:r>
        <w:rPr>
          <w:spacing w:val="-7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(Microsoft</w:t>
      </w:r>
      <w:r>
        <w:rPr>
          <w:spacing w:val="-4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rPr>
          <w:spacing w:val="-2"/>
        </w:rPr>
        <w:t>редактор</w:t>
      </w:r>
    </w:p>
    <w:p w:rsidR="004D6124" w:rsidRDefault="00616D8F">
      <w:pPr>
        <w:pStyle w:val="a3"/>
        <w:ind w:right="488"/>
      </w:pPr>
      <w:r>
        <w:t>Редактор</w:t>
      </w:r>
      <w:r>
        <w:rPr>
          <w:spacing w:val="-4"/>
        </w:rPr>
        <w:t xml:space="preserve"> </w:t>
      </w:r>
      <w:r>
        <w:t>эл</w:t>
      </w:r>
      <w:r>
        <w:t>ектронных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Excel</w:t>
      </w:r>
      <w:r>
        <w:rPr>
          <w:spacing w:val="-5"/>
        </w:rPr>
        <w:t xml:space="preserve"> </w:t>
      </w:r>
      <w:r>
        <w:t>(Microsoft</w:t>
      </w:r>
      <w:r>
        <w:rPr>
          <w:spacing w:val="-5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 Редактор мультимедийных презентаций PowerPoint (Microsoft Office)</w:t>
      </w:r>
    </w:p>
    <w:p w:rsidR="004D6124" w:rsidRDefault="00616D8F">
      <w:pPr>
        <w:pStyle w:val="a3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EpiInfo</w:t>
      </w:r>
    </w:p>
    <w:p w:rsidR="004D6124" w:rsidRDefault="00616D8F">
      <w:pPr>
        <w:pStyle w:val="a3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6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5"/>
        </w:rPr>
        <w:t xml:space="preserve"> </w:t>
      </w:r>
      <w:r>
        <w:rPr>
          <w:spacing w:val="-2"/>
        </w:rPr>
        <w:t>пакет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24"/>
        </w:numPr>
        <w:tabs>
          <w:tab w:val="left" w:pos="1048"/>
          <w:tab w:val="left" w:pos="2816"/>
          <w:tab w:val="left" w:pos="6873"/>
          <w:tab w:val="left" w:pos="7957"/>
          <w:tab w:val="left" w:pos="8878"/>
        </w:tabs>
        <w:ind w:left="776" w:right="496" w:firstLine="0"/>
        <w:rPr>
          <w:sz w:val="20"/>
        </w:rPr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МАТЕРИАЛЬНО-ТЕХНИЧЕСКОЙ</w:t>
      </w:r>
      <w:r>
        <w:tab/>
      </w:r>
      <w:r>
        <w:rPr>
          <w:spacing w:val="-4"/>
        </w:rPr>
        <w:t>БАЗЫ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ОСУЩЕСТВЛЕНИЯ </w:t>
      </w:r>
      <w:r>
        <w:t>ОБРАЗОВАТЕЛЬНОГО ПРОЦЕСС ПО ДИСЦИПЛИНЕ «ХИРУРГИЯ НОВОРОЖДЕННЫХ»</w:t>
      </w:r>
    </w:p>
    <w:p w:rsidR="004D6124" w:rsidRDefault="00616D8F">
      <w:pPr>
        <w:pStyle w:val="a3"/>
        <w:spacing w:before="1"/>
        <w:ind w:right="496"/>
        <w:jc w:val="both"/>
      </w:pPr>
      <w:r>
        <w:t>Используются помещения, оборудование и хозслужбы медицинских учрежедний, которые являются клиническими</w:t>
      </w:r>
      <w:r>
        <w:rPr>
          <w:spacing w:val="-2"/>
        </w:rPr>
        <w:t xml:space="preserve"> </w:t>
      </w:r>
      <w:r>
        <w:t>базами</w:t>
      </w:r>
      <w:r>
        <w:rPr>
          <w:spacing w:val="-2"/>
        </w:rPr>
        <w:t xml:space="preserve"> </w:t>
      </w:r>
      <w:r>
        <w:t>кафедры.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комнаты</w:t>
      </w:r>
      <w:r>
        <w:rPr>
          <w:spacing w:val="-2"/>
        </w:rPr>
        <w:t xml:space="preserve"> </w:t>
      </w:r>
      <w:r>
        <w:t>№1,2</w:t>
      </w:r>
      <w:r>
        <w:rPr>
          <w:spacing w:val="-2"/>
        </w:rPr>
        <w:t xml:space="preserve"> </w:t>
      </w:r>
      <w:r>
        <w:t>кафед</w:t>
      </w:r>
      <w:r>
        <w:t>ры</w:t>
      </w:r>
      <w:r>
        <w:rPr>
          <w:spacing w:val="-3"/>
        </w:rPr>
        <w:t xml:space="preserve"> </w:t>
      </w:r>
      <w:r>
        <w:t>"Госпитальной</w:t>
      </w:r>
      <w:r>
        <w:rPr>
          <w:spacing w:val="-2"/>
        </w:rPr>
        <w:t xml:space="preserve"> </w:t>
      </w:r>
      <w:r>
        <w:t>хирургии",</w:t>
      </w:r>
      <w:r>
        <w:rPr>
          <w:spacing w:val="-2"/>
        </w:rPr>
        <w:t xml:space="preserve"> </w:t>
      </w:r>
      <w:r>
        <w:t>оборудованные мультимедийными средствами обучения, позволяющими использовать симуляционные технологии, с типовыми наборами профессиональных моделей и результатов лабораторных и инструментальных исследований в количестве, позволя</w:t>
      </w:r>
      <w:r>
        <w:t>ющем обучающимся осваивать умения и навыки, предусмотренные профессиональной</w:t>
      </w:r>
      <w:r>
        <w:rPr>
          <w:spacing w:val="-11"/>
        </w:rPr>
        <w:t xml:space="preserve"> </w:t>
      </w:r>
      <w:r>
        <w:t>деятельностью,</w:t>
      </w:r>
      <w:r>
        <w:rPr>
          <w:spacing w:val="-11"/>
        </w:rPr>
        <w:t xml:space="preserve"> </w:t>
      </w:r>
      <w:r>
        <w:t>индивидуально,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иное</w:t>
      </w:r>
      <w:r>
        <w:rPr>
          <w:spacing w:val="-11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необходимое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 программы</w:t>
      </w:r>
      <w:r>
        <w:rPr>
          <w:spacing w:val="-11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(интерактивная</w:t>
      </w:r>
      <w:r>
        <w:rPr>
          <w:spacing w:val="-11"/>
        </w:rPr>
        <w:t xml:space="preserve"> </w:t>
      </w:r>
      <w:r>
        <w:t>доска),</w:t>
      </w:r>
      <w:r>
        <w:rPr>
          <w:spacing w:val="34"/>
        </w:rPr>
        <w:t xml:space="preserve"> </w:t>
      </w:r>
      <w:r>
        <w:t>таблицы,</w:t>
      </w:r>
      <w:r>
        <w:rPr>
          <w:spacing w:val="-11"/>
        </w:rPr>
        <w:t xml:space="preserve"> </w:t>
      </w:r>
      <w:r>
        <w:t>плакаты,</w:t>
      </w:r>
      <w:r>
        <w:rPr>
          <w:spacing w:val="-11"/>
        </w:rPr>
        <w:t xml:space="preserve"> </w:t>
      </w:r>
      <w:r>
        <w:t>тестовый</w:t>
      </w:r>
      <w:r>
        <w:rPr>
          <w:spacing w:val="-10"/>
        </w:rPr>
        <w:t xml:space="preserve"> </w:t>
      </w:r>
      <w:r>
        <w:t>материал,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10"/>
        </w:rPr>
        <w:t xml:space="preserve"> </w:t>
      </w:r>
      <w:r>
        <w:t>стенды, плакаты, портреты выдающихся хирургов. Книжный фонд. Периодика.</w:t>
      </w:r>
    </w:p>
    <w:p w:rsidR="004D6124" w:rsidRDefault="00616D8F">
      <w:pPr>
        <w:pStyle w:val="a3"/>
      </w:pPr>
      <w:r>
        <w:t>Оборудованные</w:t>
      </w:r>
      <w:r>
        <w:rPr>
          <w:spacing w:val="-5"/>
        </w:rPr>
        <w:t xml:space="preserve"> </w:t>
      </w:r>
      <w:r>
        <w:t>аудитории: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распоряжении</w:t>
      </w:r>
      <w:r>
        <w:rPr>
          <w:spacing w:val="-6"/>
        </w:rPr>
        <w:t xml:space="preserve"> </w:t>
      </w:r>
      <w:r>
        <w:t>кафедры</w:t>
      </w:r>
      <w:r>
        <w:rPr>
          <w:spacing w:val="-5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аудиторий,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конференц-зал. Аудиовизуальные, технические и компьютерные средства обучения:</w:t>
      </w:r>
    </w:p>
    <w:p w:rsidR="004D6124" w:rsidRDefault="00616D8F">
      <w:pPr>
        <w:pStyle w:val="a4"/>
        <w:numPr>
          <w:ilvl w:val="1"/>
          <w:numId w:val="24"/>
        </w:numPr>
        <w:tabs>
          <w:tab w:val="left" w:pos="903"/>
        </w:tabs>
        <w:ind w:left="903" w:hanging="127"/>
      </w:pPr>
      <w:r>
        <w:t>персональный</w:t>
      </w:r>
      <w:r>
        <w:rPr>
          <w:spacing w:val="-5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1"/>
          <w:numId w:val="24"/>
        </w:numPr>
        <w:tabs>
          <w:tab w:val="left" w:pos="903"/>
        </w:tabs>
        <w:ind w:left="903" w:hanging="127"/>
      </w:pPr>
      <w:r>
        <w:t>ноутбук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1"/>
          <w:numId w:val="24"/>
        </w:numPr>
        <w:tabs>
          <w:tab w:val="left" w:pos="903"/>
        </w:tabs>
        <w:ind w:left="903" w:hanging="127"/>
      </w:pPr>
      <w:r>
        <w:t>мультимедийный</w:t>
      </w:r>
      <w:r>
        <w:rPr>
          <w:spacing w:val="-7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1"/>
          <w:numId w:val="24"/>
        </w:numPr>
        <w:tabs>
          <w:tab w:val="left" w:pos="903"/>
        </w:tabs>
        <w:ind w:left="903" w:hanging="127"/>
      </w:pPr>
      <w:r>
        <w:t>принтер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1"/>
          <w:numId w:val="24"/>
        </w:numPr>
        <w:tabs>
          <w:tab w:val="left" w:pos="903"/>
        </w:tabs>
        <w:ind w:left="903" w:hanging="127"/>
      </w:pPr>
      <w:r>
        <w:t>принтер/сканер/копир/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1"/>
          <w:numId w:val="24"/>
        </w:numPr>
        <w:tabs>
          <w:tab w:val="left" w:pos="903"/>
        </w:tabs>
        <w:ind w:left="903" w:hanging="127"/>
      </w:pPr>
      <w:r>
        <w:t>фотоаппарат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1"/>
          <w:numId w:val="24"/>
        </w:numPr>
        <w:tabs>
          <w:tab w:val="left" w:pos="903"/>
        </w:tabs>
        <w:ind w:right="7469" w:firstLine="0"/>
      </w:pPr>
      <w:r>
        <w:t>негатоскоп</w:t>
      </w:r>
      <w:r>
        <w:rPr>
          <w:spacing w:val="-11"/>
        </w:rPr>
        <w:t xml:space="preserve"> </w:t>
      </w:r>
      <w:r>
        <w:t>стационарный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шт. Наглядные пособия:</w:t>
      </w:r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</w:pPr>
      <w:r>
        <w:lastRenderedPageBreak/>
        <w:t>-учебные</w:t>
      </w:r>
      <w:r>
        <w:rPr>
          <w:spacing w:val="-11"/>
        </w:rPr>
        <w:t xml:space="preserve"> </w:t>
      </w:r>
      <w:r>
        <w:t>пособия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редакцией</w:t>
      </w:r>
      <w:r>
        <w:rPr>
          <w:spacing w:val="-9"/>
        </w:rPr>
        <w:t xml:space="preserve"> </w:t>
      </w:r>
      <w:r>
        <w:t>профессорско-преподавательского</w:t>
      </w:r>
      <w:r>
        <w:rPr>
          <w:spacing w:val="-8"/>
        </w:rPr>
        <w:t xml:space="preserve"> </w:t>
      </w:r>
      <w:r>
        <w:t>состава</w:t>
      </w:r>
      <w:r>
        <w:rPr>
          <w:spacing w:val="-9"/>
        </w:rPr>
        <w:t xml:space="preserve"> </w:t>
      </w:r>
      <w:r>
        <w:t>кафедры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rPr>
          <w:spacing w:val="-2"/>
        </w:rPr>
        <w:t>хирургии;</w:t>
      </w:r>
    </w:p>
    <w:p w:rsidR="004D6124" w:rsidRDefault="00616D8F">
      <w:pPr>
        <w:pStyle w:val="a3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дисциплины;</w:t>
      </w:r>
    </w:p>
    <w:p w:rsidR="004D6124" w:rsidRDefault="00616D8F">
      <w:pPr>
        <w:pStyle w:val="a3"/>
      </w:pPr>
      <w:r>
        <w:t>-постеры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актуальным</w:t>
      </w:r>
      <w:r>
        <w:rPr>
          <w:spacing w:val="-4"/>
        </w:rPr>
        <w:t xml:space="preserve"> </w:t>
      </w:r>
      <w:r>
        <w:t>проблемам</w:t>
      </w:r>
      <w:r>
        <w:rPr>
          <w:spacing w:val="-5"/>
        </w:rPr>
        <w:t xml:space="preserve"> </w:t>
      </w:r>
      <w:r>
        <w:rPr>
          <w:spacing w:val="-2"/>
        </w:rPr>
        <w:t>хирургии;</w:t>
      </w:r>
    </w:p>
    <w:p w:rsidR="004D6124" w:rsidRDefault="00616D8F">
      <w:pPr>
        <w:pStyle w:val="a3"/>
      </w:pPr>
      <w:r>
        <w:t>-презентации</w:t>
      </w:r>
      <w:r>
        <w:rPr>
          <w:spacing w:val="-6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темам;</w:t>
      </w:r>
    </w:p>
    <w:p w:rsidR="004D6124" w:rsidRDefault="00616D8F">
      <w:pPr>
        <w:pStyle w:val="a3"/>
      </w:pPr>
      <w:r>
        <w:t>-видеоматериалы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оперативному</w:t>
      </w:r>
      <w:r>
        <w:rPr>
          <w:spacing w:val="-6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хиру</w:t>
      </w:r>
      <w:r>
        <w:t>ргических</w:t>
      </w:r>
      <w:r>
        <w:rPr>
          <w:spacing w:val="-5"/>
        </w:rPr>
        <w:t xml:space="preserve"> </w:t>
      </w:r>
      <w:r>
        <w:rPr>
          <w:spacing w:val="-2"/>
        </w:rPr>
        <w:t>заболеваний;</w:t>
      </w:r>
    </w:p>
    <w:p w:rsidR="004D6124" w:rsidRDefault="00616D8F">
      <w:pPr>
        <w:pStyle w:val="a3"/>
      </w:pPr>
      <w:r>
        <w:t>-электронные</w:t>
      </w:r>
      <w:r>
        <w:rPr>
          <w:spacing w:val="-8"/>
        </w:rPr>
        <w:t xml:space="preserve"> </w:t>
      </w:r>
      <w:r>
        <w:rPr>
          <w:spacing w:val="-2"/>
        </w:rPr>
        <w:t>учебники;</w:t>
      </w:r>
    </w:p>
    <w:p w:rsidR="004D6124" w:rsidRDefault="00616D8F">
      <w:pPr>
        <w:pStyle w:val="a3"/>
        <w:ind w:right="6486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4D6124" w:rsidRDefault="00616D8F">
      <w:pPr>
        <w:pStyle w:val="a3"/>
      </w:pPr>
      <w:r>
        <w:t>25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лекций.</w:t>
      </w:r>
    </w:p>
    <w:p w:rsidR="004D6124" w:rsidRDefault="00616D8F">
      <w:pPr>
        <w:pStyle w:val="a3"/>
        <w:spacing w:before="1"/>
        <w:ind w:right="5004"/>
      </w:pPr>
      <w:r>
        <w:t>Междисциплинарный</w:t>
      </w:r>
      <w:r>
        <w:rPr>
          <w:spacing w:val="-14"/>
        </w:rPr>
        <w:t xml:space="preserve"> </w:t>
      </w:r>
      <w:r>
        <w:t>симуляционный</w:t>
      </w:r>
      <w:r>
        <w:rPr>
          <w:spacing w:val="-14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института: Тренажер для торакоцентеза.</w:t>
      </w:r>
    </w:p>
    <w:p w:rsidR="004D6124" w:rsidRDefault="00616D8F">
      <w:pPr>
        <w:pStyle w:val="a3"/>
        <w:ind w:right="5004"/>
      </w:pPr>
      <w:r>
        <w:t>Тренажер-симулятор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обследования</w:t>
      </w:r>
      <w:r>
        <w:rPr>
          <w:spacing w:val="-11"/>
        </w:rPr>
        <w:t xml:space="preserve"> </w:t>
      </w:r>
      <w:r>
        <w:t>толстой</w:t>
      </w:r>
      <w:r>
        <w:rPr>
          <w:spacing w:val="-12"/>
        </w:rPr>
        <w:t xml:space="preserve"> </w:t>
      </w:r>
      <w:r>
        <w:t>кишки. Лапароскопический тренажер.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1"/>
        <w:spacing w:line="364" w:lineRule="auto"/>
      </w:pPr>
      <w:r>
        <w:lastRenderedPageBreak/>
        <w:t>МИНИСТЕРСТВО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4D6124" w:rsidRDefault="00616D8F">
      <w:pPr>
        <w:spacing w:before="1"/>
        <w:ind w:left="1603" w:right="377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образовательное</w:t>
      </w:r>
    </w:p>
    <w:p w:rsidR="004D6124" w:rsidRDefault="00616D8F">
      <w:pPr>
        <w:spacing w:before="169"/>
        <w:ind w:left="1610" w:right="377"/>
        <w:jc w:val="center"/>
        <w:rPr>
          <w:sz w:val="28"/>
        </w:rPr>
      </w:pP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4D6124" w:rsidRDefault="00616D8F">
      <w:pPr>
        <w:spacing w:before="48" w:line="278" w:lineRule="auto"/>
        <w:ind w:left="1614" w:right="37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246543</wp:posOffset>
                </wp:positionV>
                <wp:extent cx="5909945" cy="190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19050">
                              <a:moveTo>
                                <a:pt x="590994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09945" y="19050"/>
                              </a:lnTo>
                              <a:lnTo>
                                <a:pt x="5909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73348" id="Graphic 15" o:spid="_x0000_s1026" style="position:absolute;margin-left:104.1pt;margin-top:19.4pt;width:465.35pt;height:1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" path="m5909945,l,,,19050r5909945,l590994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«Чеченский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университет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А.А.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Кадырова»</w:t>
      </w:r>
      <w:r>
        <w:rPr>
          <w:b/>
          <w:sz w:val="28"/>
        </w:rPr>
        <w:t xml:space="preserve"> МЕДИЦИНСКИЙ ИНСТИТУТ</w:t>
      </w:r>
    </w:p>
    <w:p w:rsidR="004D6124" w:rsidRDefault="00616D8F">
      <w:pPr>
        <w:spacing w:before="108"/>
        <w:ind w:left="1613" w:right="37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«Госпитальная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хирургия»</w:t>
      </w:r>
    </w:p>
    <w:p w:rsidR="004D6124" w:rsidRDefault="004D6124">
      <w:pPr>
        <w:pStyle w:val="a3"/>
        <w:spacing w:before="280"/>
        <w:ind w:left="0"/>
        <w:rPr>
          <w:sz w:val="28"/>
        </w:rPr>
      </w:pPr>
    </w:p>
    <w:p w:rsidR="004D6124" w:rsidRDefault="00616D8F">
      <w:pPr>
        <w:pStyle w:val="1"/>
        <w:spacing w:before="1" w:line="276" w:lineRule="auto"/>
        <w:ind w:left="3294" w:right="1547" w:hanging="390"/>
        <w:jc w:val="left"/>
      </w:pPr>
      <w:r>
        <w:t>РАБОЧАЯ</w:t>
      </w:r>
      <w:r>
        <w:rPr>
          <w:spacing w:val="-14"/>
        </w:rPr>
        <w:t xml:space="preserve"> </w:t>
      </w:r>
      <w:r>
        <w:t>УЧЕБНАЯ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ОРДИНАТУРЫ 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«ДЕТСКАЯ</w:t>
      </w:r>
      <w:r>
        <w:rPr>
          <w:spacing w:val="-4"/>
        </w:rPr>
        <w:t xml:space="preserve"> </w:t>
      </w:r>
      <w:r>
        <w:rPr>
          <w:spacing w:val="-2"/>
        </w:rPr>
        <w:t>ХИРУРГИЯ»</w:t>
      </w:r>
    </w:p>
    <w:p w:rsidR="004D6124" w:rsidRDefault="00616D8F">
      <w:pPr>
        <w:spacing w:before="199"/>
        <w:ind w:left="298"/>
        <w:jc w:val="center"/>
        <w:rPr>
          <w:b/>
          <w:sz w:val="28"/>
        </w:rPr>
      </w:pPr>
      <w:r>
        <w:rPr>
          <w:b/>
          <w:sz w:val="28"/>
        </w:rPr>
        <w:t>Базовая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«Эндоскопическая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детская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хирургия»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0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698"/>
      </w:tblGrid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4D6124">
        <w:trPr>
          <w:trHeight w:val="521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4D6124">
        <w:trPr>
          <w:trHeight w:val="522"/>
        </w:trPr>
        <w:tc>
          <w:tcPr>
            <w:tcW w:w="5390" w:type="dxa"/>
          </w:tcPr>
          <w:p w:rsidR="004D6124" w:rsidRDefault="00616D8F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4D6124" w:rsidRDefault="00616D8F">
            <w:pPr>
              <w:pStyle w:val="TableParagraph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ind w:left="0"/>
        <w:rPr>
          <w:b/>
          <w:sz w:val="28"/>
        </w:rPr>
      </w:pPr>
    </w:p>
    <w:p w:rsidR="004D6124" w:rsidRDefault="004D6124">
      <w:pPr>
        <w:pStyle w:val="a3"/>
        <w:spacing w:before="100"/>
        <w:ind w:left="0"/>
        <w:rPr>
          <w:b/>
          <w:sz w:val="28"/>
        </w:rPr>
      </w:pPr>
    </w:p>
    <w:p w:rsidR="004D6124" w:rsidRDefault="00616D8F">
      <w:pPr>
        <w:ind w:left="1611" w:right="377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4D6124" w:rsidRDefault="004D6124">
      <w:pPr>
        <w:jc w:val="center"/>
        <w:rPr>
          <w:b/>
          <w:sz w:val="28"/>
        </w:rPr>
        <w:sectPr w:rsidR="004D6124">
          <w:pgSz w:w="12240" w:h="15840"/>
          <w:pgMar w:top="1180" w:right="360" w:bottom="280" w:left="360" w:header="720" w:footer="720" w:gutter="0"/>
          <w:cols w:space="720"/>
        </w:sectPr>
      </w:pPr>
    </w:p>
    <w:p w:rsidR="004D6124" w:rsidRDefault="00616D8F">
      <w:pPr>
        <w:spacing w:before="74" w:line="276" w:lineRule="auto"/>
        <w:ind w:left="1343" w:right="483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Ферзаули А.Н. </w:t>
      </w:r>
      <w:r>
        <w:rPr>
          <w:sz w:val="24"/>
        </w:rPr>
        <w:t>Рабочая программа учебной дисциплины «Эндоскопическая детская хирургия»</w:t>
      </w:r>
      <w:r>
        <w:rPr>
          <w:spacing w:val="-14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Сост.</w:t>
      </w:r>
      <w:r>
        <w:rPr>
          <w:spacing w:val="-14"/>
          <w:sz w:val="24"/>
        </w:rPr>
        <w:t xml:space="preserve"> </w:t>
      </w:r>
      <w:r>
        <w:rPr>
          <w:sz w:val="24"/>
        </w:rPr>
        <w:t>А.Н.</w:t>
      </w:r>
      <w:r>
        <w:rPr>
          <w:spacing w:val="-14"/>
          <w:sz w:val="24"/>
        </w:rPr>
        <w:t xml:space="preserve"> </w:t>
      </w:r>
      <w:r>
        <w:rPr>
          <w:sz w:val="24"/>
        </w:rPr>
        <w:t>Ферзаули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Грозный:</w:t>
      </w:r>
      <w:r>
        <w:rPr>
          <w:spacing w:val="-13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5"/>
          <w:sz w:val="24"/>
        </w:rPr>
        <w:t xml:space="preserve"> </w:t>
      </w: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государственный университет имени А.А. Кадырова», 2026</w:t>
      </w:r>
      <w:r>
        <w:rPr>
          <w:sz w:val="24"/>
        </w:rPr>
        <w:t>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59"/>
        <w:ind w:left="0"/>
        <w:rPr>
          <w:sz w:val="24"/>
        </w:rPr>
      </w:pPr>
    </w:p>
    <w:p w:rsidR="004D6124" w:rsidRDefault="00616D8F">
      <w:pPr>
        <w:spacing w:line="276" w:lineRule="auto"/>
        <w:ind w:left="1343" w:right="495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госпитальной хирургии,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z w:val="24"/>
        </w:rPr>
        <w:t xml:space="preserve"> г.), составлена в соответствии с требованиями ФГОС ВО по направлению подготовки (специальности) 31.08.16 «Детская хирургия», утвержденного приказом Министерства образования и науки Российской Федерации от 25.08.2014 г. № 1058 и рабочим учебным планом по д</w:t>
      </w:r>
      <w:r>
        <w:rPr>
          <w:sz w:val="24"/>
        </w:rPr>
        <w:t>анному направлению подготовки.</w:t>
      </w: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ind w:left="0"/>
        <w:rPr>
          <w:sz w:val="24"/>
        </w:rPr>
      </w:pPr>
    </w:p>
    <w:p w:rsidR="004D6124" w:rsidRDefault="004D6124">
      <w:pPr>
        <w:pStyle w:val="a3"/>
        <w:spacing w:before="197"/>
        <w:ind w:left="0"/>
        <w:rPr>
          <w:sz w:val="24"/>
        </w:rPr>
      </w:pP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3"/>
          <w:sz w:val="24"/>
        </w:rPr>
        <w:t xml:space="preserve"> </w:t>
      </w:r>
      <w:r>
        <w:rPr>
          <w:spacing w:val="-4"/>
          <w:sz w:val="24"/>
        </w:rPr>
        <w:t>Ферзаули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А.Н.,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616D8F">
      <w:pPr>
        <w:spacing w:line="277" w:lineRule="exact"/>
        <w:ind w:left="1343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D6124" w:rsidRDefault="004D6124">
      <w:pPr>
        <w:spacing w:line="277" w:lineRule="exact"/>
        <w:rPr>
          <w:sz w:val="24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2"/>
        <w:ind w:left="3840"/>
      </w:pPr>
      <w:r>
        <w:rPr>
          <w:spacing w:val="-2"/>
        </w:rPr>
        <w:lastRenderedPageBreak/>
        <w:t>Содержание</w:t>
      </w:r>
    </w:p>
    <w:p w:rsidR="004D6124" w:rsidRDefault="004D6124">
      <w:pPr>
        <w:pStyle w:val="a3"/>
        <w:ind w:left="0"/>
        <w:rPr>
          <w:b/>
          <w:sz w:val="20"/>
        </w:rPr>
      </w:pPr>
    </w:p>
    <w:p w:rsidR="004D6124" w:rsidRDefault="004D6124">
      <w:pPr>
        <w:pStyle w:val="a3"/>
        <w:spacing w:before="177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4D6124">
        <w:trPr>
          <w:trHeight w:val="505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204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57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32" w:lineRule="auto"/>
              <w:ind w:left="106" w:right="42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(модулю), соотнесенных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416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"/>
              <w:jc w:val="both"/>
              <w:rPr>
                <w:sz w:val="24"/>
              </w:rPr>
            </w:pPr>
            <w:r>
              <w:rPr>
                <w:sz w:val="24"/>
              </w:rPr>
              <w:t>Содержание дисциплины, структурированное по темам (разделам) с</w:t>
            </w:r>
            <w:r>
              <w:rPr>
                <w:sz w:val="24"/>
              </w:rPr>
              <w:t xml:space="preserve">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692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8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782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tabs>
                <w:tab w:val="left" w:pos="873"/>
                <w:tab w:val="left" w:pos="2211"/>
                <w:tab w:val="left" w:pos="3195"/>
                <w:tab w:val="left" w:pos="3753"/>
              </w:tabs>
              <w:ind w:left="106" w:right="810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27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 для освоения 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243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119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836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416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71" w:lineRule="exact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z w:val="24"/>
              </w:rPr>
              <w:t xml:space="preserve">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  <w:tr w:rsidR="004D6124">
        <w:trPr>
          <w:trHeight w:val="1057"/>
        </w:trPr>
        <w:tc>
          <w:tcPr>
            <w:tcW w:w="528" w:type="dxa"/>
          </w:tcPr>
          <w:p w:rsidR="004D6124" w:rsidRDefault="00616D8F">
            <w:pPr>
              <w:pStyle w:val="TableParagraph"/>
              <w:spacing w:line="269" w:lineRule="exact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964" w:type="dxa"/>
          </w:tcPr>
          <w:p w:rsidR="004D6124" w:rsidRDefault="00616D8F">
            <w:pPr>
              <w:pStyle w:val="TableParagraph"/>
              <w:ind w:left="106" w:right="109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осуществления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4D6124" w:rsidRDefault="004D6124">
            <w:pPr>
              <w:pStyle w:val="TableParagraph"/>
              <w:rPr>
                <w:sz w:val="24"/>
              </w:rPr>
            </w:pPr>
          </w:p>
        </w:tc>
      </w:tr>
    </w:tbl>
    <w:p w:rsidR="004D6124" w:rsidRDefault="004D6124">
      <w:pPr>
        <w:pStyle w:val="TableParagraph"/>
        <w:rPr>
          <w:sz w:val="24"/>
        </w:rPr>
        <w:sectPr w:rsidR="004D6124">
          <w:pgSz w:w="12240" w:h="15840"/>
          <w:pgMar w:top="110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numPr>
          <w:ilvl w:val="0"/>
          <w:numId w:val="17"/>
        </w:numPr>
        <w:tabs>
          <w:tab w:val="left" w:pos="939"/>
        </w:tabs>
        <w:spacing w:before="73"/>
        <w:ind w:right="486" w:firstLine="0"/>
        <w:jc w:val="both"/>
      </w:pPr>
      <w:r>
        <w:lastRenderedPageBreak/>
        <w:t>ЦЕЛЬ И ЗАДАЧИ РАБОЧЕЙ ПРОГРАММЫ «Эндоскопическая детская хирургия» в ООП ординатуры по специальности 31.08.16 Детская хирургия.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a4"/>
        <w:numPr>
          <w:ilvl w:val="0"/>
          <w:numId w:val="16"/>
        </w:numPr>
        <w:tabs>
          <w:tab w:val="left" w:pos="1036"/>
        </w:tabs>
        <w:ind w:right="660" w:firstLine="0"/>
        <w:rPr>
          <w:b/>
        </w:rPr>
      </w:pPr>
      <w:r>
        <w:rPr>
          <w:b/>
        </w:rPr>
        <w:t>Целью</w:t>
      </w:r>
      <w:r>
        <w:rPr>
          <w:b/>
          <w:spacing w:val="35"/>
        </w:rPr>
        <w:t xml:space="preserve"> </w:t>
      </w:r>
      <w:r>
        <w:rPr>
          <w:b/>
        </w:rPr>
        <w:t>освоения</w:t>
      </w:r>
      <w:r>
        <w:rPr>
          <w:b/>
          <w:spacing w:val="35"/>
        </w:rPr>
        <w:t xml:space="preserve"> </w:t>
      </w:r>
      <w:r>
        <w:rPr>
          <w:b/>
        </w:rPr>
        <w:t>дисциплины</w:t>
      </w:r>
      <w:r>
        <w:rPr>
          <w:b/>
          <w:spacing w:val="40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подготовка</w:t>
      </w:r>
      <w:r>
        <w:rPr>
          <w:spacing w:val="35"/>
        </w:rPr>
        <w:t xml:space="preserve"> </w:t>
      </w:r>
      <w:r>
        <w:t>врача,</w:t>
      </w:r>
      <w:r>
        <w:rPr>
          <w:spacing w:val="35"/>
        </w:rPr>
        <w:t xml:space="preserve"> </w:t>
      </w:r>
      <w:r>
        <w:t>владеющего</w:t>
      </w:r>
      <w:r>
        <w:rPr>
          <w:spacing w:val="35"/>
        </w:rPr>
        <w:t xml:space="preserve"> </w:t>
      </w:r>
      <w:r>
        <w:t>теоретическими</w:t>
      </w:r>
      <w:r>
        <w:rPr>
          <w:spacing w:val="35"/>
        </w:rPr>
        <w:t xml:space="preserve"> </w:t>
      </w:r>
      <w:r>
        <w:t>знаниями</w:t>
      </w:r>
      <w:r>
        <w:rPr>
          <w:spacing w:val="35"/>
        </w:rPr>
        <w:t xml:space="preserve"> </w:t>
      </w:r>
      <w:r>
        <w:t>и способного оказать хирургическую помо</w:t>
      </w:r>
      <w:r>
        <w:t xml:space="preserve">щь детям с применением видеоэндоскопической аппаратуры. </w:t>
      </w:r>
      <w:bookmarkStart w:id="6" w:name="Задачами_дисциплины_являются:"/>
      <w:bookmarkEnd w:id="6"/>
      <w:r>
        <w:rPr>
          <w:b/>
        </w:rPr>
        <w:t>Задачами дисциплины являются:</w:t>
      </w:r>
    </w:p>
    <w:p w:rsidR="004D6124" w:rsidRDefault="00616D8F">
      <w:pPr>
        <w:pStyle w:val="a4"/>
        <w:numPr>
          <w:ilvl w:val="1"/>
          <w:numId w:val="16"/>
        </w:numPr>
        <w:tabs>
          <w:tab w:val="left" w:pos="1058"/>
        </w:tabs>
        <w:spacing w:before="1"/>
        <w:ind w:right="507" w:firstLine="0"/>
        <w:jc w:val="both"/>
      </w:pPr>
      <w:r>
        <w:t>Освоение методов эндоскопической диагностики, используемых при обследовании детей с хирургическими заболеваниями;</w:t>
      </w:r>
    </w:p>
    <w:p w:rsidR="004D6124" w:rsidRDefault="00616D8F">
      <w:pPr>
        <w:pStyle w:val="a4"/>
        <w:numPr>
          <w:ilvl w:val="1"/>
          <w:numId w:val="16"/>
        </w:numPr>
        <w:tabs>
          <w:tab w:val="left" w:pos="1058"/>
        </w:tabs>
        <w:ind w:right="505" w:firstLine="0"/>
        <w:jc w:val="both"/>
      </w:pPr>
      <w:r>
        <w:t xml:space="preserve">Освоение современных методик проведения эндоскопических операций у детей с врожденной и приобретенной хирургической патологией, травмой органов грудной и брюшной полости, забрюшинного </w:t>
      </w:r>
      <w:r>
        <w:rPr>
          <w:spacing w:val="-2"/>
        </w:rPr>
        <w:t>пространства;</w:t>
      </w:r>
    </w:p>
    <w:p w:rsidR="004D6124" w:rsidRDefault="00616D8F">
      <w:pPr>
        <w:pStyle w:val="a4"/>
        <w:numPr>
          <w:ilvl w:val="1"/>
          <w:numId w:val="16"/>
        </w:numPr>
        <w:tabs>
          <w:tab w:val="left" w:pos="1058"/>
        </w:tabs>
        <w:spacing w:before="1"/>
        <w:ind w:right="506" w:firstLine="0"/>
        <w:jc w:val="both"/>
      </w:pPr>
      <w:r>
        <w:t xml:space="preserve">Обучение выявлению и устранению осложнений при проведении </w:t>
      </w:r>
      <w:r>
        <w:t>эндоскопических хирургических операций у детей;</w:t>
      </w:r>
    </w:p>
    <w:p w:rsidR="004D6124" w:rsidRDefault="00616D8F">
      <w:pPr>
        <w:pStyle w:val="3"/>
        <w:numPr>
          <w:ilvl w:val="0"/>
          <w:numId w:val="16"/>
        </w:numPr>
        <w:tabs>
          <w:tab w:val="left" w:pos="939"/>
        </w:tabs>
        <w:spacing w:before="239"/>
        <w:ind w:left="939" w:hanging="163"/>
        <w:jc w:val="both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ООП.</w:t>
      </w:r>
    </w:p>
    <w:p w:rsidR="004D6124" w:rsidRDefault="00616D8F">
      <w:pPr>
        <w:pStyle w:val="a3"/>
        <w:spacing w:before="240"/>
        <w:jc w:val="both"/>
      </w:pPr>
      <w:r>
        <w:t>Дисциплина</w:t>
      </w:r>
      <w:r>
        <w:rPr>
          <w:spacing w:val="-5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31.08.16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rPr>
          <w:spacing w:val="-2"/>
        </w:rPr>
        <w:t>хирургия</w:t>
      </w:r>
    </w:p>
    <w:p w:rsidR="004D6124" w:rsidRDefault="00616D8F">
      <w:pPr>
        <w:pStyle w:val="3"/>
        <w:numPr>
          <w:ilvl w:val="0"/>
          <w:numId w:val="16"/>
        </w:numPr>
        <w:tabs>
          <w:tab w:val="left" w:pos="940"/>
        </w:tabs>
        <w:spacing w:before="120"/>
        <w:ind w:left="940" w:hanging="164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4D6124" w:rsidRDefault="00616D8F">
      <w:pPr>
        <w:ind w:left="776" w:right="485"/>
        <w:jc w:val="both"/>
        <w:rPr>
          <w:b/>
          <w:i/>
        </w:rPr>
      </w:pPr>
      <w:r>
        <w:t xml:space="preserve">В результате освоения программы ординатуры у выпускника должны быть сформированы </w:t>
      </w:r>
      <w:r>
        <w:rPr>
          <w:b/>
          <w:i/>
        </w:rPr>
        <w:t xml:space="preserve">следующие </w:t>
      </w:r>
      <w:r>
        <w:rPr>
          <w:b/>
          <w:i/>
          <w:spacing w:val="-2"/>
        </w:rPr>
        <w:t>компетенции</w:t>
      </w:r>
    </w:p>
    <w:p w:rsidR="004D6124" w:rsidRDefault="00616D8F">
      <w:pPr>
        <w:pStyle w:val="5"/>
      </w:pPr>
      <w:r>
        <w:t>-диагностическая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ind w:right="486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</w:t>
      </w:r>
      <w:r>
        <w:t>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Международной</w:t>
      </w:r>
      <w:r>
        <w:rPr>
          <w:spacing w:val="-14"/>
        </w:rPr>
        <w:t xml:space="preserve"> </w:t>
      </w:r>
      <w:r>
        <w:t>статистической</w:t>
      </w:r>
      <w:r>
        <w:rPr>
          <w:spacing w:val="-14"/>
        </w:rPr>
        <w:t xml:space="preserve"> </w:t>
      </w:r>
      <w:hyperlink r:id="rId427">
        <w:r>
          <w:rPr>
            <w:u w:val="single"/>
          </w:rPr>
          <w:t>классификацией</w:t>
        </w:r>
      </w:hyperlink>
      <w:r>
        <w:rPr>
          <w:spacing w:val="-13"/>
        </w:rPr>
        <w:t xml:space="preserve"> </w:t>
      </w:r>
      <w:r>
        <w:t>болезней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проблем, связанных со здоровьем (ПК-5);</w:t>
      </w:r>
    </w:p>
    <w:p w:rsidR="004D6124" w:rsidRDefault="00616D8F">
      <w:pPr>
        <w:pStyle w:val="5"/>
      </w:pPr>
      <w:r>
        <w:t>-лечебная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4D6124" w:rsidRDefault="00616D8F">
      <w:pPr>
        <w:pStyle w:val="a3"/>
        <w:jc w:val="both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лечению</w:t>
      </w:r>
      <w:r>
        <w:rPr>
          <w:spacing w:val="-6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инфекционными</w:t>
      </w:r>
      <w:r>
        <w:rPr>
          <w:spacing w:val="-6"/>
        </w:rPr>
        <w:t xml:space="preserve"> </w:t>
      </w:r>
      <w:r>
        <w:t>заболеваниями</w:t>
      </w:r>
      <w:r>
        <w:rPr>
          <w:spacing w:val="-5"/>
        </w:rPr>
        <w:t xml:space="preserve"> </w:t>
      </w:r>
      <w:r>
        <w:t>(ПК-</w:t>
      </w:r>
      <w:r>
        <w:rPr>
          <w:spacing w:val="-5"/>
        </w:rPr>
        <w:t>6);</w:t>
      </w:r>
    </w:p>
    <w:p w:rsidR="004D6124" w:rsidRDefault="00616D8F">
      <w:pPr>
        <w:pStyle w:val="4"/>
        <w:ind w:left="1059" w:right="5802" w:hanging="283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врач</w:t>
      </w:r>
      <w:r>
        <w:rPr>
          <w:spacing w:val="-8"/>
        </w:rPr>
        <w:t xml:space="preserve"> </w:t>
      </w:r>
      <w:r>
        <w:t>должен</w:t>
      </w:r>
      <w:r>
        <w:rPr>
          <w:b w:val="0"/>
        </w:rPr>
        <w:t xml:space="preserve">: </w:t>
      </w:r>
      <w:r>
        <w:rPr>
          <w:spacing w:val="-2"/>
        </w:rPr>
        <w:t>Знать: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Нормальную</w:t>
      </w:r>
      <w:r>
        <w:rPr>
          <w:spacing w:val="-8"/>
        </w:rPr>
        <w:t xml:space="preserve"> </w:t>
      </w:r>
      <w:r>
        <w:t>возрастную</w:t>
      </w:r>
      <w:r>
        <w:rPr>
          <w:spacing w:val="-6"/>
        </w:rPr>
        <w:t xml:space="preserve"> </w:t>
      </w:r>
      <w:r>
        <w:t>анатомию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организма;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left="1058" w:hanging="282"/>
        <w:rPr>
          <w:sz w:val="28"/>
        </w:rPr>
      </w:pPr>
      <w:r>
        <w:t>Классификации,</w:t>
      </w:r>
      <w:r>
        <w:rPr>
          <w:spacing w:val="-9"/>
        </w:rPr>
        <w:t xml:space="preserve"> </w:t>
      </w:r>
      <w:r>
        <w:t>этиологию,</w:t>
      </w:r>
      <w:r>
        <w:rPr>
          <w:spacing w:val="-6"/>
        </w:rPr>
        <w:t xml:space="preserve"> </w:t>
      </w:r>
      <w:r>
        <w:t>патогенез</w:t>
      </w:r>
      <w:r>
        <w:rPr>
          <w:spacing w:val="-6"/>
        </w:rPr>
        <w:t xml:space="preserve"> </w:t>
      </w:r>
      <w:r>
        <w:t>хирургических</w:t>
      </w:r>
      <w:r>
        <w:rPr>
          <w:spacing w:val="-6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left="1058" w:hanging="282"/>
        <w:rPr>
          <w:sz w:val="28"/>
        </w:rPr>
      </w:pPr>
      <w:r>
        <w:t>Методы</w:t>
      </w:r>
      <w:r>
        <w:rPr>
          <w:spacing w:val="-7"/>
        </w:rPr>
        <w:t xml:space="preserve"> </w:t>
      </w:r>
      <w:r>
        <w:t>эндоскопического</w:t>
      </w:r>
      <w:r>
        <w:rPr>
          <w:spacing w:val="-6"/>
        </w:rPr>
        <w:t xml:space="preserve"> </w:t>
      </w:r>
      <w:r>
        <w:t>обследования,</w:t>
      </w:r>
      <w:r>
        <w:rPr>
          <w:spacing w:val="-6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лечения</w:t>
      </w:r>
      <w:r>
        <w:rPr>
          <w:spacing w:val="-7"/>
        </w:rPr>
        <w:t xml:space="preserve"> </w:t>
      </w:r>
      <w:r>
        <w:t>хирургической</w:t>
      </w:r>
      <w:r>
        <w:rPr>
          <w:spacing w:val="-7"/>
        </w:rPr>
        <w:t xml:space="preserve"> </w:t>
      </w:r>
      <w:r>
        <w:t>патологии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right="424" w:firstLine="0"/>
        <w:rPr>
          <w:sz w:val="28"/>
        </w:rPr>
      </w:pPr>
      <w:r>
        <w:t>Причины</w:t>
      </w:r>
      <w:r>
        <w:rPr>
          <w:spacing w:val="-5"/>
        </w:rPr>
        <w:t xml:space="preserve"> </w:t>
      </w:r>
      <w:r>
        <w:t>осложнений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хирургической</w:t>
      </w:r>
      <w:r>
        <w:rPr>
          <w:spacing w:val="-6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эндоскопических</w:t>
      </w:r>
      <w:r>
        <w:rPr>
          <w:spacing w:val="-5"/>
        </w:rPr>
        <w:t xml:space="preserve"> </w:t>
      </w:r>
      <w:r>
        <w:t>манипуляций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и способы их предупреждения;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right="500" w:firstLine="0"/>
        <w:rPr>
          <w:sz w:val="28"/>
        </w:rPr>
      </w:pPr>
      <w:r>
        <w:t>Ошибки,</w:t>
      </w:r>
      <w:r>
        <w:rPr>
          <w:spacing w:val="79"/>
        </w:rPr>
        <w:t xml:space="preserve"> </w:t>
      </w:r>
      <w:r>
        <w:t>возникающие</w:t>
      </w:r>
      <w:r>
        <w:rPr>
          <w:spacing w:val="79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эндоскопическом</w:t>
      </w:r>
      <w:r>
        <w:rPr>
          <w:spacing w:val="80"/>
        </w:rPr>
        <w:t xml:space="preserve"> </w:t>
      </w:r>
      <w:r>
        <w:t>хирургическом</w:t>
      </w:r>
      <w:r>
        <w:rPr>
          <w:spacing w:val="79"/>
        </w:rPr>
        <w:t xml:space="preserve"> </w:t>
      </w:r>
      <w:r>
        <w:t>лечении</w:t>
      </w:r>
      <w:r>
        <w:rPr>
          <w:spacing w:val="78"/>
        </w:rPr>
        <w:t xml:space="preserve"> </w:t>
      </w:r>
      <w:r>
        <w:t>методы</w:t>
      </w:r>
      <w:r>
        <w:rPr>
          <w:spacing w:val="79"/>
        </w:rPr>
        <w:t xml:space="preserve"> </w:t>
      </w:r>
      <w:r>
        <w:t>их</w:t>
      </w:r>
      <w:r>
        <w:rPr>
          <w:spacing w:val="79"/>
        </w:rPr>
        <w:t xml:space="preserve"> </w:t>
      </w:r>
      <w:r>
        <w:t>профилактики</w:t>
      </w:r>
      <w:r>
        <w:rPr>
          <w:spacing w:val="79"/>
        </w:rPr>
        <w:t xml:space="preserve"> </w:t>
      </w:r>
      <w:r>
        <w:t xml:space="preserve">и </w:t>
      </w:r>
      <w:r>
        <w:rPr>
          <w:spacing w:val="-2"/>
        </w:rPr>
        <w:t>устранения;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spacing w:line="321" w:lineRule="exact"/>
        <w:ind w:left="1058" w:hanging="282"/>
        <w:rPr>
          <w:sz w:val="28"/>
        </w:rPr>
      </w:pPr>
      <w:r>
        <w:t>Оперативную,</w:t>
      </w:r>
      <w:r>
        <w:rPr>
          <w:spacing w:val="-9"/>
        </w:rPr>
        <w:t xml:space="preserve"> </w:t>
      </w:r>
      <w:r>
        <w:t>учетно-отчетную</w:t>
      </w:r>
      <w:r>
        <w:rPr>
          <w:spacing w:val="-9"/>
        </w:rPr>
        <w:t xml:space="preserve"> </w:t>
      </w:r>
      <w:r>
        <w:rPr>
          <w:spacing w:val="-2"/>
        </w:rPr>
        <w:t>документацию;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68"/>
        </w:tabs>
        <w:spacing w:line="253" w:lineRule="exact"/>
        <w:ind w:left="1068" w:hanging="292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4D6124" w:rsidRDefault="00616D8F">
      <w:pPr>
        <w:pStyle w:val="4"/>
        <w:ind w:left="1059"/>
      </w:pPr>
      <w:r>
        <w:rPr>
          <w:spacing w:val="-2"/>
        </w:rPr>
        <w:t>Уметь: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Получить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течении</w:t>
      </w:r>
      <w:r>
        <w:rPr>
          <w:spacing w:val="-4"/>
        </w:rPr>
        <w:t xml:space="preserve"> </w:t>
      </w:r>
      <w:r>
        <w:rPr>
          <w:spacing w:val="-2"/>
        </w:rPr>
        <w:t>заболевания;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right="507" w:firstLine="0"/>
        <w:rPr>
          <w:sz w:val="28"/>
        </w:rPr>
      </w:pPr>
      <w:r>
        <w:t>Выявить</w:t>
      </w:r>
      <w:r>
        <w:rPr>
          <w:spacing w:val="80"/>
          <w:w w:val="150"/>
        </w:rPr>
        <w:t xml:space="preserve"> </w:t>
      </w:r>
      <w:r>
        <w:t>факторы</w:t>
      </w:r>
      <w:r>
        <w:rPr>
          <w:spacing w:val="80"/>
          <w:w w:val="150"/>
        </w:rPr>
        <w:t xml:space="preserve"> </w:t>
      </w:r>
      <w:r>
        <w:t>риска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того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иного</w:t>
      </w:r>
      <w:r>
        <w:rPr>
          <w:spacing w:val="80"/>
          <w:w w:val="150"/>
        </w:rPr>
        <w:t xml:space="preserve"> </w:t>
      </w:r>
      <w:r>
        <w:t>детского</w:t>
      </w:r>
      <w:r>
        <w:rPr>
          <w:spacing w:val="80"/>
          <w:w w:val="150"/>
        </w:rPr>
        <w:t xml:space="preserve"> </w:t>
      </w:r>
      <w:r>
        <w:t>хирургического</w:t>
      </w:r>
      <w:r>
        <w:rPr>
          <w:spacing w:val="80"/>
          <w:w w:val="150"/>
        </w:rPr>
        <w:t xml:space="preserve"> </w:t>
      </w:r>
      <w:r>
        <w:t>заболевания,</w:t>
      </w:r>
      <w:r>
        <w:rPr>
          <w:spacing w:val="80"/>
          <w:w w:val="150"/>
        </w:rPr>
        <w:t xml:space="preserve"> </w:t>
      </w:r>
      <w:r>
        <w:t>дать рекомендации в отношении мер профилактики его возникновения и прогрессирования;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right="506" w:firstLine="0"/>
        <w:rPr>
          <w:sz w:val="28"/>
        </w:rPr>
      </w:pPr>
      <w:r>
        <w:t>Применить эндоскопические методы обследования больного, выявить общие и специфические признаки детского хирургического заболевания;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left="1058" w:hanging="282"/>
        <w:rPr>
          <w:sz w:val="28"/>
        </w:rPr>
      </w:pPr>
      <w:r>
        <w:t>Оказать</w:t>
      </w:r>
      <w:r>
        <w:rPr>
          <w:spacing w:val="-9"/>
        </w:rPr>
        <w:t xml:space="preserve"> </w:t>
      </w:r>
      <w:r>
        <w:t>нео</w:t>
      </w:r>
      <w:r>
        <w:t>бходимую</w:t>
      </w:r>
      <w:r>
        <w:rPr>
          <w:spacing w:val="-7"/>
        </w:rPr>
        <w:t xml:space="preserve"> </w:t>
      </w:r>
      <w:r>
        <w:t>экстренную</w:t>
      </w:r>
      <w:r>
        <w:rPr>
          <w:spacing w:val="-7"/>
        </w:rPr>
        <w:t xml:space="preserve"> </w:t>
      </w:r>
      <w:r>
        <w:t>эндоскопическую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неотложных</w:t>
      </w:r>
      <w:r>
        <w:rPr>
          <w:spacing w:val="-5"/>
        </w:rPr>
        <w:t xml:space="preserve"> </w:t>
      </w:r>
      <w:r>
        <w:rPr>
          <w:spacing w:val="-2"/>
        </w:rPr>
        <w:t>состояниях;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right="505" w:firstLine="0"/>
        <w:rPr>
          <w:sz w:val="28"/>
        </w:rPr>
      </w:pPr>
      <w:r>
        <w:t>Определить необходимость и последовательность применения эндоскопических методов исследования, интерпретировать полученные данные;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right="504" w:firstLine="0"/>
        <w:rPr>
          <w:sz w:val="28"/>
        </w:rPr>
      </w:pPr>
      <w:r>
        <w:t>Составить дифференцированный план обследования и лечения хирургического больного, проводить его коррекцию в динамике;</w:t>
      </w:r>
    </w:p>
    <w:p w:rsidR="004D6124" w:rsidRDefault="004D6124">
      <w:pPr>
        <w:pStyle w:val="a4"/>
        <w:rPr>
          <w:sz w:val="28"/>
        </w:rPr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spacing w:before="74"/>
        <w:ind w:right="504" w:firstLine="0"/>
        <w:rPr>
          <w:sz w:val="28"/>
        </w:rPr>
      </w:pPr>
      <w:r>
        <w:lastRenderedPageBreak/>
        <w:t>Разработать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больного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эндоскопической</w:t>
      </w:r>
      <w:r>
        <w:rPr>
          <w:spacing w:val="40"/>
        </w:rPr>
        <w:t xml:space="preserve"> </w:t>
      </w:r>
      <w:r>
        <w:t>операции,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степень</w:t>
      </w:r>
      <w:r>
        <w:rPr>
          <w:spacing w:val="40"/>
        </w:rPr>
        <w:t xml:space="preserve"> </w:t>
      </w:r>
      <w:r>
        <w:t>нарушения</w:t>
      </w:r>
      <w:r>
        <w:t xml:space="preserve"> гомеостаза, осуществить подготовку всех функциональных систем организма к операции;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right="501" w:firstLine="0"/>
        <w:rPr>
          <w:sz w:val="28"/>
        </w:rPr>
      </w:pPr>
      <w:r>
        <w:t>Определить</w:t>
      </w:r>
      <w:r>
        <w:rPr>
          <w:spacing w:val="40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крови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внутривенное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внутриартериальное</w:t>
      </w:r>
      <w:r>
        <w:rPr>
          <w:spacing w:val="40"/>
        </w:rPr>
        <w:t xml:space="preserve"> </w:t>
      </w:r>
      <w:r>
        <w:t>переливание</w:t>
      </w:r>
      <w:r>
        <w:rPr>
          <w:spacing w:val="40"/>
        </w:rPr>
        <w:t xml:space="preserve"> </w:t>
      </w:r>
      <w:r>
        <w:t>крови,</w:t>
      </w:r>
      <w:r>
        <w:rPr>
          <w:spacing w:val="40"/>
        </w:rPr>
        <w:t xml:space="preserve"> </w:t>
      </w:r>
      <w:r>
        <w:rPr>
          <w:spacing w:val="-2"/>
        </w:rPr>
        <w:t>реинфузию;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right="509" w:firstLine="0"/>
        <w:rPr>
          <w:sz w:val="28"/>
        </w:rPr>
      </w:pPr>
      <w:r>
        <w:t>Выявить возможные трансфузионные осложнения и провести необходимые ле</w:t>
      </w:r>
      <w:r>
        <w:t xml:space="preserve">чебно-профилактические </w:t>
      </w:r>
      <w:r>
        <w:rPr>
          <w:spacing w:val="-2"/>
        </w:rPr>
        <w:t>мероприятия;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right="501" w:firstLine="0"/>
        <w:rPr>
          <w:sz w:val="28"/>
        </w:rPr>
      </w:pPr>
      <w:r>
        <w:t xml:space="preserve">Вести медицинскую документацию, осуществлять преемственность между лечебно-профилактическими </w:t>
      </w:r>
      <w:r>
        <w:rPr>
          <w:spacing w:val="-2"/>
        </w:rPr>
        <w:t>учреждениями;</w:t>
      </w:r>
    </w:p>
    <w:p w:rsidR="004D6124" w:rsidRDefault="00616D8F">
      <w:pPr>
        <w:pStyle w:val="4"/>
        <w:spacing w:line="252" w:lineRule="exact"/>
        <w:ind w:left="1059"/>
      </w:pPr>
      <w:r>
        <w:rPr>
          <w:spacing w:val="-2"/>
        </w:rPr>
        <w:t>Владеть:</w:t>
      </w:r>
    </w:p>
    <w:p w:rsidR="004D6124" w:rsidRDefault="00616D8F">
      <w:pPr>
        <w:pStyle w:val="a3"/>
      </w:pPr>
      <w:r>
        <w:rPr>
          <w:spacing w:val="-2"/>
        </w:rPr>
        <w:t>Манипуляции: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9"/>
        </w:tabs>
        <w:spacing w:before="1"/>
        <w:ind w:left="1059" w:right="7655"/>
        <w:rPr>
          <w:sz w:val="28"/>
        </w:rPr>
      </w:pPr>
      <w:r>
        <w:rPr>
          <w:spacing w:val="-2"/>
        </w:rPr>
        <w:t>ректороманоскопия</w:t>
      </w:r>
      <w:r>
        <w:rPr>
          <w:spacing w:val="80"/>
        </w:rPr>
        <w:t xml:space="preserve"> </w:t>
      </w:r>
      <w:r>
        <w:rPr>
          <w:spacing w:val="-2"/>
        </w:rPr>
        <w:t>Операции (эндоскопические):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rPr>
          <w:spacing w:val="-2"/>
        </w:rPr>
        <w:t>аппендэктомия;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left="1058" w:hanging="282"/>
        <w:rPr>
          <w:sz w:val="28"/>
        </w:rPr>
      </w:pPr>
      <w:r>
        <w:rPr>
          <w:spacing w:val="-2"/>
        </w:rPr>
        <w:t>грыжесечение;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left="1058" w:hanging="282"/>
        <w:rPr>
          <w:sz w:val="28"/>
        </w:rPr>
      </w:pPr>
      <w:r>
        <w:t>низведение</w:t>
      </w:r>
      <w:r>
        <w:rPr>
          <w:spacing w:val="-8"/>
        </w:rPr>
        <w:t xml:space="preserve"> </w:t>
      </w:r>
      <w:r>
        <w:rPr>
          <w:spacing w:val="-2"/>
        </w:rPr>
        <w:t>яичка</w:t>
      </w:r>
      <w:r>
        <w:rPr>
          <w:spacing w:val="-2"/>
        </w:rPr>
        <w:t>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left="1058" w:hanging="282"/>
        <w:rPr>
          <w:sz w:val="28"/>
        </w:rPr>
      </w:pPr>
      <w:r>
        <w:rPr>
          <w:spacing w:val="-2"/>
        </w:rPr>
        <w:t>варикоцелэктомия;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left="1058" w:hanging="282"/>
        <w:rPr>
          <w:sz w:val="28"/>
        </w:rPr>
      </w:pPr>
      <w:r>
        <w:t>устранение</w:t>
      </w:r>
      <w:r>
        <w:rPr>
          <w:spacing w:val="-7"/>
        </w:rPr>
        <w:t xml:space="preserve"> </w:t>
      </w:r>
      <w:r>
        <w:t>тонко-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толсткишечной</w:t>
      </w:r>
      <w:r>
        <w:rPr>
          <w:spacing w:val="-7"/>
        </w:rPr>
        <w:t xml:space="preserve"> </w:t>
      </w:r>
      <w:r>
        <w:t>непроходимости,</w:t>
      </w:r>
      <w:r>
        <w:rPr>
          <w:spacing w:val="-6"/>
        </w:rPr>
        <w:t xml:space="preserve"> </w:t>
      </w:r>
      <w:r>
        <w:t>наложение</w:t>
      </w:r>
      <w:r>
        <w:rPr>
          <w:spacing w:val="-5"/>
        </w:rPr>
        <w:t xml:space="preserve"> </w:t>
      </w:r>
      <w:r>
        <w:rPr>
          <w:spacing w:val="-2"/>
        </w:rPr>
        <w:t>колостомы;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left="1058" w:hanging="282"/>
        <w:rPr>
          <w:sz w:val="28"/>
        </w:rPr>
      </w:pPr>
      <w:r>
        <w:t>остановка</w:t>
      </w:r>
      <w:r>
        <w:rPr>
          <w:spacing w:val="-8"/>
        </w:rPr>
        <w:t xml:space="preserve"> </w:t>
      </w:r>
      <w:r>
        <w:t>внутрибрюшного</w:t>
      </w:r>
      <w:r>
        <w:rPr>
          <w:spacing w:val="-5"/>
        </w:rPr>
        <w:t xml:space="preserve"> </w:t>
      </w:r>
      <w:r>
        <w:t>кровотечения,</w:t>
      </w:r>
      <w:r>
        <w:rPr>
          <w:spacing w:val="-5"/>
        </w:rPr>
        <w:t xml:space="preserve"> </w:t>
      </w:r>
      <w:r>
        <w:t>спленэктомия,</w:t>
      </w:r>
      <w:r>
        <w:rPr>
          <w:spacing w:val="-5"/>
        </w:rPr>
        <w:t xml:space="preserve"> </w:t>
      </w:r>
      <w:r>
        <w:t>ушивание</w:t>
      </w:r>
      <w:r>
        <w:rPr>
          <w:spacing w:val="-5"/>
        </w:rPr>
        <w:t xml:space="preserve"> </w:t>
      </w:r>
      <w:r>
        <w:t>ран</w:t>
      </w:r>
      <w:r>
        <w:rPr>
          <w:spacing w:val="-6"/>
        </w:rPr>
        <w:t xml:space="preserve"> </w:t>
      </w:r>
      <w:r>
        <w:rPr>
          <w:spacing w:val="-2"/>
        </w:rPr>
        <w:t>печени;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left="1058" w:hanging="282"/>
        <w:rPr>
          <w:sz w:val="28"/>
        </w:rPr>
      </w:pPr>
      <w:r>
        <w:t>торакоскопия</w:t>
      </w:r>
      <w:r>
        <w:rPr>
          <w:spacing w:val="-11"/>
        </w:rPr>
        <w:t xml:space="preserve"> </w:t>
      </w:r>
      <w:r>
        <w:rPr>
          <w:spacing w:val="-2"/>
        </w:rPr>
        <w:t>диагностическая;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left="1058" w:hanging="282"/>
        <w:rPr>
          <w:sz w:val="28"/>
        </w:rPr>
      </w:pPr>
      <w:r>
        <w:rPr>
          <w:spacing w:val="-2"/>
        </w:rPr>
        <w:t>цистоскопия;</w:t>
      </w:r>
    </w:p>
    <w:p w:rsidR="004D6124" w:rsidRDefault="00616D8F">
      <w:pPr>
        <w:pStyle w:val="a4"/>
        <w:numPr>
          <w:ilvl w:val="0"/>
          <w:numId w:val="15"/>
        </w:numPr>
        <w:tabs>
          <w:tab w:val="left" w:pos="1058"/>
        </w:tabs>
        <w:ind w:left="1058" w:hanging="282"/>
        <w:rPr>
          <w:sz w:val="28"/>
        </w:rPr>
      </w:pPr>
      <w:r>
        <w:rPr>
          <w:spacing w:val="-2"/>
        </w:rPr>
        <w:t>артроскопия.</w:t>
      </w:r>
    </w:p>
    <w:p w:rsidR="004D6124" w:rsidRDefault="004D6124">
      <w:pPr>
        <w:pStyle w:val="a3"/>
        <w:spacing w:before="116"/>
        <w:ind w:left="0"/>
      </w:pPr>
    </w:p>
    <w:p w:rsidR="004D6124" w:rsidRDefault="00616D8F">
      <w:pPr>
        <w:pStyle w:val="3"/>
        <w:numPr>
          <w:ilvl w:val="0"/>
          <w:numId w:val="16"/>
        </w:numPr>
        <w:tabs>
          <w:tab w:val="left" w:pos="939"/>
        </w:tabs>
        <w:ind w:left="939" w:hanging="163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378"/>
      </w:tblGrid>
      <w:tr w:rsidR="004D6124">
        <w:trPr>
          <w:trHeight w:val="410"/>
        </w:trPr>
        <w:tc>
          <w:tcPr>
            <w:tcW w:w="3544" w:type="dxa"/>
          </w:tcPr>
          <w:p w:rsidR="004D6124" w:rsidRDefault="00616D8F">
            <w:pPr>
              <w:pStyle w:val="TableParagraph"/>
              <w:spacing w:before="119"/>
              <w:ind w:left="108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378" w:type="dxa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</w:tr>
      <w:tr w:rsidR="004D6124">
        <w:trPr>
          <w:trHeight w:val="1770"/>
        </w:trPr>
        <w:tc>
          <w:tcPr>
            <w:tcW w:w="3544" w:type="dxa"/>
          </w:tcPr>
          <w:p w:rsidR="004D6124" w:rsidRDefault="00616D8F">
            <w:pPr>
              <w:pStyle w:val="TableParagraph"/>
              <w:spacing w:before="119" w:line="276" w:lineRule="auto"/>
              <w:ind w:left="108" w:right="188"/>
              <w:rPr>
                <w:b/>
              </w:rPr>
            </w:pPr>
            <w:r>
              <w:rPr>
                <w:b/>
                <w:spacing w:val="-2"/>
              </w:rPr>
              <w:t>Лапароскопическая диагностика.</w:t>
            </w:r>
          </w:p>
        </w:tc>
        <w:tc>
          <w:tcPr>
            <w:tcW w:w="6378" w:type="dxa"/>
          </w:tcPr>
          <w:p w:rsidR="004D6124" w:rsidRDefault="00616D8F">
            <w:pPr>
              <w:pStyle w:val="TableParagraph"/>
              <w:spacing w:before="119" w:line="276" w:lineRule="auto"/>
              <w:ind w:left="109" w:right="104"/>
              <w:jc w:val="both"/>
            </w:pPr>
            <w:r>
              <w:t>Лапароскопическая ревизия брюшной полости. Методика и последовательность. Ревизия печени и желчных путей. Ревизия желудка. Ревизия селезенки. Ревизия тонкой кишки. Ревизия</w:t>
            </w:r>
            <w:r>
              <w:t xml:space="preserve"> толстой кишки и аппендикса. Ревизия забрюшинного пространства. Ревизия малого таза и женских гениталий.</w:t>
            </w:r>
          </w:p>
        </w:tc>
      </w:tr>
      <w:tr w:rsidR="004D6124">
        <w:trPr>
          <w:trHeight w:val="1770"/>
        </w:trPr>
        <w:tc>
          <w:tcPr>
            <w:tcW w:w="3544" w:type="dxa"/>
          </w:tcPr>
          <w:p w:rsidR="004D6124" w:rsidRDefault="00616D8F">
            <w:pPr>
              <w:pStyle w:val="TableParagraph"/>
              <w:tabs>
                <w:tab w:val="left" w:pos="2377"/>
              </w:tabs>
              <w:spacing w:before="119" w:line="276" w:lineRule="auto"/>
              <w:ind w:left="108" w:right="130"/>
              <w:jc w:val="both"/>
              <w:rPr>
                <w:b/>
              </w:rPr>
            </w:pPr>
            <w:r>
              <w:rPr>
                <w:b/>
              </w:rPr>
              <w:t xml:space="preserve">Лапароскопическая хирургия </w:t>
            </w:r>
            <w:r>
              <w:rPr>
                <w:b/>
                <w:spacing w:val="-2"/>
              </w:rPr>
              <w:t>острой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кишечной непроходимости.</w:t>
            </w:r>
          </w:p>
        </w:tc>
        <w:tc>
          <w:tcPr>
            <w:tcW w:w="6378" w:type="dxa"/>
          </w:tcPr>
          <w:p w:rsidR="004D6124" w:rsidRDefault="00616D8F">
            <w:pPr>
              <w:pStyle w:val="TableParagraph"/>
              <w:spacing w:before="119" w:line="276" w:lineRule="auto"/>
              <w:ind w:left="109" w:right="135"/>
              <w:jc w:val="both"/>
            </w:pPr>
            <w:r>
              <w:t>Особенности наложения пневмоперитонеума и введения троакаров при выраженном растяжении кише</w:t>
            </w:r>
            <w:r>
              <w:t>чных петель. Открытая технология по Hassen. Ревизия кишечника и локализация</w:t>
            </w:r>
            <w:r>
              <w:rPr>
                <w:spacing w:val="-14"/>
              </w:rPr>
              <w:t xml:space="preserve"> </w:t>
            </w:r>
            <w:r>
              <w:t>места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причины</w:t>
            </w:r>
            <w:r>
              <w:rPr>
                <w:spacing w:val="-13"/>
              </w:rPr>
              <w:t xml:space="preserve"> </w:t>
            </w:r>
            <w:r>
              <w:t>непроходимости.</w:t>
            </w:r>
            <w:r>
              <w:rPr>
                <w:spacing w:val="-14"/>
              </w:rPr>
              <w:t xml:space="preserve"> </w:t>
            </w:r>
            <w:r>
              <w:t>Рассечение</w:t>
            </w:r>
            <w:r>
              <w:rPr>
                <w:spacing w:val="-14"/>
              </w:rPr>
              <w:t xml:space="preserve"> </w:t>
            </w:r>
            <w:r>
              <w:t>спаек и штрангов.</w:t>
            </w:r>
          </w:p>
        </w:tc>
      </w:tr>
      <w:tr w:rsidR="004D6124">
        <w:trPr>
          <w:trHeight w:val="2084"/>
        </w:trPr>
        <w:tc>
          <w:tcPr>
            <w:tcW w:w="3544" w:type="dxa"/>
          </w:tcPr>
          <w:p w:rsidR="004D6124" w:rsidRDefault="00616D8F">
            <w:pPr>
              <w:pStyle w:val="TableParagraph"/>
              <w:tabs>
                <w:tab w:val="left" w:pos="2498"/>
              </w:tabs>
              <w:spacing w:before="119" w:line="276" w:lineRule="auto"/>
              <w:ind w:left="108" w:right="96"/>
              <w:rPr>
                <w:b/>
              </w:rPr>
            </w:pPr>
            <w:r>
              <w:rPr>
                <w:b/>
                <w:spacing w:val="-2"/>
              </w:rPr>
              <w:t>Лапароскопическая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хирургия грыж.</w:t>
            </w:r>
          </w:p>
        </w:tc>
        <w:tc>
          <w:tcPr>
            <w:tcW w:w="6378" w:type="dxa"/>
          </w:tcPr>
          <w:p w:rsidR="004D6124" w:rsidRDefault="00616D8F">
            <w:pPr>
              <w:pStyle w:val="TableParagraph"/>
              <w:spacing w:before="119" w:line="276" w:lineRule="auto"/>
              <w:ind w:left="109" w:right="99"/>
              <w:jc w:val="both"/>
            </w:pPr>
            <w:r>
              <w:t>Показания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противопоказания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лапароскопической</w:t>
            </w:r>
            <w:r>
              <w:rPr>
                <w:spacing w:val="-6"/>
              </w:rPr>
              <w:t xml:space="preserve"> </w:t>
            </w:r>
            <w:r>
              <w:t>хирургии паховых</w:t>
            </w:r>
            <w:r>
              <w:rPr>
                <w:spacing w:val="-11"/>
              </w:rPr>
              <w:t xml:space="preserve"> </w:t>
            </w:r>
            <w:r>
              <w:t>грыж.</w:t>
            </w:r>
            <w:r>
              <w:rPr>
                <w:spacing w:val="-11"/>
              </w:rPr>
              <w:t xml:space="preserve"> </w:t>
            </w:r>
            <w:r>
              <w:t>Обзор</w:t>
            </w:r>
            <w:r>
              <w:rPr>
                <w:spacing w:val="-11"/>
              </w:rPr>
              <w:t xml:space="preserve"> </w:t>
            </w:r>
            <w:r>
              <w:t>способов</w:t>
            </w:r>
            <w:r>
              <w:rPr>
                <w:spacing w:val="-11"/>
              </w:rPr>
              <w:t xml:space="preserve"> </w:t>
            </w:r>
            <w:r>
              <w:t>лапароскопических</w:t>
            </w:r>
            <w:r>
              <w:rPr>
                <w:spacing w:val="-11"/>
              </w:rPr>
              <w:t xml:space="preserve"> </w:t>
            </w:r>
            <w:r>
              <w:t>операций</w:t>
            </w:r>
            <w:r>
              <w:rPr>
                <w:spacing w:val="-11"/>
              </w:rPr>
              <w:t xml:space="preserve"> </w:t>
            </w:r>
            <w:r>
              <w:t>при паховых грыжах. Техника пахового лапароскопического грыжесечения и пластики с использованием сетки и грыжевого эндостейплера. Ведение послеоперационного периода.</w:t>
            </w:r>
          </w:p>
        </w:tc>
      </w:tr>
      <w:tr w:rsidR="004D6124">
        <w:trPr>
          <w:trHeight w:val="576"/>
        </w:trPr>
        <w:tc>
          <w:tcPr>
            <w:tcW w:w="3544" w:type="dxa"/>
          </w:tcPr>
          <w:p w:rsidR="004D6124" w:rsidRDefault="00616D8F">
            <w:pPr>
              <w:pStyle w:val="TableParagraph"/>
              <w:spacing w:before="119"/>
              <w:ind w:left="108"/>
              <w:rPr>
                <w:b/>
              </w:rPr>
            </w:pPr>
            <w:r>
              <w:rPr>
                <w:b/>
              </w:rPr>
              <w:t>Острый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аппендицит.</w:t>
            </w:r>
          </w:p>
        </w:tc>
        <w:tc>
          <w:tcPr>
            <w:tcW w:w="6378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t>Показания,</w:t>
            </w:r>
            <w:r>
              <w:rPr>
                <w:spacing w:val="2"/>
              </w:rPr>
              <w:t xml:space="preserve"> </w:t>
            </w:r>
            <w:r>
              <w:t>противопоказания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применению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лапароскопической</w:t>
            </w:r>
          </w:p>
        </w:tc>
      </w:tr>
    </w:tbl>
    <w:p w:rsidR="004D6124" w:rsidRDefault="004D6124">
      <w:pPr>
        <w:pStyle w:val="TableParagraph"/>
        <w:sectPr w:rsidR="004D6124">
          <w:pgSz w:w="12240" w:h="15840"/>
          <w:pgMar w:top="1060" w:right="360" w:bottom="928" w:left="360" w:header="720" w:footer="720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378"/>
      </w:tblGrid>
      <w:tr w:rsidR="004D6124">
        <w:trPr>
          <w:trHeight w:val="410"/>
        </w:trPr>
        <w:tc>
          <w:tcPr>
            <w:tcW w:w="3544" w:type="dxa"/>
          </w:tcPr>
          <w:p w:rsidR="004D6124" w:rsidRDefault="00616D8F">
            <w:pPr>
              <w:pStyle w:val="TableParagraph"/>
              <w:spacing w:before="119"/>
              <w:ind w:left="108"/>
              <w:rPr>
                <w:b/>
              </w:rPr>
            </w:pPr>
            <w:r>
              <w:rPr>
                <w:b/>
              </w:rPr>
              <w:lastRenderedPageBreak/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378" w:type="dxa"/>
          </w:tcPr>
          <w:p w:rsidR="004D6124" w:rsidRDefault="00616D8F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</w:tr>
      <w:tr w:rsidR="004D6124">
        <w:trPr>
          <w:trHeight w:val="3510"/>
        </w:trPr>
        <w:tc>
          <w:tcPr>
            <w:tcW w:w="3544" w:type="dxa"/>
          </w:tcPr>
          <w:p w:rsidR="004D6124" w:rsidRDefault="004D6124">
            <w:pPr>
              <w:pStyle w:val="TableParagraph"/>
            </w:pPr>
          </w:p>
        </w:tc>
        <w:tc>
          <w:tcPr>
            <w:tcW w:w="6378" w:type="dxa"/>
          </w:tcPr>
          <w:p w:rsidR="004D6124" w:rsidRDefault="00616D8F">
            <w:pPr>
              <w:pStyle w:val="TableParagraph"/>
              <w:tabs>
                <w:tab w:val="left" w:pos="2263"/>
                <w:tab w:val="left" w:pos="4882"/>
              </w:tabs>
              <w:spacing w:before="119" w:line="276" w:lineRule="auto"/>
              <w:ind w:left="109" w:right="101"/>
              <w:jc w:val="both"/>
            </w:pPr>
            <w:r>
              <w:t>технологии при остром аппендиците. Выбор точек введения инструментов. Взятие отростка на зажимы. Техника выделения при ретроцекальном и ретроперитонеальным расположением</w:t>
            </w:r>
            <w:r>
              <w:t xml:space="preserve"> червеобразного отростка. Использование лигатурного метода фиксации отростка. Диссекция брыжейки: перевязка лигатурой, </w:t>
            </w:r>
            <w:r>
              <w:rPr>
                <w:spacing w:val="-2"/>
              </w:rPr>
              <w:t>клипирование,</w:t>
            </w:r>
            <w:r>
              <w:tab/>
            </w:r>
            <w:r>
              <w:rPr>
                <w:spacing w:val="-2"/>
              </w:rPr>
              <w:t>электрокоагуляция,</w:t>
            </w:r>
            <w:r>
              <w:tab/>
            </w:r>
            <w:r>
              <w:rPr>
                <w:spacing w:val="-2"/>
              </w:rPr>
              <w:t xml:space="preserve">использование </w:t>
            </w:r>
            <w:r>
              <w:t>эндоскопического стейплера. Обработка культи отростка: эндостейплер, клипсы, лигатура, нал</w:t>
            </w:r>
            <w:r>
              <w:t xml:space="preserve">ожение кисетного шва. Методы завершения операции: извлечение отростка, необходимость дренирования. Ведение послеоперационного </w:t>
            </w:r>
            <w:r>
              <w:rPr>
                <w:spacing w:val="-2"/>
              </w:rPr>
              <w:t>периода.</w:t>
            </w:r>
          </w:p>
        </w:tc>
      </w:tr>
    </w:tbl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a4"/>
        <w:numPr>
          <w:ilvl w:val="0"/>
          <w:numId w:val="16"/>
        </w:numPr>
        <w:tabs>
          <w:tab w:val="left" w:pos="940"/>
        </w:tabs>
        <w:ind w:left="940" w:hanging="164"/>
        <w:rPr>
          <w:b/>
        </w:rPr>
      </w:pPr>
      <w:r>
        <w:rPr>
          <w:b/>
        </w:rPr>
        <w:t>СТРУКТУРА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ДИСЦИПЛИНЫ</w:t>
      </w:r>
    </w:p>
    <w:p w:rsidR="004D6124" w:rsidRDefault="00616D8F">
      <w:pPr>
        <w:spacing w:before="120"/>
        <w:ind w:left="776"/>
        <w:rPr>
          <w:b/>
        </w:rPr>
      </w:pPr>
      <w:r>
        <w:rPr>
          <w:b/>
          <w:spacing w:val="-10"/>
        </w:rPr>
        <w:t>Объем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дисциплины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и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виды</w:t>
      </w:r>
      <w:r>
        <w:rPr>
          <w:b/>
          <w:spacing w:val="-19"/>
        </w:rPr>
        <w:t xml:space="preserve"> </w:t>
      </w:r>
      <w:r>
        <w:rPr>
          <w:b/>
          <w:spacing w:val="-10"/>
        </w:rPr>
        <w:t>учебной</w:t>
      </w:r>
      <w:r>
        <w:rPr>
          <w:b/>
          <w:spacing w:val="-17"/>
        </w:rPr>
        <w:t xml:space="preserve"> </w:t>
      </w:r>
      <w:r>
        <w:rPr>
          <w:b/>
          <w:spacing w:val="-10"/>
        </w:rPr>
        <w:t>работы</w:t>
      </w:r>
    </w:p>
    <w:p w:rsidR="004D6124" w:rsidRDefault="004D6124">
      <w:pPr>
        <w:pStyle w:val="a3"/>
        <w:ind w:left="0"/>
        <w:rPr>
          <w:b/>
          <w:sz w:val="11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6"/>
        <w:gridCol w:w="1402"/>
        <w:gridCol w:w="2694"/>
      </w:tblGrid>
      <w:tr w:rsidR="004D6124">
        <w:trPr>
          <w:trHeight w:val="531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119"/>
              <w:ind w:left="40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402" w:type="dxa"/>
          </w:tcPr>
          <w:p w:rsidR="004D6124" w:rsidRDefault="00616D8F">
            <w:pPr>
              <w:pStyle w:val="TableParagraph"/>
              <w:spacing w:before="119"/>
              <w:ind w:left="41"/>
              <w:rPr>
                <w:b/>
              </w:rPr>
            </w:pPr>
            <w:r>
              <w:rPr>
                <w:b/>
                <w:spacing w:val="-5"/>
              </w:rPr>
              <w:t>З.Е</w:t>
            </w: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119"/>
              <w:ind w:left="42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4D6124">
        <w:trPr>
          <w:trHeight w:val="482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8"/>
              <w:ind w:left="40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трудоемкость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1402" w:type="dxa"/>
          </w:tcPr>
          <w:p w:rsidR="004D6124" w:rsidRDefault="00616D8F">
            <w:pPr>
              <w:pStyle w:val="TableParagraph"/>
              <w:spacing w:before="118"/>
              <w:ind w:left="41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118"/>
              <w:ind w:left="42"/>
            </w:pPr>
            <w:r>
              <w:rPr>
                <w:spacing w:val="-5"/>
              </w:rPr>
              <w:t>36</w:t>
            </w:r>
          </w:p>
        </w:tc>
      </w:tr>
      <w:tr w:rsidR="004D6124">
        <w:trPr>
          <w:trHeight w:val="1256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9" w:line="316" w:lineRule="auto"/>
              <w:ind w:left="40" w:right="3757"/>
            </w:pPr>
            <w:r>
              <w:t>Аудиторные</w:t>
            </w:r>
            <w:r>
              <w:rPr>
                <w:spacing w:val="-14"/>
              </w:rPr>
              <w:t xml:space="preserve"> </w:t>
            </w:r>
            <w:r>
              <w:t xml:space="preserve">занятия: </w:t>
            </w:r>
            <w:r>
              <w:rPr>
                <w:spacing w:val="-2"/>
              </w:rPr>
              <w:t>лекции</w:t>
            </w:r>
          </w:p>
          <w:p w:rsidR="004D6124" w:rsidRDefault="00616D8F">
            <w:pPr>
              <w:pStyle w:val="TableParagraph"/>
              <w:spacing w:line="251" w:lineRule="exact"/>
              <w:ind w:left="40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(семинары)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119"/>
              <w:ind w:left="42"/>
            </w:pPr>
            <w:r>
              <w:rPr>
                <w:spacing w:val="-5"/>
              </w:rPr>
              <w:t>18</w:t>
            </w:r>
          </w:p>
          <w:p w:rsidR="004D6124" w:rsidRDefault="00616D8F">
            <w:pPr>
              <w:pStyle w:val="TableParagraph"/>
              <w:spacing w:before="157"/>
              <w:ind w:left="42"/>
            </w:pPr>
            <w:r>
              <w:rPr>
                <w:spacing w:val="-10"/>
              </w:rPr>
              <w:t>4</w:t>
            </w:r>
          </w:p>
          <w:p w:rsidR="004D6124" w:rsidRDefault="00616D8F">
            <w:pPr>
              <w:pStyle w:val="TableParagraph"/>
              <w:spacing w:before="157"/>
              <w:ind w:left="42"/>
            </w:pPr>
            <w:r>
              <w:rPr>
                <w:spacing w:val="-5"/>
              </w:rPr>
              <w:t>14</w:t>
            </w:r>
          </w:p>
        </w:tc>
      </w:tr>
      <w:tr w:rsidR="004D6124">
        <w:trPr>
          <w:trHeight w:val="457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8"/>
              <w:ind w:left="40"/>
            </w:pP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118"/>
              <w:ind w:left="42"/>
            </w:pPr>
            <w:r>
              <w:rPr>
                <w:spacing w:val="-5"/>
              </w:rPr>
              <w:t>18</w:t>
            </w:r>
          </w:p>
        </w:tc>
      </w:tr>
      <w:tr w:rsidR="004D6124">
        <w:trPr>
          <w:trHeight w:val="423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9"/>
              <w:ind w:left="40"/>
            </w:pPr>
            <w:r>
              <w:rPr>
                <w:spacing w:val="-2"/>
              </w:rPr>
              <w:t>Форма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текущего контроля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119"/>
              <w:ind w:left="42"/>
            </w:pPr>
            <w:r>
              <w:t>Собеседование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</w:tr>
      <w:tr w:rsidR="004D6124">
        <w:trPr>
          <w:trHeight w:val="416"/>
        </w:trPr>
        <w:tc>
          <w:tcPr>
            <w:tcW w:w="5826" w:type="dxa"/>
          </w:tcPr>
          <w:p w:rsidR="004D6124" w:rsidRDefault="00616D8F">
            <w:pPr>
              <w:pStyle w:val="TableParagraph"/>
              <w:spacing w:before="78"/>
              <w:ind w:left="40"/>
            </w:pPr>
            <w:r>
              <w:rPr>
                <w:spacing w:val="-4"/>
              </w:rPr>
              <w:t>Итоговый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402" w:type="dxa"/>
          </w:tcPr>
          <w:p w:rsidR="004D6124" w:rsidRDefault="004D6124">
            <w:pPr>
              <w:pStyle w:val="TableParagraph"/>
            </w:pPr>
          </w:p>
        </w:tc>
        <w:tc>
          <w:tcPr>
            <w:tcW w:w="2694" w:type="dxa"/>
          </w:tcPr>
          <w:p w:rsidR="004D6124" w:rsidRDefault="00616D8F">
            <w:pPr>
              <w:pStyle w:val="TableParagraph"/>
              <w:spacing w:before="118"/>
              <w:ind w:left="42"/>
            </w:pPr>
            <w:r>
              <w:rPr>
                <w:spacing w:val="-2"/>
              </w:rPr>
              <w:t>Зачет</w:t>
            </w:r>
          </w:p>
        </w:tc>
      </w:tr>
    </w:tbl>
    <w:p w:rsidR="004D6124" w:rsidRDefault="00616D8F">
      <w:pPr>
        <w:spacing w:before="241"/>
        <w:ind w:left="776"/>
        <w:rPr>
          <w:b/>
        </w:rPr>
      </w:pPr>
      <w:r>
        <w:rPr>
          <w:b/>
        </w:rPr>
        <w:t>Тематический</w:t>
      </w:r>
      <w:r>
        <w:rPr>
          <w:b/>
          <w:spacing w:val="-10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лекций</w:t>
      </w:r>
      <w:r>
        <w:rPr>
          <w:b/>
          <w:spacing w:val="-10"/>
        </w:rPr>
        <w:t xml:space="preserve"> </w:t>
      </w:r>
      <w:r>
        <w:rPr>
          <w:b/>
        </w:rPr>
        <w:t>–4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часа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38"/>
        <w:gridCol w:w="992"/>
      </w:tblGrid>
      <w:tr w:rsidR="004D6124">
        <w:trPr>
          <w:trHeight w:val="495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20"/>
              <w:ind w:left="108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лекций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59"/>
              <w:ind w:left="109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1190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58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8" w:line="276" w:lineRule="auto"/>
              <w:ind w:left="110" w:right="107"/>
              <w:jc w:val="both"/>
            </w:pPr>
            <w:r>
              <w:t>История развития, современное состояние и перспективы развития эндоскопической хирургии. Организация эндохирургической операции. Общие вопросы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эндохирургических</w:t>
            </w:r>
            <w:r>
              <w:rPr>
                <w:spacing w:val="-1"/>
              </w:rPr>
              <w:t xml:space="preserve"> </w:t>
            </w:r>
            <w:r>
              <w:t>процедур.</w:t>
            </w:r>
            <w:r>
              <w:rPr>
                <w:spacing w:val="-1"/>
              </w:rPr>
              <w:t xml:space="preserve"> </w:t>
            </w:r>
            <w:r>
              <w:t>Лапароскопическая</w:t>
            </w:r>
            <w:r>
              <w:rPr>
                <w:spacing w:val="-2"/>
              </w:rPr>
              <w:t xml:space="preserve"> </w:t>
            </w:r>
            <w:r>
              <w:t>диагностика.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spacing w:before="213"/>
              <w:rPr>
                <w:b/>
              </w:rPr>
            </w:pPr>
          </w:p>
          <w:p w:rsidR="004D6124" w:rsidRDefault="00616D8F">
            <w:pPr>
              <w:pStyle w:val="TableParagraph"/>
              <w:ind w:left="109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921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58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8"/>
              <w:ind w:left="110"/>
            </w:pPr>
            <w:r>
              <w:t>Эндоскопическая</w:t>
            </w:r>
            <w:r>
              <w:rPr>
                <w:spacing w:val="-9"/>
              </w:rPr>
              <w:t xml:space="preserve"> </w:t>
            </w:r>
            <w:r>
              <w:t>хирургия</w:t>
            </w:r>
            <w:r>
              <w:rPr>
                <w:spacing w:val="-8"/>
              </w:rPr>
              <w:t xml:space="preserve"> </w:t>
            </w:r>
            <w:r>
              <w:t>грыж.</w:t>
            </w:r>
            <w:r>
              <w:rPr>
                <w:spacing w:val="-7"/>
              </w:rPr>
              <w:t xml:space="preserve"> </w:t>
            </w:r>
            <w:r>
              <w:t>Экстренная</w:t>
            </w:r>
            <w:r>
              <w:rPr>
                <w:spacing w:val="-8"/>
              </w:rPr>
              <w:t xml:space="preserve"> </w:t>
            </w:r>
            <w:r>
              <w:t>эндоскопическая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хирургия.</w:t>
            </w:r>
          </w:p>
        </w:tc>
        <w:tc>
          <w:tcPr>
            <w:tcW w:w="992" w:type="dxa"/>
          </w:tcPr>
          <w:p w:rsidR="004D6124" w:rsidRDefault="004D6124">
            <w:pPr>
              <w:pStyle w:val="TableParagraph"/>
              <w:spacing w:before="80"/>
              <w:rPr>
                <w:b/>
              </w:rPr>
            </w:pPr>
          </w:p>
          <w:p w:rsidR="004D6124" w:rsidRDefault="00616D8F">
            <w:pPr>
              <w:pStyle w:val="TableParagraph"/>
              <w:ind w:left="109"/>
            </w:pPr>
            <w:r>
              <w:rPr>
                <w:spacing w:val="-10"/>
              </w:rPr>
              <w:t>2</w:t>
            </w:r>
          </w:p>
        </w:tc>
      </w:tr>
      <w:tr w:rsidR="004D6124">
        <w:trPr>
          <w:trHeight w:val="374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before="59"/>
              <w:ind w:left="108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59"/>
              <w:ind w:left="10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</w:tbl>
    <w:p w:rsidR="004D6124" w:rsidRDefault="004D6124">
      <w:pPr>
        <w:pStyle w:val="TableParagraph"/>
        <w:rPr>
          <w:b/>
        </w:rPr>
        <w:sectPr w:rsidR="004D612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4D6124" w:rsidRDefault="00616D8F">
      <w:pPr>
        <w:spacing w:before="73"/>
        <w:ind w:left="776"/>
        <w:rPr>
          <w:b/>
        </w:rPr>
      </w:pPr>
      <w:r>
        <w:rPr>
          <w:b/>
        </w:rPr>
        <w:lastRenderedPageBreak/>
        <w:t>Тематический</w:t>
      </w:r>
      <w:r>
        <w:rPr>
          <w:b/>
          <w:spacing w:val="-11"/>
        </w:rPr>
        <w:t xml:space="preserve"> </w:t>
      </w: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rPr>
          <w:b/>
        </w:rPr>
        <w:t>практических</w:t>
      </w:r>
      <w:r>
        <w:rPr>
          <w:b/>
          <w:spacing w:val="-12"/>
        </w:rPr>
        <w:t xml:space="preserve"> </w:t>
      </w:r>
      <w:r>
        <w:rPr>
          <w:b/>
        </w:rPr>
        <w:t>занятий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14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11"/>
        <w:ind w:left="0"/>
        <w:rPr>
          <w:b/>
          <w:sz w:val="14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38"/>
        <w:gridCol w:w="992"/>
      </w:tblGrid>
      <w:tr w:rsidR="004D6124">
        <w:trPr>
          <w:trHeight w:val="454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98"/>
              <w:ind w:left="108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98"/>
              <w:ind w:left="1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98"/>
              <w:ind w:left="109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453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38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38"/>
              <w:ind w:left="110"/>
            </w:pPr>
            <w:r>
              <w:rPr>
                <w:spacing w:val="-2"/>
              </w:rPr>
              <w:t>Лапароскопическая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диагностика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38"/>
              <w:ind w:left="109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454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38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38"/>
              <w:ind w:left="110"/>
            </w:pPr>
            <w:r>
              <w:t>Острый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аппендицит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38"/>
              <w:ind w:left="109"/>
            </w:pPr>
            <w:r>
              <w:rPr>
                <w:spacing w:val="-10"/>
              </w:rPr>
              <w:t>3</w:t>
            </w:r>
          </w:p>
        </w:tc>
      </w:tr>
      <w:tr w:rsidR="004D6124">
        <w:trPr>
          <w:trHeight w:val="610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38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8"/>
              <w:ind w:left="110"/>
            </w:pPr>
            <w:r>
              <w:t>Острая</w:t>
            </w:r>
            <w:r>
              <w:rPr>
                <w:spacing w:val="-4"/>
              </w:rPr>
              <w:t xml:space="preserve"> </w:t>
            </w:r>
            <w:r>
              <w:t>кишечная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непроходимость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38"/>
              <w:ind w:left="109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454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38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38"/>
              <w:ind w:left="110"/>
            </w:pPr>
            <w:r>
              <w:t>Грыжи</w:t>
            </w:r>
            <w:r>
              <w:rPr>
                <w:spacing w:val="-6"/>
              </w:rPr>
              <w:t xml:space="preserve"> </w:t>
            </w:r>
            <w:r>
              <w:t>передней</w:t>
            </w:r>
            <w:r>
              <w:rPr>
                <w:spacing w:val="-5"/>
              </w:rPr>
              <w:t xml:space="preserve"> </w:t>
            </w:r>
            <w:r>
              <w:t>брюшной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стенки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38"/>
              <w:ind w:left="109"/>
            </w:pPr>
            <w:r>
              <w:rPr>
                <w:spacing w:val="-10"/>
              </w:rPr>
              <w:t>4</w:t>
            </w:r>
          </w:p>
        </w:tc>
      </w:tr>
      <w:tr w:rsidR="004D6124">
        <w:trPr>
          <w:trHeight w:val="453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before="98"/>
              <w:ind w:left="108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98"/>
              <w:ind w:left="109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</w:tr>
    </w:tbl>
    <w:p w:rsidR="004D6124" w:rsidRDefault="00616D8F">
      <w:pPr>
        <w:spacing w:before="240"/>
        <w:ind w:left="776"/>
        <w:rPr>
          <w:b/>
        </w:rPr>
      </w:pPr>
      <w:r>
        <w:rPr>
          <w:b/>
        </w:rPr>
        <w:t>Самостоятельная</w:t>
      </w:r>
      <w:r>
        <w:rPr>
          <w:b/>
          <w:spacing w:val="-12"/>
        </w:rPr>
        <w:t xml:space="preserve"> </w:t>
      </w:r>
      <w:r>
        <w:rPr>
          <w:b/>
        </w:rPr>
        <w:t>работа</w:t>
      </w:r>
      <w:r>
        <w:rPr>
          <w:b/>
          <w:spacing w:val="-12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18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часов</w:t>
      </w:r>
    </w:p>
    <w:p w:rsidR="004D6124" w:rsidRDefault="004D612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938"/>
        <w:gridCol w:w="992"/>
      </w:tblGrid>
      <w:tr w:rsidR="004D6124">
        <w:trPr>
          <w:trHeight w:val="454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34"/>
              <w:ind w:left="108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34"/>
              <w:ind w:left="1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34"/>
              <w:ind w:left="109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4D6124">
        <w:trPr>
          <w:trHeight w:val="453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19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t>Лапароскопическая</w:t>
            </w:r>
            <w:r>
              <w:rPr>
                <w:spacing w:val="-9"/>
              </w:rPr>
              <w:t xml:space="preserve"> </w:t>
            </w:r>
            <w:r>
              <w:t>хирургия</w:t>
            </w:r>
            <w:r>
              <w:rPr>
                <w:spacing w:val="-9"/>
              </w:rPr>
              <w:t xml:space="preserve"> </w:t>
            </w:r>
            <w:r>
              <w:t>желчных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путей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454"/>
        </w:trPr>
        <w:tc>
          <w:tcPr>
            <w:tcW w:w="992" w:type="dxa"/>
          </w:tcPr>
          <w:p w:rsidR="004D6124" w:rsidRDefault="00616D8F">
            <w:pPr>
              <w:pStyle w:val="TableParagraph"/>
              <w:spacing w:before="119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4D6124" w:rsidRDefault="00616D8F">
            <w:pPr>
              <w:pStyle w:val="TableParagraph"/>
              <w:spacing w:before="119"/>
              <w:ind w:left="110"/>
            </w:pPr>
            <w:r>
              <w:t>Эндохирургия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детской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гинекологии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19"/>
              <w:ind w:left="109"/>
            </w:pPr>
            <w:r>
              <w:rPr>
                <w:spacing w:val="-10"/>
              </w:rPr>
              <w:t>9</w:t>
            </w:r>
          </w:p>
        </w:tc>
      </w:tr>
      <w:tr w:rsidR="004D6124">
        <w:trPr>
          <w:trHeight w:val="453"/>
        </w:trPr>
        <w:tc>
          <w:tcPr>
            <w:tcW w:w="8930" w:type="dxa"/>
            <w:gridSpan w:val="2"/>
          </w:tcPr>
          <w:p w:rsidR="004D6124" w:rsidRDefault="00616D8F">
            <w:pPr>
              <w:pStyle w:val="TableParagraph"/>
              <w:spacing w:before="141"/>
              <w:ind w:left="108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992" w:type="dxa"/>
          </w:tcPr>
          <w:p w:rsidR="004D6124" w:rsidRDefault="00616D8F">
            <w:pPr>
              <w:pStyle w:val="TableParagraph"/>
              <w:spacing w:before="141"/>
              <w:ind w:left="109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</w:tbl>
    <w:p w:rsidR="004D6124" w:rsidRDefault="004D6124">
      <w:pPr>
        <w:pStyle w:val="a3"/>
        <w:spacing w:before="121"/>
        <w:ind w:left="0"/>
        <w:rPr>
          <w:b/>
        </w:rPr>
      </w:pPr>
    </w:p>
    <w:p w:rsidR="004D6124" w:rsidRDefault="00616D8F">
      <w:pPr>
        <w:pStyle w:val="3"/>
        <w:numPr>
          <w:ilvl w:val="0"/>
          <w:numId w:val="16"/>
        </w:numPr>
        <w:tabs>
          <w:tab w:val="left" w:pos="1156"/>
          <w:tab w:val="left" w:pos="2590"/>
          <w:tab w:val="left" w:pos="5932"/>
          <w:tab w:val="left" w:pos="7892"/>
          <w:tab w:val="left" w:pos="8576"/>
        </w:tabs>
        <w:ind w:right="496" w:firstLine="0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САМОСТОЯТЕЛЬНОЙ </w:t>
      </w:r>
      <w:r>
        <w:t>РАБОТЫ ОБУЧАЮЩИХСЯ ПО ДИСЦИПЛИНЕ</w:t>
      </w:r>
    </w:p>
    <w:p w:rsidR="004D6124" w:rsidRDefault="00616D8F">
      <w:pPr>
        <w:pStyle w:val="4"/>
        <w:spacing w:before="120"/>
      </w:pPr>
      <w:r>
        <w:t>Рекомендуемая</w:t>
      </w:r>
      <w:r>
        <w:rPr>
          <w:spacing w:val="-8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5"/>
        <w:jc w:val="left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литература:</w:t>
      </w:r>
    </w:p>
    <w:p w:rsidR="004D6124" w:rsidRDefault="00616D8F">
      <w:pPr>
        <w:pStyle w:val="a4"/>
        <w:numPr>
          <w:ilvl w:val="0"/>
          <w:numId w:val="14"/>
        </w:numPr>
        <w:tabs>
          <w:tab w:val="left" w:pos="1059"/>
        </w:tabs>
        <w:ind w:right="431" w:firstLine="0"/>
      </w:pPr>
      <w:r>
        <w:t>Дронов</w:t>
      </w:r>
      <w:r>
        <w:rPr>
          <w:spacing w:val="-5"/>
        </w:rPr>
        <w:t xml:space="preserve"> </w:t>
      </w:r>
      <w:r>
        <w:t>А.Ф.,</w:t>
      </w:r>
      <w:r>
        <w:rPr>
          <w:spacing w:val="-4"/>
        </w:rPr>
        <w:t xml:space="preserve"> </w:t>
      </w:r>
      <w:r>
        <w:t>Поддубный</w:t>
      </w:r>
      <w:r>
        <w:rPr>
          <w:spacing w:val="-5"/>
        </w:rPr>
        <w:t xml:space="preserve"> </w:t>
      </w:r>
      <w:r>
        <w:t>И.В.,</w:t>
      </w:r>
      <w:r>
        <w:rPr>
          <w:spacing w:val="-4"/>
        </w:rPr>
        <w:t xml:space="preserve"> </w:t>
      </w:r>
      <w:r>
        <w:t>Котлобовский</w:t>
      </w:r>
      <w:r>
        <w:rPr>
          <w:spacing w:val="-5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Эндоскопическая</w:t>
      </w:r>
      <w:r>
        <w:rPr>
          <w:spacing w:val="-5"/>
        </w:rPr>
        <w:t xml:space="preserve"> </w:t>
      </w:r>
      <w:r>
        <w:t>хирургия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ГЭОТАР-МЕД, 2002. - 440с. :ил.</w:t>
      </w:r>
    </w:p>
    <w:p w:rsidR="004D6124" w:rsidRDefault="00616D8F">
      <w:pPr>
        <w:pStyle w:val="a4"/>
        <w:numPr>
          <w:ilvl w:val="0"/>
          <w:numId w:val="14"/>
        </w:numPr>
        <w:tabs>
          <w:tab w:val="left" w:pos="1059"/>
        </w:tabs>
        <w:ind w:left="1059"/>
      </w:pPr>
      <w:r>
        <w:t>Исаков</w:t>
      </w:r>
      <w:r>
        <w:rPr>
          <w:spacing w:val="-7"/>
        </w:rPr>
        <w:t xml:space="preserve"> </w:t>
      </w:r>
      <w:r>
        <w:t>Ю.Ф.,</w:t>
      </w:r>
      <w:r>
        <w:rPr>
          <w:spacing w:val="-4"/>
        </w:rPr>
        <w:t xml:space="preserve"> </w:t>
      </w:r>
      <w:r>
        <w:t>Разумовский</w:t>
      </w:r>
      <w:r>
        <w:rPr>
          <w:spacing w:val="-5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хирургия:</w:t>
      </w:r>
      <w:r>
        <w:rPr>
          <w:spacing w:val="-4"/>
        </w:rPr>
        <w:t xml:space="preserve"> </w:t>
      </w:r>
      <w:r>
        <w:t>учеб..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ГЕЭОТАР-Медиа,</w:t>
      </w:r>
      <w:r>
        <w:rPr>
          <w:spacing w:val="-4"/>
        </w:rPr>
        <w:t xml:space="preserve"> </w:t>
      </w:r>
      <w:r>
        <w:t>2014.-</w:t>
      </w:r>
      <w:r>
        <w:rPr>
          <w:spacing w:val="-5"/>
        </w:rPr>
        <w:t xml:space="preserve"> </w:t>
      </w:r>
      <w:r>
        <w:t>1040с.</w:t>
      </w:r>
      <w:r>
        <w:rPr>
          <w:spacing w:val="-3"/>
        </w:rPr>
        <w:t xml:space="preserve"> </w:t>
      </w:r>
      <w:r>
        <w:rPr>
          <w:spacing w:val="-4"/>
        </w:rPr>
        <w:t>:ил.</w:t>
      </w:r>
    </w:p>
    <w:p w:rsidR="004D6124" w:rsidRDefault="00616D8F">
      <w:pPr>
        <w:pStyle w:val="a4"/>
        <w:numPr>
          <w:ilvl w:val="0"/>
          <w:numId w:val="14"/>
        </w:numPr>
        <w:tabs>
          <w:tab w:val="left" w:pos="1059"/>
        </w:tabs>
        <w:ind w:right="486" w:firstLine="0"/>
      </w:pPr>
      <w:r>
        <w:t>Разумовский</w:t>
      </w:r>
      <w:r>
        <w:rPr>
          <w:spacing w:val="39"/>
        </w:rPr>
        <w:t xml:space="preserve"> </w:t>
      </w:r>
      <w:r>
        <w:t>А.Ю.,</w:t>
      </w:r>
      <w:r>
        <w:rPr>
          <w:spacing w:val="39"/>
        </w:rPr>
        <w:t xml:space="preserve"> </w:t>
      </w:r>
      <w:r>
        <w:t>Митупов</w:t>
      </w:r>
      <w:r>
        <w:rPr>
          <w:spacing w:val="39"/>
        </w:rPr>
        <w:t xml:space="preserve"> </w:t>
      </w:r>
      <w:r>
        <w:t>З.Б.</w:t>
      </w:r>
      <w:r>
        <w:rPr>
          <w:spacing w:val="39"/>
        </w:rPr>
        <w:t xml:space="preserve"> </w:t>
      </w:r>
      <w:r>
        <w:t>Эндохирургические</w:t>
      </w:r>
      <w:r>
        <w:rPr>
          <w:spacing w:val="39"/>
        </w:rPr>
        <w:t xml:space="preserve"> </w:t>
      </w:r>
      <w:r>
        <w:t>операции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торакальной</w:t>
      </w:r>
      <w:r>
        <w:rPr>
          <w:spacing w:val="39"/>
        </w:rPr>
        <w:t xml:space="preserve"> </w:t>
      </w:r>
      <w:r>
        <w:t>хирургии</w:t>
      </w:r>
      <w:r>
        <w:rPr>
          <w:spacing w:val="38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М.: ГЭОТАР-Медиа, 2010. - 1302с. :ил.</w:t>
      </w:r>
    </w:p>
    <w:p w:rsidR="004D6124" w:rsidRDefault="00616D8F">
      <w:pPr>
        <w:pStyle w:val="5"/>
        <w:spacing w:before="1"/>
        <w:jc w:val="left"/>
      </w:pPr>
      <w:r>
        <w:t>Дополнительная</w:t>
      </w:r>
      <w:r>
        <w:rPr>
          <w:spacing w:val="-11"/>
        </w:rPr>
        <w:t xml:space="preserve"> </w:t>
      </w:r>
      <w:r>
        <w:rPr>
          <w:spacing w:val="-2"/>
        </w:rPr>
        <w:t>литература:</w:t>
      </w:r>
    </w:p>
    <w:p w:rsidR="004D6124" w:rsidRDefault="00616D8F">
      <w:pPr>
        <w:pStyle w:val="a4"/>
        <w:numPr>
          <w:ilvl w:val="0"/>
          <w:numId w:val="14"/>
        </w:numPr>
        <w:tabs>
          <w:tab w:val="left" w:pos="1059"/>
        </w:tabs>
        <w:ind w:right="400" w:firstLine="0"/>
      </w:pPr>
      <w:r>
        <w:t>Ашкрафт</w:t>
      </w:r>
      <w:r>
        <w:rPr>
          <w:spacing w:val="-4"/>
        </w:rPr>
        <w:t xml:space="preserve"> </w:t>
      </w:r>
      <w:r>
        <w:t>К.У.,</w:t>
      </w:r>
      <w:r>
        <w:rPr>
          <w:spacing w:val="-3"/>
        </w:rPr>
        <w:t xml:space="preserve"> </w:t>
      </w:r>
      <w:r>
        <w:t>Холдер</w:t>
      </w:r>
      <w:r>
        <w:rPr>
          <w:spacing w:val="-3"/>
        </w:rPr>
        <w:t xml:space="preserve"> </w:t>
      </w:r>
      <w:r>
        <w:t>Т.М.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хирургия.</w:t>
      </w:r>
      <w:r>
        <w:rPr>
          <w:spacing w:val="-3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СПб.</w:t>
      </w:r>
      <w:r>
        <w:rPr>
          <w:spacing w:val="-3"/>
        </w:rPr>
        <w:t xml:space="preserve"> </w:t>
      </w:r>
      <w:r>
        <w:t>Хардфорд,</w:t>
      </w:r>
      <w:r>
        <w:rPr>
          <w:spacing w:val="-3"/>
        </w:rPr>
        <w:t xml:space="preserve"> </w:t>
      </w:r>
      <w:r>
        <w:t>1996;</w:t>
      </w:r>
      <w:r>
        <w:rPr>
          <w:spacing w:val="-4"/>
        </w:rPr>
        <w:t xml:space="preserve"> </w:t>
      </w:r>
      <w:r>
        <w:t>1997;</w:t>
      </w:r>
      <w:r>
        <w:rPr>
          <w:spacing w:val="-4"/>
        </w:rPr>
        <w:t xml:space="preserve"> </w:t>
      </w:r>
      <w:r>
        <w:t>1999.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 xml:space="preserve">3 </w:t>
      </w:r>
      <w:r>
        <w:rPr>
          <w:spacing w:val="-6"/>
        </w:rPr>
        <w:t>т.</w:t>
      </w:r>
    </w:p>
    <w:p w:rsidR="004D6124" w:rsidRDefault="00616D8F">
      <w:pPr>
        <w:pStyle w:val="a4"/>
        <w:numPr>
          <w:ilvl w:val="0"/>
          <w:numId w:val="14"/>
        </w:numPr>
        <w:tabs>
          <w:tab w:val="left" w:pos="1059"/>
        </w:tabs>
        <w:ind w:left="1059"/>
      </w:pPr>
      <w:r>
        <w:t>Баиров</w:t>
      </w:r>
      <w:r>
        <w:rPr>
          <w:spacing w:val="-6"/>
        </w:rPr>
        <w:t xml:space="preserve"> </w:t>
      </w:r>
      <w:r>
        <w:t>Г.А.,</w:t>
      </w:r>
      <w:r>
        <w:rPr>
          <w:spacing w:val="-3"/>
        </w:rPr>
        <w:t xml:space="preserve"> </w:t>
      </w:r>
      <w:r>
        <w:t>Рошаль</w:t>
      </w:r>
      <w:r>
        <w:rPr>
          <w:spacing w:val="-2"/>
        </w:rPr>
        <w:t xml:space="preserve"> </w:t>
      </w:r>
      <w:r>
        <w:t>Л.М.</w:t>
      </w:r>
      <w:r>
        <w:rPr>
          <w:spacing w:val="-3"/>
        </w:rPr>
        <w:t xml:space="preserve"> </w:t>
      </w:r>
      <w:r>
        <w:t>Гнойная</w:t>
      </w:r>
      <w:r>
        <w:rPr>
          <w:spacing w:val="-3"/>
        </w:rPr>
        <w:t xml:space="preserve"> </w:t>
      </w:r>
      <w:r>
        <w:t>хирургия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1991.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300с.</w:t>
      </w:r>
    </w:p>
    <w:p w:rsidR="004D6124" w:rsidRDefault="00616D8F">
      <w:pPr>
        <w:pStyle w:val="a4"/>
        <w:numPr>
          <w:ilvl w:val="0"/>
          <w:numId w:val="14"/>
        </w:numPr>
        <w:tabs>
          <w:tab w:val="left" w:pos="1059"/>
        </w:tabs>
        <w:ind w:right="490" w:firstLine="0"/>
      </w:pPr>
      <w:r>
        <w:t>Вишневский А.А., Рудаков С.С., Миланов Н.О. Хирургия передней грудной стенки.</w:t>
      </w:r>
      <w:r>
        <w:rPr>
          <w:spacing w:val="39"/>
        </w:rPr>
        <w:t xml:space="preserve"> </w:t>
      </w:r>
      <w:r>
        <w:t>М.: Видар, 2005. -</w:t>
      </w:r>
      <w:r>
        <w:rPr>
          <w:spacing w:val="-2"/>
        </w:rPr>
        <w:t>301с.</w:t>
      </w:r>
    </w:p>
    <w:p w:rsidR="004D6124" w:rsidRDefault="00616D8F">
      <w:pPr>
        <w:pStyle w:val="a4"/>
        <w:numPr>
          <w:ilvl w:val="0"/>
          <w:numId w:val="14"/>
        </w:numPr>
        <w:tabs>
          <w:tab w:val="left" w:pos="1059"/>
        </w:tabs>
        <w:ind w:right="485" w:firstLine="0"/>
      </w:pPr>
      <w:r>
        <w:t>В</w:t>
      </w:r>
      <w:r>
        <w:t>ишневский Е.Л., Лоран О.Б., Вишневский А.Е. Клиническая оценка расстройств мочеиспускания.</w:t>
      </w:r>
      <w:r>
        <w:rPr>
          <w:spacing w:val="36"/>
        </w:rPr>
        <w:t xml:space="preserve"> </w:t>
      </w:r>
      <w:r>
        <w:t>М.: Медицина, 2001. -120с.</w:t>
      </w:r>
    </w:p>
    <w:p w:rsidR="004D6124" w:rsidRDefault="00616D8F">
      <w:pPr>
        <w:pStyle w:val="a4"/>
        <w:numPr>
          <w:ilvl w:val="0"/>
          <w:numId w:val="14"/>
        </w:numPr>
        <w:tabs>
          <w:tab w:val="left" w:pos="1059"/>
        </w:tabs>
        <w:ind w:right="505" w:firstLine="0"/>
      </w:pPr>
      <w:r>
        <w:t>Григович</w:t>
      </w:r>
      <w:r>
        <w:rPr>
          <w:spacing w:val="40"/>
        </w:rPr>
        <w:t xml:space="preserve"> </w:t>
      </w:r>
      <w:r>
        <w:t>И.Н.</w:t>
      </w:r>
      <w:r>
        <w:rPr>
          <w:spacing w:val="40"/>
        </w:rPr>
        <w:t xml:space="preserve"> </w:t>
      </w:r>
      <w:r>
        <w:t>Алгоритмы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неотложной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хирургии.</w:t>
      </w:r>
      <w:r>
        <w:rPr>
          <w:spacing w:val="40"/>
        </w:rPr>
        <w:t xml:space="preserve"> </w:t>
      </w:r>
      <w:r>
        <w:t>Петрозаводск:</w:t>
      </w:r>
      <w:r>
        <w:rPr>
          <w:spacing w:val="40"/>
        </w:rPr>
        <w:t xml:space="preserve"> </w:t>
      </w:r>
      <w:r>
        <w:t>из-во</w:t>
      </w:r>
      <w:r>
        <w:rPr>
          <w:spacing w:val="40"/>
        </w:rPr>
        <w:t xml:space="preserve"> </w:t>
      </w:r>
      <w:r>
        <w:t>Петрозаводского</w:t>
      </w:r>
      <w:r>
        <w:rPr>
          <w:spacing w:val="80"/>
          <w:w w:val="150"/>
        </w:rPr>
        <w:t xml:space="preserve"> </w:t>
      </w:r>
      <w:r>
        <w:t>университета, 1996. - 256с.</w:t>
      </w:r>
    </w:p>
    <w:p w:rsidR="004D6124" w:rsidRDefault="00616D8F">
      <w:pPr>
        <w:pStyle w:val="a4"/>
        <w:numPr>
          <w:ilvl w:val="0"/>
          <w:numId w:val="14"/>
        </w:numPr>
        <w:tabs>
          <w:tab w:val="left" w:pos="1059"/>
        </w:tabs>
        <w:ind w:right="372" w:firstLine="0"/>
      </w:pPr>
      <w:r>
        <w:t>Новые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хирургии.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</w:t>
      </w:r>
      <w:r>
        <w:rPr>
          <w:spacing w:val="-6"/>
        </w:rPr>
        <w:t xml:space="preserve"> </w:t>
      </w:r>
      <w:r>
        <w:t>Баранова</w:t>
      </w:r>
      <w:r>
        <w:rPr>
          <w:spacing w:val="-6"/>
        </w:rPr>
        <w:t xml:space="preserve"> </w:t>
      </w:r>
      <w:r>
        <w:t>А.А.,</w:t>
      </w:r>
      <w:r>
        <w:rPr>
          <w:spacing w:val="-7"/>
        </w:rPr>
        <w:t xml:space="preserve"> </w:t>
      </w:r>
      <w:r>
        <w:t>КиргизоваИ.В.</w:t>
      </w:r>
      <w:r>
        <w:rPr>
          <w:spacing w:val="-7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Педиатръ,</w:t>
      </w:r>
      <w:r>
        <w:rPr>
          <w:spacing w:val="-7"/>
        </w:rPr>
        <w:t xml:space="preserve"> </w:t>
      </w:r>
      <w:r>
        <w:t>2013.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>171с.:ил.</w:t>
      </w:r>
    </w:p>
    <w:p w:rsidR="004D6124" w:rsidRDefault="00616D8F">
      <w:pPr>
        <w:pStyle w:val="a4"/>
        <w:numPr>
          <w:ilvl w:val="0"/>
          <w:numId w:val="14"/>
        </w:numPr>
        <w:tabs>
          <w:tab w:val="left" w:pos="1059"/>
        </w:tabs>
        <w:ind w:right="485" w:firstLine="0"/>
      </w:pPr>
      <w:r>
        <w:t>Разумовский</w:t>
      </w:r>
      <w:r>
        <w:rPr>
          <w:spacing w:val="25"/>
        </w:rPr>
        <w:t xml:space="preserve"> </w:t>
      </w:r>
      <w:r>
        <w:t>А.Ю.,</w:t>
      </w:r>
      <w:r>
        <w:rPr>
          <w:spacing w:val="25"/>
        </w:rPr>
        <w:t xml:space="preserve"> </w:t>
      </w:r>
      <w:r>
        <w:t>Алхасов</w:t>
      </w:r>
      <w:r>
        <w:rPr>
          <w:spacing w:val="25"/>
        </w:rPr>
        <w:t xml:space="preserve"> </w:t>
      </w:r>
      <w:r>
        <w:t>А.Б.</w:t>
      </w:r>
      <w:r>
        <w:rPr>
          <w:spacing w:val="25"/>
        </w:rPr>
        <w:t xml:space="preserve"> </w:t>
      </w:r>
      <w:r>
        <w:t>Хирургическое</w:t>
      </w:r>
      <w:r>
        <w:rPr>
          <w:spacing w:val="26"/>
        </w:rPr>
        <w:t xml:space="preserve"> </w:t>
      </w:r>
      <w:r>
        <w:t>лечение гастроэзофагеального</w:t>
      </w:r>
      <w:r>
        <w:rPr>
          <w:spacing w:val="25"/>
        </w:rPr>
        <w:t xml:space="preserve"> </w:t>
      </w:r>
      <w:r>
        <w:t>рефлюкса</w:t>
      </w:r>
      <w:r>
        <w:rPr>
          <w:spacing w:val="26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М.: ГЭОТАР-Медиа, 2010. - 194с.:ил.</w:t>
      </w:r>
    </w:p>
    <w:p w:rsidR="004D6124" w:rsidRDefault="00616D8F">
      <w:pPr>
        <w:ind w:left="776" w:right="5132"/>
        <w:rPr>
          <w:b/>
        </w:rPr>
      </w:pPr>
      <w:r>
        <w:rPr>
          <w:b/>
        </w:rPr>
        <w:t xml:space="preserve">Рекомендуемые медицинские журналы. </w:t>
      </w:r>
      <w:r>
        <w:t>Э</w:t>
      </w:r>
      <w:r>
        <w:t>ндоскопическая</w:t>
      </w:r>
      <w:r>
        <w:rPr>
          <w:spacing w:val="-12"/>
        </w:rPr>
        <w:t xml:space="preserve"> </w:t>
      </w:r>
      <w:r>
        <w:t>хирургия.</w:t>
      </w:r>
      <w:r>
        <w:rPr>
          <w:spacing w:val="-11"/>
        </w:rPr>
        <w:t xml:space="preserve"> </w:t>
      </w:r>
      <w:r>
        <w:t>Детская</w:t>
      </w:r>
      <w:r>
        <w:rPr>
          <w:spacing w:val="-12"/>
        </w:rPr>
        <w:t xml:space="preserve"> </w:t>
      </w:r>
      <w:r>
        <w:t>хирургия.</w:t>
      </w:r>
      <w:r>
        <w:rPr>
          <w:spacing w:val="-11"/>
        </w:rPr>
        <w:t xml:space="preserve"> </w:t>
      </w:r>
      <w:r>
        <w:t xml:space="preserve">Педиатрия. </w:t>
      </w:r>
      <w:r>
        <w:rPr>
          <w:b/>
        </w:rPr>
        <w:t>Электронные средства:</w:t>
      </w:r>
    </w:p>
    <w:p w:rsidR="004D6124" w:rsidRDefault="00616D8F">
      <w:pPr>
        <w:pStyle w:val="a3"/>
        <w:ind w:right="9567"/>
      </w:pPr>
      <w:r>
        <w:rPr>
          <w:spacing w:val="-2"/>
        </w:rPr>
        <w:t>scami.rssi.ru rmbic.ru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4"/>
        <w:spacing w:before="73"/>
        <w:jc w:val="both"/>
      </w:pPr>
      <w:r>
        <w:rPr>
          <w:spacing w:val="-2"/>
        </w:rPr>
        <w:lastRenderedPageBreak/>
        <w:t>Материально-техническое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обеспечение.</w:t>
      </w:r>
    </w:p>
    <w:p w:rsidR="004D6124" w:rsidRDefault="00616D8F">
      <w:pPr>
        <w:pStyle w:val="a3"/>
        <w:spacing w:before="120"/>
        <w:ind w:right="499"/>
        <w:jc w:val="both"/>
      </w:pPr>
      <w:r>
        <w:t>Аудитория кафедры используется для чтения лекций и оснащена набором видеопроекционной и</w:t>
      </w:r>
      <w:r>
        <w:t xml:space="preserve"> мультимедийной аппаратуры. Учебные комнаты приспособлены для проведения практических занятий. В ходе занятий используются наборы слайдов и мультимедийных презентаций по обсуждаемым темам. В преподавании используются таблицы, плакаты, видеофильмы, компьюте</w:t>
      </w:r>
      <w:r>
        <w:t>рные программы контроля знаний, оснащение симуляционного центра.</w:t>
      </w:r>
    </w:p>
    <w:p w:rsidR="004D6124" w:rsidRDefault="00616D8F">
      <w:pPr>
        <w:pStyle w:val="3"/>
        <w:numPr>
          <w:ilvl w:val="0"/>
          <w:numId w:val="16"/>
        </w:numPr>
        <w:tabs>
          <w:tab w:val="left" w:pos="939"/>
        </w:tabs>
        <w:spacing w:before="120"/>
        <w:ind w:left="939" w:hanging="163"/>
        <w:jc w:val="both"/>
      </w:pPr>
      <w:r>
        <w:t>ФОНДЫ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</w:t>
      </w:r>
    </w:p>
    <w:p w:rsidR="004D6124" w:rsidRDefault="00616D8F">
      <w:pPr>
        <w:pStyle w:val="4"/>
        <w:spacing w:before="120"/>
      </w:pPr>
      <w:r>
        <w:rPr>
          <w:spacing w:val="-2"/>
        </w:rPr>
        <w:t>Тесты.</w:t>
      </w:r>
    </w:p>
    <w:p w:rsidR="004D6124" w:rsidRDefault="00616D8F">
      <w:pPr>
        <w:pStyle w:val="a4"/>
        <w:numPr>
          <w:ilvl w:val="0"/>
          <w:numId w:val="13"/>
        </w:numPr>
        <w:tabs>
          <w:tab w:val="left" w:pos="939"/>
        </w:tabs>
        <w:spacing w:before="120"/>
        <w:ind w:left="939" w:hanging="163"/>
        <w:rPr>
          <w:b/>
        </w:rPr>
      </w:pPr>
      <w:r>
        <w:rPr>
          <w:b/>
        </w:rPr>
        <w:t>Наиболее</w:t>
      </w:r>
      <w:r>
        <w:rPr>
          <w:b/>
          <w:spacing w:val="-8"/>
        </w:rPr>
        <w:t xml:space="preserve"> </w:t>
      </w:r>
      <w:r>
        <w:rPr>
          <w:b/>
        </w:rPr>
        <w:t>редким</w:t>
      </w:r>
      <w:r>
        <w:rPr>
          <w:b/>
          <w:spacing w:val="-6"/>
        </w:rPr>
        <w:t xml:space="preserve"> </w:t>
      </w:r>
      <w:r>
        <w:rPr>
          <w:b/>
        </w:rPr>
        <w:t>осложнением</w:t>
      </w:r>
      <w:r>
        <w:rPr>
          <w:b/>
          <w:spacing w:val="-5"/>
        </w:rPr>
        <w:t xml:space="preserve"> </w:t>
      </w:r>
      <w:r>
        <w:rPr>
          <w:b/>
        </w:rPr>
        <w:t>язвы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педиатрической</w:t>
      </w:r>
      <w:r>
        <w:rPr>
          <w:b/>
          <w:spacing w:val="-6"/>
        </w:rPr>
        <w:t xml:space="preserve"> </w:t>
      </w:r>
      <w:r>
        <w:rPr>
          <w:b/>
        </w:rPr>
        <w:t>практике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является:</w:t>
      </w:r>
    </w:p>
    <w:p w:rsidR="004D6124" w:rsidRDefault="00616D8F">
      <w:pPr>
        <w:pStyle w:val="a3"/>
        <w:spacing w:before="1"/>
        <w:ind w:right="8885"/>
      </w:pPr>
      <w:r>
        <w:t xml:space="preserve">стеноз луковицы </w:t>
      </w:r>
      <w:r>
        <w:rPr>
          <w:spacing w:val="-2"/>
        </w:rPr>
        <w:t xml:space="preserve">пенетрация кровотечение </w:t>
      </w:r>
      <w:r>
        <w:t>стеноз</w:t>
      </w:r>
      <w:r>
        <w:rPr>
          <w:spacing w:val="-14"/>
        </w:rPr>
        <w:t xml:space="preserve"> </w:t>
      </w:r>
      <w:r>
        <w:t>привратника</w:t>
      </w:r>
    </w:p>
    <w:p w:rsidR="004D6124" w:rsidRDefault="00616D8F">
      <w:pPr>
        <w:pStyle w:val="a3"/>
      </w:pPr>
      <w:r>
        <w:t>недостаточность</w:t>
      </w:r>
      <w:r>
        <w:rPr>
          <w:spacing w:val="-11"/>
        </w:rPr>
        <w:t xml:space="preserve"> </w:t>
      </w:r>
      <w:r>
        <w:rPr>
          <w:spacing w:val="-2"/>
        </w:rPr>
        <w:t>привратиника</w:t>
      </w:r>
    </w:p>
    <w:p w:rsidR="004D6124" w:rsidRDefault="00616D8F">
      <w:pPr>
        <w:pStyle w:val="4"/>
        <w:numPr>
          <w:ilvl w:val="0"/>
          <w:numId w:val="13"/>
        </w:numPr>
        <w:tabs>
          <w:tab w:val="left" w:pos="941"/>
        </w:tabs>
        <w:ind w:hanging="165"/>
      </w:pPr>
      <w:r>
        <w:t>Вар</w:t>
      </w:r>
      <w:r>
        <w:t>икозно</w:t>
      </w:r>
      <w:r>
        <w:rPr>
          <w:spacing w:val="-4"/>
        </w:rPr>
        <w:t xml:space="preserve"> </w:t>
      </w:r>
      <w:r>
        <w:t>расширенные</w:t>
      </w:r>
      <w:r>
        <w:rPr>
          <w:spacing w:val="-4"/>
        </w:rPr>
        <w:t xml:space="preserve"> </w:t>
      </w:r>
      <w:r>
        <w:t>вены</w:t>
      </w:r>
      <w:r>
        <w:rPr>
          <w:spacing w:val="-4"/>
        </w:rPr>
        <w:t xml:space="preserve"> </w:t>
      </w:r>
      <w:r>
        <w:t>желудка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локализуются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области:</w:t>
      </w:r>
    </w:p>
    <w:p w:rsidR="004D6124" w:rsidRDefault="00616D8F">
      <w:pPr>
        <w:pStyle w:val="a3"/>
        <w:ind w:right="8779"/>
      </w:pPr>
      <w:r>
        <w:t>дна желудка кардиального</w:t>
      </w:r>
      <w:r>
        <w:rPr>
          <w:spacing w:val="-14"/>
        </w:rPr>
        <w:t xml:space="preserve"> </w:t>
      </w:r>
      <w:r>
        <w:t>отдела малой кривизны большой кривизны антрального отдела</w:t>
      </w:r>
    </w:p>
    <w:p w:rsidR="004D6124" w:rsidRDefault="00616D8F">
      <w:pPr>
        <w:pStyle w:val="4"/>
        <w:numPr>
          <w:ilvl w:val="0"/>
          <w:numId w:val="13"/>
        </w:numPr>
        <w:tabs>
          <w:tab w:val="left" w:pos="941"/>
        </w:tabs>
        <w:ind w:hanging="165"/>
      </w:pPr>
      <w:r>
        <w:t>При</w:t>
      </w:r>
      <w:r>
        <w:rPr>
          <w:spacing w:val="-8"/>
        </w:rPr>
        <w:t xml:space="preserve"> </w:t>
      </w:r>
      <w:r>
        <w:t>повреждениях</w:t>
      </w:r>
      <w:r>
        <w:rPr>
          <w:spacing w:val="-6"/>
        </w:rPr>
        <w:t xml:space="preserve"> </w:t>
      </w:r>
      <w:r>
        <w:t>желудка</w:t>
      </w:r>
      <w:r>
        <w:rPr>
          <w:spacing w:val="-7"/>
        </w:rPr>
        <w:t xml:space="preserve"> </w:t>
      </w:r>
      <w:r>
        <w:t>вследствие</w:t>
      </w:r>
      <w:r>
        <w:rPr>
          <w:spacing w:val="-7"/>
        </w:rPr>
        <w:t xml:space="preserve"> </w:t>
      </w:r>
      <w:r>
        <w:t>баротравмы</w:t>
      </w:r>
      <w:r>
        <w:rPr>
          <w:spacing w:val="-3"/>
        </w:rPr>
        <w:t xml:space="preserve"> </w:t>
      </w:r>
      <w:r>
        <w:t>эндоскопическое</w:t>
      </w:r>
      <w:r>
        <w:rPr>
          <w:spacing w:val="-7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rPr>
          <w:spacing w:val="-2"/>
        </w:rPr>
        <w:t>показано:</w:t>
      </w:r>
    </w:p>
    <w:p w:rsidR="004D6124" w:rsidRDefault="00616D8F">
      <w:pPr>
        <w:pStyle w:val="a3"/>
      </w:pPr>
      <w:r>
        <w:t>по</w:t>
      </w:r>
      <w:r>
        <w:rPr>
          <w:spacing w:val="-4"/>
        </w:rPr>
        <w:t xml:space="preserve"> </w:t>
      </w:r>
      <w:r>
        <w:t>экстренным</w:t>
      </w:r>
      <w:r>
        <w:rPr>
          <w:spacing w:val="-4"/>
        </w:rPr>
        <w:t xml:space="preserve"> </w:t>
      </w:r>
      <w:r>
        <w:rPr>
          <w:spacing w:val="-2"/>
        </w:rPr>
        <w:t>показаниям</w:t>
      </w:r>
    </w:p>
    <w:p w:rsidR="004D6124" w:rsidRDefault="00616D8F">
      <w:pPr>
        <w:pStyle w:val="a3"/>
        <w:ind w:right="7481"/>
      </w:pP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клинических</w:t>
      </w:r>
      <w:r>
        <w:rPr>
          <w:spacing w:val="-14"/>
        </w:rPr>
        <w:t xml:space="preserve"> </w:t>
      </w:r>
      <w:r>
        <w:t xml:space="preserve">данных </w:t>
      </w:r>
      <w:r>
        <w:rPr>
          <w:spacing w:val="-2"/>
        </w:rPr>
        <w:t>нецелесообразно</w:t>
      </w:r>
    </w:p>
    <w:p w:rsidR="004D6124" w:rsidRDefault="00616D8F">
      <w:pPr>
        <w:pStyle w:val="a3"/>
      </w:pP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rPr>
          <w:spacing w:val="-2"/>
        </w:rPr>
        <w:t>случаях</w:t>
      </w:r>
    </w:p>
    <w:p w:rsidR="004D6124" w:rsidRDefault="00616D8F">
      <w:pPr>
        <w:pStyle w:val="a3"/>
      </w:pP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2"/>
        </w:rPr>
        <w:t xml:space="preserve"> наркоза</w:t>
      </w:r>
    </w:p>
    <w:p w:rsidR="004D6124" w:rsidRDefault="00616D8F">
      <w:pPr>
        <w:pStyle w:val="4"/>
        <w:numPr>
          <w:ilvl w:val="0"/>
          <w:numId w:val="13"/>
        </w:numPr>
        <w:tabs>
          <w:tab w:val="left" w:pos="941"/>
        </w:tabs>
        <w:ind w:hanging="165"/>
      </w:pPr>
      <w:r>
        <w:t>Для</w:t>
      </w:r>
      <w:r>
        <w:rPr>
          <w:spacing w:val="-4"/>
        </w:rPr>
        <w:t xml:space="preserve"> </w:t>
      </w:r>
      <w:r>
        <w:t>синдрома</w:t>
      </w:r>
      <w:r>
        <w:rPr>
          <w:spacing w:val="-4"/>
        </w:rPr>
        <w:t xml:space="preserve"> </w:t>
      </w:r>
      <w:r>
        <w:t>Мэллори-Вейсса</w:t>
      </w:r>
      <w:r>
        <w:rPr>
          <w:spacing w:val="-4"/>
        </w:rPr>
        <w:t xml:space="preserve"> </w:t>
      </w:r>
      <w:r>
        <w:rPr>
          <w:spacing w:val="-2"/>
        </w:rPr>
        <w:t>характерны:</w:t>
      </w:r>
    </w:p>
    <w:p w:rsidR="004D6124" w:rsidRDefault="00616D8F">
      <w:pPr>
        <w:pStyle w:val="a3"/>
        <w:ind w:right="7701"/>
      </w:pPr>
      <w:r>
        <w:t>подслизистые кровоизлияния кровоточащие эрозии продольные</w:t>
      </w:r>
      <w:r>
        <w:rPr>
          <w:spacing w:val="-14"/>
        </w:rPr>
        <w:t xml:space="preserve"> </w:t>
      </w:r>
      <w:r>
        <w:t>разрывы</w:t>
      </w:r>
      <w:r>
        <w:rPr>
          <w:spacing w:val="-14"/>
        </w:rPr>
        <w:t xml:space="preserve"> </w:t>
      </w:r>
      <w:r>
        <w:t>слизистой</w:t>
      </w:r>
    </w:p>
    <w:p w:rsidR="004D6124" w:rsidRDefault="00616D8F">
      <w:pPr>
        <w:pStyle w:val="a3"/>
        <w:ind w:right="6043"/>
      </w:pPr>
      <w:r>
        <w:t>изъязвления кардиального отдела желудка поперечная</w:t>
      </w:r>
      <w:r>
        <w:rPr>
          <w:spacing w:val="-14"/>
        </w:rPr>
        <w:t xml:space="preserve"> </w:t>
      </w:r>
      <w:r>
        <w:t>складчатость</w:t>
      </w:r>
      <w:r>
        <w:rPr>
          <w:spacing w:val="-14"/>
        </w:rPr>
        <w:t xml:space="preserve"> </w:t>
      </w:r>
      <w:r>
        <w:t>слизистой</w:t>
      </w:r>
      <w:r>
        <w:rPr>
          <w:spacing w:val="-14"/>
        </w:rPr>
        <w:t xml:space="preserve"> </w:t>
      </w:r>
      <w:r>
        <w:t>пищевода</w:t>
      </w:r>
    </w:p>
    <w:p w:rsidR="004D6124" w:rsidRDefault="00616D8F">
      <w:pPr>
        <w:pStyle w:val="4"/>
        <w:numPr>
          <w:ilvl w:val="0"/>
          <w:numId w:val="13"/>
        </w:numPr>
        <w:tabs>
          <w:tab w:val="left" w:pos="941"/>
        </w:tabs>
        <w:ind w:left="776" w:right="508" w:firstLine="0"/>
      </w:pPr>
      <w:r>
        <w:t>Какие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приведенных</w:t>
      </w:r>
      <w:r>
        <w:rPr>
          <w:spacing w:val="40"/>
        </w:rPr>
        <w:t xml:space="preserve"> </w:t>
      </w:r>
      <w:r>
        <w:t>эндоскопических</w:t>
      </w:r>
      <w:r>
        <w:rPr>
          <w:spacing w:val="40"/>
        </w:rPr>
        <w:t xml:space="preserve"> </w:t>
      </w:r>
      <w:r>
        <w:t>признаков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предвестниками</w:t>
      </w:r>
      <w:r>
        <w:rPr>
          <w:spacing w:val="40"/>
        </w:rPr>
        <w:t xml:space="preserve"> </w:t>
      </w:r>
      <w:r>
        <w:t>кровотечения</w:t>
      </w:r>
      <w:r>
        <w:rPr>
          <w:spacing w:val="40"/>
        </w:rPr>
        <w:t xml:space="preserve"> </w:t>
      </w:r>
      <w:r>
        <w:t>из варикозно расширенных вен пищевода?</w:t>
      </w:r>
    </w:p>
    <w:p w:rsidR="004D6124" w:rsidRDefault="00616D8F">
      <w:pPr>
        <w:pStyle w:val="a3"/>
        <w:ind w:right="6486"/>
      </w:pPr>
      <w:r>
        <w:t>эрозирование</w:t>
      </w:r>
      <w:r>
        <w:rPr>
          <w:spacing w:val="-12"/>
        </w:rPr>
        <w:t xml:space="preserve"> </w:t>
      </w:r>
      <w:r>
        <w:t>слизистой</w:t>
      </w:r>
      <w:r>
        <w:rPr>
          <w:spacing w:val="-12"/>
        </w:rPr>
        <w:t xml:space="preserve"> </w:t>
      </w:r>
      <w:r>
        <w:t>оболочки</w:t>
      </w:r>
      <w:r>
        <w:rPr>
          <w:spacing w:val="-12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веной отек и гиперемия слизистой над веной</w:t>
      </w:r>
    </w:p>
    <w:p w:rsidR="004D6124" w:rsidRDefault="00616D8F">
      <w:pPr>
        <w:pStyle w:val="a3"/>
        <w:ind w:right="5004"/>
      </w:pPr>
      <w:r>
        <w:t>резкое</w:t>
      </w:r>
      <w:r>
        <w:rPr>
          <w:spacing w:val="-8"/>
        </w:rPr>
        <w:t xml:space="preserve"> </w:t>
      </w:r>
      <w:r>
        <w:t>набухание</w:t>
      </w:r>
      <w:r>
        <w:rPr>
          <w:spacing w:val="-8"/>
        </w:rPr>
        <w:t xml:space="preserve"> </w:t>
      </w:r>
      <w:r>
        <w:t>вено</w:t>
      </w:r>
      <w:r>
        <w:t>зных</w:t>
      </w:r>
      <w:r>
        <w:rPr>
          <w:spacing w:val="-8"/>
        </w:rPr>
        <w:t xml:space="preserve"> </w:t>
      </w:r>
      <w:r>
        <w:t>стволов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перекрытием</w:t>
      </w:r>
      <w:r>
        <w:rPr>
          <w:spacing w:val="-9"/>
        </w:rPr>
        <w:t xml:space="preserve"> </w:t>
      </w:r>
      <w:r>
        <w:t>просвета заброс желчи в пищевод</w:t>
      </w:r>
    </w:p>
    <w:p w:rsidR="004D6124" w:rsidRDefault="00616D8F">
      <w:pPr>
        <w:pStyle w:val="a3"/>
      </w:pPr>
      <w:r>
        <w:t>сужение</w:t>
      </w:r>
      <w:r>
        <w:rPr>
          <w:spacing w:val="-7"/>
        </w:rPr>
        <w:t xml:space="preserve"> </w:t>
      </w:r>
      <w:r>
        <w:t>пищевода</w:t>
      </w:r>
      <w:r>
        <w:rPr>
          <w:spacing w:val="-6"/>
        </w:rPr>
        <w:t xml:space="preserve"> </w:t>
      </w:r>
      <w:r>
        <w:t>венозными</w:t>
      </w:r>
      <w:r>
        <w:rPr>
          <w:spacing w:val="-6"/>
        </w:rPr>
        <w:t xml:space="preserve"> </w:t>
      </w:r>
      <w:r>
        <w:rPr>
          <w:spacing w:val="-2"/>
        </w:rPr>
        <w:t>стволами</w:t>
      </w:r>
    </w:p>
    <w:p w:rsidR="004D6124" w:rsidRDefault="00616D8F">
      <w:pPr>
        <w:pStyle w:val="4"/>
        <w:numPr>
          <w:ilvl w:val="0"/>
          <w:numId w:val="13"/>
        </w:numPr>
        <w:tabs>
          <w:tab w:val="left" w:pos="941"/>
        </w:tabs>
        <w:ind w:hanging="165"/>
      </w:pPr>
      <w:r>
        <w:t>К</w:t>
      </w:r>
      <w:r>
        <w:rPr>
          <w:spacing w:val="-7"/>
        </w:rPr>
        <w:t xml:space="preserve"> </w:t>
      </w:r>
      <w:r>
        <w:t>эндоскопическим</w:t>
      </w:r>
      <w:r>
        <w:rPr>
          <w:spacing w:val="-6"/>
        </w:rPr>
        <w:t xml:space="preserve"> </w:t>
      </w:r>
      <w:r>
        <w:t>признакам</w:t>
      </w:r>
      <w:r>
        <w:rPr>
          <w:spacing w:val="-7"/>
        </w:rPr>
        <w:t xml:space="preserve"> </w:t>
      </w:r>
      <w:r>
        <w:t>варикозно</w:t>
      </w:r>
      <w:r>
        <w:rPr>
          <w:spacing w:val="-5"/>
        </w:rPr>
        <w:t xml:space="preserve"> </w:t>
      </w:r>
      <w:r>
        <w:t>расширенных</w:t>
      </w:r>
      <w:r>
        <w:rPr>
          <w:spacing w:val="-6"/>
        </w:rPr>
        <w:t xml:space="preserve"> </w:t>
      </w:r>
      <w:r>
        <w:t>вен</w:t>
      </w:r>
      <w:r>
        <w:rPr>
          <w:spacing w:val="-6"/>
        </w:rPr>
        <w:t xml:space="preserve"> </w:t>
      </w:r>
      <w:r>
        <w:t>пищевода</w:t>
      </w:r>
      <w:r>
        <w:rPr>
          <w:spacing w:val="-5"/>
        </w:rPr>
        <w:t xml:space="preserve"> </w:t>
      </w:r>
      <w:r>
        <w:rPr>
          <w:spacing w:val="-2"/>
        </w:rPr>
        <w:t>относятся:</w:t>
      </w:r>
    </w:p>
    <w:p w:rsidR="004D6124" w:rsidRDefault="00616D8F">
      <w:pPr>
        <w:pStyle w:val="a3"/>
        <w:ind w:right="7160"/>
      </w:pPr>
      <w:r>
        <w:t>голубой</w:t>
      </w:r>
      <w:r>
        <w:rPr>
          <w:spacing w:val="-14"/>
        </w:rPr>
        <w:t xml:space="preserve"> </w:t>
      </w:r>
      <w:r>
        <w:t>цвет</w:t>
      </w:r>
      <w:r>
        <w:rPr>
          <w:spacing w:val="-14"/>
        </w:rPr>
        <w:t xml:space="preserve"> </w:t>
      </w:r>
      <w:r>
        <w:t>расширенных</w:t>
      </w:r>
      <w:r>
        <w:rPr>
          <w:spacing w:val="-14"/>
        </w:rPr>
        <w:t xml:space="preserve"> </w:t>
      </w:r>
      <w:r>
        <w:t>складок замедленная перистальтика</w:t>
      </w:r>
      <w:r>
        <w:t xml:space="preserve"> подчеркнутая "зубчатая линия"</w:t>
      </w:r>
    </w:p>
    <w:p w:rsidR="004D6124" w:rsidRDefault="00616D8F">
      <w:pPr>
        <w:pStyle w:val="a3"/>
        <w:ind w:right="5004"/>
      </w:pPr>
      <w:r>
        <w:t>отсутствие</w:t>
      </w:r>
      <w:r>
        <w:rPr>
          <w:spacing w:val="-12"/>
        </w:rPr>
        <w:t xml:space="preserve"> </w:t>
      </w:r>
      <w:r>
        <w:t>сопротивления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надавливании</w:t>
      </w:r>
      <w:r>
        <w:rPr>
          <w:spacing w:val="-12"/>
        </w:rPr>
        <w:t xml:space="preserve"> </w:t>
      </w:r>
      <w:r>
        <w:t>аппаратом расширение складок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12"/>
        </w:numPr>
        <w:tabs>
          <w:tab w:val="left" w:pos="1008"/>
        </w:tabs>
        <w:spacing w:before="73"/>
        <w:ind w:right="495" w:firstLine="0"/>
      </w:pPr>
      <w:r>
        <w:lastRenderedPageBreak/>
        <w:t>ПЕРЕЧЕНЬ ОСНОВНОЙ И ДОПОЛНИТЕЛЬНОЙ УЧЕБНОЙ ЛИТЕРАТУРЫ, НЕОБХОДИМОЙ ДЛЯ ОСВОЕНИЯ ДИСЦИПЛИНЫ «ЭНДОСКОПИЧЕСКАЯ ДЕТСКАЯ ХИРУРГИЯ»</w:t>
      </w:r>
    </w:p>
    <w:p w:rsidR="004D6124" w:rsidRDefault="004D6124">
      <w:pPr>
        <w:pStyle w:val="a3"/>
        <w:ind w:left="0"/>
        <w:rPr>
          <w:b/>
        </w:rPr>
      </w:pPr>
    </w:p>
    <w:p w:rsidR="004D6124" w:rsidRDefault="00616D8F">
      <w:pPr>
        <w:pStyle w:val="4"/>
        <w:numPr>
          <w:ilvl w:val="1"/>
          <w:numId w:val="12"/>
        </w:numPr>
        <w:tabs>
          <w:tab w:val="left" w:pos="1161"/>
        </w:tabs>
      </w:pPr>
      <w:r>
        <w:t>Основная</w:t>
      </w:r>
      <w:r>
        <w:rPr>
          <w:spacing w:val="-2"/>
        </w:rPr>
        <w:t xml:space="preserve"> литерату</w:t>
      </w:r>
      <w:r>
        <w:rPr>
          <w:spacing w:val="-2"/>
        </w:rPr>
        <w:t>ра</w:t>
      </w:r>
    </w:p>
    <w:p w:rsidR="004D6124" w:rsidRDefault="00616D8F">
      <w:pPr>
        <w:pStyle w:val="a4"/>
        <w:numPr>
          <w:ilvl w:val="0"/>
          <w:numId w:val="11"/>
        </w:numPr>
        <w:tabs>
          <w:tab w:val="left" w:pos="1059"/>
        </w:tabs>
        <w:ind w:right="431" w:firstLine="0"/>
      </w:pPr>
      <w:r>
        <w:t>Дронов</w:t>
      </w:r>
      <w:r>
        <w:rPr>
          <w:spacing w:val="-5"/>
        </w:rPr>
        <w:t xml:space="preserve"> </w:t>
      </w:r>
      <w:r>
        <w:t>А.Ф.,</w:t>
      </w:r>
      <w:r>
        <w:rPr>
          <w:spacing w:val="-4"/>
        </w:rPr>
        <w:t xml:space="preserve"> </w:t>
      </w:r>
      <w:r>
        <w:t>Поддубный</w:t>
      </w:r>
      <w:r>
        <w:rPr>
          <w:spacing w:val="-5"/>
        </w:rPr>
        <w:t xml:space="preserve"> </w:t>
      </w:r>
      <w:r>
        <w:t>И.В.,</w:t>
      </w:r>
      <w:r>
        <w:rPr>
          <w:spacing w:val="-4"/>
        </w:rPr>
        <w:t xml:space="preserve"> </w:t>
      </w:r>
      <w:r>
        <w:t>Котлобовский</w:t>
      </w:r>
      <w:r>
        <w:rPr>
          <w:spacing w:val="-5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Эндоскопическая</w:t>
      </w:r>
      <w:r>
        <w:rPr>
          <w:spacing w:val="-5"/>
        </w:rPr>
        <w:t xml:space="preserve"> </w:t>
      </w:r>
      <w:r>
        <w:t>хирургия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ГЭОТАР-МЕД, 2002. - 440с. :ил.</w:t>
      </w:r>
    </w:p>
    <w:p w:rsidR="004D6124" w:rsidRDefault="00616D8F">
      <w:pPr>
        <w:pStyle w:val="a4"/>
        <w:numPr>
          <w:ilvl w:val="0"/>
          <w:numId w:val="11"/>
        </w:numPr>
        <w:tabs>
          <w:tab w:val="left" w:pos="1059"/>
        </w:tabs>
        <w:ind w:left="1059"/>
      </w:pPr>
      <w:r>
        <w:t>Исаков</w:t>
      </w:r>
      <w:r>
        <w:rPr>
          <w:spacing w:val="-7"/>
        </w:rPr>
        <w:t xml:space="preserve"> </w:t>
      </w:r>
      <w:r>
        <w:t>Ю.Ф.,</w:t>
      </w:r>
      <w:r>
        <w:rPr>
          <w:spacing w:val="-4"/>
        </w:rPr>
        <w:t xml:space="preserve"> </w:t>
      </w:r>
      <w:r>
        <w:t>Разумовский</w:t>
      </w:r>
      <w:r>
        <w:rPr>
          <w:spacing w:val="-5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хирургия:</w:t>
      </w:r>
      <w:r>
        <w:rPr>
          <w:spacing w:val="-4"/>
        </w:rPr>
        <w:t xml:space="preserve"> </w:t>
      </w:r>
      <w:r>
        <w:t>учеб..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ГЕЭОТАР-Медиа,</w:t>
      </w:r>
      <w:r>
        <w:rPr>
          <w:spacing w:val="-4"/>
        </w:rPr>
        <w:t xml:space="preserve"> </w:t>
      </w:r>
      <w:r>
        <w:t>2014.-</w:t>
      </w:r>
      <w:r>
        <w:rPr>
          <w:spacing w:val="-5"/>
        </w:rPr>
        <w:t xml:space="preserve"> </w:t>
      </w:r>
      <w:r>
        <w:t>1040с.</w:t>
      </w:r>
      <w:r>
        <w:rPr>
          <w:spacing w:val="-3"/>
        </w:rPr>
        <w:t xml:space="preserve"> </w:t>
      </w:r>
      <w:r>
        <w:rPr>
          <w:spacing w:val="-4"/>
        </w:rPr>
        <w:t>:ил.</w:t>
      </w:r>
    </w:p>
    <w:p w:rsidR="004D6124" w:rsidRDefault="00616D8F">
      <w:pPr>
        <w:pStyle w:val="a4"/>
        <w:numPr>
          <w:ilvl w:val="0"/>
          <w:numId w:val="11"/>
        </w:numPr>
        <w:tabs>
          <w:tab w:val="left" w:pos="1059"/>
        </w:tabs>
        <w:ind w:right="486" w:firstLine="0"/>
      </w:pPr>
      <w:r>
        <w:t>Разумовский</w:t>
      </w:r>
      <w:r>
        <w:rPr>
          <w:spacing w:val="39"/>
        </w:rPr>
        <w:t xml:space="preserve"> </w:t>
      </w:r>
      <w:r>
        <w:t>А.Ю.,</w:t>
      </w:r>
      <w:r>
        <w:rPr>
          <w:spacing w:val="39"/>
        </w:rPr>
        <w:t xml:space="preserve"> </w:t>
      </w:r>
      <w:r>
        <w:t>Митупов</w:t>
      </w:r>
      <w:r>
        <w:rPr>
          <w:spacing w:val="39"/>
        </w:rPr>
        <w:t xml:space="preserve"> </w:t>
      </w:r>
      <w:r>
        <w:t>З.Б.</w:t>
      </w:r>
      <w:r>
        <w:rPr>
          <w:spacing w:val="39"/>
        </w:rPr>
        <w:t xml:space="preserve"> </w:t>
      </w:r>
      <w:r>
        <w:t>Эндохирургические</w:t>
      </w:r>
      <w:r>
        <w:rPr>
          <w:spacing w:val="39"/>
        </w:rPr>
        <w:t xml:space="preserve"> </w:t>
      </w:r>
      <w:r>
        <w:t>операции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торакальной</w:t>
      </w:r>
      <w:r>
        <w:rPr>
          <w:spacing w:val="39"/>
        </w:rPr>
        <w:t xml:space="preserve"> </w:t>
      </w:r>
      <w:r>
        <w:t>хирургии</w:t>
      </w:r>
      <w:r>
        <w:rPr>
          <w:spacing w:val="38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М.: ГЭОТАР-Медиа, 2010. - 1302с. :ил.</w:t>
      </w:r>
    </w:p>
    <w:p w:rsidR="004D6124" w:rsidRDefault="00616D8F">
      <w:pPr>
        <w:pStyle w:val="4"/>
        <w:numPr>
          <w:ilvl w:val="1"/>
          <w:numId w:val="12"/>
        </w:numPr>
        <w:tabs>
          <w:tab w:val="left" w:pos="1102"/>
        </w:tabs>
        <w:spacing w:before="1"/>
        <w:ind w:left="1102" w:hanging="326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4D6124" w:rsidRDefault="00616D8F">
      <w:pPr>
        <w:pStyle w:val="a4"/>
        <w:numPr>
          <w:ilvl w:val="0"/>
          <w:numId w:val="10"/>
        </w:numPr>
        <w:tabs>
          <w:tab w:val="left" w:pos="1059"/>
        </w:tabs>
        <w:ind w:right="400" w:firstLine="0"/>
      </w:pPr>
      <w:r>
        <w:t>Ашкрафт</w:t>
      </w:r>
      <w:r>
        <w:rPr>
          <w:spacing w:val="-4"/>
        </w:rPr>
        <w:t xml:space="preserve"> </w:t>
      </w:r>
      <w:r>
        <w:t>К.У.,</w:t>
      </w:r>
      <w:r>
        <w:rPr>
          <w:spacing w:val="-3"/>
        </w:rPr>
        <w:t xml:space="preserve"> </w:t>
      </w:r>
      <w:r>
        <w:t>Холдер</w:t>
      </w:r>
      <w:r>
        <w:rPr>
          <w:spacing w:val="-3"/>
        </w:rPr>
        <w:t xml:space="preserve"> </w:t>
      </w:r>
      <w:r>
        <w:t>Т.М.</w:t>
      </w:r>
      <w:r>
        <w:rPr>
          <w:spacing w:val="-3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хирургия.</w:t>
      </w:r>
      <w:r>
        <w:rPr>
          <w:spacing w:val="-3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СПб.</w:t>
      </w:r>
      <w:r>
        <w:rPr>
          <w:spacing w:val="-3"/>
        </w:rPr>
        <w:t xml:space="preserve"> </w:t>
      </w:r>
      <w:r>
        <w:t>Хардфорд,</w:t>
      </w:r>
      <w:r>
        <w:rPr>
          <w:spacing w:val="-3"/>
        </w:rPr>
        <w:t xml:space="preserve"> </w:t>
      </w:r>
      <w:r>
        <w:t>1996;</w:t>
      </w:r>
      <w:r>
        <w:rPr>
          <w:spacing w:val="-4"/>
        </w:rPr>
        <w:t xml:space="preserve"> </w:t>
      </w:r>
      <w:r>
        <w:t>1997;</w:t>
      </w:r>
      <w:r>
        <w:rPr>
          <w:spacing w:val="-4"/>
        </w:rPr>
        <w:t xml:space="preserve"> </w:t>
      </w:r>
      <w:r>
        <w:t>1999.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 xml:space="preserve">3 </w:t>
      </w:r>
      <w:r>
        <w:rPr>
          <w:spacing w:val="-6"/>
        </w:rPr>
        <w:t>т.</w:t>
      </w:r>
    </w:p>
    <w:p w:rsidR="004D6124" w:rsidRDefault="00616D8F">
      <w:pPr>
        <w:pStyle w:val="a4"/>
        <w:numPr>
          <w:ilvl w:val="0"/>
          <w:numId w:val="10"/>
        </w:numPr>
        <w:tabs>
          <w:tab w:val="left" w:pos="1059"/>
        </w:tabs>
        <w:ind w:left="1059"/>
      </w:pPr>
      <w:r>
        <w:t>Баиров</w:t>
      </w:r>
      <w:r>
        <w:rPr>
          <w:spacing w:val="-6"/>
        </w:rPr>
        <w:t xml:space="preserve"> </w:t>
      </w:r>
      <w:r>
        <w:t>Г.А.,</w:t>
      </w:r>
      <w:r>
        <w:rPr>
          <w:spacing w:val="-3"/>
        </w:rPr>
        <w:t xml:space="preserve"> </w:t>
      </w:r>
      <w:r>
        <w:t>Рошаль</w:t>
      </w:r>
      <w:r>
        <w:rPr>
          <w:spacing w:val="-2"/>
        </w:rPr>
        <w:t xml:space="preserve"> </w:t>
      </w:r>
      <w:r>
        <w:t>Л.М.</w:t>
      </w:r>
      <w:r>
        <w:rPr>
          <w:spacing w:val="-3"/>
        </w:rPr>
        <w:t xml:space="preserve"> </w:t>
      </w:r>
      <w:r>
        <w:t>Гнойная</w:t>
      </w:r>
      <w:r>
        <w:rPr>
          <w:spacing w:val="-3"/>
        </w:rPr>
        <w:t xml:space="preserve"> </w:t>
      </w:r>
      <w:r>
        <w:t>хирургия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1991.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300с.</w:t>
      </w:r>
    </w:p>
    <w:p w:rsidR="004D6124" w:rsidRDefault="00616D8F">
      <w:pPr>
        <w:pStyle w:val="a4"/>
        <w:numPr>
          <w:ilvl w:val="0"/>
          <w:numId w:val="10"/>
        </w:numPr>
        <w:tabs>
          <w:tab w:val="left" w:pos="1059"/>
        </w:tabs>
        <w:ind w:right="490" w:firstLine="0"/>
      </w:pPr>
      <w:r>
        <w:t>Вишневский А.А., Рудаков С.С., Миланов Н.О. Хирургия передней грудной стенки.</w:t>
      </w:r>
      <w:r>
        <w:rPr>
          <w:spacing w:val="39"/>
        </w:rPr>
        <w:t xml:space="preserve"> </w:t>
      </w:r>
      <w:r>
        <w:t>М.: Видар, 2005. -</w:t>
      </w:r>
      <w:r>
        <w:rPr>
          <w:spacing w:val="-2"/>
        </w:rPr>
        <w:t>301с.</w:t>
      </w:r>
    </w:p>
    <w:p w:rsidR="004D6124" w:rsidRDefault="00616D8F">
      <w:pPr>
        <w:pStyle w:val="a4"/>
        <w:numPr>
          <w:ilvl w:val="0"/>
          <w:numId w:val="10"/>
        </w:numPr>
        <w:tabs>
          <w:tab w:val="left" w:pos="1059"/>
        </w:tabs>
        <w:ind w:right="485" w:firstLine="0"/>
      </w:pPr>
      <w:r>
        <w:t>Вишневский Е.Л., Лоран О.Б., Вишневский А.Е. Клиническая оценка расстройств мочеиспускания.</w:t>
      </w:r>
      <w:r>
        <w:rPr>
          <w:spacing w:val="36"/>
        </w:rPr>
        <w:t xml:space="preserve"> </w:t>
      </w:r>
      <w:r>
        <w:t>М.: Меди</w:t>
      </w:r>
      <w:r>
        <w:t>цина, 2001. -120с.</w:t>
      </w:r>
    </w:p>
    <w:p w:rsidR="004D6124" w:rsidRDefault="00616D8F">
      <w:pPr>
        <w:pStyle w:val="a4"/>
        <w:numPr>
          <w:ilvl w:val="0"/>
          <w:numId w:val="10"/>
        </w:numPr>
        <w:tabs>
          <w:tab w:val="left" w:pos="1059"/>
        </w:tabs>
        <w:ind w:right="505" w:firstLine="0"/>
      </w:pPr>
      <w:r>
        <w:t>Григович</w:t>
      </w:r>
      <w:r>
        <w:rPr>
          <w:spacing w:val="40"/>
        </w:rPr>
        <w:t xml:space="preserve"> </w:t>
      </w:r>
      <w:r>
        <w:t>И.Н.</w:t>
      </w:r>
      <w:r>
        <w:rPr>
          <w:spacing w:val="40"/>
        </w:rPr>
        <w:t xml:space="preserve"> </w:t>
      </w:r>
      <w:r>
        <w:t>Алгоритмы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неотложной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хирургии.</w:t>
      </w:r>
      <w:r>
        <w:rPr>
          <w:spacing w:val="40"/>
        </w:rPr>
        <w:t xml:space="preserve"> </w:t>
      </w:r>
      <w:r>
        <w:t>Петрозаводск:</w:t>
      </w:r>
      <w:r>
        <w:rPr>
          <w:spacing w:val="40"/>
        </w:rPr>
        <w:t xml:space="preserve"> </w:t>
      </w:r>
      <w:r>
        <w:t>из-во</w:t>
      </w:r>
      <w:r>
        <w:rPr>
          <w:spacing w:val="40"/>
        </w:rPr>
        <w:t xml:space="preserve"> </w:t>
      </w:r>
      <w:r>
        <w:t>Петрозаводского</w:t>
      </w:r>
      <w:r>
        <w:rPr>
          <w:spacing w:val="80"/>
          <w:w w:val="150"/>
        </w:rPr>
        <w:t xml:space="preserve"> </w:t>
      </w:r>
      <w:r>
        <w:t>университета, 1996. - 256с.</w:t>
      </w:r>
    </w:p>
    <w:p w:rsidR="004D6124" w:rsidRDefault="00616D8F">
      <w:pPr>
        <w:pStyle w:val="a4"/>
        <w:numPr>
          <w:ilvl w:val="0"/>
          <w:numId w:val="10"/>
        </w:numPr>
        <w:tabs>
          <w:tab w:val="left" w:pos="1059"/>
        </w:tabs>
        <w:ind w:right="372" w:firstLine="0"/>
      </w:pPr>
      <w:r>
        <w:t>Новые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хирургии.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</w:t>
      </w:r>
      <w:r>
        <w:rPr>
          <w:spacing w:val="-6"/>
        </w:rPr>
        <w:t xml:space="preserve"> </w:t>
      </w:r>
      <w:r>
        <w:t>Баранова</w:t>
      </w:r>
      <w:r>
        <w:rPr>
          <w:spacing w:val="-6"/>
        </w:rPr>
        <w:t xml:space="preserve"> </w:t>
      </w:r>
      <w:r>
        <w:t>А.А.,</w:t>
      </w:r>
      <w:r>
        <w:rPr>
          <w:spacing w:val="-7"/>
        </w:rPr>
        <w:t xml:space="preserve"> </w:t>
      </w:r>
      <w:r>
        <w:t>КиргизоваИ.В.</w:t>
      </w:r>
      <w:r>
        <w:rPr>
          <w:spacing w:val="-7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Педиатръ,</w:t>
      </w:r>
      <w:r>
        <w:rPr>
          <w:spacing w:val="-7"/>
        </w:rPr>
        <w:t xml:space="preserve"> </w:t>
      </w:r>
      <w:r>
        <w:t>2013.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>171с.:ил.</w:t>
      </w:r>
    </w:p>
    <w:p w:rsidR="004D6124" w:rsidRDefault="00616D8F">
      <w:pPr>
        <w:pStyle w:val="a4"/>
        <w:numPr>
          <w:ilvl w:val="0"/>
          <w:numId w:val="10"/>
        </w:numPr>
        <w:tabs>
          <w:tab w:val="left" w:pos="1059"/>
        </w:tabs>
        <w:ind w:right="485" w:firstLine="0"/>
      </w:pPr>
      <w:r>
        <w:t>Разумовский</w:t>
      </w:r>
      <w:r>
        <w:rPr>
          <w:spacing w:val="25"/>
        </w:rPr>
        <w:t xml:space="preserve"> </w:t>
      </w:r>
      <w:r>
        <w:t>А.Ю.,</w:t>
      </w:r>
      <w:r>
        <w:rPr>
          <w:spacing w:val="25"/>
        </w:rPr>
        <w:t xml:space="preserve"> </w:t>
      </w:r>
      <w:r>
        <w:t>Алхасов</w:t>
      </w:r>
      <w:r>
        <w:rPr>
          <w:spacing w:val="25"/>
        </w:rPr>
        <w:t xml:space="preserve"> </w:t>
      </w:r>
      <w:r>
        <w:t>А.Б.</w:t>
      </w:r>
      <w:r>
        <w:rPr>
          <w:spacing w:val="25"/>
        </w:rPr>
        <w:t xml:space="preserve"> </w:t>
      </w:r>
      <w:r>
        <w:t>Хирургическое</w:t>
      </w:r>
      <w:r>
        <w:rPr>
          <w:spacing w:val="26"/>
        </w:rPr>
        <w:t xml:space="preserve"> </w:t>
      </w:r>
      <w:r>
        <w:t>лечение гастроэзофагеального</w:t>
      </w:r>
      <w:r>
        <w:rPr>
          <w:spacing w:val="25"/>
        </w:rPr>
        <w:t xml:space="preserve"> </w:t>
      </w:r>
      <w:r>
        <w:t>рефлюкса</w:t>
      </w:r>
      <w:r>
        <w:rPr>
          <w:spacing w:val="26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М.: ГЭОТАР-Медиа, 2010. - 194с.:ил</w:t>
      </w:r>
    </w:p>
    <w:p w:rsidR="004D6124" w:rsidRDefault="00616D8F">
      <w:pPr>
        <w:pStyle w:val="a4"/>
        <w:numPr>
          <w:ilvl w:val="0"/>
          <w:numId w:val="10"/>
        </w:numPr>
        <w:tabs>
          <w:tab w:val="left" w:pos="941"/>
        </w:tabs>
        <w:ind w:right="501" w:firstLine="0"/>
        <w:jc w:val="both"/>
        <w:rPr>
          <w:b/>
          <w:sz w:val="20"/>
        </w:rPr>
      </w:pPr>
      <w:r>
        <w:rPr>
          <w:b/>
        </w:rPr>
        <w:t xml:space="preserve">3 Периодические издания: </w:t>
      </w:r>
      <w:r>
        <w:t>Эндоскопическая хирургия, Журнал Клиническая медицина, Анналы хирургии, Русский медицинский журнал, Журн</w:t>
      </w:r>
      <w:r>
        <w:t>ал им. Н.И. Пирогова, Ангиология и сосудистая хирургия, Вестник хирургии имени И.И. Грекова, Consilium medicum, Lancet.</w:t>
      </w:r>
    </w:p>
    <w:p w:rsidR="004D6124" w:rsidRDefault="004D6124">
      <w:pPr>
        <w:pStyle w:val="a3"/>
        <w:spacing w:before="120"/>
        <w:ind w:left="0"/>
      </w:pPr>
    </w:p>
    <w:p w:rsidR="004D6124" w:rsidRDefault="00616D8F">
      <w:pPr>
        <w:pStyle w:val="3"/>
        <w:numPr>
          <w:ilvl w:val="0"/>
          <w:numId w:val="10"/>
        </w:numPr>
        <w:tabs>
          <w:tab w:val="left" w:pos="939"/>
          <w:tab w:val="left" w:pos="2610"/>
          <w:tab w:val="left" w:pos="4285"/>
          <w:tab w:val="left" w:pos="10401"/>
        </w:tabs>
        <w:ind w:left="939" w:hanging="163"/>
        <w:rPr>
          <w:sz w:val="20"/>
        </w:rPr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РУСУРСОВ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>СЕТИ</w:t>
      </w:r>
    </w:p>
    <w:p w:rsidR="004D6124" w:rsidRDefault="00616D8F">
      <w:pPr>
        <w:ind w:left="776"/>
        <w:rPr>
          <w:b/>
        </w:rPr>
      </w:pPr>
      <w:r>
        <w:rPr>
          <w:b/>
        </w:rPr>
        <w:t>«ИНТЕРНЕТ»,</w:t>
      </w:r>
      <w:r>
        <w:rPr>
          <w:b/>
          <w:spacing w:val="80"/>
        </w:rPr>
        <w:t xml:space="preserve"> </w:t>
      </w:r>
      <w:r>
        <w:rPr>
          <w:b/>
        </w:rPr>
        <w:t>НЕОБХОДИМЫХ</w:t>
      </w:r>
      <w:r>
        <w:rPr>
          <w:b/>
          <w:spacing w:val="80"/>
        </w:rPr>
        <w:t xml:space="preserve"> </w:t>
      </w:r>
      <w:r>
        <w:rPr>
          <w:b/>
        </w:rPr>
        <w:t>ДЛЯ</w:t>
      </w:r>
      <w:r>
        <w:rPr>
          <w:b/>
          <w:spacing w:val="80"/>
        </w:rPr>
        <w:t xml:space="preserve"> </w:t>
      </w:r>
      <w:r>
        <w:rPr>
          <w:b/>
        </w:rPr>
        <w:t>ОСВОЕНИЯ</w:t>
      </w:r>
      <w:r>
        <w:rPr>
          <w:b/>
          <w:spacing w:val="80"/>
        </w:rPr>
        <w:t xml:space="preserve"> </w:t>
      </w:r>
      <w:r>
        <w:rPr>
          <w:b/>
        </w:rPr>
        <w:t>ДИСЦИПЛИНЫ</w:t>
      </w:r>
      <w:r>
        <w:rPr>
          <w:b/>
          <w:spacing w:val="80"/>
        </w:rPr>
        <w:t xml:space="preserve"> </w:t>
      </w:r>
      <w:r>
        <w:rPr>
          <w:b/>
        </w:rPr>
        <w:t>«ЭНДОСКОПИЧЕСКАЯ</w:t>
      </w:r>
      <w:r>
        <w:rPr>
          <w:b/>
        </w:rPr>
        <w:t xml:space="preserve"> ДЕТСКАЯ ХИРУРГИЯ»</w:t>
      </w:r>
    </w:p>
    <w:p w:rsidR="004D6124" w:rsidRDefault="00616D8F">
      <w:pPr>
        <w:pStyle w:val="a4"/>
        <w:numPr>
          <w:ilvl w:val="0"/>
          <w:numId w:val="9"/>
        </w:numPr>
        <w:tabs>
          <w:tab w:val="left" w:pos="939"/>
        </w:tabs>
        <w:spacing w:before="120"/>
        <w:ind w:right="504" w:firstLine="0"/>
      </w:pPr>
      <w:r>
        <w:t>Webmedinfo.ru/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Образовательный</w:t>
      </w:r>
      <w:r>
        <w:rPr>
          <w:spacing w:val="80"/>
          <w:w w:val="150"/>
        </w:rPr>
        <w:t xml:space="preserve"> </w:t>
      </w:r>
      <w:r>
        <w:t>медицинский</w:t>
      </w:r>
      <w:r>
        <w:rPr>
          <w:spacing w:val="80"/>
          <w:w w:val="150"/>
        </w:rPr>
        <w:t xml:space="preserve"> </w:t>
      </w:r>
      <w:r>
        <w:t>портал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медицинские</w:t>
      </w:r>
      <w:r>
        <w:rPr>
          <w:spacing w:val="80"/>
          <w:w w:val="150"/>
        </w:rPr>
        <w:t xml:space="preserve"> </w:t>
      </w:r>
      <w:r>
        <w:t>книги,</w:t>
      </w:r>
      <w:r>
        <w:rPr>
          <w:spacing w:val="80"/>
          <w:w w:val="150"/>
        </w:rPr>
        <w:t xml:space="preserve"> </w:t>
      </w:r>
      <w:r>
        <w:t>мед.</w:t>
      </w:r>
      <w:r>
        <w:rPr>
          <w:spacing w:val="33"/>
        </w:rPr>
        <w:t xml:space="preserve"> </w:t>
      </w:r>
      <w:r>
        <w:t>программы, рефераты, поиск лекарств, каталог ссылок.</w:t>
      </w:r>
    </w:p>
    <w:p w:rsidR="004D6124" w:rsidRDefault="00616D8F">
      <w:pPr>
        <w:pStyle w:val="a4"/>
        <w:numPr>
          <w:ilvl w:val="0"/>
          <w:numId w:val="9"/>
        </w:numPr>
        <w:tabs>
          <w:tab w:val="left" w:pos="996"/>
        </w:tabs>
        <w:ind w:left="996" w:hanging="220"/>
      </w:pPr>
      <w:hyperlink r:id="rId428">
        <w:r>
          <w:t>http://www.medlook.ru/</w:t>
        </w:r>
      </w:hyperlink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6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сайтов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4D6124" w:rsidRDefault="00616D8F">
      <w:pPr>
        <w:pStyle w:val="a4"/>
        <w:numPr>
          <w:ilvl w:val="0"/>
          <w:numId w:val="9"/>
        </w:numPr>
        <w:tabs>
          <w:tab w:val="left" w:pos="996"/>
        </w:tabs>
        <w:ind w:left="996" w:hanging="220"/>
      </w:pPr>
      <w:hyperlink r:id="rId429">
        <w:r>
          <w:t>http://www.rusmedserv.com/</w:t>
        </w:r>
      </w:hyperlink>
      <w:r>
        <w:rPr>
          <w:spacing w:val="4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Русский</w:t>
      </w:r>
      <w:r>
        <w:rPr>
          <w:spacing w:val="50"/>
        </w:rPr>
        <w:t xml:space="preserve"> </w:t>
      </w:r>
      <w:r>
        <w:t>медицинский</w:t>
      </w:r>
      <w:r>
        <w:rPr>
          <w:spacing w:val="50"/>
        </w:rPr>
        <w:t xml:space="preserve"> </w:t>
      </w:r>
      <w:r>
        <w:t>сервер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медицина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здоровье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4D6124" w:rsidRDefault="00616D8F">
      <w:pPr>
        <w:pStyle w:val="a4"/>
        <w:numPr>
          <w:ilvl w:val="0"/>
          <w:numId w:val="9"/>
        </w:numPr>
        <w:tabs>
          <w:tab w:val="left" w:pos="992"/>
        </w:tabs>
        <w:ind w:right="490" w:firstLine="0"/>
      </w:pPr>
      <w:hyperlink r:id="rId430">
        <w:r>
          <w:t>http://www.medlinks.ru/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«Medlink»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медицинский</w:t>
      </w:r>
      <w:r>
        <w:rPr>
          <w:spacing w:val="40"/>
        </w:rPr>
        <w:t xml:space="preserve"> </w:t>
      </w:r>
      <w:r>
        <w:t>тематический</w:t>
      </w:r>
      <w:r>
        <w:rPr>
          <w:spacing w:val="40"/>
        </w:rPr>
        <w:t xml:space="preserve"> </w:t>
      </w:r>
      <w:r>
        <w:t>каталог.</w:t>
      </w:r>
      <w:r>
        <w:rPr>
          <w:spacing w:val="40"/>
        </w:rPr>
        <w:t xml:space="preserve"> </w:t>
      </w:r>
      <w:r>
        <w:t>Подборка</w:t>
      </w:r>
      <w:r>
        <w:rPr>
          <w:spacing w:val="-6"/>
        </w:rPr>
        <w:t xml:space="preserve"> </w:t>
      </w:r>
      <w:r>
        <w:t>ссылок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ресурсы для специалистов, пациентов. Научно-популярные статьи.</w:t>
      </w:r>
    </w:p>
    <w:p w:rsidR="004D6124" w:rsidRDefault="00616D8F">
      <w:pPr>
        <w:pStyle w:val="a4"/>
        <w:numPr>
          <w:ilvl w:val="0"/>
          <w:numId w:val="9"/>
        </w:numPr>
        <w:tabs>
          <w:tab w:val="left" w:pos="939"/>
        </w:tabs>
        <w:ind w:right="480" w:firstLine="0"/>
        <w:jc w:val="both"/>
      </w:pPr>
      <w:hyperlink r:id="rId431">
        <w:r>
          <w:t>www.mednavigator.ru/</w:t>
        </w:r>
      </w:hyperlink>
      <w:r>
        <w:rPr>
          <w:spacing w:val="3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MedNavigator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каталог</w:t>
      </w:r>
      <w:r>
        <w:rPr>
          <w:spacing w:val="37"/>
        </w:rPr>
        <w:t xml:space="preserve"> </w:t>
      </w:r>
      <w:r>
        <w:t>медицинских</w:t>
      </w:r>
      <w:r>
        <w:rPr>
          <w:spacing w:val="37"/>
        </w:rPr>
        <w:t xml:space="preserve"> </w:t>
      </w:r>
      <w:r>
        <w:t>сайтов.</w:t>
      </w:r>
      <w:r>
        <w:rPr>
          <w:spacing w:val="37"/>
        </w:rPr>
        <w:t xml:space="preserve"> </w:t>
      </w:r>
      <w:r>
        <w:t>Аннотированные</w:t>
      </w:r>
      <w:r>
        <w:rPr>
          <w:spacing w:val="-9"/>
        </w:rPr>
        <w:t xml:space="preserve"> </w:t>
      </w:r>
      <w:r>
        <w:t>ссылки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сайты</w:t>
      </w:r>
      <w:r>
        <w:t xml:space="preserve"> по разделам: медицинские услуги, альтернативная медицина, и др. Система поиска медицинской </w:t>
      </w:r>
      <w:r>
        <w:rPr>
          <w:spacing w:val="-2"/>
        </w:rPr>
        <w:t>информации</w:t>
      </w:r>
    </w:p>
    <w:p w:rsidR="004D6124" w:rsidRDefault="00616D8F">
      <w:pPr>
        <w:pStyle w:val="a4"/>
        <w:numPr>
          <w:ilvl w:val="0"/>
          <w:numId w:val="9"/>
        </w:numPr>
        <w:tabs>
          <w:tab w:val="left" w:pos="939"/>
        </w:tabs>
        <w:ind w:right="504" w:firstLine="0"/>
        <w:jc w:val="both"/>
      </w:pPr>
      <w:hyperlink r:id="rId432">
        <w:r>
          <w:t>http://www.med2000.ru/</w:t>
        </w:r>
      </w:hyperlink>
      <w:r>
        <w:t xml:space="preserve"> - «Медицина 2000» - медицинская ассоциация. Информационные материалы: медицинские</w:t>
      </w:r>
      <w:r>
        <w:rPr>
          <w:spacing w:val="40"/>
        </w:rPr>
        <w:t xml:space="preserve"> </w:t>
      </w:r>
      <w:r>
        <w:t>энцикл</w:t>
      </w:r>
      <w:r>
        <w:t>опедии,</w:t>
      </w:r>
      <w:r>
        <w:rPr>
          <w:spacing w:val="40"/>
        </w:rPr>
        <w:t xml:space="preserve"> </w:t>
      </w:r>
      <w:r>
        <w:t>энциклопедия</w:t>
      </w:r>
      <w:r>
        <w:rPr>
          <w:spacing w:val="40"/>
        </w:rPr>
        <w:t xml:space="preserve"> </w:t>
      </w:r>
      <w:r>
        <w:t>лекарств, популярные и научные статьи, ответы врачей на вопросы посетителей сайта.</w:t>
      </w:r>
    </w:p>
    <w:p w:rsidR="004D6124" w:rsidRDefault="00616D8F">
      <w:pPr>
        <w:pStyle w:val="a4"/>
        <w:numPr>
          <w:ilvl w:val="0"/>
          <w:numId w:val="9"/>
        </w:numPr>
        <w:tabs>
          <w:tab w:val="left" w:pos="939"/>
        </w:tabs>
        <w:ind w:right="492" w:firstLine="0"/>
        <w:jc w:val="both"/>
      </w:pPr>
      <w:hyperlink r:id="rId433">
        <w:r>
          <w:t>http://mega.km.ru/health/</w:t>
        </w:r>
      </w:hyperlink>
      <w:r>
        <w:t xml:space="preserve"> - Энциклопедия здоровья «Кирилла и Мефодия» - научно-популярные</w:t>
      </w:r>
      <w:r>
        <w:rPr>
          <w:spacing w:val="-14"/>
        </w:rPr>
        <w:t xml:space="preserve"> </w:t>
      </w:r>
      <w:r>
        <w:t>статьи</w:t>
      </w:r>
      <w:r>
        <w:rPr>
          <w:spacing w:val="-14"/>
        </w:rPr>
        <w:t xml:space="preserve"> </w:t>
      </w:r>
      <w:r>
        <w:t>по основны</w:t>
      </w:r>
      <w:r>
        <w:t>м разделам медицины. Фармакологический справочник.</w:t>
      </w:r>
    </w:p>
    <w:p w:rsidR="004D6124" w:rsidRDefault="00616D8F">
      <w:pPr>
        <w:pStyle w:val="a4"/>
        <w:numPr>
          <w:ilvl w:val="0"/>
          <w:numId w:val="9"/>
        </w:numPr>
        <w:tabs>
          <w:tab w:val="left" w:pos="941"/>
        </w:tabs>
        <w:ind w:right="519" w:firstLine="0"/>
        <w:jc w:val="both"/>
      </w:pPr>
      <w:hyperlink r:id="rId434">
        <w:r>
          <w:t>http://gradusnik.ru/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Градусник.ру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конспекты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врачей,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болезней</w:t>
      </w:r>
      <w:r>
        <w:rPr>
          <w:spacing w:val="40"/>
        </w:rPr>
        <w:t xml:space="preserve"> </w:t>
      </w:r>
      <w:r>
        <w:t>для студентов, медицинский юмор и форум для всех.</w:t>
      </w:r>
    </w:p>
    <w:p w:rsidR="004D6124" w:rsidRDefault="00616D8F">
      <w:pPr>
        <w:pStyle w:val="a4"/>
        <w:numPr>
          <w:ilvl w:val="0"/>
          <w:numId w:val="9"/>
        </w:numPr>
        <w:tabs>
          <w:tab w:val="left" w:pos="941"/>
        </w:tabs>
        <w:ind w:right="504" w:firstLine="0"/>
        <w:jc w:val="both"/>
      </w:pPr>
      <w:hyperlink r:id="rId435">
        <w:r>
          <w:t>http://www.infamed.com/</w:t>
        </w:r>
      </w:hyperlink>
      <w:r>
        <w:t xml:space="preserve"> - Медицинский центр «ИнфаМед» - информация по теоретическим и практическим вопросам медицины, каталог медицинских публикаций в Интернет, психологические тесты, медицинские компьютерные програ</w:t>
      </w:r>
      <w:r>
        <w:t>ммы.</w:t>
      </w:r>
    </w:p>
    <w:p w:rsidR="004D6124" w:rsidRDefault="00616D8F">
      <w:pPr>
        <w:pStyle w:val="a4"/>
        <w:numPr>
          <w:ilvl w:val="0"/>
          <w:numId w:val="9"/>
        </w:numPr>
        <w:tabs>
          <w:tab w:val="left" w:pos="1048"/>
        </w:tabs>
        <w:ind w:right="1110" w:firstLine="0"/>
        <w:jc w:val="both"/>
      </w:pPr>
      <w:hyperlink r:id="rId436">
        <w:r>
          <w:t>www.medsite.net.ru</w:t>
        </w:r>
      </w:hyperlink>
      <w:r>
        <w:t xml:space="preserve"> - Проект Medsite - коллекция историй болезни по многим</w:t>
      </w:r>
      <w:r>
        <w:rPr>
          <w:spacing w:val="-3"/>
        </w:rPr>
        <w:t xml:space="preserve"> </w:t>
      </w:r>
      <w:r>
        <w:t xml:space="preserve">специальностям. </w:t>
      </w:r>
      <w:hyperlink r:id="rId437">
        <w:r>
          <w:t>11.http://www.doktor.ru/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популярно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медицине,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отраслях медицины.</w:t>
      </w:r>
    </w:p>
    <w:p w:rsidR="004D6124" w:rsidRDefault="004D6124">
      <w:pPr>
        <w:pStyle w:val="a4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</w:pPr>
      <w:r>
        <w:lastRenderedPageBreak/>
        <w:t>12.</w:t>
      </w:r>
      <w:hyperlink r:id="rId438">
        <w:r>
          <w:t>http://03.ru/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большое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медицине:</w:t>
      </w:r>
      <w:r>
        <w:rPr>
          <w:spacing w:val="80"/>
        </w:rPr>
        <w:t xml:space="preserve"> </w:t>
      </w:r>
      <w:r>
        <w:t>конференции</w:t>
      </w:r>
      <w:r>
        <w:rPr>
          <w:spacing w:val="8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медицине,</w:t>
      </w:r>
      <w:r>
        <w:rPr>
          <w:spacing w:val="19"/>
        </w:rPr>
        <w:t xml:space="preserve"> </w:t>
      </w:r>
      <w:r>
        <w:t>обзоры, каталог ресурсов, новости и многое другое.</w:t>
      </w:r>
    </w:p>
    <w:p w:rsidR="004D6124" w:rsidRDefault="00616D8F">
      <w:pPr>
        <w:pStyle w:val="a3"/>
        <w:tabs>
          <w:tab w:val="left" w:pos="2682"/>
          <w:tab w:val="left" w:pos="3008"/>
          <w:tab w:val="left" w:pos="5349"/>
          <w:tab w:val="left" w:pos="5675"/>
        </w:tabs>
        <w:ind w:right="502"/>
      </w:pPr>
      <w:r>
        <w:t>13.llbest.ru/medicine/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А11best.ru,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«Медицина»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 xml:space="preserve">медицинских рефератов. </w:t>
      </w:r>
      <w:r>
        <w:rPr>
          <w:spacing w:val="-2"/>
        </w:rPr>
        <w:t>14.varles.narod.ru/</w:t>
      </w:r>
      <w:r>
        <w:tab/>
      </w:r>
      <w:r>
        <w:rPr>
          <w:spacing w:val="-10"/>
        </w:rPr>
        <w:t>-</w:t>
      </w:r>
      <w:r>
        <w:tab/>
        <w:t>Медицинские</w:t>
      </w:r>
      <w:r>
        <w:rPr>
          <w:spacing w:val="40"/>
        </w:rPr>
        <w:t xml:space="preserve"> </w:t>
      </w:r>
      <w:r>
        <w:t>лекции</w:t>
      </w:r>
      <w:r>
        <w:tab/>
      </w:r>
      <w:r>
        <w:rPr>
          <w:spacing w:val="-10"/>
        </w:rPr>
        <w:t>-</w:t>
      </w:r>
      <w:r>
        <w:tab/>
        <w:t>онлайн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публикаций.</w:t>
      </w:r>
      <w:r>
        <w:rPr>
          <w:spacing w:val="40"/>
        </w:rPr>
        <w:t xml:space="preserve"> </w:t>
      </w:r>
      <w:r>
        <w:t>Каталог материалов:</w:t>
      </w:r>
      <w:r>
        <w:rPr>
          <w:spacing w:val="40"/>
        </w:rPr>
        <w:t xml:space="preserve"> </w:t>
      </w:r>
      <w:r>
        <w:t>лекции,</w:t>
      </w:r>
      <w:r>
        <w:rPr>
          <w:spacing w:val="40"/>
        </w:rPr>
        <w:t xml:space="preserve"> </w:t>
      </w:r>
      <w:r>
        <w:t>курсовые,</w:t>
      </w:r>
      <w:r>
        <w:rPr>
          <w:spacing w:val="40"/>
        </w:rPr>
        <w:t xml:space="preserve"> </w:t>
      </w:r>
      <w:r>
        <w:t>рефераты,</w:t>
      </w:r>
      <w:r>
        <w:rPr>
          <w:spacing w:val="40"/>
        </w:rPr>
        <w:t xml:space="preserve"> </w:t>
      </w:r>
      <w:r>
        <w:t>приказы</w:t>
      </w:r>
      <w:r>
        <w:rPr>
          <w:spacing w:val="40"/>
        </w:rPr>
        <w:t xml:space="preserve"> </w:t>
      </w:r>
      <w:r>
        <w:t>Минздрава</w:t>
      </w:r>
      <w:r>
        <w:rPr>
          <w:spacing w:val="40"/>
        </w:rPr>
        <w:t xml:space="preserve"> </w:t>
      </w:r>
      <w:r>
        <w:t>РФ,</w:t>
      </w:r>
      <w:r>
        <w:rPr>
          <w:spacing w:val="40"/>
        </w:rPr>
        <w:t xml:space="preserve"> </w:t>
      </w:r>
      <w:r>
        <w:t>атласы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анатомии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лекарственным</w:t>
      </w:r>
      <w:r>
        <w:t xml:space="preserve"> растениям, фармакологический справочник и др. Форум.</w:t>
      </w:r>
    </w:p>
    <w:p w:rsidR="004D6124" w:rsidRDefault="00616D8F">
      <w:pPr>
        <w:pStyle w:val="a3"/>
        <w:ind w:right="488"/>
      </w:pPr>
      <w:r>
        <w:t>15.</w:t>
      </w:r>
      <w:hyperlink r:id="rId439">
        <w:r>
          <w:t>www.minzdravsoc.ru/docs</w:t>
        </w:r>
      </w:hyperlink>
      <w:r>
        <w:t xml:space="preserve"> - банк документов на сайте Минздравсоцразвития России. </w:t>
      </w:r>
      <w:hyperlink r:id="rId440">
        <w:r>
          <w:t>16.www.medicinform.net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портал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 xml:space="preserve">и медицине. </w:t>
      </w:r>
      <w:hyperlink r:id="rId441">
        <w:r>
          <w:t>17.http://www.medmir.com/index.php</w:t>
        </w:r>
      </w:hyperlink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Обзоры</w:t>
      </w:r>
      <w:r>
        <w:rPr>
          <w:spacing w:val="80"/>
          <w:w w:val="150"/>
        </w:rPr>
        <w:t xml:space="preserve"> </w:t>
      </w:r>
      <w:r>
        <w:t>мировых</w:t>
      </w:r>
      <w:r>
        <w:rPr>
          <w:spacing w:val="80"/>
          <w:w w:val="150"/>
        </w:rPr>
        <w:t xml:space="preserve"> </w:t>
      </w:r>
      <w:r>
        <w:t>медицинских</w:t>
      </w:r>
      <w:r>
        <w:rPr>
          <w:spacing w:val="80"/>
          <w:w w:val="150"/>
        </w:rPr>
        <w:t xml:space="preserve"> </w:t>
      </w:r>
      <w:r>
        <w:t>журналов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русском</w:t>
      </w:r>
      <w:r>
        <w:rPr>
          <w:spacing w:val="38"/>
        </w:rPr>
        <w:t xml:space="preserve"> </w:t>
      </w:r>
      <w:r>
        <w:t>языке</w:t>
      </w:r>
      <w:r>
        <w:rPr>
          <w:spacing w:val="38"/>
        </w:rPr>
        <w:t xml:space="preserve"> </w:t>
      </w:r>
      <w:r>
        <w:t>-бесплатные клинические журналы.</w:t>
      </w:r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</w:tabs>
        <w:spacing w:before="1"/>
        <w:ind w:left="1048" w:hanging="272"/>
      </w:pPr>
      <w:hyperlink r:id="rId442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5"/>
        </w:rPr>
        <w:t xml:space="preserve"> </w:t>
      </w:r>
      <w:r>
        <w:rPr>
          <w:spacing w:val="-2"/>
        </w:rPr>
        <w:t>ресурс.</w:t>
      </w:r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</w:tabs>
        <w:ind w:left="776" w:right="515" w:firstLine="0"/>
      </w:pPr>
      <w:hyperlink r:id="rId443">
        <w:r>
          <w:t>http://www.who.int/tb/en/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сссылка</w:t>
      </w:r>
      <w:r>
        <w:rPr>
          <w:spacing w:val="80"/>
        </w:rPr>
        <w:t xml:space="preserve"> </w:t>
      </w:r>
      <w:r>
        <w:t>сайта</w:t>
      </w:r>
      <w:r>
        <w:rPr>
          <w:spacing w:val="80"/>
        </w:rPr>
        <w:t xml:space="preserve"> </w:t>
      </w:r>
      <w:r>
        <w:t>Всемирной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здравоохранения</w:t>
      </w:r>
      <w:r>
        <w:rPr>
          <w:spacing w:val="80"/>
        </w:rPr>
        <w:t xml:space="preserve"> </w:t>
      </w:r>
      <w:r>
        <w:t>о туберкулезе -</w:t>
      </w:r>
      <w:r>
        <w:t>публикации, программы и проекты, темы здоровья, данные и статистика</w:t>
      </w:r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</w:tabs>
        <w:ind w:left="776" w:right="482" w:firstLine="0"/>
        <w:jc w:val="both"/>
      </w:pPr>
      <w:hyperlink r:id="rId444">
        <w:r>
          <w:t>http://www.medscape.com</w:t>
        </w:r>
      </w:hyperlink>
      <w:r>
        <w:t xml:space="preserve"> - Мedscape-англоязычный медицинский поисковик по различным</w:t>
      </w:r>
      <w:r>
        <w:rPr>
          <w:spacing w:val="80"/>
        </w:rPr>
        <w:t xml:space="preserve"> </w:t>
      </w:r>
      <w:r>
        <w:t xml:space="preserve">направлениям (кардиология, пульмонология, гастроэнтерология, </w:t>
      </w:r>
      <w:r>
        <w:t>легочная</w:t>
      </w:r>
      <w:r>
        <w:rPr>
          <w:spacing w:val="-4"/>
        </w:rPr>
        <w:t xml:space="preserve"> </w:t>
      </w:r>
      <w:r>
        <w:t>гипертензия и т.д.). Доступны полнотекстовые статьи из журналов, материалы конференций, консультация ведущими американскими специалистами,</w:t>
      </w:r>
      <w:r>
        <w:rPr>
          <w:spacing w:val="40"/>
        </w:rPr>
        <w:t xml:space="preserve"> </w:t>
      </w:r>
      <w:r>
        <w:t>медицинские новости каждую неделю.</w:t>
      </w:r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</w:tabs>
        <w:ind w:left="776" w:right="494" w:firstLine="0"/>
        <w:jc w:val="both"/>
      </w:pPr>
      <w:hyperlink r:id="rId445">
        <w:r>
          <w:t>http://www.scirus.com/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Scirus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поисковая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Elsevier.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450</w:t>
      </w:r>
      <w:r>
        <w:rPr>
          <w:spacing w:val="-7"/>
        </w:rPr>
        <w:t xml:space="preserve"> </w:t>
      </w:r>
      <w:r>
        <w:t>миллионов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для науки Веб-страниц, научный банк данные (Database), открытый доступ к</w:t>
      </w:r>
      <w:r>
        <w:rPr>
          <w:spacing w:val="40"/>
        </w:rPr>
        <w:t xml:space="preserve"> </w:t>
      </w:r>
      <w:r>
        <w:t>442956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печатным изданиям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Физике,</w:t>
      </w:r>
      <w:r>
        <w:rPr>
          <w:spacing w:val="40"/>
        </w:rPr>
        <w:t xml:space="preserve"> </w:t>
      </w:r>
      <w:r>
        <w:t>Математике,</w:t>
      </w:r>
      <w:r>
        <w:rPr>
          <w:spacing w:val="40"/>
        </w:rPr>
        <w:t xml:space="preserve"> </w:t>
      </w:r>
      <w:r>
        <w:t>Информатике, Количественной Биологии и Статистике.</w:t>
      </w:r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</w:tabs>
        <w:ind w:left="1048" w:hanging="272"/>
        <w:jc w:val="both"/>
      </w:pPr>
      <w:hyperlink r:id="rId446">
        <w:r>
          <w:t>http://www.lib.uiowa.edu/hardin/md/</w:t>
        </w:r>
      </w:hyperlink>
      <w:r>
        <w:rPr>
          <w:spacing w:val="4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мета-каталог,</w:t>
      </w:r>
      <w:r>
        <w:rPr>
          <w:spacing w:val="47"/>
        </w:rPr>
        <w:t xml:space="preserve"> </w:t>
      </w:r>
      <w:r>
        <w:t>список</w:t>
      </w:r>
      <w:r>
        <w:rPr>
          <w:spacing w:val="46"/>
        </w:rPr>
        <w:t xml:space="preserve"> </w:t>
      </w:r>
      <w:r>
        <w:t>ресурсов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болезням,</w:t>
      </w:r>
      <w:r>
        <w:rPr>
          <w:spacing w:val="-3"/>
        </w:rPr>
        <w:t xml:space="preserve"> </w:t>
      </w:r>
      <w:r>
        <w:rPr>
          <w:spacing w:val="-2"/>
        </w:rPr>
        <w:t>иллюстрации.</w:t>
      </w:r>
    </w:p>
    <w:p w:rsidR="004D6124" w:rsidRDefault="00616D8F">
      <w:pPr>
        <w:pStyle w:val="a4"/>
        <w:numPr>
          <w:ilvl w:val="0"/>
          <w:numId w:val="8"/>
        </w:numPr>
        <w:tabs>
          <w:tab w:val="left" w:pos="1051"/>
        </w:tabs>
        <w:ind w:left="776" w:right="496" w:firstLine="0"/>
        <w:jc w:val="both"/>
      </w:pPr>
      <w:hyperlink r:id="rId447">
        <w:r>
          <w:t>http://www.mic.ki.se/Other.html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Karolinska Institutet University Library</w:t>
      </w:r>
      <w:r>
        <w:rPr>
          <w:spacing w:val="40"/>
        </w:rPr>
        <w:t xml:space="preserve"> </w:t>
      </w:r>
      <w:r>
        <w:t>огромный</w:t>
      </w:r>
      <w:r>
        <w:rPr>
          <w:spacing w:val="40"/>
        </w:rPr>
        <w:t xml:space="preserve"> </w:t>
      </w:r>
      <w:r>
        <w:t>список сетевых ресурсов по медицине и биологии.</w:t>
      </w:r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</w:tabs>
        <w:ind w:left="1048" w:hanging="272"/>
        <w:jc w:val="both"/>
      </w:pPr>
      <w:hyperlink r:id="rId448">
        <w:r>
          <w:t>http://medbioworld.com</w:t>
        </w:r>
      </w:hyperlink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</w:tabs>
        <w:ind w:left="776" w:right="495" w:firstLine="0"/>
        <w:jc w:val="both"/>
      </w:pPr>
      <w:hyperlink r:id="rId449">
        <w:r>
          <w:t>http://web.uni-marburg.de/zahnmedizin//web/web.htm</w:t>
        </w:r>
      </w:hyperlink>
      <w:r>
        <w:t xml:space="preserve"> - ссылки на медицинские сайты:</w:t>
      </w:r>
      <w:r>
        <w:rPr>
          <w:spacing w:val="-4"/>
        </w:rPr>
        <w:t xml:space="preserve"> </w:t>
      </w:r>
      <w:r>
        <w:t>интернет - поиск, медицинские</w:t>
      </w:r>
      <w:r>
        <w:rPr>
          <w:spacing w:val="40"/>
        </w:rPr>
        <w:t xml:space="preserve"> </w:t>
      </w:r>
      <w:r>
        <w:t>сайты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специальностям,</w:t>
      </w:r>
      <w:r>
        <w:rPr>
          <w:spacing w:val="40"/>
        </w:rPr>
        <w:t xml:space="preserve"> </w:t>
      </w:r>
      <w:r>
        <w:t>стоматологические</w:t>
      </w:r>
      <w:r>
        <w:rPr>
          <w:spacing w:val="40"/>
        </w:rPr>
        <w:t xml:space="preserve"> </w:t>
      </w:r>
      <w:r>
        <w:t>сайты (английский).</w:t>
      </w:r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</w:tabs>
        <w:ind w:left="776" w:right="509" w:firstLine="0"/>
        <w:jc w:val="both"/>
      </w:pPr>
      <w:hyperlink r:id="rId450">
        <w:r>
          <w:t>http://www.cdc.gov/</w:t>
        </w:r>
      </w:hyperlink>
      <w:r>
        <w:t xml:space="preserve"> - Центры </w:t>
      </w:r>
      <w:r>
        <w:t>по контролю и профилактике заболеваний: здоровье и безопасность,</w:t>
      </w:r>
      <w:r>
        <w:rPr>
          <w:spacing w:val="40"/>
        </w:rPr>
        <w:t xml:space="preserve"> </w:t>
      </w:r>
      <w:r>
        <w:t>данные и статистики.</w:t>
      </w:r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</w:tabs>
        <w:ind w:left="776" w:right="508" w:firstLine="0"/>
        <w:jc w:val="both"/>
      </w:pPr>
      <w:r>
        <w:t>Анатомия - интерактивный анатомический атлас человека - анатомический атлас с подробными иллюстрациями и описанием органов и систем человека: скелет, внутренние органы, с</w:t>
      </w:r>
      <w:r>
        <w:t xml:space="preserve">ердечно-сосудистая, нервная, пищеварительная системы и др. </w:t>
      </w:r>
      <w:hyperlink r:id="rId451">
        <w:r>
          <w:t>http://anatomy.tj</w:t>
        </w:r>
      </w:hyperlink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</w:tabs>
        <w:ind w:left="1048" w:hanging="272"/>
        <w:jc w:val="both"/>
      </w:pPr>
      <w:r>
        <w:t>Анатомия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онлайн.</w:t>
      </w:r>
      <w:r>
        <w:rPr>
          <w:spacing w:val="-5"/>
        </w:rPr>
        <w:t xml:space="preserve"> </w:t>
      </w:r>
      <w:hyperlink r:id="rId452">
        <w:r>
          <w:rPr>
            <w:spacing w:val="-2"/>
          </w:rPr>
          <w:t>http://www.innerbody.com/htm/body.html</w:t>
        </w:r>
      </w:hyperlink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</w:tabs>
        <w:ind w:left="1048" w:hanging="272"/>
        <w:jc w:val="both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453">
        <w:r>
          <w:rPr>
            <w:spacing w:val="-2"/>
          </w:rPr>
          <w:t>http://www.med.harvard.edu/AANLIB/home.html</w:t>
        </w:r>
      </w:hyperlink>
    </w:p>
    <w:p w:rsidR="004D6124" w:rsidRDefault="00616D8F">
      <w:pPr>
        <w:pStyle w:val="a4"/>
        <w:numPr>
          <w:ilvl w:val="0"/>
          <w:numId w:val="8"/>
        </w:numPr>
        <w:tabs>
          <w:tab w:val="left" w:pos="1048"/>
          <w:tab w:val="left" w:pos="4786"/>
          <w:tab w:val="left" w:pos="5508"/>
          <w:tab w:val="left" w:pos="6656"/>
          <w:tab w:val="left" w:pos="8242"/>
          <w:tab w:val="left" w:pos="9724"/>
        </w:tabs>
        <w:ind w:left="776" w:right="502" w:firstLine="0"/>
        <w:jc w:val="both"/>
      </w:pPr>
      <w:r>
        <w:t>Atlas</w:t>
      </w:r>
      <w:r>
        <w:rPr>
          <w:spacing w:val="80"/>
        </w:rPr>
        <w:t xml:space="preserve">  </w:t>
      </w:r>
      <w:r>
        <w:t>of</w:t>
      </w:r>
      <w:r>
        <w:rPr>
          <w:spacing w:val="80"/>
        </w:rPr>
        <w:t xml:space="preserve">  </w:t>
      </w:r>
      <w:r>
        <w:t>Human</w:t>
      </w:r>
      <w:r>
        <w:rPr>
          <w:spacing w:val="80"/>
        </w:rPr>
        <w:t xml:space="preserve">  </w:t>
      </w:r>
      <w:r>
        <w:t>Anatomy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атлас</w:t>
      </w:r>
      <w:r>
        <w:tab/>
      </w:r>
      <w:r>
        <w:rPr>
          <w:spacing w:val="-2"/>
        </w:rPr>
        <w:t>Анатомия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 xml:space="preserve">(английский). </w:t>
      </w:r>
      <w:hyperlink r:id="rId454">
        <w:r>
          <w:rPr>
            <w:spacing w:val="-2"/>
          </w:rPr>
          <w:t>http://www.anatomyatlases.org/atlasofanatomy/index.shtml</w:t>
        </w:r>
      </w:hyperlink>
    </w:p>
    <w:p w:rsidR="004D6124" w:rsidRDefault="00616D8F">
      <w:pPr>
        <w:pStyle w:val="4"/>
        <w:ind w:right="7481"/>
      </w:pPr>
      <w:r>
        <w:t>Библиотеки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интернете. Российские библиотеки.</w:t>
      </w:r>
    </w:p>
    <w:p w:rsidR="004D6124" w:rsidRDefault="00616D8F">
      <w:pPr>
        <w:pStyle w:val="a4"/>
        <w:numPr>
          <w:ilvl w:val="0"/>
          <w:numId w:val="7"/>
        </w:numPr>
        <w:tabs>
          <w:tab w:val="left" w:pos="939"/>
          <w:tab w:val="left" w:pos="2354"/>
          <w:tab w:val="left" w:pos="3317"/>
          <w:tab w:val="left" w:pos="4749"/>
          <w:tab w:val="left" w:pos="6036"/>
          <w:tab w:val="left" w:pos="6559"/>
          <w:tab w:val="left" w:pos="7235"/>
          <w:tab w:val="left" w:pos="8327"/>
          <w:tab w:val="left" w:pos="8612"/>
          <w:tab w:val="left" w:pos="9667"/>
        </w:tabs>
        <w:ind w:right="503" w:firstLine="0"/>
      </w:pPr>
      <w:r>
        <w:t>«Сигла»-поиск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библиотеках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библиотечная</w:t>
      </w:r>
      <w:r>
        <w:rPr>
          <w:spacing w:val="40"/>
        </w:rPr>
        <w:t xml:space="preserve"> </w:t>
      </w:r>
      <w:r>
        <w:t>компьютерная</w:t>
      </w:r>
      <w:r>
        <w:rPr>
          <w:spacing w:val="40"/>
        </w:rPr>
        <w:t xml:space="preserve"> </w:t>
      </w:r>
      <w:r>
        <w:t xml:space="preserve">сеть. </w:t>
      </w:r>
      <w:hyperlink r:id="rId455">
        <w:r>
          <w:t>www.sigla.ru/</w:t>
        </w:r>
      </w:hyperlink>
      <w:r>
        <w:t xml:space="preserve"> </w:t>
      </w:r>
      <w:r>
        <w:rPr>
          <w:spacing w:val="-2"/>
        </w:rPr>
        <w:t>2.Центральная</w:t>
      </w:r>
      <w:r>
        <w:tab/>
      </w:r>
      <w:r>
        <w:rPr>
          <w:spacing w:val="-2"/>
        </w:rPr>
        <w:t>научная</w:t>
      </w:r>
      <w:r>
        <w:tab/>
      </w:r>
      <w:r>
        <w:rPr>
          <w:spacing w:val="-2"/>
        </w:rPr>
        <w:t>медицинская</w:t>
      </w:r>
      <w:r>
        <w:tab/>
      </w:r>
      <w:r>
        <w:rPr>
          <w:spacing w:val="-2"/>
        </w:rPr>
        <w:t>библиотека</w:t>
      </w:r>
      <w:r>
        <w:tab/>
      </w:r>
      <w:r>
        <w:rPr>
          <w:spacing w:val="-4"/>
        </w:rPr>
        <w:t>им.</w:t>
      </w:r>
      <w:r>
        <w:tab/>
      </w:r>
      <w:r>
        <w:rPr>
          <w:spacing w:val="-4"/>
        </w:rPr>
        <w:t>И.М.</w:t>
      </w:r>
      <w:r>
        <w:tab/>
      </w:r>
      <w:r>
        <w:rPr>
          <w:spacing w:val="-2"/>
        </w:rPr>
        <w:t>Сеченова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сведения</w:t>
      </w:r>
      <w:r>
        <w:tab/>
        <w:t>о</w:t>
      </w:r>
      <w:r>
        <w:rPr>
          <w:spacing w:val="13"/>
        </w:rPr>
        <w:t xml:space="preserve"> </w:t>
      </w:r>
      <w:r>
        <w:t>библиотеке. Информационные</w:t>
      </w:r>
      <w:r>
        <w:rPr>
          <w:spacing w:val="80"/>
        </w:rPr>
        <w:t xml:space="preserve"> </w:t>
      </w:r>
      <w:r>
        <w:t>ресурсы,</w:t>
      </w:r>
      <w:r>
        <w:rPr>
          <w:spacing w:val="80"/>
        </w:rPr>
        <w:t xml:space="preserve"> </w:t>
      </w:r>
      <w:r>
        <w:t>предоставленные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Интернет.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электронном</w:t>
      </w:r>
      <w:r>
        <w:rPr>
          <w:spacing w:val="80"/>
        </w:rPr>
        <w:t xml:space="preserve"> </w:t>
      </w:r>
      <w:r>
        <w:t>каталоге,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456">
        <w:r>
          <w:t>http://www.scsml.rssi.ru/</w:t>
        </w:r>
      </w:hyperlink>
    </w:p>
    <w:p w:rsidR="004D6124" w:rsidRDefault="00616D8F">
      <w:pPr>
        <w:pStyle w:val="a4"/>
        <w:numPr>
          <w:ilvl w:val="0"/>
          <w:numId w:val="6"/>
        </w:numPr>
        <w:tabs>
          <w:tab w:val="left" w:pos="939"/>
        </w:tabs>
        <w:ind w:left="939" w:hanging="163"/>
      </w:pPr>
      <w:r>
        <w:t>Научная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библиотека.</w:t>
      </w:r>
      <w:r>
        <w:rPr>
          <w:spacing w:val="-5"/>
        </w:rPr>
        <w:t xml:space="preserve"> </w:t>
      </w:r>
      <w:hyperlink r:id="rId457">
        <w:r>
          <w:rPr>
            <w:spacing w:val="-2"/>
          </w:rPr>
          <w:t>http://elibrary.ru</w:t>
        </w:r>
      </w:hyperlink>
    </w:p>
    <w:p w:rsidR="004D6124" w:rsidRDefault="00616D8F">
      <w:pPr>
        <w:pStyle w:val="a4"/>
        <w:numPr>
          <w:ilvl w:val="0"/>
          <w:numId w:val="6"/>
        </w:numPr>
        <w:tabs>
          <w:tab w:val="left" w:pos="939"/>
          <w:tab w:val="left" w:pos="2273"/>
          <w:tab w:val="left" w:pos="3018"/>
          <w:tab w:val="left" w:pos="4409"/>
          <w:tab w:val="left" w:pos="4726"/>
          <w:tab w:val="left" w:pos="6141"/>
          <w:tab w:val="left" w:pos="7486"/>
          <w:tab w:val="left" w:pos="8806"/>
        </w:tabs>
        <w:ind w:left="776" w:right="512" w:firstLine="0"/>
      </w:pPr>
      <w:r>
        <w:rPr>
          <w:spacing w:val="-2"/>
        </w:rPr>
        <w:t>Библиотека</w:t>
      </w:r>
      <w:r>
        <w:tab/>
      </w:r>
      <w:r>
        <w:rPr>
          <w:spacing w:val="-4"/>
        </w:rPr>
        <w:t>ИМС</w:t>
      </w:r>
      <w:r>
        <w:tab/>
      </w:r>
      <w:r>
        <w:rPr>
          <w:spacing w:val="-2"/>
        </w:rPr>
        <w:t>НЕВРОНЕТ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специальная</w:t>
      </w:r>
      <w:r>
        <w:tab/>
      </w:r>
      <w:r>
        <w:rPr>
          <w:spacing w:val="-2"/>
        </w:rPr>
        <w:t>литература:</w:t>
      </w:r>
      <w:r>
        <w:tab/>
      </w:r>
      <w:r>
        <w:rPr>
          <w:spacing w:val="-2"/>
        </w:rPr>
        <w:t>библиотека</w:t>
      </w:r>
      <w:r>
        <w:tab/>
        <w:t>неврол</w:t>
      </w:r>
      <w:r>
        <w:t>ога,</w:t>
      </w:r>
      <w:r>
        <w:rPr>
          <w:spacing w:val="27"/>
        </w:rPr>
        <w:t xml:space="preserve"> </w:t>
      </w:r>
      <w:r>
        <w:t>библиотека 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458">
        <w:r>
          <w:t>http://www.neuro.net.ru/bibliot/</w:t>
        </w:r>
      </w:hyperlink>
    </w:p>
    <w:p w:rsidR="004D6124" w:rsidRDefault="00616D8F">
      <w:pPr>
        <w:pStyle w:val="a4"/>
        <w:numPr>
          <w:ilvl w:val="0"/>
          <w:numId w:val="6"/>
        </w:numPr>
        <w:tabs>
          <w:tab w:val="left" w:pos="939"/>
          <w:tab w:val="left" w:pos="2091"/>
          <w:tab w:val="left" w:pos="3159"/>
          <w:tab w:val="left" w:pos="4724"/>
          <w:tab w:val="left" w:pos="5635"/>
          <w:tab w:val="left" w:pos="6114"/>
          <w:tab w:val="left" w:pos="7419"/>
        </w:tabs>
        <w:ind w:left="776" w:right="486" w:firstLine="0"/>
      </w:pPr>
      <w:r>
        <w:t>Медицинская</w:t>
      </w:r>
      <w:r>
        <w:rPr>
          <w:spacing w:val="-14"/>
        </w:rPr>
        <w:t xml:space="preserve"> </w:t>
      </w:r>
      <w:r>
        <w:t>библиотека</w:t>
      </w:r>
      <w:r>
        <w:rPr>
          <w:spacing w:val="-13"/>
        </w:rPr>
        <w:t xml:space="preserve"> </w:t>
      </w:r>
      <w:r>
        <w:t>сервера</w:t>
      </w:r>
      <w:r>
        <w:rPr>
          <w:spacing w:val="-13"/>
        </w:rPr>
        <w:t xml:space="preserve"> </w:t>
      </w:r>
      <w:r>
        <w:t>medlinks</w:t>
      </w:r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разделы</w:t>
      </w:r>
      <w:r>
        <w:rPr>
          <w:spacing w:val="-13"/>
        </w:rPr>
        <w:t xml:space="preserve"> </w:t>
      </w:r>
      <w:r>
        <w:t>библиотеки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типу</w:t>
      </w:r>
      <w:r>
        <w:rPr>
          <w:spacing w:val="-13"/>
        </w:rPr>
        <w:t xml:space="preserve"> </w:t>
      </w:r>
      <w:r>
        <w:t>публикаций,</w:t>
      </w:r>
      <w:r>
        <w:rPr>
          <w:spacing w:val="-1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специальностям. Книги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руководства,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медицины,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сайта,</w:t>
      </w:r>
      <w:r>
        <w:rPr>
          <w:spacing w:val="40"/>
        </w:rPr>
        <w:t xml:space="preserve"> </w:t>
      </w:r>
      <w:r>
        <w:t xml:space="preserve">статьи. </w:t>
      </w:r>
      <w:hyperlink r:id="rId459">
        <w:r>
          <w:t>http://medlinks.ru/topics.php</w:t>
        </w:r>
      </w:hyperlink>
      <w:r>
        <w:t xml:space="preserve"> 6.Электронная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</w:t>
      </w:r>
      <w:r>
        <w:rPr>
          <w:spacing w:val="40"/>
        </w:rPr>
        <w:t xml:space="preserve"> </w:t>
      </w:r>
      <w:r>
        <w:t>библиотеки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книг</w:t>
      </w:r>
      <w:r>
        <w:rPr>
          <w:spacing w:val="40"/>
        </w:rPr>
        <w:t xml:space="preserve"> </w:t>
      </w:r>
      <w:r>
        <w:t>и учебников.</w:t>
      </w:r>
      <w:r>
        <w:rPr>
          <w:spacing w:val="40"/>
        </w:rPr>
        <w:t xml:space="preserve"> </w:t>
      </w:r>
      <w:r>
        <w:t xml:space="preserve">Можно </w:t>
      </w:r>
      <w:r>
        <w:rPr>
          <w:spacing w:val="-2"/>
        </w:rPr>
        <w:t>бесплатно</w:t>
      </w:r>
      <w:r>
        <w:tab/>
      </w:r>
      <w:r>
        <w:rPr>
          <w:spacing w:val="-2"/>
        </w:rPr>
        <w:t>скачать</w:t>
      </w:r>
      <w:r>
        <w:tab/>
      </w:r>
      <w:r>
        <w:rPr>
          <w:spacing w:val="-2"/>
        </w:rPr>
        <w:t>электронны</w:t>
      </w:r>
      <w:r>
        <w:rPr>
          <w:spacing w:val="-2"/>
        </w:rPr>
        <w:t>е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учебники,</w:t>
      </w:r>
      <w:r>
        <w:tab/>
        <w:t>учебную</w:t>
      </w:r>
      <w:r>
        <w:rPr>
          <w:spacing w:val="80"/>
        </w:rPr>
        <w:t xml:space="preserve"> </w:t>
      </w:r>
      <w:r>
        <w:t>медицинскую</w:t>
      </w:r>
      <w:r>
        <w:rPr>
          <w:spacing w:val="80"/>
        </w:rPr>
        <w:t xml:space="preserve"> </w:t>
      </w:r>
      <w:r>
        <w:t xml:space="preserve">литературу. </w:t>
      </w:r>
      <w:hyperlink r:id="rId460">
        <w:r>
          <w:rPr>
            <w:spacing w:val="-2"/>
          </w:rPr>
          <w:t>http://www.medliter.ru/</w:t>
        </w:r>
      </w:hyperlink>
    </w:p>
    <w:p w:rsidR="004D6124" w:rsidRDefault="00616D8F">
      <w:pPr>
        <w:pStyle w:val="a4"/>
        <w:numPr>
          <w:ilvl w:val="0"/>
          <w:numId w:val="5"/>
        </w:numPr>
        <w:tabs>
          <w:tab w:val="left" w:pos="939"/>
        </w:tabs>
        <w:ind w:right="520" w:firstLine="0"/>
      </w:pP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инструкций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лекарственным</w:t>
      </w:r>
      <w:r>
        <w:rPr>
          <w:spacing w:val="40"/>
        </w:rPr>
        <w:t xml:space="preserve"> </w:t>
      </w:r>
      <w:r>
        <w:t>препаратам</w:t>
      </w:r>
      <w:r>
        <w:rPr>
          <w:spacing w:val="40"/>
        </w:rPr>
        <w:t xml:space="preserve"> </w:t>
      </w:r>
      <w:r>
        <w:t>и профилактическим</w:t>
      </w:r>
      <w:r>
        <w:rPr>
          <w:spacing w:val="40"/>
        </w:rPr>
        <w:t xml:space="preserve"> </w:t>
      </w:r>
      <w:r>
        <w:t xml:space="preserve">средствам. </w:t>
      </w:r>
      <w:hyperlink r:id="rId461">
        <w:r>
          <w:t>http://www.lib-med.ru/</w:t>
        </w:r>
      </w:hyperlink>
    </w:p>
    <w:p w:rsidR="004D6124" w:rsidRDefault="00616D8F">
      <w:pPr>
        <w:pStyle w:val="a4"/>
        <w:numPr>
          <w:ilvl w:val="0"/>
          <w:numId w:val="5"/>
        </w:numPr>
        <w:tabs>
          <w:tab w:val="left" w:pos="939"/>
        </w:tabs>
        <w:ind w:right="2216" w:firstLine="0"/>
      </w:pPr>
      <w:r>
        <w:t>SURGERYLIB.RU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хирургии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архив,</w:t>
      </w:r>
      <w:r>
        <w:rPr>
          <w:spacing w:val="40"/>
        </w:rPr>
        <w:t xml:space="preserve"> </w:t>
      </w:r>
      <w:r>
        <w:t>статьи,</w:t>
      </w:r>
      <w:r>
        <w:rPr>
          <w:spacing w:val="4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 xml:space="preserve">по хирургии, методички, рефераты, диссертации, фотоматериалы. </w:t>
      </w:r>
      <w:hyperlink r:id="rId462">
        <w:r>
          <w:t>http://surgeryli</w:t>
        </w:r>
        <w:r>
          <w:t>b.ru/</w:t>
        </w:r>
      </w:hyperlink>
    </w:p>
    <w:p w:rsidR="004D6124" w:rsidRDefault="004D6124">
      <w:pPr>
        <w:pStyle w:val="a4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4"/>
        <w:numPr>
          <w:ilvl w:val="0"/>
          <w:numId w:val="5"/>
        </w:numPr>
        <w:tabs>
          <w:tab w:val="left" w:pos="939"/>
        </w:tabs>
        <w:spacing w:before="73"/>
        <w:ind w:right="2607" w:firstLine="0"/>
      </w:pPr>
      <w:r>
        <w:lastRenderedPageBreak/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 xml:space="preserve">медицины, библиотека. </w:t>
      </w:r>
      <w:hyperlink r:id="rId463">
        <w:r>
          <w:t>http://celltherapy.ru/?library</w:t>
        </w:r>
      </w:hyperlink>
    </w:p>
    <w:p w:rsidR="004D6124" w:rsidRDefault="00616D8F">
      <w:pPr>
        <w:pStyle w:val="a4"/>
        <w:numPr>
          <w:ilvl w:val="0"/>
          <w:numId w:val="5"/>
        </w:numPr>
        <w:tabs>
          <w:tab w:val="left" w:pos="1048"/>
          <w:tab w:val="left" w:pos="3704"/>
          <w:tab w:val="left" w:pos="3980"/>
          <w:tab w:val="left" w:pos="7816"/>
        </w:tabs>
        <w:ind w:right="502" w:firstLine="0"/>
      </w:pP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25"/>
        </w:rPr>
        <w:t xml:space="preserve"> </w:t>
      </w:r>
      <w:r>
        <w:t>СПИД;</w:t>
      </w:r>
      <w:r>
        <w:rPr>
          <w:spacing w:val="25"/>
        </w:rPr>
        <w:t xml:space="preserve"> </w:t>
      </w:r>
      <w:r>
        <w:t xml:space="preserve">психиатрия, онкология, педиатрия и др. специальности. </w:t>
      </w:r>
      <w:hyperlink r:id="rId464">
        <w:r>
          <w:t>http://gamgam.boom.ru/</w:t>
        </w:r>
      </w:hyperlink>
    </w:p>
    <w:p w:rsidR="004D6124" w:rsidRDefault="00616D8F">
      <w:pPr>
        <w:pStyle w:val="a4"/>
        <w:numPr>
          <w:ilvl w:val="0"/>
          <w:numId w:val="5"/>
        </w:numPr>
        <w:tabs>
          <w:tab w:val="left" w:pos="1048"/>
        </w:tabs>
        <w:ind w:right="1635" w:firstLine="0"/>
      </w:pPr>
      <w:r>
        <w:t>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xray.nm.ru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хирургии, стоматологии.</w:t>
      </w:r>
      <w:r>
        <w:rPr>
          <w:spacing w:val="40"/>
        </w:rPr>
        <w:t xml:space="preserve"> </w:t>
      </w:r>
      <w:r>
        <w:t>Общемедицинские</w:t>
      </w:r>
      <w:r>
        <w:rPr>
          <w:spacing w:val="40"/>
        </w:rPr>
        <w:t xml:space="preserve"> </w:t>
      </w:r>
      <w:r>
        <w:t>новости.</w:t>
      </w:r>
      <w:r>
        <w:rPr>
          <w:spacing w:val="40"/>
        </w:rPr>
        <w:t xml:space="preserve"> </w:t>
      </w:r>
      <w:r>
        <w:t>Психологиче</w:t>
      </w:r>
      <w:r>
        <w:t>ские</w:t>
      </w:r>
      <w:r>
        <w:rPr>
          <w:spacing w:val="40"/>
        </w:rPr>
        <w:t xml:space="preserve"> </w:t>
      </w:r>
      <w:r>
        <w:t>тесты.</w:t>
      </w:r>
      <w:r>
        <w:rPr>
          <w:spacing w:val="-6"/>
        </w:rPr>
        <w:t xml:space="preserve"> </w:t>
      </w:r>
      <w:hyperlink r:id="rId465">
        <w:r>
          <w:t>http://xray.nm.ru/book.html</w:t>
        </w:r>
      </w:hyperlink>
      <w:r>
        <w:t xml:space="preserve"> 12.Медицинская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бесплатные</w:t>
      </w:r>
      <w:r>
        <w:rPr>
          <w:spacing w:val="40"/>
        </w:rPr>
        <w:t xml:space="preserve"> </w:t>
      </w:r>
      <w:r>
        <w:t>справочники,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 xml:space="preserve">книги, монографии, рефераты, англоязычная литература, тес- ты. </w:t>
      </w:r>
      <w:hyperlink r:id="rId466">
        <w:r>
          <w:t>http://med-lib.ru/index.shtml</w:t>
        </w:r>
      </w:hyperlink>
    </w:p>
    <w:p w:rsidR="004D6124" w:rsidRDefault="00616D8F">
      <w:pPr>
        <w:pStyle w:val="a4"/>
        <w:numPr>
          <w:ilvl w:val="0"/>
          <w:numId w:val="4"/>
        </w:numPr>
        <w:tabs>
          <w:tab w:val="left" w:pos="1048"/>
        </w:tabs>
        <w:ind w:right="505" w:firstLine="0"/>
        <w:jc w:val="both"/>
      </w:pPr>
      <w:r>
        <w:t xml:space="preserve">Российская государственная библиотека - сведения о библиотеке. Информационные ресурсы, предоставленные в сети Интернет, поиск в электронном каталоге и специализированных базах данных. </w:t>
      </w:r>
      <w:hyperlink r:id="rId467">
        <w:r>
          <w:rPr>
            <w:spacing w:val="-2"/>
          </w:rPr>
          <w:t>http://www.rsl.ru/</w:t>
        </w:r>
      </w:hyperlink>
    </w:p>
    <w:p w:rsidR="004D6124" w:rsidRDefault="00616D8F">
      <w:pPr>
        <w:pStyle w:val="a4"/>
        <w:numPr>
          <w:ilvl w:val="0"/>
          <w:numId w:val="4"/>
        </w:numPr>
        <w:tabs>
          <w:tab w:val="left" w:pos="1051"/>
        </w:tabs>
        <w:spacing w:before="1"/>
        <w:ind w:right="500" w:firstLine="0"/>
        <w:jc w:val="both"/>
      </w:pPr>
      <w:r>
        <w:t>InFolio- университетская электронная библиотека - собрание учебной, научной, художественной, справочной литературы, необходимой для преподавателей и студентов</w:t>
      </w:r>
      <w:r>
        <w:rPr>
          <w:spacing w:val="-6"/>
        </w:rPr>
        <w:t xml:space="preserve"> </w:t>
      </w:r>
      <w:r>
        <w:t>университетских</w:t>
      </w:r>
      <w:r>
        <w:rPr>
          <w:spacing w:val="-6"/>
        </w:rPr>
        <w:t xml:space="preserve"> </w:t>
      </w:r>
      <w:r>
        <w:t xml:space="preserve">специальностей. </w:t>
      </w:r>
      <w:hyperlink r:id="rId468">
        <w:r>
          <w:rPr>
            <w:spacing w:val="-2"/>
          </w:rPr>
          <w:t>www.infoliolib.info/</w:t>
        </w:r>
      </w:hyperlink>
    </w:p>
    <w:p w:rsidR="004D6124" w:rsidRDefault="00616D8F">
      <w:pPr>
        <w:pStyle w:val="4"/>
        <w:jc w:val="both"/>
      </w:pPr>
      <w:r>
        <w:t>Иностранные</w:t>
      </w:r>
      <w:r>
        <w:rPr>
          <w:spacing w:val="-9"/>
        </w:rPr>
        <w:t xml:space="preserve"> </w:t>
      </w:r>
      <w:r>
        <w:rPr>
          <w:spacing w:val="-2"/>
        </w:rPr>
        <w:t>библиотеки.</w:t>
      </w:r>
    </w:p>
    <w:p w:rsidR="004D6124" w:rsidRDefault="00616D8F">
      <w:pPr>
        <w:pStyle w:val="a4"/>
        <w:numPr>
          <w:ilvl w:val="0"/>
          <w:numId w:val="3"/>
        </w:numPr>
        <w:tabs>
          <w:tab w:val="left" w:pos="939"/>
        </w:tabs>
        <w:ind w:right="490" w:firstLine="0"/>
        <w:jc w:val="both"/>
      </w:pPr>
      <w:r>
        <w:t>Американская Национальная библиотека медицины (лекарств) - обеспечивает информацию и услуги исследования во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областях</w:t>
      </w:r>
      <w:r>
        <w:rPr>
          <w:spacing w:val="23"/>
        </w:rPr>
        <w:t xml:space="preserve"> </w:t>
      </w:r>
      <w:r>
        <w:t>биомедицины</w:t>
      </w:r>
      <w:r>
        <w:rPr>
          <w:spacing w:val="23"/>
        </w:rPr>
        <w:t xml:space="preserve"> </w:t>
      </w:r>
      <w:r>
        <w:t>и здравоохранения.</w:t>
      </w:r>
      <w:r>
        <w:rPr>
          <w:spacing w:val="-14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ресурсы</w:t>
      </w:r>
      <w:r>
        <w:rPr>
          <w:spacing w:val="-14"/>
        </w:rPr>
        <w:t xml:space="preserve"> </w:t>
      </w:r>
      <w:r>
        <w:t>Каталог</w:t>
      </w:r>
      <w:r>
        <w:rPr>
          <w:spacing w:val="-14"/>
        </w:rPr>
        <w:t xml:space="preserve"> </w:t>
      </w:r>
      <w:r>
        <w:t>содержит</w:t>
      </w:r>
      <w:r>
        <w:t xml:space="preserve"> книги, журналы, и аудиовизуальные средства </w:t>
      </w:r>
      <w:hyperlink r:id="rId469">
        <w:r>
          <w:t>http://www.nlm.nih.gov/</w:t>
        </w:r>
      </w:hyperlink>
    </w:p>
    <w:p w:rsidR="004D6124" w:rsidRDefault="00616D8F">
      <w:pPr>
        <w:pStyle w:val="a4"/>
        <w:numPr>
          <w:ilvl w:val="0"/>
          <w:numId w:val="3"/>
        </w:numPr>
        <w:tabs>
          <w:tab w:val="left" w:pos="998"/>
        </w:tabs>
        <w:ind w:right="506" w:firstLine="0"/>
        <w:jc w:val="both"/>
      </w:pPr>
      <w:r>
        <w:t>PubMed - текстовая база данных медицинских публикаций на английском языке, на основе раздела биотехнология национальной медицинской библиотеки СШ</w:t>
      </w:r>
      <w:r>
        <w:t>А</w:t>
      </w:r>
      <w:r>
        <w:rPr>
          <w:spacing w:val="-5"/>
        </w:rPr>
        <w:t xml:space="preserve"> </w:t>
      </w:r>
      <w:r>
        <w:t xml:space="preserve">(NationalLibraryofMedicine, NLM). PubMed является бесплатной версией базы данных MEDLINE. </w:t>
      </w:r>
      <w:hyperlink r:id="rId470">
        <w:r>
          <w:t>http://www.ncbi.nlm.nih.gov/pubmed/</w:t>
        </w:r>
      </w:hyperlink>
    </w:p>
    <w:p w:rsidR="004D6124" w:rsidRDefault="00616D8F">
      <w:pPr>
        <w:pStyle w:val="a4"/>
        <w:numPr>
          <w:ilvl w:val="0"/>
          <w:numId w:val="3"/>
        </w:numPr>
        <w:tabs>
          <w:tab w:val="left" w:pos="939"/>
        </w:tabs>
        <w:ind w:right="504" w:firstLine="0"/>
        <w:jc w:val="both"/>
      </w:pPr>
      <w:r>
        <w:t>MLANet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ассоциация медицинских б ибилиотек США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о целях и деятельности </w:t>
      </w:r>
      <w:r>
        <w:t>MLA: сбор</w:t>
      </w:r>
      <w:r>
        <w:rPr>
          <w:spacing w:val="40"/>
        </w:rPr>
        <w:t xml:space="preserve"> </w:t>
      </w:r>
      <w:r>
        <w:t xml:space="preserve">и предоставление информации о медицинской науке и образовании; просветительство в сфере здорового образа жизни населения. Пресс-релизы, отчеты MLA. </w:t>
      </w:r>
      <w:hyperlink r:id="rId471">
        <w:r>
          <w:t>www.mlanet.org/index.htm</w:t>
        </w:r>
      </w:hyperlink>
    </w:p>
    <w:p w:rsidR="004D6124" w:rsidRDefault="00616D8F">
      <w:pPr>
        <w:pStyle w:val="a4"/>
        <w:numPr>
          <w:ilvl w:val="0"/>
          <w:numId w:val="3"/>
        </w:numPr>
        <w:tabs>
          <w:tab w:val="left" w:pos="996"/>
        </w:tabs>
        <w:ind w:right="2142" w:firstLine="0"/>
        <w:jc w:val="both"/>
      </w:pPr>
      <w:r>
        <w:t xml:space="preserve">Медицинские библиотеки мира - каталог ссылок - ссылки на серверы медицинских библиотек США, Канады, Австралии, стран Европы и Азии. </w:t>
      </w:r>
      <w:hyperlink r:id="rId472">
        <w:r>
          <w:t>http://www.lib.uiowa.edu/</w:t>
        </w:r>
      </w:hyperlink>
    </w:p>
    <w:p w:rsidR="004D6124" w:rsidRDefault="00616D8F">
      <w:pPr>
        <w:pStyle w:val="a4"/>
        <w:numPr>
          <w:ilvl w:val="0"/>
          <w:numId w:val="3"/>
        </w:numPr>
        <w:tabs>
          <w:tab w:val="left" w:pos="939"/>
        </w:tabs>
        <w:ind w:right="492" w:firstLine="0"/>
        <w:jc w:val="both"/>
      </w:pPr>
      <w:r>
        <w:t>Немецкая Центральная Медицинская Библиотека - предост</w:t>
      </w:r>
      <w:r>
        <w:t>авление научной</w:t>
      </w:r>
      <w:r>
        <w:rPr>
          <w:spacing w:val="-11"/>
        </w:rPr>
        <w:t xml:space="preserve"> </w:t>
      </w:r>
      <w:r>
        <w:t>информации, литературы и других средств массовой информации по медицинским и биологическим специальностям. Онлайн -каталоги,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 xml:space="preserve">-медицинские библиотеки во всем мире. </w:t>
      </w:r>
      <w:hyperlink r:id="rId473">
        <w:r>
          <w:t>www.zbmed.de</w:t>
        </w:r>
      </w:hyperlink>
    </w:p>
    <w:p w:rsidR="004D6124" w:rsidRDefault="00616D8F">
      <w:pPr>
        <w:pStyle w:val="a4"/>
        <w:numPr>
          <w:ilvl w:val="0"/>
          <w:numId w:val="3"/>
        </w:numPr>
        <w:tabs>
          <w:tab w:val="left" w:pos="998"/>
        </w:tabs>
        <w:ind w:right="484" w:firstLine="0"/>
      </w:pPr>
      <w:r>
        <w:t>Библиотека</w:t>
      </w:r>
      <w:r>
        <w:rPr>
          <w:spacing w:val="-1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Клода</w:t>
      </w:r>
      <w:r>
        <w:rPr>
          <w:spacing w:val="-1"/>
        </w:rPr>
        <w:t xml:space="preserve"> </w:t>
      </w:r>
      <w:r>
        <w:t>Мора</w:t>
      </w:r>
      <w:r>
        <w:rPr>
          <w:spacing w:val="-1"/>
        </w:rPr>
        <w:t xml:space="preserve"> </w:t>
      </w:r>
      <w:r>
        <w:t>университета</w:t>
      </w:r>
      <w:r>
        <w:rPr>
          <w:spacing w:val="-1"/>
        </w:rPr>
        <w:t xml:space="preserve"> </w:t>
      </w:r>
      <w:r>
        <w:t>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основные ресурсы-Medline,</w:t>
      </w:r>
      <w:r>
        <w:rPr>
          <w:spacing w:val="40"/>
        </w:rPr>
        <w:t xml:space="preserve"> </w:t>
      </w:r>
      <w:r>
        <w:t>PubMed; журналы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книги-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учебники,</w:t>
      </w:r>
      <w:r>
        <w:rPr>
          <w:spacing w:val="40"/>
        </w:rPr>
        <w:t xml:space="preserve"> </w:t>
      </w:r>
      <w:r>
        <w:t xml:space="preserve">статьи. </w:t>
      </w:r>
      <w:hyperlink r:id="rId474">
        <w:r>
          <w:t>http://www.healthsystem.virginia.edu/internet/library/</w:t>
        </w:r>
      </w:hyperlink>
      <w:r>
        <w:t xml:space="preserve"> 7.Европейский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библиотек</w:t>
      </w:r>
      <w:r>
        <w:rPr>
          <w:spacing w:val="40"/>
        </w:rPr>
        <w:t xml:space="preserve"> </w:t>
      </w:r>
      <w:r>
        <w:t>(European</w:t>
      </w:r>
      <w:r>
        <w:rPr>
          <w:spacing w:val="40"/>
        </w:rPr>
        <w:t xml:space="preserve"> </w:t>
      </w:r>
      <w:r>
        <w:t>Association</w:t>
      </w:r>
      <w:r>
        <w:rPr>
          <w:spacing w:val="4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Information and</w:t>
      </w:r>
      <w:r>
        <w:rPr>
          <w:spacing w:val="80"/>
        </w:rPr>
        <w:t xml:space="preserve"> </w:t>
      </w:r>
      <w:r>
        <w:t>Libraries)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цель:</w:t>
      </w:r>
      <w:r>
        <w:rPr>
          <w:spacing w:val="32"/>
        </w:rPr>
        <w:t xml:space="preserve"> </w:t>
      </w:r>
      <w:r>
        <w:t>профессиональное</w:t>
      </w:r>
      <w:r>
        <w:rPr>
          <w:spacing w:val="31"/>
        </w:rPr>
        <w:t xml:space="preserve"> </w:t>
      </w:r>
      <w:r>
        <w:t>развитие,</w:t>
      </w:r>
      <w:r>
        <w:rPr>
          <w:spacing w:val="32"/>
        </w:rPr>
        <w:t xml:space="preserve"> </w:t>
      </w:r>
      <w:r>
        <w:t>кооперации,</w:t>
      </w:r>
      <w:r>
        <w:rPr>
          <w:spacing w:val="32"/>
        </w:rPr>
        <w:t xml:space="preserve"> </w:t>
      </w:r>
      <w:r>
        <w:t>обмен</w:t>
      </w:r>
      <w:r>
        <w:rPr>
          <w:spacing w:val="32"/>
        </w:rPr>
        <w:t xml:space="preserve"> </w:t>
      </w:r>
      <w:r>
        <w:t>опытов;</w:t>
      </w:r>
      <w:r>
        <w:rPr>
          <w:spacing w:val="32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библиотеками</w:t>
      </w:r>
      <w:r>
        <w:rPr>
          <w:spacing w:val="32"/>
        </w:rPr>
        <w:t xml:space="preserve"> </w:t>
      </w:r>
      <w:r>
        <w:t>в во</w:t>
      </w:r>
      <w:r>
        <w:t xml:space="preserve">сточной Европе. </w:t>
      </w:r>
      <w:hyperlink r:id="rId475">
        <w:r>
          <w:t>http://www.eahil.net</w:t>
        </w:r>
      </w:hyperlink>
    </w:p>
    <w:p w:rsidR="004D6124" w:rsidRDefault="00616D8F">
      <w:pPr>
        <w:pStyle w:val="a4"/>
        <w:numPr>
          <w:ilvl w:val="0"/>
          <w:numId w:val="2"/>
        </w:numPr>
        <w:tabs>
          <w:tab w:val="left" w:pos="1051"/>
        </w:tabs>
        <w:ind w:right="2297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университета</w:t>
      </w:r>
      <w:r>
        <w:rPr>
          <w:spacing w:val="-5"/>
        </w:rPr>
        <w:t xml:space="preserve"> </w:t>
      </w:r>
      <w:r>
        <w:t>Вены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бесплатно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зеленым</w:t>
      </w:r>
      <w:r>
        <w:rPr>
          <w:spacing w:val="-5"/>
        </w:rPr>
        <w:t xml:space="preserve"> </w:t>
      </w:r>
      <w:r>
        <w:t>пунктом;</w:t>
      </w:r>
      <w:r>
        <w:rPr>
          <w:spacing w:val="-5"/>
        </w:rPr>
        <w:t xml:space="preserve"> </w:t>
      </w:r>
      <w:r>
        <w:t>журналы</w:t>
      </w:r>
      <w:r>
        <w:rPr>
          <w:spacing w:val="-4"/>
        </w:rPr>
        <w:t xml:space="preserve"> </w:t>
      </w:r>
      <w:r>
        <w:t xml:space="preserve">полнотексты по специальности. </w:t>
      </w:r>
      <w:hyperlink r:id="rId476">
        <w:r>
          <w:t>http://rzblx1.uniregensburg.de/ezeit/fl.phtml?bibid=ZBMW</w:t>
        </w:r>
      </w:hyperlink>
    </w:p>
    <w:p w:rsidR="004D6124" w:rsidRDefault="00616D8F">
      <w:pPr>
        <w:pStyle w:val="a4"/>
        <w:numPr>
          <w:ilvl w:val="0"/>
          <w:numId w:val="2"/>
        </w:numPr>
        <w:tabs>
          <w:tab w:val="left" w:pos="1019"/>
        </w:tabs>
        <w:ind w:right="500" w:firstLine="0"/>
      </w:pPr>
      <w:r>
        <w:t>Биомедицинские цифровые библиотеки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биомедицинский журнал открытый доступ ко всем статьям; архив статей. </w:t>
      </w:r>
      <w:hyperlink r:id="rId477">
        <w:r>
          <w:t>http://www.biodiglib.com/home/</w:t>
        </w:r>
      </w:hyperlink>
    </w:p>
    <w:p w:rsidR="004D6124" w:rsidRDefault="00616D8F">
      <w:pPr>
        <w:pStyle w:val="a4"/>
        <w:numPr>
          <w:ilvl w:val="0"/>
          <w:numId w:val="2"/>
        </w:numPr>
        <w:tabs>
          <w:tab w:val="left" w:pos="1206"/>
        </w:tabs>
        <w:ind w:right="516" w:firstLine="0"/>
      </w:pPr>
      <w:r>
        <w:t>Medicine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медицинская библиотека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 xml:space="preserve">открытый доступ, медицинские книги для всех клинических областей. </w:t>
      </w:r>
      <w:hyperlink r:id="rId478">
        <w:r>
          <w:t>http://www.emedicine.com/</w:t>
        </w:r>
      </w:hyperlink>
    </w:p>
    <w:p w:rsidR="004D6124" w:rsidRDefault="00616D8F">
      <w:pPr>
        <w:pStyle w:val="a4"/>
        <w:numPr>
          <w:ilvl w:val="0"/>
          <w:numId w:val="2"/>
        </w:numPr>
        <w:tabs>
          <w:tab w:val="left" w:pos="1186"/>
        </w:tabs>
        <w:ind w:right="509" w:firstLine="0"/>
      </w:pPr>
      <w:r>
        <w:t>Медицинская</w:t>
      </w:r>
      <w:r>
        <w:rPr>
          <w:spacing w:val="74"/>
        </w:rPr>
        <w:t xml:space="preserve"> </w:t>
      </w:r>
      <w:r>
        <w:t>библиотек</w:t>
      </w:r>
      <w:r>
        <w:t>а</w:t>
      </w:r>
      <w:r>
        <w:rPr>
          <w:spacing w:val="73"/>
        </w:rPr>
        <w:t xml:space="preserve"> </w:t>
      </w:r>
      <w:r>
        <w:t>Merck</w:t>
      </w:r>
      <w:r>
        <w:rPr>
          <w:spacing w:val="74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оn-line</w:t>
      </w:r>
      <w:r>
        <w:rPr>
          <w:spacing w:val="74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 xml:space="preserve">специальностям: справочники, ссылки. </w:t>
      </w:r>
      <w:hyperlink r:id="rId479">
        <w:r>
          <w:rPr>
            <w:spacing w:val="-2"/>
          </w:rPr>
          <w:t>http://www.merck.com/mmpe/index.html</w:t>
        </w:r>
      </w:hyperlink>
    </w:p>
    <w:p w:rsidR="004D6124" w:rsidRDefault="00616D8F">
      <w:pPr>
        <w:pStyle w:val="a4"/>
        <w:numPr>
          <w:ilvl w:val="0"/>
          <w:numId w:val="2"/>
        </w:numPr>
        <w:tabs>
          <w:tab w:val="left" w:pos="1106"/>
        </w:tabs>
        <w:ind w:right="2068" w:firstLine="0"/>
      </w:pPr>
      <w:r>
        <w:t>Цифровая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анатомии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>анатомии</w:t>
      </w:r>
      <w:r>
        <w:t xml:space="preserve"> и атласы анатомии. </w:t>
      </w:r>
      <w:hyperlink r:id="rId480">
        <w:r>
          <w:t>http://www.anatomyatlases.org/</w:t>
        </w:r>
      </w:hyperlink>
    </w:p>
    <w:p w:rsidR="004D6124" w:rsidRDefault="00616D8F">
      <w:pPr>
        <w:pStyle w:val="a4"/>
        <w:numPr>
          <w:ilvl w:val="0"/>
          <w:numId w:val="2"/>
        </w:numPr>
        <w:tabs>
          <w:tab w:val="left" w:pos="1106"/>
        </w:tabs>
        <w:ind w:left="1106" w:hanging="330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ЧГУ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4D6124" w:rsidRDefault="004D6124">
      <w:pPr>
        <w:pStyle w:val="a3"/>
        <w:ind w:left="0"/>
      </w:pPr>
    </w:p>
    <w:p w:rsidR="004D6124" w:rsidRDefault="00616D8F">
      <w:pPr>
        <w:pStyle w:val="3"/>
        <w:numPr>
          <w:ilvl w:val="0"/>
          <w:numId w:val="10"/>
        </w:numPr>
        <w:tabs>
          <w:tab w:val="left" w:pos="1051"/>
        </w:tabs>
        <w:ind w:left="1051" w:hanging="275"/>
        <w:rPr>
          <w:sz w:val="20"/>
        </w:rPr>
      </w:pPr>
      <w:r>
        <w:t>МЕТОДИЧЕСКИЕ</w:t>
      </w:r>
      <w:r>
        <w:rPr>
          <w:spacing w:val="36"/>
        </w:rPr>
        <w:t xml:space="preserve">  </w:t>
      </w:r>
      <w:r>
        <w:t>УКАЗАНИЯ</w:t>
      </w:r>
      <w:r>
        <w:rPr>
          <w:spacing w:val="36"/>
        </w:rPr>
        <w:t xml:space="preserve">  </w:t>
      </w:r>
      <w:r>
        <w:t>ДЛЯ</w:t>
      </w:r>
      <w:r>
        <w:rPr>
          <w:spacing w:val="38"/>
        </w:rPr>
        <w:t xml:space="preserve">  </w:t>
      </w:r>
      <w:r>
        <w:t>ОРДИНАТОРОВ</w:t>
      </w:r>
      <w:r>
        <w:rPr>
          <w:spacing w:val="37"/>
        </w:rPr>
        <w:t xml:space="preserve">  </w:t>
      </w:r>
      <w:r>
        <w:t>ПО</w:t>
      </w:r>
      <w:r>
        <w:rPr>
          <w:spacing w:val="37"/>
        </w:rPr>
        <w:t xml:space="preserve">  </w:t>
      </w:r>
      <w:r>
        <w:t>ОСВОЕНИЮ</w:t>
      </w:r>
      <w:r>
        <w:rPr>
          <w:spacing w:val="41"/>
        </w:rPr>
        <w:t xml:space="preserve">  </w:t>
      </w:r>
      <w:r>
        <w:rPr>
          <w:spacing w:val="-2"/>
        </w:rPr>
        <w:t>ДИСЦИПЛИНЫ</w:t>
      </w:r>
    </w:p>
    <w:p w:rsidR="004D6124" w:rsidRDefault="00616D8F">
      <w:pPr>
        <w:ind w:left="776"/>
        <w:jc w:val="both"/>
        <w:rPr>
          <w:b/>
        </w:rPr>
      </w:pPr>
      <w:r>
        <w:rPr>
          <w:b/>
        </w:rPr>
        <w:t>«ЭНДОСКОПИЧЕСКАЯ</w:t>
      </w:r>
      <w:r>
        <w:rPr>
          <w:b/>
          <w:spacing w:val="-9"/>
        </w:rPr>
        <w:t xml:space="preserve"> </w:t>
      </w:r>
      <w:r>
        <w:rPr>
          <w:b/>
        </w:rPr>
        <w:t>ДЕТСКАЯ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ХИРУРГИЯ»</w:t>
      </w:r>
    </w:p>
    <w:p w:rsidR="004D6124" w:rsidRDefault="00616D8F">
      <w:pPr>
        <w:pStyle w:val="a3"/>
      </w:pPr>
      <w:r>
        <w:t xml:space="preserve">Используются методические рекомендации Минздрава РФ по вопросам эндоскопической хирургии. </w:t>
      </w:r>
      <w:r>
        <w:rPr>
          <w:b/>
          <w:i/>
        </w:rPr>
        <w:t>Индивидуальный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план </w:t>
      </w:r>
      <w:r>
        <w:t>составляется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«Типового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 и</w:t>
      </w:r>
      <w:r>
        <w:rPr>
          <w:spacing w:val="-1"/>
        </w:rPr>
        <w:t xml:space="preserve"> </w:t>
      </w:r>
      <w:r>
        <w:t>программы»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реальных</w:t>
      </w:r>
      <w:r>
        <w:t xml:space="preserve"> возможностей базового учреждения, будущего места работы молодого специалиста.</w:t>
      </w:r>
    </w:p>
    <w:p w:rsidR="004D6124" w:rsidRDefault="004D6124">
      <w:pPr>
        <w:pStyle w:val="a3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a3"/>
        <w:spacing w:before="73"/>
        <w:ind w:right="488"/>
        <w:jc w:val="both"/>
      </w:pPr>
      <w:r>
        <w:lastRenderedPageBreak/>
        <w:t>Усвоение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врачом-ординатором</w:t>
      </w:r>
      <w:r>
        <w:rPr>
          <w:spacing w:val="-13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рабочем</w:t>
      </w:r>
      <w:r>
        <w:rPr>
          <w:spacing w:val="-14"/>
        </w:rPr>
        <w:t xml:space="preserve"> </w:t>
      </w:r>
      <w:r>
        <w:t>месте.</w:t>
      </w:r>
      <w:r>
        <w:rPr>
          <w:spacing w:val="-14"/>
        </w:rPr>
        <w:t xml:space="preserve"> </w:t>
      </w:r>
      <w:r>
        <w:t>Для этого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больных,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ведет</w:t>
      </w:r>
      <w:r>
        <w:rPr>
          <w:spacing w:val="-5"/>
        </w:rPr>
        <w:t xml:space="preserve"> </w:t>
      </w:r>
      <w:r>
        <w:t>ординатор,</w:t>
      </w:r>
      <w:r>
        <w:rPr>
          <w:spacing w:val="-5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те</w:t>
      </w:r>
      <w:r>
        <w:t>матических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 по индивидуальному плану разделу программы.</w:t>
      </w:r>
    </w:p>
    <w:p w:rsidR="004D6124" w:rsidRDefault="00616D8F">
      <w:pPr>
        <w:ind w:left="776" w:right="486"/>
        <w:jc w:val="both"/>
      </w:pPr>
      <w:r>
        <w:rPr>
          <w:b/>
          <w:i/>
        </w:rPr>
        <w:t>Овладение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навыков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необходимо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оценивать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всех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этапах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специалиста</w:t>
      </w:r>
      <w:r>
        <w:t>:</w:t>
      </w:r>
      <w:r>
        <w:rPr>
          <w:spacing w:val="-13"/>
        </w:rPr>
        <w:t xml:space="preserve"> </w:t>
      </w:r>
      <w:r>
        <w:t>вначале</w:t>
      </w:r>
      <w:r>
        <w:rPr>
          <w:spacing w:val="-13"/>
        </w:rPr>
        <w:t xml:space="preserve"> </w:t>
      </w:r>
      <w:r>
        <w:t>ординатуры,</w:t>
      </w:r>
      <w:r>
        <w:t xml:space="preserve">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4D6124" w:rsidRDefault="00616D8F">
      <w:pPr>
        <w:pStyle w:val="a3"/>
        <w:jc w:val="both"/>
      </w:pPr>
      <w:r>
        <w:rPr>
          <w:b/>
          <w:i/>
        </w:rPr>
        <w:t>Все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контроля</w:t>
      </w:r>
      <w:r>
        <w:rPr>
          <w:b/>
          <w:i/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дневниках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врачей-</w:t>
      </w:r>
      <w:r>
        <w:rPr>
          <w:spacing w:val="-2"/>
        </w:rPr>
        <w:t>ординаторов.</w:t>
      </w:r>
    </w:p>
    <w:p w:rsidR="004D6124" w:rsidRDefault="00616D8F">
      <w:pPr>
        <w:pStyle w:val="a3"/>
        <w:ind w:right="507"/>
        <w:jc w:val="both"/>
      </w:pPr>
      <w:r>
        <w:t>Все записи ординатора в дневник в</w:t>
      </w:r>
      <w:r>
        <w:t>изируются непосредственным руководителем (куратором) подготовки специалиста. Итоги аттестации оценивает и оформляет преподаватель кафедры госпитальной хирургии Медицинского института Чеченского государственного университета имени А.А. Кадырова.</w:t>
      </w:r>
    </w:p>
    <w:p w:rsidR="004D6124" w:rsidRDefault="00616D8F">
      <w:pPr>
        <w:pStyle w:val="a3"/>
        <w:spacing w:before="1"/>
        <w:ind w:right="494"/>
        <w:jc w:val="both"/>
      </w:pPr>
      <w:r>
        <w:t>Важным этап</w:t>
      </w:r>
      <w:r>
        <w:t xml:space="preserve">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</w:t>
      </w:r>
      <w:r>
        <w:t>и презентации по своей специальности. Темы рефератов, докладов, презентаций врач-ординатор выбирает с первых дней изучения того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иного</w:t>
      </w:r>
      <w:r>
        <w:rPr>
          <w:spacing w:val="-14"/>
        </w:rPr>
        <w:t xml:space="preserve"> </w:t>
      </w:r>
      <w:r>
        <w:t>раздела</w:t>
      </w:r>
      <w:r>
        <w:rPr>
          <w:spacing w:val="-1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14"/>
        </w:rPr>
        <w:t xml:space="preserve"> </w:t>
      </w:r>
      <w:r>
        <w:t>стремясь</w:t>
      </w:r>
      <w:r>
        <w:rPr>
          <w:spacing w:val="-13"/>
        </w:rPr>
        <w:t xml:space="preserve"> </w:t>
      </w:r>
      <w:r>
        <w:t>сформулировать</w:t>
      </w:r>
      <w:r>
        <w:rPr>
          <w:spacing w:val="-14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конкретно,</w:t>
      </w:r>
      <w:r>
        <w:rPr>
          <w:spacing w:val="-14"/>
        </w:rPr>
        <w:t xml:space="preserve"> </w:t>
      </w:r>
      <w:r>
        <w:t>ориентирует</w:t>
      </w:r>
      <w:r>
        <w:rPr>
          <w:spacing w:val="-14"/>
        </w:rPr>
        <w:t xml:space="preserve"> </w:t>
      </w:r>
      <w:r>
        <w:t>на клинические аспекты, проблемы</w:t>
      </w:r>
      <w:r>
        <w:t>, диагностику (в том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 избранной теме</w:t>
      </w:r>
      <w:r>
        <w:t>.</w:t>
      </w:r>
    </w:p>
    <w:p w:rsidR="004D6124" w:rsidRDefault="00616D8F">
      <w:pPr>
        <w:pStyle w:val="a3"/>
        <w:ind w:right="499"/>
        <w:jc w:val="both"/>
      </w:pPr>
      <w:r>
        <w:t>При</w:t>
      </w:r>
      <w:r>
        <w:rPr>
          <w:spacing w:val="-4"/>
        </w:rPr>
        <w:t xml:space="preserve"> </w:t>
      </w:r>
      <w:r>
        <w:t>разборе</w:t>
      </w:r>
      <w:r>
        <w:rPr>
          <w:spacing w:val="-4"/>
        </w:rPr>
        <w:t xml:space="preserve"> </w:t>
      </w:r>
      <w:r>
        <w:t>реферата</w:t>
      </w:r>
      <w:r>
        <w:rPr>
          <w:spacing w:val="-4"/>
        </w:rPr>
        <w:t xml:space="preserve"> </w:t>
      </w:r>
      <w:r>
        <w:t>ординатора,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теме, объем представленной информации и ее новизну, актуальность для практической деятельности, ясность</w:t>
      </w:r>
      <w:r>
        <w:t xml:space="preserve"> изложения,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</w:t>
      </w:r>
      <w:r>
        <w:rPr>
          <w:spacing w:val="-8"/>
        </w:rPr>
        <w:t xml:space="preserve"> </w:t>
      </w:r>
      <w:r>
        <w:t>перекрестного</w:t>
      </w:r>
      <w:r>
        <w:rPr>
          <w:spacing w:val="-8"/>
        </w:rPr>
        <w:t xml:space="preserve"> </w:t>
      </w:r>
      <w:r>
        <w:t>рецензирования</w:t>
      </w:r>
      <w:r>
        <w:rPr>
          <w:spacing w:val="-8"/>
        </w:rPr>
        <w:t xml:space="preserve"> </w:t>
      </w:r>
      <w:r>
        <w:t>рефератов</w:t>
      </w:r>
      <w:r>
        <w:rPr>
          <w:spacing w:val="-8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ординаторами,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базе. Лучшие рефераты можно использовать для сообщения на конференциях.</w:t>
      </w:r>
    </w:p>
    <w:p w:rsidR="004D6124" w:rsidRDefault="00616D8F">
      <w:pPr>
        <w:pStyle w:val="a3"/>
        <w:ind w:right="487"/>
        <w:jc w:val="both"/>
      </w:pPr>
      <w:r>
        <w:rPr>
          <w:b/>
          <w:i/>
        </w:rPr>
        <w:t>Клинический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разбор </w:t>
      </w:r>
      <w:r>
        <w:t>–</w:t>
      </w:r>
      <w:r>
        <w:rPr>
          <w:spacing w:val="-1"/>
        </w:rPr>
        <w:t xml:space="preserve"> </w:t>
      </w:r>
      <w:r>
        <w:t>обязательная форма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ординаторами,</w:t>
      </w:r>
      <w:r>
        <w:rPr>
          <w:spacing w:val="-1"/>
        </w:rPr>
        <w:t xml:space="preserve"> </w:t>
      </w:r>
      <w:r>
        <w:t>предметом клинического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могут быть</w:t>
      </w:r>
      <w:r>
        <w:rPr>
          <w:spacing w:val="-10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диагностическом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терапевтическом</w:t>
      </w:r>
      <w:r>
        <w:rPr>
          <w:spacing w:val="-10"/>
        </w:rPr>
        <w:t xml:space="preserve"> </w:t>
      </w:r>
      <w:r>
        <w:t>отношении</w:t>
      </w:r>
      <w:r>
        <w:rPr>
          <w:spacing w:val="-10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заболевания,</w:t>
      </w:r>
      <w:r>
        <w:rPr>
          <w:spacing w:val="-11"/>
        </w:rPr>
        <w:t xml:space="preserve"> </w:t>
      </w:r>
      <w:r>
        <w:t>осложненные формы с особенностями тактики их ведения, истории болезни с протоколами аутопсий умерших больных. Разборы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могли</w:t>
      </w:r>
      <w:r>
        <w:rPr>
          <w:spacing w:val="-2"/>
        </w:rPr>
        <w:t xml:space="preserve"> </w:t>
      </w:r>
      <w:r>
        <w:t>подготовиться.</w:t>
      </w:r>
      <w:r>
        <w:t xml:space="preserve"> Клинический разбор проводят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</w:t>
      </w:r>
      <w:r>
        <w:t>ания: подготовить демонстрацию больного, необходимые иллюстрации (таблицы, слайды, графики и т.п.). Ход подготовки материалов к разбору</w:t>
      </w:r>
      <w:r>
        <w:rPr>
          <w:spacing w:val="-12"/>
        </w:rPr>
        <w:t xml:space="preserve"> </w:t>
      </w:r>
      <w:r>
        <w:t>контролируется</w:t>
      </w:r>
      <w:r>
        <w:rPr>
          <w:spacing w:val="-12"/>
        </w:rPr>
        <w:t xml:space="preserve"> </w:t>
      </w:r>
      <w:r>
        <w:t>руководителем</w:t>
      </w:r>
      <w:r>
        <w:rPr>
          <w:spacing w:val="-12"/>
        </w:rPr>
        <w:t xml:space="preserve"> </w:t>
      </w:r>
      <w:r>
        <w:t>ординатора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своевременного</w:t>
      </w:r>
      <w:r>
        <w:rPr>
          <w:spacing w:val="-12"/>
        </w:rPr>
        <w:t xml:space="preserve"> </w:t>
      </w:r>
      <w:r>
        <w:t>исправления</w:t>
      </w:r>
      <w:r>
        <w:rPr>
          <w:spacing w:val="-12"/>
        </w:rPr>
        <w:t xml:space="preserve"> </w:t>
      </w:r>
      <w:r>
        <w:t>недостатков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помощи. Прогрессивной формой подгот</w:t>
      </w:r>
      <w:r>
        <w:t xml:space="preserve">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>для приобретения навыков самостоятельной творческой работы, повышения интереса к избранной специальности, углубления знаний и</w:t>
      </w:r>
      <w:r>
        <w:rPr>
          <w:spacing w:val="-1"/>
        </w:rPr>
        <w:t xml:space="preserve"> </w:t>
      </w:r>
      <w:r>
        <w:t>умений, формирования способности</w:t>
      </w:r>
      <w:r>
        <w:rPr>
          <w:spacing w:val="-1"/>
        </w:rPr>
        <w:t xml:space="preserve"> </w:t>
      </w:r>
      <w:r>
        <w:t xml:space="preserve">к анализу выявленных факторов и их </w:t>
      </w:r>
      <w:r>
        <w:t>клинической интерпретации.</w:t>
      </w:r>
    </w:p>
    <w:p w:rsidR="004D6124" w:rsidRDefault="00616D8F">
      <w:pPr>
        <w:pStyle w:val="a3"/>
        <w:spacing w:line="253" w:lineRule="exact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rPr>
          <w:spacing w:val="-2"/>
        </w:rPr>
        <w:t>использовать:</w:t>
      </w:r>
    </w:p>
    <w:p w:rsidR="004D6124" w:rsidRDefault="00616D8F">
      <w:pPr>
        <w:pStyle w:val="a4"/>
        <w:numPr>
          <w:ilvl w:val="0"/>
          <w:numId w:val="1"/>
        </w:numPr>
        <w:tabs>
          <w:tab w:val="left" w:pos="1058"/>
        </w:tabs>
        <w:ind w:right="502" w:firstLine="0"/>
      </w:pPr>
      <w:r>
        <w:t>изучение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течения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нозологических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материалам</w:t>
      </w:r>
      <w:r>
        <w:rPr>
          <w:spacing w:val="4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rPr>
          <w:spacing w:val="-2"/>
        </w:rPr>
        <w:t>стационара,</w:t>
      </w:r>
    </w:p>
    <w:p w:rsidR="004D6124" w:rsidRDefault="00616D8F">
      <w:pPr>
        <w:pStyle w:val="a4"/>
        <w:numPr>
          <w:ilvl w:val="0"/>
          <w:numId w:val="1"/>
        </w:numPr>
        <w:tabs>
          <w:tab w:val="left" w:pos="1058"/>
        </w:tabs>
        <w:ind w:right="509" w:firstLine="0"/>
      </w:pPr>
      <w:r>
        <w:t>оценку непосредственных и отдаленных результатов лечения больных с использованием новых средств терапии или комплекса терапевтических мероприятий,</w:t>
      </w:r>
    </w:p>
    <w:p w:rsidR="004D6124" w:rsidRDefault="00616D8F">
      <w:pPr>
        <w:pStyle w:val="a4"/>
        <w:numPr>
          <w:ilvl w:val="0"/>
          <w:numId w:val="1"/>
        </w:numPr>
        <w:tabs>
          <w:tab w:val="left" w:pos="1058"/>
        </w:tabs>
        <w:spacing w:line="253" w:lineRule="exact"/>
        <w:ind w:left="1058" w:hanging="282"/>
      </w:pPr>
      <w:r>
        <w:t>анализ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диагностике,</w:t>
      </w:r>
      <w:r>
        <w:rPr>
          <w:spacing w:val="-3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стационаре,</w:t>
      </w:r>
    </w:p>
    <w:p w:rsidR="004D6124" w:rsidRDefault="00616D8F">
      <w:pPr>
        <w:pStyle w:val="a4"/>
        <w:numPr>
          <w:ilvl w:val="0"/>
          <w:numId w:val="1"/>
        </w:numPr>
        <w:tabs>
          <w:tab w:val="left" w:pos="1058"/>
        </w:tabs>
        <w:spacing w:line="253" w:lineRule="exact"/>
        <w:ind w:left="1058" w:hanging="282"/>
      </w:pPr>
      <w:r>
        <w:t>разработку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4D6124" w:rsidRDefault="00616D8F">
      <w:pPr>
        <w:pStyle w:val="a4"/>
        <w:numPr>
          <w:ilvl w:val="0"/>
          <w:numId w:val="1"/>
        </w:numPr>
        <w:tabs>
          <w:tab w:val="left" w:pos="1058"/>
        </w:tabs>
        <w:ind w:right="503" w:firstLine="0"/>
      </w:pPr>
      <w:r>
        <w:t>анализ</w:t>
      </w:r>
      <w:r>
        <w:rPr>
          <w:spacing w:val="28"/>
        </w:rPr>
        <w:t xml:space="preserve"> </w:t>
      </w:r>
      <w:r>
        <w:t>показателей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базового</w:t>
      </w:r>
      <w:r>
        <w:rPr>
          <w:spacing w:val="28"/>
        </w:rPr>
        <w:t xml:space="preserve"> </w:t>
      </w:r>
      <w:r>
        <w:t>учреждения</w:t>
      </w:r>
      <w:r>
        <w:rPr>
          <w:spacing w:val="28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месяц</w:t>
      </w:r>
      <w:r>
        <w:rPr>
          <w:spacing w:val="28"/>
        </w:rPr>
        <w:t xml:space="preserve"> </w:t>
      </w:r>
      <w:r>
        <w:t>(квартал,</w:t>
      </w:r>
      <w:r>
        <w:rPr>
          <w:spacing w:val="28"/>
        </w:rPr>
        <w:t xml:space="preserve"> </w:t>
      </w:r>
      <w:r>
        <w:t>полугодие,</w:t>
      </w:r>
      <w:r>
        <w:rPr>
          <w:spacing w:val="28"/>
        </w:rPr>
        <w:t xml:space="preserve"> </w:t>
      </w:r>
      <w:r>
        <w:t>год)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 составлении отчетов отделения.</w:t>
      </w:r>
    </w:p>
    <w:p w:rsidR="004D6124" w:rsidRDefault="00616D8F">
      <w:pPr>
        <w:pStyle w:val="a3"/>
        <w:ind w:right="501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</w:t>
      </w:r>
      <w:r>
        <w:t>ке с указанием недостатков и 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устранению.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зачетах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выясняет,</w:t>
      </w:r>
      <w:r>
        <w:rPr>
          <w:spacing w:val="-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4D6124" w:rsidRDefault="004D6124">
      <w:pPr>
        <w:pStyle w:val="a3"/>
        <w:jc w:val="both"/>
        <w:sectPr w:rsidR="004D6124">
          <w:pgSz w:w="12240" w:h="15840"/>
          <w:pgMar w:top="1060" w:right="360" w:bottom="280" w:left="360" w:header="720" w:footer="720" w:gutter="0"/>
          <w:cols w:space="720"/>
        </w:sectPr>
      </w:pPr>
    </w:p>
    <w:p w:rsidR="004D6124" w:rsidRDefault="00616D8F">
      <w:pPr>
        <w:pStyle w:val="3"/>
        <w:numPr>
          <w:ilvl w:val="0"/>
          <w:numId w:val="10"/>
        </w:numPr>
        <w:tabs>
          <w:tab w:val="left" w:pos="1048"/>
        </w:tabs>
        <w:spacing w:before="73"/>
        <w:ind w:right="493" w:firstLine="0"/>
        <w:jc w:val="both"/>
        <w:rPr>
          <w:sz w:val="20"/>
        </w:rPr>
      </w:pPr>
      <w:r>
        <w:lastRenderedPageBreak/>
        <w:t xml:space="preserve">ИНФОРМАЦИОННЫЕ ТЕХНОЛОГИИ, ИСПОЛЬЗУЕМЫЕ ПРИ ОСУЩЕСТВЛЕНИИ ОБРАЗОВАТЕЛЬНОГО ПРОЦЕССА ПО ДИСЦИПЛИНЕ «ЭНДОСКОПИЧЕСКАЯ ДЕТСКАЯ </w:t>
      </w:r>
      <w:r>
        <w:rPr>
          <w:spacing w:val="-2"/>
        </w:rPr>
        <w:t>ХИРУРГИЯ»</w:t>
      </w:r>
    </w:p>
    <w:p w:rsidR="004D6124" w:rsidRDefault="00616D8F">
      <w:pPr>
        <w:pStyle w:val="4"/>
        <w:ind w:right="501" w:firstLine="283"/>
        <w:jc w:val="both"/>
      </w:pPr>
      <w:r>
        <w:t>При освоении данной программы предусмотрено использование следующего специального программного обеспечение:</w:t>
      </w:r>
    </w:p>
    <w:p w:rsidR="004D6124" w:rsidRDefault="00616D8F">
      <w:pPr>
        <w:pStyle w:val="a3"/>
        <w:ind w:right="496"/>
        <w:jc w:val="both"/>
      </w:pPr>
      <w:r>
        <w:t>Информационные</w:t>
      </w:r>
      <w:r>
        <w:rPr>
          <w:spacing w:val="40"/>
        </w:rPr>
        <w:t xml:space="preserve"> 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 </w:t>
      </w:r>
      <w:r>
        <w:t>библиотеки</w:t>
      </w:r>
      <w:r>
        <w:rPr>
          <w:spacing w:val="40"/>
        </w:rPr>
        <w:t xml:space="preserve">  </w:t>
      </w:r>
      <w:r>
        <w:t>ЧГУ</w:t>
      </w:r>
      <w:r>
        <w:rPr>
          <w:spacing w:val="40"/>
        </w:rPr>
        <w:t xml:space="preserve">  </w:t>
      </w:r>
      <w:r>
        <w:t>им.</w:t>
      </w:r>
      <w:r>
        <w:rPr>
          <w:spacing w:val="40"/>
        </w:rPr>
        <w:t xml:space="preserve">  </w:t>
      </w:r>
      <w:r>
        <w:t>А.А.</w:t>
      </w:r>
      <w:r>
        <w:rPr>
          <w:spacing w:val="40"/>
        </w:rPr>
        <w:t xml:space="preserve">  </w:t>
      </w:r>
      <w:r>
        <w:t>Кадырова</w:t>
      </w:r>
      <w:r>
        <w:rPr>
          <w:spacing w:val="40"/>
        </w:rPr>
        <w:t xml:space="preserve">  </w:t>
      </w:r>
      <w:r>
        <w:t>(ЭБС</w:t>
      </w:r>
      <w:r>
        <w:rPr>
          <w:spacing w:val="40"/>
        </w:rPr>
        <w:t xml:space="preserve">  </w:t>
      </w:r>
      <w:r>
        <w:t>«Консультант</w:t>
      </w:r>
      <w:r>
        <w:rPr>
          <w:spacing w:val="40"/>
        </w:rPr>
        <w:t xml:space="preserve"> </w:t>
      </w:r>
      <w:r>
        <w:t>студента»</w:t>
      </w:r>
      <w:r>
        <w:rPr>
          <w:spacing w:val="-4"/>
        </w:rPr>
        <w:t xml:space="preserve"> </w:t>
      </w:r>
      <w:hyperlink r:id="rId481">
        <w:r>
          <w:rPr>
            <w:u w:val="single"/>
          </w:rPr>
          <w:t>www.studentlibrary.ru</w:t>
        </w:r>
        <w:r>
          <w:t>,</w:t>
        </w:r>
      </w:hyperlink>
      <w:r>
        <w:t xml:space="preserve"> электронный каталог, база учебно-методических пособий преподавателей ЧГУ им. А.А. Кадырова)</w:t>
      </w:r>
    </w:p>
    <w:p w:rsidR="004D6124" w:rsidRDefault="00616D8F">
      <w:pPr>
        <w:pStyle w:val="a3"/>
        <w:ind w:right="6486"/>
      </w:pPr>
      <w:r>
        <w:t>Портал</w:t>
      </w:r>
      <w:r>
        <w:rPr>
          <w:spacing w:val="-14"/>
        </w:rPr>
        <w:t xml:space="preserve"> </w:t>
      </w:r>
      <w:r>
        <w:t>систе</w:t>
      </w:r>
      <w:r>
        <w:t>мы</w:t>
      </w:r>
      <w:r>
        <w:rPr>
          <w:spacing w:val="-14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обучения Программное обеспечение:</w:t>
      </w:r>
    </w:p>
    <w:p w:rsidR="004D6124" w:rsidRDefault="00616D8F">
      <w:pPr>
        <w:pStyle w:val="a3"/>
        <w:spacing w:before="1"/>
      </w:pPr>
      <w:r>
        <w:t>Текстовый</w:t>
      </w:r>
      <w:r>
        <w:rPr>
          <w:spacing w:val="-7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(Microsoft</w:t>
      </w:r>
      <w:r>
        <w:rPr>
          <w:spacing w:val="-4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rPr>
          <w:spacing w:val="-2"/>
        </w:rPr>
        <w:t>редактор</w:t>
      </w:r>
    </w:p>
    <w:p w:rsidR="004D6124" w:rsidRDefault="00616D8F">
      <w:pPr>
        <w:pStyle w:val="a3"/>
        <w:ind w:right="488"/>
      </w:pP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Excel</w:t>
      </w:r>
      <w:r>
        <w:rPr>
          <w:spacing w:val="-5"/>
        </w:rPr>
        <w:t xml:space="preserve"> </w:t>
      </w:r>
      <w:r>
        <w:t>(Microsoft</w:t>
      </w:r>
      <w:r>
        <w:rPr>
          <w:spacing w:val="-5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t xml:space="preserve"> Редактор мультимедийных презентаций PowerPoint (Microsoft Office)</w:t>
      </w:r>
    </w:p>
    <w:p w:rsidR="004D6124" w:rsidRDefault="00616D8F">
      <w:pPr>
        <w:pStyle w:val="a3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EpiInfo</w:t>
      </w:r>
    </w:p>
    <w:p w:rsidR="004D6124" w:rsidRDefault="00616D8F">
      <w:pPr>
        <w:pStyle w:val="a3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6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5"/>
        </w:rPr>
        <w:t xml:space="preserve"> </w:t>
      </w:r>
      <w:r>
        <w:rPr>
          <w:spacing w:val="-2"/>
        </w:rPr>
        <w:t>пакет</w:t>
      </w:r>
    </w:p>
    <w:p w:rsidR="004D6124" w:rsidRDefault="00616D8F">
      <w:pPr>
        <w:pStyle w:val="3"/>
        <w:numPr>
          <w:ilvl w:val="0"/>
          <w:numId w:val="10"/>
        </w:numPr>
        <w:tabs>
          <w:tab w:val="left" w:pos="1048"/>
        </w:tabs>
        <w:spacing w:before="253"/>
        <w:ind w:right="490" w:firstLine="0"/>
        <w:jc w:val="both"/>
        <w:rPr>
          <w:sz w:val="20"/>
        </w:rPr>
      </w:pPr>
      <w:r>
        <w:t>ОПИСАНИЕ МАТЕРИАЛЬНО-ТЕХНИЧЕСКОЙ БАЗЫ ДЛЯ ОСУЩЕСТВЛЕНИЯ</w:t>
      </w:r>
      <w:r>
        <w:t xml:space="preserve"> ОБРАЗОВАТЕЛЬНОГО ПРОЦЕСС АО ДИСЦИПЛИНЕ «ЭНДОСКОПИЧЕСКАЯ ДЕТСКАЯ </w:t>
      </w:r>
      <w:r>
        <w:rPr>
          <w:spacing w:val="-2"/>
        </w:rPr>
        <w:t>ХИРУРГИЯ»</w:t>
      </w:r>
    </w:p>
    <w:p w:rsidR="004D6124" w:rsidRDefault="00616D8F">
      <w:pPr>
        <w:pStyle w:val="a3"/>
        <w:ind w:right="486"/>
        <w:jc w:val="both"/>
      </w:pPr>
      <w:r>
        <w:t>Используются помещения, оборудование и хозслужбы Республиканского клинической больницы скорой медицинской помощи и Республиканской клинической больницы города Грозного, которые явля</w:t>
      </w:r>
      <w:r>
        <w:t>ются клиническими</w:t>
      </w:r>
      <w:r>
        <w:rPr>
          <w:spacing w:val="-1"/>
        </w:rPr>
        <w:t xml:space="preserve"> </w:t>
      </w:r>
      <w:r>
        <w:t>базами</w:t>
      </w:r>
      <w:r>
        <w:rPr>
          <w:spacing w:val="-1"/>
        </w:rPr>
        <w:t xml:space="preserve"> </w:t>
      </w:r>
      <w:r>
        <w:t>кафедры. Учебные комнаты</w:t>
      </w:r>
      <w:r>
        <w:rPr>
          <w:spacing w:val="-1"/>
        </w:rPr>
        <w:t xml:space="preserve"> </w:t>
      </w:r>
      <w:r>
        <w:t>№1,2</w:t>
      </w:r>
      <w:r>
        <w:rPr>
          <w:spacing w:val="-1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"Госпитальной</w:t>
      </w:r>
      <w:r>
        <w:rPr>
          <w:spacing w:val="-1"/>
        </w:rPr>
        <w:t xml:space="preserve"> </w:t>
      </w:r>
      <w:r>
        <w:t>хирургии",</w:t>
      </w:r>
      <w:r>
        <w:rPr>
          <w:spacing w:val="-1"/>
        </w:rPr>
        <w:t xml:space="preserve"> </w:t>
      </w:r>
      <w:r>
        <w:t>оборудованные мультимедийными средствами обучения, позволяющими использовать симуляционные технологии, с типовыми наборами профессиональных моделей и результатов лабора</w:t>
      </w:r>
      <w:r>
        <w:t>торных и инструментальных исследований в количестве, позволяющем обучающимся осваивать умения и навыки, предусмотренные профессиональной</w:t>
      </w:r>
      <w:r>
        <w:rPr>
          <w:spacing w:val="-11"/>
        </w:rPr>
        <w:t xml:space="preserve"> </w:t>
      </w:r>
      <w:r>
        <w:t>деятельностью,</w:t>
      </w:r>
      <w:r>
        <w:rPr>
          <w:spacing w:val="-11"/>
        </w:rPr>
        <w:t xml:space="preserve"> </w:t>
      </w:r>
      <w:r>
        <w:t>индивидуально,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необходимое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 программы</w:t>
      </w:r>
      <w:r>
        <w:rPr>
          <w:spacing w:val="-10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(интерактивная</w:t>
      </w:r>
      <w:r>
        <w:rPr>
          <w:spacing w:val="-10"/>
        </w:rPr>
        <w:t xml:space="preserve"> </w:t>
      </w:r>
      <w:r>
        <w:t>доска),</w:t>
      </w:r>
      <w:r>
        <w:rPr>
          <w:spacing w:val="36"/>
        </w:rPr>
        <w:t xml:space="preserve"> </w:t>
      </w:r>
      <w:r>
        <w:t>таблицы,</w:t>
      </w:r>
      <w:r>
        <w:rPr>
          <w:spacing w:val="-10"/>
        </w:rPr>
        <w:t xml:space="preserve"> </w:t>
      </w:r>
      <w:r>
        <w:t>плакаты,</w:t>
      </w:r>
      <w:r>
        <w:rPr>
          <w:spacing w:val="-10"/>
        </w:rPr>
        <w:t xml:space="preserve"> </w:t>
      </w:r>
      <w:r>
        <w:t>тестовый</w:t>
      </w:r>
      <w:r>
        <w:rPr>
          <w:spacing w:val="-9"/>
        </w:rPr>
        <w:t xml:space="preserve"> </w:t>
      </w:r>
      <w:r>
        <w:t>материал,</w:t>
      </w:r>
      <w:r>
        <w:rPr>
          <w:spacing w:val="-10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стенды, плакаты, портреты выдающихся хирургов. Книжный фонд. Периодика.</w:t>
      </w:r>
    </w:p>
    <w:p w:rsidR="004D6124" w:rsidRDefault="00616D8F">
      <w:pPr>
        <w:pStyle w:val="a3"/>
      </w:pPr>
      <w:r>
        <w:t>Оборудованные</w:t>
      </w:r>
      <w:r>
        <w:rPr>
          <w:spacing w:val="-5"/>
        </w:rPr>
        <w:t xml:space="preserve"> </w:t>
      </w:r>
      <w:r>
        <w:t>аудитории: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распоряжении</w:t>
      </w:r>
      <w:r>
        <w:rPr>
          <w:spacing w:val="-6"/>
        </w:rPr>
        <w:t xml:space="preserve"> </w:t>
      </w:r>
      <w:r>
        <w:t>кафедры</w:t>
      </w:r>
      <w:r>
        <w:rPr>
          <w:spacing w:val="-5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аудиторий,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конференц-зал.</w:t>
      </w:r>
      <w:r>
        <w:t xml:space="preserve"> Аудиовизуальные, технические и компьютерные средства обучения:</w:t>
      </w:r>
    </w:p>
    <w:p w:rsidR="004D6124" w:rsidRDefault="00616D8F">
      <w:pPr>
        <w:pStyle w:val="a4"/>
        <w:numPr>
          <w:ilvl w:val="1"/>
          <w:numId w:val="10"/>
        </w:numPr>
        <w:tabs>
          <w:tab w:val="left" w:pos="903"/>
        </w:tabs>
        <w:ind w:left="903" w:hanging="127"/>
      </w:pPr>
      <w:r>
        <w:t>персональный</w:t>
      </w:r>
      <w:r>
        <w:rPr>
          <w:spacing w:val="-5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1"/>
          <w:numId w:val="10"/>
        </w:numPr>
        <w:tabs>
          <w:tab w:val="left" w:pos="903"/>
        </w:tabs>
        <w:ind w:left="903" w:hanging="127"/>
      </w:pPr>
      <w:r>
        <w:t>ноутбук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1"/>
          <w:numId w:val="10"/>
        </w:numPr>
        <w:tabs>
          <w:tab w:val="left" w:pos="903"/>
        </w:tabs>
        <w:ind w:left="903" w:hanging="127"/>
      </w:pPr>
      <w:r>
        <w:t>мультимедийный</w:t>
      </w:r>
      <w:r>
        <w:rPr>
          <w:spacing w:val="-7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4D6124" w:rsidRDefault="00616D8F">
      <w:pPr>
        <w:pStyle w:val="a4"/>
        <w:numPr>
          <w:ilvl w:val="1"/>
          <w:numId w:val="10"/>
        </w:numPr>
        <w:tabs>
          <w:tab w:val="left" w:pos="903"/>
        </w:tabs>
        <w:ind w:left="903" w:hanging="127"/>
      </w:pPr>
      <w:r>
        <w:t>принтер/сканер/копир/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1"/>
          <w:numId w:val="10"/>
        </w:numPr>
        <w:tabs>
          <w:tab w:val="left" w:pos="903"/>
        </w:tabs>
        <w:ind w:left="903" w:hanging="127"/>
      </w:pPr>
      <w:r>
        <w:t>фотоаппарат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4D6124" w:rsidRDefault="00616D8F">
      <w:pPr>
        <w:pStyle w:val="a4"/>
        <w:numPr>
          <w:ilvl w:val="1"/>
          <w:numId w:val="10"/>
        </w:numPr>
        <w:tabs>
          <w:tab w:val="left" w:pos="903"/>
        </w:tabs>
        <w:ind w:right="7469" w:firstLine="0"/>
      </w:pPr>
      <w:r>
        <w:t>негатоскоп</w:t>
      </w:r>
      <w:r>
        <w:rPr>
          <w:spacing w:val="-11"/>
        </w:rPr>
        <w:t xml:space="preserve"> </w:t>
      </w:r>
      <w:r>
        <w:t>стационарный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ш</w:t>
      </w:r>
      <w:r>
        <w:t>т. Наглядные пособия:</w:t>
      </w:r>
    </w:p>
    <w:p w:rsidR="004D6124" w:rsidRDefault="00616D8F">
      <w:pPr>
        <w:pStyle w:val="a3"/>
      </w:pPr>
      <w:r>
        <w:t>-учебные</w:t>
      </w:r>
      <w:r>
        <w:rPr>
          <w:spacing w:val="80"/>
        </w:rPr>
        <w:t xml:space="preserve"> </w:t>
      </w:r>
      <w:r>
        <w:t>пособия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редакцией</w:t>
      </w:r>
      <w:r>
        <w:rPr>
          <w:spacing w:val="80"/>
        </w:rPr>
        <w:t xml:space="preserve"> </w:t>
      </w:r>
      <w:r>
        <w:t>профессорско-преподавательского</w:t>
      </w:r>
      <w:r>
        <w:rPr>
          <w:spacing w:val="80"/>
        </w:rPr>
        <w:t xml:space="preserve"> </w:t>
      </w:r>
      <w:r>
        <w:t>состава</w:t>
      </w:r>
      <w:r>
        <w:rPr>
          <w:spacing w:val="80"/>
        </w:rPr>
        <w:t xml:space="preserve"> </w:t>
      </w:r>
      <w:r>
        <w:t>кафедры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rPr>
          <w:spacing w:val="-2"/>
        </w:rPr>
        <w:t>эндохирургии;</w:t>
      </w:r>
    </w:p>
    <w:p w:rsidR="004D6124" w:rsidRDefault="00616D8F">
      <w:pPr>
        <w:pStyle w:val="a3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дисциплины;</w:t>
      </w:r>
    </w:p>
    <w:p w:rsidR="004D6124" w:rsidRDefault="00616D8F">
      <w:pPr>
        <w:pStyle w:val="a3"/>
      </w:pPr>
      <w:r>
        <w:t>-постеры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актуальным</w:t>
      </w:r>
      <w:r>
        <w:rPr>
          <w:spacing w:val="-6"/>
        </w:rPr>
        <w:t xml:space="preserve"> </w:t>
      </w:r>
      <w:r>
        <w:t>проблемам</w:t>
      </w:r>
      <w:r>
        <w:rPr>
          <w:spacing w:val="-7"/>
        </w:rPr>
        <w:t xml:space="preserve"> </w:t>
      </w:r>
      <w:r>
        <w:t>эндоскопической</w:t>
      </w:r>
      <w:r>
        <w:rPr>
          <w:spacing w:val="-6"/>
        </w:rPr>
        <w:t xml:space="preserve"> </w:t>
      </w:r>
      <w:r>
        <w:rPr>
          <w:spacing w:val="-2"/>
        </w:rPr>
        <w:t>хирургии;</w:t>
      </w:r>
    </w:p>
    <w:p w:rsidR="004D6124" w:rsidRDefault="00616D8F">
      <w:pPr>
        <w:pStyle w:val="a3"/>
      </w:pPr>
      <w:r>
        <w:t>-презентации</w:t>
      </w:r>
      <w:r>
        <w:rPr>
          <w:spacing w:val="-6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темам;</w:t>
      </w:r>
    </w:p>
    <w:p w:rsidR="004D6124" w:rsidRDefault="00616D8F">
      <w:pPr>
        <w:pStyle w:val="a3"/>
      </w:pPr>
      <w:r>
        <w:t>-видеоматериалы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лапароскопии;</w:t>
      </w:r>
    </w:p>
    <w:p w:rsidR="004D6124" w:rsidRDefault="00616D8F">
      <w:pPr>
        <w:pStyle w:val="a3"/>
      </w:pPr>
      <w:r>
        <w:t>-электронные</w:t>
      </w:r>
      <w:r>
        <w:rPr>
          <w:spacing w:val="-8"/>
        </w:rPr>
        <w:t xml:space="preserve"> </w:t>
      </w:r>
      <w:r>
        <w:rPr>
          <w:spacing w:val="-2"/>
        </w:rPr>
        <w:t>учебники;</w:t>
      </w:r>
    </w:p>
    <w:p w:rsidR="004D6124" w:rsidRDefault="00616D8F">
      <w:pPr>
        <w:pStyle w:val="a3"/>
        <w:ind w:right="6486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4D6124" w:rsidRDefault="00616D8F">
      <w:pPr>
        <w:pStyle w:val="a3"/>
      </w:pPr>
      <w:r>
        <w:t>25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лекций.</w:t>
      </w:r>
    </w:p>
    <w:p w:rsidR="004D6124" w:rsidRDefault="00616D8F">
      <w:pPr>
        <w:pStyle w:val="a3"/>
        <w:ind w:right="5004"/>
      </w:pPr>
      <w:r>
        <w:t>Междисциплинарный</w:t>
      </w:r>
      <w:r>
        <w:rPr>
          <w:spacing w:val="-14"/>
        </w:rPr>
        <w:t xml:space="preserve"> </w:t>
      </w:r>
      <w:r>
        <w:t>симуляционный</w:t>
      </w:r>
      <w:r>
        <w:rPr>
          <w:spacing w:val="-14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института: Муляж для обследования толстой кишки.</w:t>
      </w:r>
    </w:p>
    <w:p w:rsidR="004D6124" w:rsidRDefault="00616D8F">
      <w:pPr>
        <w:pStyle w:val="a3"/>
      </w:pPr>
      <w:r>
        <w:rPr>
          <w:spacing w:val="-2"/>
        </w:rPr>
        <w:t>Лапароскопический</w:t>
      </w:r>
      <w:r>
        <w:rPr>
          <w:spacing w:val="20"/>
        </w:rPr>
        <w:t xml:space="preserve"> </w:t>
      </w:r>
      <w:r>
        <w:rPr>
          <w:spacing w:val="-2"/>
        </w:rPr>
        <w:t>тренажер.</w:t>
      </w:r>
    </w:p>
    <w:sectPr w:rsidR="004D6124">
      <w:pgSz w:w="12240" w:h="15840"/>
      <w:pgMar w:top="10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715"/>
    <w:multiLevelType w:val="hybridMultilevel"/>
    <w:tmpl w:val="B2FE5226"/>
    <w:lvl w:ilvl="0" w:tplc="0CE29566">
      <w:start w:val="1"/>
      <w:numFmt w:val="decimal"/>
      <w:lvlText w:val="%1."/>
      <w:lvlJc w:val="left"/>
      <w:pPr>
        <w:ind w:left="1051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7EE1AEE">
      <w:numFmt w:val="bullet"/>
      <w:lvlText w:val="•"/>
      <w:lvlJc w:val="left"/>
      <w:pPr>
        <w:ind w:left="2106" w:hanging="275"/>
      </w:pPr>
      <w:rPr>
        <w:rFonts w:hint="default"/>
        <w:lang w:val="ru-RU" w:eastAsia="en-US" w:bidi="ar-SA"/>
      </w:rPr>
    </w:lvl>
    <w:lvl w:ilvl="2" w:tplc="6478D812">
      <w:numFmt w:val="bullet"/>
      <w:lvlText w:val="•"/>
      <w:lvlJc w:val="left"/>
      <w:pPr>
        <w:ind w:left="3152" w:hanging="275"/>
      </w:pPr>
      <w:rPr>
        <w:rFonts w:hint="default"/>
        <w:lang w:val="ru-RU" w:eastAsia="en-US" w:bidi="ar-SA"/>
      </w:rPr>
    </w:lvl>
    <w:lvl w:ilvl="3" w:tplc="D5E43198">
      <w:numFmt w:val="bullet"/>
      <w:lvlText w:val="•"/>
      <w:lvlJc w:val="left"/>
      <w:pPr>
        <w:ind w:left="4198" w:hanging="275"/>
      </w:pPr>
      <w:rPr>
        <w:rFonts w:hint="default"/>
        <w:lang w:val="ru-RU" w:eastAsia="en-US" w:bidi="ar-SA"/>
      </w:rPr>
    </w:lvl>
    <w:lvl w:ilvl="4" w:tplc="0C904A9E">
      <w:numFmt w:val="bullet"/>
      <w:lvlText w:val="•"/>
      <w:lvlJc w:val="left"/>
      <w:pPr>
        <w:ind w:left="5244" w:hanging="275"/>
      </w:pPr>
      <w:rPr>
        <w:rFonts w:hint="default"/>
        <w:lang w:val="ru-RU" w:eastAsia="en-US" w:bidi="ar-SA"/>
      </w:rPr>
    </w:lvl>
    <w:lvl w:ilvl="5" w:tplc="F24E4106">
      <w:numFmt w:val="bullet"/>
      <w:lvlText w:val="•"/>
      <w:lvlJc w:val="left"/>
      <w:pPr>
        <w:ind w:left="6290" w:hanging="275"/>
      </w:pPr>
      <w:rPr>
        <w:rFonts w:hint="default"/>
        <w:lang w:val="ru-RU" w:eastAsia="en-US" w:bidi="ar-SA"/>
      </w:rPr>
    </w:lvl>
    <w:lvl w:ilvl="6" w:tplc="F294DE1E">
      <w:numFmt w:val="bullet"/>
      <w:lvlText w:val="•"/>
      <w:lvlJc w:val="left"/>
      <w:pPr>
        <w:ind w:left="7336" w:hanging="275"/>
      </w:pPr>
      <w:rPr>
        <w:rFonts w:hint="default"/>
        <w:lang w:val="ru-RU" w:eastAsia="en-US" w:bidi="ar-SA"/>
      </w:rPr>
    </w:lvl>
    <w:lvl w:ilvl="7" w:tplc="A170BF04">
      <w:numFmt w:val="bullet"/>
      <w:lvlText w:val="•"/>
      <w:lvlJc w:val="left"/>
      <w:pPr>
        <w:ind w:left="8382" w:hanging="275"/>
      </w:pPr>
      <w:rPr>
        <w:rFonts w:hint="default"/>
        <w:lang w:val="ru-RU" w:eastAsia="en-US" w:bidi="ar-SA"/>
      </w:rPr>
    </w:lvl>
    <w:lvl w:ilvl="8" w:tplc="815874FC">
      <w:numFmt w:val="bullet"/>
      <w:lvlText w:val="•"/>
      <w:lvlJc w:val="left"/>
      <w:pPr>
        <w:ind w:left="9428" w:hanging="275"/>
      </w:pPr>
      <w:rPr>
        <w:rFonts w:hint="default"/>
        <w:lang w:val="ru-RU" w:eastAsia="en-US" w:bidi="ar-SA"/>
      </w:rPr>
    </w:lvl>
  </w:abstractNum>
  <w:abstractNum w:abstractNumId="1" w15:restartNumberingAfterBreak="0">
    <w:nsid w:val="019E495E"/>
    <w:multiLevelType w:val="hybridMultilevel"/>
    <w:tmpl w:val="D3E20888"/>
    <w:lvl w:ilvl="0" w:tplc="9362A416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CF24F44">
      <w:start w:val="1"/>
      <w:numFmt w:val="upperLetter"/>
      <w:lvlText w:val="%2."/>
      <w:lvlJc w:val="left"/>
      <w:pPr>
        <w:ind w:left="1043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 w:tplc="5BECC20A">
      <w:numFmt w:val="bullet"/>
      <w:lvlText w:val="•"/>
      <w:lvlJc w:val="left"/>
      <w:pPr>
        <w:ind w:left="2204" w:hanging="268"/>
      </w:pPr>
      <w:rPr>
        <w:rFonts w:hint="default"/>
        <w:lang w:val="ru-RU" w:eastAsia="en-US" w:bidi="ar-SA"/>
      </w:rPr>
    </w:lvl>
    <w:lvl w:ilvl="3" w:tplc="946C6A5A">
      <w:numFmt w:val="bullet"/>
      <w:lvlText w:val="•"/>
      <w:lvlJc w:val="left"/>
      <w:pPr>
        <w:ind w:left="3368" w:hanging="268"/>
      </w:pPr>
      <w:rPr>
        <w:rFonts w:hint="default"/>
        <w:lang w:val="ru-RU" w:eastAsia="en-US" w:bidi="ar-SA"/>
      </w:rPr>
    </w:lvl>
    <w:lvl w:ilvl="4" w:tplc="7010B8F8">
      <w:numFmt w:val="bullet"/>
      <w:lvlText w:val="•"/>
      <w:lvlJc w:val="left"/>
      <w:pPr>
        <w:ind w:left="4533" w:hanging="268"/>
      </w:pPr>
      <w:rPr>
        <w:rFonts w:hint="default"/>
        <w:lang w:val="ru-RU" w:eastAsia="en-US" w:bidi="ar-SA"/>
      </w:rPr>
    </w:lvl>
    <w:lvl w:ilvl="5" w:tplc="726E564E">
      <w:numFmt w:val="bullet"/>
      <w:lvlText w:val="•"/>
      <w:lvlJc w:val="left"/>
      <w:pPr>
        <w:ind w:left="5697" w:hanging="268"/>
      </w:pPr>
      <w:rPr>
        <w:rFonts w:hint="default"/>
        <w:lang w:val="ru-RU" w:eastAsia="en-US" w:bidi="ar-SA"/>
      </w:rPr>
    </w:lvl>
    <w:lvl w:ilvl="6" w:tplc="49885E5A">
      <w:numFmt w:val="bullet"/>
      <w:lvlText w:val="•"/>
      <w:lvlJc w:val="left"/>
      <w:pPr>
        <w:ind w:left="6862" w:hanging="268"/>
      </w:pPr>
      <w:rPr>
        <w:rFonts w:hint="default"/>
        <w:lang w:val="ru-RU" w:eastAsia="en-US" w:bidi="ar-SA"/>
      </w:rPr>
    </w:lvl>
    <w:lvl w:ilvl="7" w:tplc="07468B88">
      <w:numFmt w:val="bullet"/>
      <w:lvlText w:val="•"/>
      <w:lvlJc w:val="left"/>
      <w:pPr>
        <w:ind w:left="8026" w:hanging="268"/>
      </w:pPr>
      <w:rPr>
        <w:rFonts w:hint="default"/>
        <w:lang w:val="ru-RU" w:eastAsia="en-US" w:bidi="ar-SA"/>
      </w:rPr>
    </w:lvl>
    <w:lvl w:ilvl="8" w:tplc="7160F548">
      <w:numFmt w:val="bullet"/>
      <w:lvlText w:val="•"/>
      <w:lvlJc w:val="left"/>
      <w:pPr>
        <w:ind w:left="9191" w:hanging="268"/>
      </w:pPr>
      <w:rPr>
        <w:rFonts w:hint="default"/>
        <w:lang w:val="ru-RU" w:eastAsia="en-US" w:bidi="ar-SA"/>
      </w:rPr>
    </w:lvl>
  </w:abstractNum>
  <w:abstractNum w:abstractNumId="2" w15:restartNumberingAfterBreak="0">
    <w:nsid w:val="03102DB6"/>
    <w:multiLevelType w:val="hybridMultilevel"/>
    <w:tmpl w:val="D83C154A"/>
    <w:lvl w:ilvl="0" w:tplc="F9DACCBE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243A1B52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6E948462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3B161222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F260EFF2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9E42CB12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E512852E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D0E0DECE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21FACEAA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037960C9"/>
    <w:multiLevelType w:val="hybridMultilevel"/>
    <w:tmpl w:val="B9E88588"/>
    <w:lvl w:ilvl="0" w:tplc="39AE1074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A0E29A0A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062AE06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3A9CF380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F6E0873C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6AF6F4C8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3AB8EE9A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3AE2728E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569CF878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03B56C1E"/>
    <w:multiLevelType w:val="hybridMultilevel"/>
    <w:tmpl w:val="09EAC14E"/>
    <w:lvl w:ilvl="0" w:tplc="499087A8">
      <w:start w:val="18"/>
      <w:numFmt w:val="decimal"/>
      <w:lvlText w:val="%1."/>
      <w:lvlJc w:val="left"/>
      <w:pPr>
        <w:ind w:left="105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DC7E7256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2" w:tplc="D732390E">
      <w:numFmt w:val="bullet"/>
      <w:lvlText w:val="•"/>
      <w:lvlJc w:val="left"/>
      <w:pPr>
        <w:ind w:left="3152" w:hanging="276"/>
      </w:pPr>
      <w:rPr>
        <w:rFonts w:hint="default"/>
        <w:lang w:val="ru-RU" w:eastAsia="en-US" w:bidi="ar-SA"/>
      </w:rPr>
    </w:lvl>
    <w:lvl w:ilvl="3" w:tplc="5A84DD9A">
      <w:numFmt w:val="bullet"/>
      <w:lvlText w:val="•"/>
      <w:lvlJc w:val="left"/>
      <w:pPr>
        <w:ind w:left="4198" w:hanging="276"/>
      </w:pPr>
      <w:rPr>
        <w:rFonts w:hint="default"/>
        <w:lang w:val="ru-RU" w:eastAsia="en-US" w:bidi="ar-SA"/>
      </w:rPr>
    </w:lvl>
    <w:lvl w:ilvl="4" w:tplc="2032A1BC">
      <w:numFmt w:val="bullet"/>
      <w:lvlText w:val="•"/>
      <w:lvlJc w:val="left"/>
      <w:pPr>
        <w:ind w:left="5244" w:hanging="276"/>
      </w:pPr>
      <w:rPr>
        <w:rFonts w:hint="default"/>
        <w:lang w:val="ru-RU" w:eastAsia="en-US" w:bidi="ar-SA"/>
      </w:rPr>
    </w:lvl>
    <w:lvl w:ilvl="5" w:tplc="574EB6D2">
      <w:numFmt w:val="bullet"/>
      <w:lvlText w:val="•"/>
      <w:lvlJc w:val="left"/>
      <w:pPr>
        <w:ind w:left="6290" w:hanging="276"/>
      </w:pPr>
      <w:rPr>
        <w:rFonts w:hint="default"/>
        <w:lang w:val="ru-RU" w:eastAsia="en-US" w:bidi="ar-SA"/>
      </w:rPr>
    </w:lvl>
    <w:lvl w:ilvl="6" w:tplc="2948FC0E">
      <w:numFmt w:val="bullet"/>
      <w:lvlText w:val="•"/>
      <w:lvlJc w:val="left"/>
      <w:pPr>
        <w:ind w:left="7336" w:hanging="276"/>
      </w:pPr>
      <w:rPr>
        <w:rFonts w:hint="default"/>
        <w:lang w:val="ru-RU" w:eastAsia="en-US" w:bidi="ar-SA"/>
      </w:rPr>
    </w:lvl>
    <w:lvl w:ilvl="7" w:tplc="32B22E84">
      <w:numFmt w:val="bullet"/>
      <w:lvlText w:val="•"/>
      <w:lvlJc w:val="left"/>
      <w:pPr>
        <w:ind w:left="8382" w:hanging="276"/>
      </w:pPr>
      <w:rPr>
        <w:rFonts w:hint="default"/>
        <w:lang w:val="ru-RU" w:eastAsia="en-US" w:bidi="ar-SA"/>
      </w:rPr>
    </w:lvl>
    <w:lvl w:ilvl="8" w:tplc="F5A457A6">
      <w:numFmt w:val="bullet"/>
      <w:lvlText w:val="•"/>
      <w:lvlJc w:val="left"/>
      <w:pPr>
        <w:ind w:left="9428" w:hanging="276"/>
      </w:pPr>
      <w:rPr>
        <w:rFonts w:hint="default"/>
        <w:lang w:val="ru-RU" w:eastAsia="en-US" w:bidi="ar-SA"/>
      </w:rPr>
    </w:lvl>
  </w:abstractNum>
  <w:abstractNum w:abstractNumId="5" w15:restartNumberingAfterBreak="0">
    <w:nsid w:val="03EB7D7E"/>
    <w:multiLevelType w:val="hybridMultilevel"/>
    <w:tmpl w:val="57D2866E"/>
    <w:lvl w:ilvl="0" w:tplc="8AD0F2E0">
      <w:start w:val="1"/>
      <w:numFmt w:val="decimal"/>
      <w:lvlText w:val="%1."/>
      <w:lvlJc w:val="left"/>
      <w:pPr>
        <w:ind w:left="917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051201AE">
      <w:numFmt w:val="bullet"/>
      <w:lvlText w:val="•"/>
      <w:lvlJc w:val="left"/>
      <w:pPr>
        <w:ind w:left="1980" w:hanging="166"/>
      </w:pPr>
      <w:rPr>
        <w:rFonts w:hint="default"/>
        <w:lang w:val="ru-RU" w:eastAsia="en-US" w:bidi="ar-SA"/>
      </w:rPr>
    </w:lvl>
    <w:lvl w:ilvl="2" w:tplc="B6FC7E0E">
      <w:numFmt w:val="bullet"/>
      <w:lvlText w:val="•"/>
      <w:lvlJc w:val="left"/>
      <w:pPr>
        <w:ind w:left="3040" w:hanging="166"/>
      </w:pPr>
      <w:rPr>
        <w:rFonts w:hint="default"/>
        <w:lang w:val="ru-RU" w:eastAsia="en-US" w:bidi="ar-SA"/>
      </w:rPr>
    </w:lvl>
    <w:lvl w:ilvl="3" w:tplc="7514F0A2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4" w:tplc="117E883C">
      <w:numFmt w:val="bullet"/>
      <w:lvlText w:val="•"/>
      <w:lvlJc w:val="left"/>
      <w:pPr>
        <w:ind w:left="5160" w:hanging="166"/>
      </w:pPr>
      <w:rPr>
        <w:rFonts w:hint="default"/>
        <w:lang w:val="ru-RU" w:eastAsia="en-US" w:bidi="ar-SA"/>
      </w:rPr>
    </w:lvl>
    <w:lvl w:ilvl="5" w:tplc="E020B200">
      <w:numFmt w:val="bullet"/>
      <w:lvlText w:val="•"/>
      <w:lvlJc w:val="left"/>
      <w:pPr>
        <w:ind w:left="6220" w:hanging="166"/>
      </w:pPr>
      <w:rPr>
        <w:rFonts w:hint="default"/>
        <w:lang w:val="ru-RU" w:eastAsia="en-US" w:bidi="ar-SA"/>
      </w:rPr>
    </w:lvl>
    <w:lvl w:ilvl="6" w:tplc="1E9E0B16">
      <w:numFmt w:val="bullet"/>
      <w:lvlText w:val="•"/>
      <w:lvlJc w:val="left"/>
      <w:pPr>
        <w:ind w:left="7280" w:hanging="166"/>
      </w:pPr>
      <w:rPr>
        <w:rFonts w:hint="default"/>
        <w:lang w:val="ru-RU" w:eastAsia="en-US" w:bidi="ar-SA"/>
      </w:rPr>
    </w:lvl>
    <w:lvl w:ilvl="7" w:tplc="A55EABCE">
      <w:numFmt w:val="bullet"/>
      <w:lvlText w:val="•"/>
      <w:lvlJc w:val="left"/>
      <w:pPr>
        <w:ind w:left="8340" w:hanging="166"/>
      </w:pPr>
      <w:rPr>
        <w:rFonts w:hint="default"/>
        <w:lang w:val="ru-RU" w:eastAsia="en-US" w:bidi="ar-SA"/>
      </w:rPr>
    </w:lvl>
    <w:lvl w:ilvl="8" w:tplc="73946422">
      <w:numFmt w:val="bullet"/>
      <w:lvlText w:val="•"/>
      <w:lvlJc w:val="left"/>
      <w:pPr>
        <w:ind w:left="9400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04653CC5"/>
    <w:multiLevelType w:val="hybridMultilevel"/>
    <w:tmpl w:val="1A5A57AC"/>
    <w:lvl w:ilvl="0" w:tplc="DE585FA8">
      <w:start w:val="1"/>
      <w:numFmt w:val="decimal"/>
      <w:lvlText w:val="%1)"/>
      <w:lvlJc w:val="left"/>
      <w:pPr>
        <w:ind w:left="1014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0C1B62">
      <w:numFmt w:val="bullet"/>
      <w:lvlText w:val="•"/>
      <w:lvlJc w:val="left"/>
      <w:pPr>
        <w:ind w:left="2070" w:hanging="239"/>
      </w:pPr>
      <w:rPr>
        <w:rFonts w:hint="default"/>
        <w:lang w:val="ru-RU" w:eastAsia="en-US" w:bidi="ar-SA"/>
      </w:rPr>
    </w:lvl>
    <w:lvl w:ilvl="2" w:tplc="C8306354">
      <w:numFmt w:val="bullet"/>
      <w:lvlText w:val="•"/>
      <w:lvlJc w:val="left"/>
      <w:pPr>
        <w:ind w:left="3120" w:hanging="239"/>
      </w:pPr>
      <w:rPr>
        <w:rFonts w:hint="default"/>
        <w:lang w:val="ru-RU" w:eastAsia="en-US" w:bidi="ar-SA"/>
      </w:rPr>
    </w:lvl>
    <w:lvl w:ilvl="3" w:tplc="047E9D6A">
      <w:numFmt w:val="bullet"/>
      <w:lvlText w:val="•"/>
      <w:lvlJc w:val="left"/>
      <w:pPr>
        <w:ind w:left="4170" w:hanging="239"/>
      </w:pPr>
      <w:rPr>
        <w:rFonts w:hint="default"/>
        <w:lang w:val="ru-RU" w:eastAsia="en-US" w:bidi="ar-SA"/>
      </w:rPr>
    </w:lvl>
    <w:lvl w:ilvl="4" w:tplc="72663A8C">
      <w:numFmt w:val="bullet"/>
      <w:lvlText w:val="•"/>
      <w:lvlJc w:val="left"/>
      <w:pPr>
        <w:ind w:left="5220" w:hanging="239"/>
      </w:pPr>
      <w:rPr>
        <w:rFonts w:hint="default"/>
        <w:lang w:val="ru-RU" w:eastAsia="en-US" w:bidi="ar-SA"/>
      </w:rPr>
    </w:lvl>
    <w:lvl w:ilvl="5" w:tplc="71507218">
      <w:numFmt w:val="bullet"/>
      <w:lvlText w:val="•"/>
      <w:lvlJc w:val="left"/>
      <w:pPr>
        <w:ind w:left="6270" w:hanging="239"/>
      </w:pPr>
      <w:rPr>
        <w:rFonts w:hint="default"/>
        <w:lang w:val="ru-RU" w:eastAsia="en-US" w:bidi="ar-SA"/>
      </w:rPr>
    </w:lvl>
    <w:lvl w:ilvl="6" w:tplc="9B5A3FF4">
      <w:numFmt w:val="bullet"/>
      <w:lvlText w:val="•"/>
      <w:lvlJc w:val="left"/>
      <w:pPr>
        <w:ind w:left="7320" w:hanging="239"/>
      </w:pPr>
      <w:rPr>
        <w:rFonts w:hint="default"/>
        <w:lang w:val="ru-RU" w:eastAsia="en-US" w:bidi="ar-SA"/>
      </w:rPr>
    </w:lvl>
    <w:lvl w:ilvl="7" w:tplc="E9EC9114">
      <w:numFmt w:val="bullet"/>
      <w:lvlText w:val="•"/>
      <w:lvlJc w:val="left"/>
      <w:pPr>
        <w:ind w:left="8370" w:hanging="239"/>
      </w:pPr>
      <w:rPr>
        <w:rFonts w:hint="default"/>
        <w:lang w:val="ru-RU" w:eastAsia="en-US" w:bidi="ar-SA"/>
      </w:rPr>
    </w:lvl>
    <w:lvl w:ilvl="8" w:tplc="3E84DE0A">
      <w:numFmt w:val="bullet"/>
      <w:lvlText w:val="•"/>
      <w:lvlJc w:val="left"/>
      <w:pPr>
        <w:ind w:left="9420" w:hanging="239"/>
      </w:pPr>
      <w:rPr>
        <w:rFonts w:hint="default"/>
        <w:lang w:val="ru-RU" w:eastAsia="en-US" w:bidi="ar-SA"/>
      </w:rPr>
    </w:lvl>
  </w:abstractNum>
  <w:abstractNum w:abstractNumId="7" w15:restartNumberingAfterBreak="0">
    <w:nsid w:val="04F31152"/>
    <w:multiLevelType w:val="hybridMultilevel"/>
    <w:tmpl w:val="4AC830FA"/>
    <w:lvl w:ilvl="0" w:tplc="4F48FE12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866B68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F4D64952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4720E6BE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A008BE96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1ADE3806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B8E83A44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C622A138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697C2076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081C4F0B"/>
    <w:multiLevelType w:val="hybridMultilevel"/>
    <w:tmpl w:val="55DE870C"/>
    <w:lvl w:ilvl="0" w:tplc="37EE36F6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E4F423B6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610ED3B0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B7000C04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694ACD64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0AAE0DD4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EDC2E75A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FA9E49C0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DF0A0600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9" w15:restartNumberingAfterBreak="0">
    <w:nsid w:val="08B945CC"/>
    <w:multiLevelType w:val="hybridMultilevel"/>
    <w:tmpl w:val="A920CE3C"/>
    <w:lvl w:ilvl="0" w:tplc="793A175C">
      <w:start w:val="7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753AB49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C93A6F00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B0CE4464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0734C2F6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F32EC920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448AC14A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E5D246B4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B382FFB4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0" w15:restartNumberingAfterBreak="0">
    <w:nsid w:val="08E27791"/>
    <w:multiLevelType w:val="hybridMultilevel"/>
    <w:tmpl w:val="7D0C9E92"/>
    <w:lvl w:ilvl="0" w:tplc="C1BE2124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DA30EDA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E1B2282A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3E628044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4C12B5BE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DC0E95A8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CD3058EC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BB9829D2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B770F7BC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093020E8"/>
    <w:multiLevelType w:val="hybridMultilevel"/>
    <w:tmpl w:val="3228813A"/>
    <w:lvl w:ilvl="0" w:tplc="0B18F8C8">
      <w:start w:val="8"/>
      <w:numFmt w:val="decimal"/>
      <w:lvlText w:val="%1."/>
      <w:lvlJc w:val="left"/>
      <w:pPr>
        <w:ind w:left="776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B444458">
      <w:numFmt w:val="bullet"/>
      <w:lvlText w:val="•"/>
      <w:lvlJc w:val="left"/>
      <w:pPr>
        <w:ind w:left="1854" w:hanging="275"/>
      </w:pPr>
      <w:rPr>
        <w:rFonts w:hint="default"/>
        <w:lang w:val="ru-RU" w:eastAsia="en-US" w:bidi="ar-SA"/>
      </w:rPr>
    </w:lvl>
    <w:lvl w:ilvl="2" w:tplc="68D408F8">
      <w:numFmt w:val="bullet"/>
      <w:lvlText w:val="•"/>
      <w:lvlJc w:val="left"/>
      <w:pPr>
        <w:ind w:left="2928" w:hanging="275"/>
      </w:pPr>
      <w:rPr>
        <w:rFonts w:hint="default"/>
        <w:lang w:val="ru-RU" w:eastAsia="en-US" w:bidi="ar-SA"/>
      </w:rPr>
    </w:lvl>
    <w:lvl w:ilvl="3" w:tplc="5DE20D36">
      <w:numFmt w:val="bullet"/>
      <w:lvlText w:val="•"/>
      <w:lvlJc w:val="left"/>
      <w:pPr>
        <w:ind w:left="4002" w:hanging="275"/>
      </w:pPr>
      <w:rPr>
        <w:rFonts w:hint="default"/>
        <w:lang w:val="ru-RU" w:eastAsia="en-US" w:bidi="ar-SA"/>
      </w:rPr>
    </w:lvl>
    <w:lvl w:ilvl="4" w:tplc="4D485230">
      <w:numFmt w:val="bullet"/>
      <w:lvlText w:val="•"/>
      <w:lvlJc w:val="left"/>
      <w:pPr>
        <w:ind w:left="5076" w:hanging="275"/>
      </w:pPr>
      <w:rPr>
        <w:rFonts w:hint="default"/>
        <w:lang w:val="ru-RU" w:eastAsia="en-US" w:bidi="ar-SA"/>
      </w:rPr>
    </w:lvl>
    <w:lvl w:ilvl="5" w:tplc="785022B2">
      <w:numFmt w:val="bullet"/>
      <w:lvlText w:val="•"/>
      <w:lvlJc w:val="left"/>
      <w:pPr>
        <w:ind w:left="6150" w:hanging="275"/>
      </w:pPr>
      <w:rPr>
        <w:rFonts w:hint="default"/>
        <w:lang w:val="ru-RU" w:eastAsia="en-US" w:bidi="ar-SA"/>
      </w:rPr>
    </w:lvl>
    <w:lvl w:ilvl="6" w:tplc="915055DE">
      <w:numFmt w:val="bullet"/>
      <w:lvlText w:val="•"/>
      <w:lvlJc w:val="left"/>
      <w:pPr>
        <w:ind w:left="7224" w:hanging="275"/>
      </w:pPr>
      <w:rPr>
        <w:rFonts w:hint="default"/>
        <w:lang w:val="ru-RU" w:eastAsia="en-US" w:bidi="ar-SA"/>
      </w:rPr>
    </w:lvl>
    <w:lvl w:ilvl="7" w:tplc="BB28833A">
      <w:numFmt w:val="bullet"/>
      <w:lvlText w:val="•"/>
      <w:lvlJc w:val="left"/>
      <w:pPr>
        <w:ind w:left="8298" w:hanging="275"/>
      </w:pPr>
      <w:rPr>
        <w:rFonts w:hint="default"/>
        <w:lang w:val="ru-RU" w:eastAsia="en-US" w:bidi="ar-SA"/>
      </w:rPr>
    </w:lvl>
    <w:lvl w:ilvl="8" w:tplc="E65029FE">
      <w:numFmt w:val="bullet"/>
      <w:lvlText w:val="•"/>
      <w:lvlJc w:val="left"/>
      <w:pPr>
        <w:ind w:left="9372" w:hanging="275"/>
      </w:pPr>
      <w:rPr>
        <w:rFonts w:hint="default"/>
        <w:lang w:val="ru-RU" w:eastAsia="en-US" w:bidi="ar-SA"/>
      </w:rPr>
    </w:lvl>
  </w:abstractNum>
  <w:abstractNum w:abstractNumId="12" w15:restartNumberingAfterBreak="0">
    <w:nsid w:val="093271B6"/>
    <w:multiLevelType w:val="hybridMultilevel"/>
    <w:tmpl w:val="52B086FE"/>
    <w:lvl w:ilvl="0" w:tplc="54F6EDF4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468BF90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A89618CE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1C0EC41E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447E1008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3EA4A820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5AB41EBA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422A9C04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F618AEE8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09621544"/>
    <w:multiLevelType w:val="hybridMultilevel"/>
    <w:tmpl w:val="1A00C74E"/>
    <w:lvl w:ilvl="0" w:tplc="79E6D142">
      <w:numFmt w:val="bullet"/>
      <w:lvlText w:val="-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FA49F8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4624682A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942CCDD4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D4FC4A2C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085874AE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AAB2FA26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4D587D3E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3C2CE3E0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096A5D13"/>
    <w:multiLevelType w:val="hybridMultilevel"/>
    <w:tmpl w:val="B3822C3A"/>
    <w:lvl w:ilvl="0" w:tplc="38E0493C">
      <w:numFmt w:val="bullet"/>
      <w:lvlText w:val="-"/>
      <w:lvlJc w:val="left"/>
      <w:pPr>
        <w:ind w:left="1059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F92D468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2632C436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F19201C0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7068D880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351618D6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0E2ABD1A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424E405E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B15208EA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5" w15:restartNumberingAfterBreak="0">
    <w:nsid w:val="099132D2"/>
    <w:multiLevelType w:val="hybridMultilevel"/>
    <w:tmpl w:val="A99AF1A4"/>
    <w:lvl w:ilvl="0" w:tplc="D62AA7C2">
      <w:numFmt w:val="bullet"/>
      <w:lvlText w:val="-"/>
      <w:lvlJc w:val="left"/>
      <w:pPr>
        <w:ind w:left="7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47D64BCA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DEB6A042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8D7C346A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13B464AE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EEC24FEA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3AB82EE2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DCDEC4AA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4B382416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0ACF6070"/>
    <w:multiLevelType w:val="multilevel"/>
    <w:tmpl w:val="BDBC868E"/>
    <w:lvl w:ilvl="0">
      <w:start w:val="1"/>
      <w:numFmt w:val="decimal"/>
      <w:lvlText w:val="%1."/>
      <w:lvlJc w:val="left"/>
      <w:pPr>
        <w:ind w:left="917" w:hanging="1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7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2" w:hanging="3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4" w:hanging="3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3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3" w:hanging="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5" w:hanging="330"/>
      </w:pPr>
      <w:rPr>
        <w:rFonts w:hint="default"/>
        <w:lang w:val="ru-RU" w:eastAsia="en-US" w:bidi="ar-SA"/>
      </w:rPr>
    </w:lvl>
  </w:abstractNum>
  <w:abstractNum w:abstractNumId="17" w15:restartNumberingAfterBreak="0">
    <w:nsid w:val="0AD65819"/>
    <w:multiLevelType w:val="hybridMultilevel"/>
    <w:tmpl w:val="DF44BD66"/>
    <w:lvl w:ilvl="0" w:tplc="8940EADC">
      <w:numFmt w:val="bullet"/>
      <w:lvlText w:val="-"/>
      <w:lvlJc w:val="left"/>
      <w:pPr>
        <w:ind w:left="7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90E8118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165C2C10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E7E836A4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B014A47E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0846E946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CCEE5BB0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D486A14C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65E207E4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0BAA1AAF"/>
    <w:multiLevelType w:val="hybridMultilevel"/>
    <w:tmpl w:val="DE669AF4"/>
    <w:lvl w:ilvl="0" w:tplc="12DA80AC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CA08F9E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18386A2A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5096DDA6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BEF40EDC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79F41F92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7C647DA8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09AA07EE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87ECF0F0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9" w15:restartNumberingAfterBreak="0">
    <w:nsid w:val="0BF30BED"/>
    <w:multiLevelType w:val="hybridMultilevel"/>
    <w:tmpl w:val="4AC03260"/>
    <w:lvl w:ilvl="0" w:tplc="F28A4ADC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45B6C322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6770C2C2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175809AA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3C40CDC6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AAB092E6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2DD6C1E0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305204E0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4926B278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20" w15:restartNumberingAfterBreak="0">
    <w:nsid w:val="0C374C3C"/>
    <w:multiLevelType w:val="hybridMultilevel"/>
    <w:tmpl w:val="DF487A96"/>
    <w:lvl w:ilvl="0" w:tplc="3078C66A">
      <w:numFmt w:val="bullet"/>
      <w:lvlText w:val="-"/>
      <w:lvlJc w:val="left"/>
      <w:pPr>
        <w:ind w:left="77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52BC5A3A">
      <w:numFmt w:val="bullet"/>
      <w:lvlText w:val="•"/>
      <w:lvlJc w:val="left"/>
      <w:pPr>
        <w:ind w:left="1854" w:hanging="567"/>
      </w:pPr>
      <w:rPr>
        <w:rFonts w:hint="default"/>
        <w:lang w:val="ru-RU" w:eastAsia="en-US" w:bidi="ar-SA"/>
      </w:rPr>
    </w:lvl>
    <w:lvl w:ilvl="2" w:tplc="BE42A3A4">
      <w:numFmt w:val="bullet"/>
      <w:lvlText w:val="•"/>
      <w:lvlJc w:val="left"/>
      <w:pPr>
        <w:ind w:left="2928" w:hanging="567"/>
      </w:pPr>
      <w:rPr>
        <w:rFonts w:hint="default"/>
        <w:lang w:val="ru-RU" w:eastAsia="en-US" w:bidi="ar-SA"/>
      </w:rPr>
    </w:lvl>
    <w:lvl w:ilvl="3" w:tplc="55541312">
      <w:numFmt w:val="bullet"/>
      <w:lvlText w:val="•"/>
      <w:lvlJc w:val="left"/>
      <w:pPr>
        <w:ind w:left="4002" w:hanging="567"/>
      </w:pPr>
      <w:rPr>
        <w:rFonts w:hint="default"/>
        <w:lang w:val="ru-RU" w:eastAsia="en-US" w:bidi="ar-SA"/>
      </w:rPr>
    </w:lvl>
    <w:lvl w:ilvl="4" w:tplc="0324EFDC">
      <w:numFmt w:val="bullet"/>
      <w:lvlText w:val="•"/>
      <w:lvlJc w:val="left"/>
      <w:pPr>
        <w:ind w:left="5076" w:hanging="567"/>
      </w:pPr>
      <w:rPr>
        <w:rFonts w:hint="default"/>
        <w:lang w:val="ru-RU" w:eastAsia="en-US" w:bidi="ar-SA"/>
      </w:rPr>
    </w:lvl>
    <w:lvl w:ilvl="5" w:tplc="84867BE4">
      <w:numFmt w:val="bullet"/>
      <w:lvlText w:val="•"/>
      <w:lvlJc w:val="left"/>
      <w:pPr>
        <w:ind w:left="6150" w:hanging="567"/>
      </w:pPr>
      <w:rPr>
        <w:rFonts w:hint="default"/>
        <w:lang w:val="ru-RU" w:eastAsia="en-US" w:bidi="ar-SA"/>
      </w:rPr>
    </w:lvl>
    <w:lvl w:ilvl="6" w:tplc="75FCBA72">
      <w:numFmt w:val="bullet"/>
      <w:lvlText w:val="•"/>
      <w:lvlJc w:val="left"/>
      <w:pPr>
        <w:ind w:left="7224" w:hanging="567"/>
      </w:pPr>
      <w:rPr>
        <w:rFonts w:hint="default"/>
        <w:lang w:val="ru-RU" w:eastAsia="en-US" w:bidi="ar-SA"/>
      </w:rPr>
    </w:lvl>
    <w:lvl w:ilvl="7" w:tplc="4710A146">
      <w:numFmt w:val="bullet"/>
      <w:lvlText w:val="•"/>
      <w:lvlJc w:val="left"/>
      <w:pPr>
        <w:ind w:left="8298" w:hanging="567"/>
      </w:pPr>
      <w:rPr>
        <w:rFonts w:hint="default"/>
        <w:lang w:val="ru-RU" w:eastAsia="en-US" w:bidi="ar-SA"/>
      </w:rPr>
    </w:lvl>
    <w:lvl w:ilvl="8" w:tplc="68668DD0">
      <w:numFmt w:val="bullet"/>
      <w:lvlText w:val="•"/>
      <w:lvlJc w:val="left"/>
      <w:pPr>
        <w:ind w:left="9372" w:hanging="567"/>
      </w:pPr>
      <w:rPr>
        <w:rFonts w:hint="default"/>
        <w:lang w:val="ru-RU" w:eastAsia="en-US" w:bidi="ar-SA"/>
      </w:rPr>
    </w:lvl>
  </w:abstractNum>
  <w:abstractNum w:abstractNumId="21" w15:restartNumberingAfterBreak="0">
    <w:nsid w:val="0C4C61B2"/>
    <w:multiLevelType w:val="hybridMultilevel"/>
    <w:tmpl w:val="901CE3A8"/>
    <w:lvl w:ilvl="0" w:tplc="400EE4F4">
      <w:start w:val="1"/>
      <w:numFmt w:val="decimal"/>
      <w:lvlText w:val="%1."/>
      <w:lvlJc w:val="left"/>
      <w:pPr>
        <w:ind w:left="77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89AD704">
      <w:numFmt w:val="bullet"/>
      <w:lvlText w:val="•"/>
      <w:lvlJc w:val="left"/>
      <w:pPr>
        <w:ind w:left="1854" w:hanging="567"/>
      </w:pPr>
      <w:rPr>
        <w:rFonts w:hint="default"/>
        <w:lang w:val="ru-RU" w:eastAsia="en-US" w:bidi="ar-SA"/>
      </w:rPr>
    </w:lvl>
    <w:lvl w:ilvl="2" w:tplc="5D9473BA">
      <w:numFmt w:val="bullet"/>
      <w:lvlText w:val="•"/>
      <w:lvlJc w:val="left"/>
      <w:pPr>
        <w:ind w:left="2928" w:hanging="567"/>
      </w:pPr>
      <w:rPr>
        <w:rFonts w:hint="default"/>
        <w:lang w:val="ru-RU" w:eastAsia="en-US" w:bidi="ar-SA"/>
      </w:rPr>
    </w:lvl>
    <w:lvl w:ilvl="3" w:tplc="37F870CA">
      <w:numFmt w:val="bullet"/>
      <w:lvlText w:val="•"/>
      <w:lvlJc w:val="left"/>
      <w:pPr>
        <w:ind w:left="4002" w:hanging="567"/>
      </w:pPr>
      <w:rPr>
        <w:rFonts w:hint="default"/>
        <w:lang w:val="ru-RU" w:eastAsia="en-US" w:bidi="ar-SA"/>
      </w:rPr>
    </w:lvl>
    <w:lvl w:ilvl="4" w:tplc="8CF88A5A">
      <w:numFmt w:val="bullet"/>
      <w:lvlText w:val="•"/>
      <w:lvlJc w:val="left"/>
      <w:pPr>
        <w:ind w:left="5076" w:hanging="567"/>
      </w:pPr>
      <w:rPr>
        <w:rFonts w:hint="default"/>
        <w:lang w:val="ru-RU" w:eastAsia="en-US" w:bidi="ar-SA"/>
      </w:rPr>
    </w:lvl>
    <w:lvl w:ilvl="5" w:tplc="0F1CFD52">
      <w:numFmt w:val="bullet"/>
      <w:lvlText w:val="•"/>
      <w:lvlJc w:val="left"/>
      <w:pPr>
        <w:ind w:left="6150" w:hanging="567"/>
      </w:pPr>
      <w:rPr>
        <w:rFonts w:hint="default"/>
        <w:lang w:val="ru-RU" w:eastAsia="en-US" w:bidi="ar-SA"/>
      </w:rPr>
    </w:lvl>
    <w:lvl w:ilvl="6" w:tplc="E6EA52F0">
      <w:numFmt w:val="bullet"/>
      <w:lvlText w:val="•"/>
      <w:lvlJc w:val="left"/>
      <w:pPr>
        <w:ind w:left="7224" w:hanging="567"/>
      </w:pPr>
      <w:rPr>
        <w:rFonts w:hint="default"/>
        <w:lang w:val="ru-RU" w:eastAsia="en-US" w:bidi="ar-SA"/>
      </w:rPr>
    </w:lvl>
    <w:lvl w:ilvl="7" w:tplc="4DBA717C">
      <w:numFmt w:val="bullet"/>
      <w:lvlText w:val="•"/>
      <w:lvlJc w:val="left"/>
      <w:pPr>
        <w:ind w:left="8298" w:hanging="567"/>
      </w:pPr>
      <w:rPr>
        <w:rFonts w:hint="default"/>
        <w:lang w:val="ru-RU" w:eastAsia="en-US" w:bidi="ar-SA"/>
      </w:rPr>
    </w:lvl>
    <w:lvl w:ilvl="8" w:tplc="232A44C0">
      <w:numFmt w:val="bullet"/>
      <w:lvlText w:val="•"/>
      <w:lvlJc w:val="left"/>
      <w:pPr>
        <w:ind w:left="9372" w:hanging="567"/>
      </w:pPr>
      <w:rPr>
        <w:rFonts w:hint="default"/>
        <w:lang w:val="ru-RU" w:eastAsia="en-US" w:bidi="ar-SA"/>
      </w:rPr>
    </w:lvl>
  </w:abstractNum>
  <w:abstractNum w:abstractNumId="22" w15:restartNumberingAfterBreak="0">
    <w:nsid w:val="0CDE65A3"/>
    <w:multiLevelType w:val="hybridMultilevel"/>
    <w:tmpl w:val="BF04A434"/>
    <w:lvl w:ilvl="0" w:tplc="0CD47C90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47D2B23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8D440F1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238C1682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CCB6EC5A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BBA6534E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4694F2B4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91E224A6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36E8C944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23" w15:restartNumberingAfterBreak="0">
    <w:nsid w:val="0D2E50B7"/>
    <w:multiLevelType w:val="hybridMultilevel"/>
    <w:tmpl w:val="89D63E22"/>
    <w:lvl w:ilvl="0" w:tplc="2DC8CEA0">
      <w:start w:val="1"/>
      <w:numFmt w:val="decimal"/>
      <w:lvlText w:val="%1)"/>
      <w:lvlJc w:val="left"/>
      <w:pPr>
        <w:ind w:left="1014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90BB52">
      <w:numFmt w:val="bullet"/>
      <w:lvlText w:val="•"/>
      <w:lvlJc w:val="left"/>
      <w:pPr>
        <w:ind w:left="2070" w:hanging="239"/>
      </w:pPr>
      <w:rPr>
        <w:rFonts w:hint="default"/>
        <w:lang w:val="ru-RU" w:eastAsia="en-US" w:bidi="ar-SA"/>
      </w:rPr>
    </w:lvl>
    <w:lvl w:ilvl="2" w:tplc="BAB65C80">
      <w:numFmt w:val="bullet"/>
      <w:lvlText w:val="•"/>
      <w:lvlJc w:val="left"/>
      <w:pPr>
        <w:ind w:left="3120" w:hanging="239"/>
      </w:pPr>
      <w:rPr>
        <w:rFonts w:hint="default"/>
        <w:lang w:val="ru-RU" w:eastAsia="en-US" w:bidi="ar-SA"/>
      </w:rPr>
    </w:lvl>
    <w:lvl w:ilvl="3" w:tplc="35A8DD02">
      <w:numFmt w:val="bullet"/>
      <w:lvlText w:val="•"/>
      <w:lvlJc w:val="left"/>
      <w:pPr>
        <w:ind w:left="4170" w:hanging="239"/>
      </w:pPr>
      <w:rPr>
        <w:rFonts w:hint="default"/>
        <w:lang w:val="ru-RU" w:eastAsia="en-US" w:bidi="ar-SA"/>
      </w:rPr>
    </w:lvl>
    <w:lvl w:ilvl="4" w:tplc="45568AE4">
      <w:numFmt w:val="bullet"/>
      <w:lvlText w:val="•"/>
      <w:lvlJc w:val="left"/>
      <w:pPr>
        <w:ind w:left="5220" w:hanging="239"/>
      </w:pPr>
      <w:rPr>
        <w:rFonts w:hint="default"/>
        <w:lang w:val="ru-RU" w:eastAsia="en-US" w:bidi="ar-SA"/>
      </w:rPr>
    </w:lvl>
    <w:lvl w:ilvl="5" w:tplc="BF3AC93A">
      <w:numFmt w:val="bullet"/>
      <w:lvlText w:val="•"/>
      <w:lvlJc w:val="left"/>
      <w:pPr>
        <w:ind w:left="6270" w:hanging="239"/>
      </w:pPr>
      <w:rPr>
        <w:rFonts w:hint="default"/>
        <w:lang w:val="ru-RU" w:eastAsia="en-US" w:bidi="ar-SA"/>
      </w:rPr>
    </w:lvl>
    <w:lvl w:ilvl="6" w:tplc="576680DE">
      <w:numFmt w:val="bullet"/>
      <w:lvlText w:val="•"/>
      <w:lvlJc w:val="left"/>
      <w:pPr>
        <w:ind w:left="7320" w:hanging="239"/>
      </w:pPr>
      <w:rPr>
        <w:rFonts w:hint="default"/>
        <w:lang w:val="ru-RU" w:eastAsia="en-US" w:bidi="ar-SA"/>
      </w:rPr>
    </w:lvl>
    <w:lvl w:ilvl="7" w:tplc="2BF82CDC">
      <w:numFmt w:val="bullet"/>
      <w:lvlText w:val="•"/>
      <w:lvlJc w:val="left"/>
      <w:pPr>
        <w:ind w:left="8370" w:hanging="239"/>
      </w:pPr>
      <w:rPr>
        <w:rFonts w:hint="default"/>
        <w:lang w:val="ru-RU" w:eastAsia="en-US" w:bidi="ar-SA"/>
      </w:rPr>
    </w:lvl>
    <w:lvl w:ilvl="8" w:tplc="389C0904">
      <w:numFmt w:val="bullet"/>
      <w:lvlText w:val="•"/>
      <w:lvlJc w:val="left"/>
      <w:pPr>
        <w:ind w:left="9420" w:hanging="239"/>
      </w:pPr>
      <w:rPr>
        <w:rFonts w:hint="default"/>
        <w:lang w:val="ru-RU" w:eastAsia="en-US" w:bidi="ar-SA"/>
      </w:rPr>
    </w:lvl>
  </w:abstractNum>
  <w:abstractNum w:abstractNumId="24" w15:restartNumberingAfterBreak="0">
    <w:nsid w:val="0DAC36BF"/>
    <w:multiLevelType w:val="hybridMultilevel"/>
    <w:tmpl w:val="17185406"/>
    <w:lvl w:ilvl="0" w:tplc="FF74C308">
      <w:start w:val="1"/>
      <w:numFmt w:val="decimal"/>
      <w:lvlText w:val="%1."/>
      <w:lvlJc w:val="left"/>
      <w:pPr>
        <w:ind w:left="776" w:hanging="166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4F8DEC6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E5AE02DA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D79294E0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DEEED554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7B04DF5C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4F34EA10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11321396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C33C7D9A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25" w15:restartNumberingAfterBreak="0">
    <w:nsid w:val="0E270D82"/>
    <w:multiLevelType w:val="hybridMultilevel"/>
    <w:tmpl w:val="AB1CE25E"/>
    <w:lvl w:ilvl="0" w:tplc="DA662F52">
      <w:start w:val="1"/>
      <w:numFmt w:val="decimal"/>
      <w:lvlText w:val="%1."/>
      <w:lvlJc w:val="left"/>
      <w:pPr>
        <w:ind w:left="1059" w:hanging="2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E84546E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7D4EA24C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CBBEC298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F98873DC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5E6CD246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795C610E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D0E43726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39A00EBE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26" w15:restartNumberingAfterBreak="0">
    <w:nsid w:val="0EB619EC"/>
    <w:multiLevelType w:val="hybridMultilevel"/>
    <w:tmpl w:val="67F81EBA"/>
    <w:lvl w:ilvl="0" w:tplc="3354AB5E">
      <w:start w:val="12"/>
      <w:numFmt w:val="decimal"/>
      <w:lvlText w:val="%1."/>
      <w:lvlJc w:val="left"/>
      <w:pPr>
        <w:ind w:left="77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0264F78">
      <w:numFmt w:val="bullet"/>
      <w:lvlText w:val="•"/>
      <w:lvlJc w:val="left"/>
      <w:pPr>
        <w:ind w:left="1854" w:hanging="276"/>
      </w:pPr>
      <w:rPr>
        <w:rFonts w:hint="default"/>
        <w:lang w:val="ru-RU" w:eastAsia="en-US" w:bidi="ar-SA"/>
      </w:rPr>
    </w:lvl>
    <w:lvl w:ilvl="2" w:tplc="011E5C1E">
      <w:numFmt w:val="bullet"/>
      <w:lvlText w:val="•"/>
      <w:lvlJc w:val="left"/>
      <w:pPr>
        <w:ind w:left="2928" w:hanging="276"/>
      </w:pPr>
      <w:rPr>
        <w:rFonts w:hint="default"/>
        <w:lang w:val="ru-RU" w:eastAsia="en-US" w:bidi="ar-SA"/>
      </w:rPr>
    </w:lvl>
    <w:lvl w:ilvl="3" w:tplc="493E30F8">
      <w:numFmt w:val="bullet"/>
      <w:lvlText w:val="•"/>
      <w:lvlJc w:val="left"/>
      <w:pPr>
        <w:ind w:left="4002" w:hanging="276"/>
      </w:pPr>
      <w:rPr>
        <w:rFonts w:hint="default"/>
        <w:lang w:val="ru-RU" w:eastAsia="en-US" w:bidi="ar-SA"/>
      </w:rPr>
    </w:lvl>
    <w:lvl w:ilvl="4" w:tplc="FCC0E5E6">
      <w:numFmt w:val="bullet"/>
      <w:lvlText w:val="•"/>
      <w:lvlJc w:val="left"/>
      <w:pPr>
        <w:ind w:left="5076" w:hanging="276"/>
      </w:pPr>
      <w:rPr>
        <w:rFonts w:hint="default"/>
        <w:lang w:val="ru-RU" w:eastAsia="en-US" w:bidi="ar-SA"/>
      </w:rPr>
    </w:lvl>
    <w:lvl w:ilvl="5" w:tplc="4E884D90">
      <w:numFmt w:val="bullet"/>
      <w:lvlText w:val="•"/>
      <w:lvlJc w:val="left"/>
      <w:pPr>
        <w:ind w:left="6150" w:hanging="276"/>
      </w:pPr>
      <w:rPr>
        <w:rFonts w:hint="default"/>
        <w:lang w:val="ru-RU" w:eastAsia="en-US" w:bidi="ar-SA"/>
      </w:rPr>
    </w:lvl>
    <w:lvl w:ilvl="6" w:tplc="1F6CEFBA">
      <w:numFmt w:val="bullet"/>
      <w:lvlText w:val="•"/>
      <w:lvlJc w:val="left"/>
      <w:pPr>
        <w:ind w:left="7224" w:hanging="276"/>
      </w:pPr>
      <w:rPr>
        <w:rFonts w:hint="default"/>
        <w:lang w:val="ru-RU" w:eastAsia="en-US" w:bidi="ar-SA"/>
      </w:rPr>
    </w:lvl>
    <w:lvl w:ilvl="7" w:tplc="3BE8AA38">
      <w:numFmt w:val="bullet"/>
      <w:lvlText w:val="•"/>
      <w:lvlJc w:val="left"/>
      <w:pPr>
        <w:ind w:left="8298" w:hanging="276"/>
      </w:pPr>
      <w:rPr>
        <w:rFonts w:hint="default"/>
        <w:lang w:val="ru-RU" w:eastAsia="en-US" w:bidi="ar-SA"/>
      </w:rPr>
    </w:lvl>
    <w:lvl w:ilvl="8" w:tplc="BE44D672">
      <w:numFmt w:val="bullet"/>
      <w:lvlText w:val="•"/>
      <w:lvlJc w:val="left"/>
      <w:pPr>
        <w:ind w:left="9372" w:hanging="276"/>
      </w:pPr>
      <w:rPr>
        <w:rFonts w:hint="default"/>
        <w:lang w:val="ru-RU" w:eastAsia="en-US" w:bidi="ar-SA"/>
      </w:rPr>
    </w:lvl>
  </w:abstractNum>
  <w:abstractNum w:abstractNumId="27" w15:restartNumberingAfterBreak="0">
    <w:nsid w:val="0FCC3773"/>
    <w:multiLevelType w:val="hybridMultilevel"/>
    <w:tmpl w:val="CB2E36FE"/>
    <w:lvl w:ilvl="0" w:tplc="1A908EB4">
      <w:start w:val="1"/>
      <w:numFmt w:val="decimal"/>
      <w:lvlText w:val="%1."/>
      <w:lvlJc w:val="left"/>
      <w:pPr>
        <w:ind w:left="776" w:hanging="2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12D6EBDE">
      <w:numFmt w:val="bullet"/>
      <w:lvlText w:val="-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3CC6F90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822AF4E0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CC02F81A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99BA1372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5FAE07AA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5B5E9468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F654BE68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28" w15:restartNumberingAfterBreak="0">
    <w:nsid w:val="10012A82"/>
    <w:multiLevelType w:val="hybridMultilevel"/>
    <w:tmpl w:val="F42A7F58"/>
    <w:lvl w:ilvl="0" w:tplc="C85E31A8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72A46A0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E4E4BB0C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3BBCF08A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7DB4C286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10062AD6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B1B62316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82E63A62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4FDAE608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29" w15:restartNumberingAfterBreak="0">
    <w:nsid w:val="10280017"/>
    <w:multiLevelType w:val="hybridMultilevel"/>
    <w:tmpl w:val="26EC941C"/>
    <w:lvl w:ilvl="0" w:tplc="911671B8">
      <w:start w:val="1"/>
      <w:numFmt w:val="decimal"/>
      <w:lvlText w:val="%1."/>
      <w:lvlJc w:val="left"/>
      <w:pPr>
        <w:ind w:left="2103" w:hanging="33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2"/>
        <w:sz w:val="22"/>
        <w:szCs w:val="22"/>
        <w:lang w:val="ru-RU" w:eastAsia="en-US" w:bidi="ar-SA"/>
      </w:rPr>
    </w:lvl>
    <w:lvl w:ilvl="1" w:tplc="0CBCE23E">
      <w:numFmt w:val="bullet"/>
      <w:lvlText w:val="•"/>
      <w:lvlJc w:val="left"/>
      <w:pPr>
        <w:ind w:left="3042" w:hanging="334"/>
      </w:pPr>
      <w:rPr>
        <w:rFonts w:hint="default"/>
        <w:lang w:val="ru-RU" w:eastAsia="en-US" w:bidi="ar-SA"/>
      </w:rPr>
    </w:lvl>
    <w:lvl w:ilvl="2" w:tplc="DFC4FD40">
      <w:numFmt w:val="bullet"/>
      <w:lvlText w:val="•"/>
      <w:lvlJc w:val="left"/>
      <w:pPr>
        <w:ind w:left="3984" w:hanging="334"/>
      </w:pPr>
      <w:rPr>
        <w:rFonts w:hint="default"/>
        <w:lang w:val="ru-RU" w:eastAsia="en-US" w:bidi="ar-SA"/>
      </w:rPr>
    </w:lvl>
    <w:lvl w:ilvl="3" w:tplc="2C02D594">
      <w:numFmt w:val="bullet"/>
      <w:lvlText w:val="•"/>
      <w:lvlJc w:val="left"/>
      <w:pPr>
        <w:ind w:left="4926" w:hanging="334"/>
      </w:pPr>
      <w:rPr>
        <w:rFonts w:hint="default"/>
        <w:lang w:val="ru-RU" w:eastAsia="en-US" w:bidi="ar-SA"/>
      </w:rPr>
    </w:lvl>
    <w:lvl w:ilvl="4" w:tplc="31F85038">
      <w:numFmt w:val="bullet"/>
      <w:lvlText w:val="•"/>
      <w:lvlJc w:val="left"/>
      <w:pPr>
        <w:ind w:left="5868" w:hanging="334"/>
      </w:pPr>
      <w:rPr>
        <w:rFonts w:hint="default"/>
        <w:lang w:val="ru-RU" w:eastAsia="en-US" w:bidi="ar-SA"/>
      </w:rPr>
    </w:lvl>
    <w:lvl w:ilvl="5" w:tplc="DE40D7E0">
      <w:numFmt w:val="bullet"/>
      <w:lvlText w:val="•"/>
      <w:lvlJc w:val="left"/>
      <w:pPr>
        <w:ind w:left="6810" w:hanging="334"/>
      </w:pPr>
      <w:rPr>
        <w:rFonts w:hint="default"/>
        <w:lang w:val="ru-RU" w:eastAsia="en-US" w:bidi="ar-SA"/>
      </w:rPr>
    </w:lvl>
    <w:lvl w:ilvl="6" w:tplc="4DFE90E6">
      <w:numFmt w:val="bullet"/>
      <w:lvlText w:val="•"/>
      <w:lvlJc w:val="left"/>
      <w:pPr>
        <w:ind w:left="7752" w:hanging="334"/>
      </w:pPr>
      <w:rPr>
        <w:rFonts w:hint="default"/>
        <w:lang w:val="ru-RU" w:eastAsia="en-US" w:bidi="ar-SA"/>
      </w:rPr>
    </w:lvl>
    <w:lvl w:ilvl="7" w:tplc="67A6B86E">
      <w:numFmt w:val="bullet"/>
      <w:lvlText w:val="•"/>
      <w:lvlJc w:val="left"/>
      <w:pPr>
        <w:ind w:left="8694" w:hanging="334"/>
      </w:pPr>
      <w:rPr>
        <w:rFonts w:hint="default"/>
        <w:lang w:val="ru-RU" w:eastAsia="en-US" w:bidi="ar-SA"/>
      </w:rPr>
    </w:lvl>
    <w:lvl w:ilvl="8" w:tplc="0A4C6560">
      <w:numFmt w:val="bullet"/>
      <w:lvlText w:val="•"/>
      <w:lvlJc w:val="left"/>
      <w:pPr>
        <w:ind w:left="9636" w:hanging="334"/>
      </w:pPr>
      <w:rPr>
        <w:rFonts w:hint="default"/>
        <w:lang w:val="ru-RU" w:eastAsia="en-US" w:bidi="ar-SA"/>
      </w:rPr>
    </w:lvl>
  </w:abstractNum>
  <w:abstractNum w:abstractNumId="30" w15:restartNumberingAfterBreak="0">
    <w:nsid w:val="10943FC8"/>
    <w:multiLevelType w:val="hybridMultilevel"/>
    <w:tmpl w:val="3F5C0FE0"/>
    <w:lvl w:ilvl="0" w:tplc="57747AD4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9669784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35B4BFC8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F1B4059A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561849D6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0010CDEE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DED6775E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F5F8CEA8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79F08AA2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31" w15:restartNumberingAfterBreak="0">
    <w:nsid w:val="12B15645"/>
    <w:multiLevelType w:val="multilevel"/>
    <w:tmpl w:val="82CEBD3E"/>
    <w:lvl w:ilvl="0">
      <w:start w:val="1"/>
      <w:numFmt w:val="decimal"/>
      <w:lvlText w:val="%1."/>
      <w:lvlJc w:val="left"/>
      <w:pPr>
        <w:ind w:left="776" w:hanging="166"/>
        <w:jc w:val="right"/>
      </w:pPr>
      <w:rPr>
        <w:rFonts w:hint="default"/>
        <w:spacing w:val="-1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57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8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331"/>
      </w:pPr>
      <w:rPr>
        <w:rFonts w:hint="default"/>
        <w:lang w:val="ru-RU" w:eastAsia="en-US" w:bidi="ar-SA"/>
      </w:rPr>
    </w:lvl>
  </w:abstractNum>
  <w:abstractNum w:abstractNumId="32" w15:restartNumberingAfterBreak="0">
    <w:nsid w:val="15510456"/>
    <w:multiLevelType w:val="hybridMultilevel"/>
    <w:tmpl w:val="0C3CC7D4"/>
    <w:lvl w:ilvl="0" w:tplc="96EE9000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0"/>
        <w:szCs w:val="20"/>
        <w:lang w:val="ru-RU" w:eastAsia="en-US" w:bidi="ar-SA"/>
      </w:rPr>
    </w:lvl>
    <w:lvl w:ilvl="1" w:tplc="BA46AC64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E6365A94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3E56C4FE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CF8850D0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BDCE3F8C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4596DD24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6832AEC8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E01ACC48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33" w15:restartNumberingAfterBreak="0">
    <w:nsid w:val="16753DC7"/>
    <w:multiLevelType w:val="hybridMultilevel"/>
    <w:tmpl w:val="76086F08"/>
    <w:lvl w:ilvl="0" w:tplc="0DFA6F1E">
      <w:start w:val="8"/>
      <w:numFmt w:val="decimal"/>
      <w:lvlText w:val="%1."/>
      <w:lvlJc w:val="left"/>
      <w:pPr>
        <w:ind w:left="776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B8E2F0">
      <w:numFmt w:val="bullet"/>
      <w:lvlText w:val="•"/>
      <w:lvlJc w:val="left"/>
      <w:pPr>
        <w:ind w:left="1854" w:hanging="275"/>
      </w:pPr>
      <w:rPr>
        <w:rFonts w:hint="default"/>
        <w:lang w:val="ru-RU" w:eastAsia="en-US" w:bidi="ar-SA"/>
      </w:rPr>
    </w:lvl>
    <w:lvl w:ilvl="2" w:tplc="C44870E0">
      <w:numFmt w:val="bullet"/>
      <w:lvlText w:val="•"/>
      <w:lvlJc w:val="left"/>
      <w:pPr>
        <w:ind w:left="2928" w:hanging="275"/>
      </w:pPr>
      <w:rPr>
        <w:rFonts w:hint="default"/>
        <w:lang w:val="ru-RU" w:eastAsia="en-US" w:bidi="ar-SA"/>
      </w:rPr>
    </w:lvl>
    <w:lvl w:ilvl="3" w:tplc="DB3C18E6">
      <w:numFmt w:val="bullet"/>
      <w:lvlText w:val="•"/>
      <w:lvlJc w:val="left"/>
      <w:pPr>
        <w:ind w:left="4002" w:hanging="275"/>
      </w:pPr>
      <w:rPr>
        <w:rFonts w:hint="default"/>
        <w:lang w:val="ru-RU" w:eastAsia="en-US" w:bidi="ar-SA"/>
      </w:rPr>
    </w:lvl>
    <w:lvl w:ilvl="4" w:tplc="A47CA782">
      <w:numFmt w:val="bullet"/>
      <w:lvlText w:val="•"/>
      <w:lvlJc w:val="left"/>
      <w:pPr>
        <w:ind w:left="5076" w:hanging="275"/>
      </w:pPr>
      <w:rPr>
        <w:rFonts w:hint="default"/>
        <w:lang w:val="ru-RU" w:eastAsia="en-US" w:bidi="ar-SA"/>
      </w:rPr>
    </w:lvl>
    <w:lvl w:ilvl="5" w:tplc="D1C05660">
      <w:numFmt w:val="bullet"/>
      <w:lvlText w:val="•"/>
      <w:lvlJc w:val="left"/>
      <w:pPr>
        <w:ind w:left="6150" w:hanging="275"/>
      </w:pPr>
      <w:rPr>
        <w:rFonts w:hint="default"/>
        <w:lang w:val="ru-RU" w:eastAsia="en-US" w:bidi="ar-SA"/>
      </w:rPr>
    </w:lvl>
    <w:lvl w:ilvl="6" w:tplc="323A210A">
      <w:numFmt w:val="bullet"/>
      <w:lvlText w:val="•"/>
      <w:lvlJc w:val="left"/>
      <w:pPr>
        <w:ind w:left="7224" w:hanging="275"/>
      </w:pPr>
      <w:rPr>
        <w:rFonts w:hint="default"/>
        <w:lang w:val="ru-RU" w:eastAsia="en-US" w:bidi="ar-SA"/>
      </w:rPr>
    </w:lvl>
    <w:lvl w:ilvl="7" w:tplc="BCC095CA">
      <w:numFmt w:val="bullet"/>
      <w:lvlText w:val="•"/>
      <w:lvlJc w:val="left"/>
      <w:pPr>
        <w:ind w:left="8298" w:hanging="275"/>
      </w:pPr>
      <w:rPr>
        <w:rFonts w:hint="default"/>
        <w:lang w:val="ru-RU" w:eastAsia="en-US" w:bidi="ar-SA"/>
      </w:rPr>
    </w:lvl>
    <w:lvl w:ilvl="8" w:tplc="06A08A04">
      <w:numFmt w:val="bullet"/>
      <w:lvlText w:val="•"/>
      <w:lvlJc w:val="left"/>
      <w:pPr>
        <w:ind w:left="9372" w:hanging="275"/>
      </w:pPr>
      <w:rPr>
        <w:rFonts w:hint="default"/>
        <w:lang w:val="ru-RU" w:eastAsia="en-US" w:bidi="ar-SA"/>
      </w:rPr>
    </w:lvl>
  </w:abstractNum>
  <w:abstractNum w:abstractNumId="34" w15:restartNumberingAfterBreak="0">
    <w:nsid w:val="17222E14"/>
    <w:multiLevelType w:val="hybridMultilevel"/>
    <w:tmpl w:val="CA6290C8"/>
    <w:lvl w:ilvl="0" w:tplc="B8484A12">
      <w:numFmt w:val="bullet"/>
      <w:lvlText w:val="-"/>
      <w:lvlJc w:val="left"/>
      <w:pPr>
        <w:ind w:left="77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7F0F65C">
      <w:numFmt w:val="bullet"/>
      <w:lvlText w:val="•"/>
      <w:lvlJc w:val="left"/>
      <w:pPr>
        <w:ind w:left="1854" w:hanging="567"/>
      </w:pPr>
      <w:rPr>
        <w:rFonts w:hint="default"/>
        <w:lang w:val="ru-RU" w:eastAsia="en-US" w:bidi="ar-SA"/>
      </w:rPr>
    </w:lvl>
    <w:lvl w:ilvl="2" w:tplc="AEA0D022">
      <w:numFmt w:val="bullet"/>
      <w:lvlText w:val="•"/>
      <w:lvlJc w:val="left"/>
      <w:pPr>
        <w:ind w:left="2928" w:hanging="567"/>
      </w:pPr>
      <w:rPr>
        <w:rFonts w:hint="default"/>
        <w:lang w:val="ru-RU" w:eastAsia="en-US" w:bidi="ar-SA"/>
      </w:rPr>
    </w:lvl>
    <w:lvl w:ilvl="3" w:tplc="4BA44722">
      <w:numFmt w:val="bullet"/>
      <w:lvlText w:val="•"/>
      <w:lvlJc w:val="left"/>
      <w:pPr>
        <w:ind w:left="4002" w:hanging="567"/>
      </w:pPr>
      <w:rPr>
        <w:rFonts w:hint="default"/>
        <w:lang w:val="ru-RU" w:eastAsia="en-US" w:bidi="ar-SA"/>
      </w:rPr>
    </w:lvl>
    <w:lvl w:ilvl="4" w:tplc="455C5EAA">
      <w:numFmt w:val="bullet"/>
      <w:lvlText w:val="•"/>
      <w:lvlJc w:val="left"/>
      <w:pPr>
        <w:ind w:left="5076" w:hanging="567"/>
      </w:pPr>
      <w:rPr>
        <w:rFonts w:hint="default"/>
        <w:lang w:val="ru-RU" w:eastAsia="en-US" w:bidi="ar-SA"/>
      </w:rPr>
    </w:lvl>
    <w:lvl w:ilvl="5" w:tplc="F37EC1EA">
      <w:numFmt w:val="bullet"/>
      <w:lvlText w:val="•"/>
      <w:lvlJc w:val="left"/>
      <w:pPr>
        <w:ind w:left="6150" w:hanging="567"/>
      </w:pPr>
      <w:rPr>
        <w:rFonts w:hint="default"/>
        <w:lang w:val="ru-RU" w:eastAsia="en-US" w:bidi="ar-SA"/>
      </w:rPr>
    </w:lvl>
    <w:lvl w:ilvl="6" w:tplc="B56680BC">
      <w:numFmt w:val="bullet"/>
      <w:lvlText w:val="•"/>
      <w:lvlJc w:val="left"/>
      <w:pPr>
        <w:ind w:left="7224" w:hanging="567"/>
      </w:pPr>
      <w:rPr>
        <w:rFonts w:hint="default"/>
        <w:lang w:val="ru-RU" w:eastAsia="en-US" w:bidi="ar-SA"/>
      </w:rPr>
    </w:lvl>
    <w:lvl w:ilvl="7" w:tplc="3CD41D84">
      <w:numFmt w:val="bullet"/>
      <w:lvlText w:val="•"/>
      <w:lvlJc w:val="left"/>
      <w:pPr>
        <w:ind w:left="8298" w:hanging="567"/>
      </w:pPr>
      <w:rPr>
        <w:rFonts w:hint="default"/>
        <w:lang w:val="ru-RU" w:eastAsia="en-US" w:bidi="ar-SA"/>
      </w:rPr>
    </w:lvl>
    <w:lvl w:ilvl="8" w:tplc="D59099D8">
      <w:numFmt w:val="bullet"/>
      <w:lvlText w:val="•"/>
      <w:lvlJc w:val="left"/>
      <w:pPr>
        <w:ind w:left="9372" w:hanging="567"/>
      </w:pPr>
      <w:rPr>
        <w:rFonts w:hint="default"/>
        <w:lang w:val="ru-RU" w:eastAsia="en-US" w:bidi="ar-SA"/>
      </w:rPr>
    </w:lvl>
  </w:abstractNum>
  <w:abstractNum w:abstractNumId="35" w15:restartNumberingAfterBreak="0">
    <w:nsid w:val="17316ACB"/>
    <w:multiLevelType w:val="hybridMultilevel"/>
    <w:tmpl w:val="912AA3D4"/>
    <w:lvl w:ilvl="0" w:tplc="6C1830A4">
      <w:start w:val="17"/>
      <w:numFmt w:val="decimal"/>
      <w:lvlText w:val="%1."/>
      <w:lvlJc w:val="left"/>
      <w:pPr>
        <w:ind w:left="77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885E17EE">
      <w:numFmt w:val="bullet"/>
      <w:lvlText w:val="•"/>
      <w:lvlJc w:val="left"/>
      <w:pPr>
        <w:ind w:left="1854" w:hanging="276"/>
      </w:pPr>
      <w:rPr>
        <w:rFonts w:hint="default"/>
        <w:lang w:val="ru-RU" w:eastAsia="en-US" w:bidi="ar-SA"/>
      </w:rPr>
    </w:lvl>
    <w:lvl w:ilvl="2" w:tplc="76AE7888">
      <w:numFmt w:val="bullet"/>
      <w:lvlText w:val="•"/>
      <w:lvlJc w:val="left"/>
      <w:pPr>
        <w:ind w:left="2928" w:hanging="276"/>
      </w:pPr>
      <w:rPr>
        <w:rFonts w:hint="default"/>
        <w:lang w:val="ru-RU" w:eastAsia="en-US" w:bidi="ar-SA"/>
      </w:rPr>
    </w:lvl>
    <w:lvl w:ilvl="3" w:tplc="5A0604AE">
      <w:numFmt w:val="bullet"/>
      <w:lvlText w:val="•"/>
      <w:lvlJc w:val="left"/>
      <w:pPr>
        <w:ind w:left="4002" w:hanging="276"/>
      </w:pPr>
      <w:rPr>
        <w:rFonts w:hint="default"/>
        <w:lang w:val="ru-RU" w:eastAsia="en-US" w:bidi="ar-SA"/>
      </w:rPr>
    </w:lvl>
    <w:lvl w:ilvl="4" w:tplc="EEFCED74">
      <w:numFmt w:val="bullet"/>
      <w:lvlText w:val="•"/>
      <w:lvlJc w:val="left"/>
      <w:pPr>
        <w:ind w:left="5076" w:hanging="276"/>
      </w:pPr>
      <w:rPr>
        <w:rFonts w:hint="default"/>
        <w:lang w:val="ru-RU" w:eastAsia="en-US" w:bidi="ar-SA"/>
      </w:rPr>
    </w:lvl>
    <w:lvl w:ilvl="5" w:tplc="39C244DA">
      <w:numFmt w:val="bullet"/>
      <w:lvlText w:val="•"/>
      <w:lvlJc w:val="left"/>
      <w:pPr>
        <w:ind w:left="6150" w:hanging="276"/>
      </w:pPr>
      <w:rPr>
        <w:rFonts w:hint="default"/>
        <w:lang w:val="ru-RU" w:eastAsia="en-US" w:bidi="ar-SA"/>
      </w:rPr>
    </w:lvl>
    <w:lvl w:ilvl="6" w:tplc="F2B466B0">
      <w:numFmt w:val="bullet"/>
      <w:lvlText w:val="•"/>
      <w:lvlJc w:val="left"/>
      <w:pPr>
        <w:ind w:left="7224" w:hanging="276"/>
      </w:pPr>
      <w:rPr>
        <w:rFonts w:hint="default"/>
        <w:lang w:val="ru-RU" w:eastAsia="en-US" w:bidi="ar-SA"/>
      </w:rPr>
    </w:lvl>
    <w:lvl w:ilvl="7" w:tplc="0408FB3A">
      <w:numFmt w:val="bullet"/>
      <w:lvlText w:val="•"/>
      <w:lvlJc w:val="left"/>
      <w:pPr>
        <w:ind w:left="8298" w:hanging="276"/>
      </w:pPr>
      <w:rPr>
        <w:rFonts w:hint="default"/>
        <w:lang w:val="ru-RU" w:eastAsia="en-US" w:bidi="ar-SA"/>
      </w:rPr>
    </w:lvl>
    <w:lvl w:ilvl="8" w:tplc="931AE48C">
      <w:numFmt w:val="bullet"/>
      <w:lvlText w:val="•"/>
      <w:lvlJc w:val="left"/>
      <w:pPr>
        <w:ind w:left="9372" w:hanging="276"/>
      </w:pPr>
      <w:rPr>
        <w:rFonts w:hint="default"/>
        <w:lang w:val="ru-RU" w:eastAsia="en-US" w:bidi="ar-SA"/>
      </w:rPr>
    </w:lvl>
  </w:abstractNum>
  <w:abstractNum w:abstractNumId="36" w15:restartNumberingAfterBreak="0">
    <w:nsid w:val="18CE5ACC"/>
    <w:multiLevelType w:val="hybridMultilevel"/>
    <w:tmpl w:val="38824408"/>
    <w:lvl w:ilvl="0" w:tplc="4B1496B4">
      <w:start w:val="1"/>
      <w:numFmt w:val="decimal"/>
      <w:lvlText w:val="%1."/>
      <w:lvlJc w:val="left"/>
      <w:pPr>
        <w:ind w:left="776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00C950">
      <w:numFmt w:val="bullet"/>
      <w:lvlText w:val="•"/>
      <w:lvlJc w:val="left"/>
      <w:pPr>
        <w:ind w:left="7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2"/>
        <w:szCs w:val="22"/>
        <w:lang w:val="ru-RU" w:eastAsia="en-US" w:bidi="ar-SA"/>
      </w:rPr>
    </w:lvl>
    <w:lvl w:ilvl="2" w:tplc="8DC07A92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AD78811A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59E8AE54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3C0638DC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B11AC6C0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5B6CD4B8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41FE0030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37" w15:restartNumberingAfterBreak="0">
    <w:nsid w:val="1965682C"/>
    <w:multiLevelType w:val="hybridMultilevel"/>
    <w:tmpl w:val="4FCE0DAA"/>
    <w:lvl w:ilvl="0" w:tplc="90243F42">
      <w:numFmt w:val="bullet"/>
      <w:lvlText w:val="-"/>
      <w:lvlJc w:val="left"/>
      <w:pPr>
        <w:ind w:left="776" w:hanging="14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D128CFE">
      <w:numFmt w:val="bullet"/>
      <w:lvlText w:val="•"/>
      <w:lvlJc w:val="left"/>
      <w:pPr>
        <w:ind w:left="1854" w:hanging="141"/>
      </w:pPr>
      <w:rPr>
        <w:rFonts w:hint="default"/>
        <w:lang w:val="ru-RU" w:eastAsia="en-US" w:bidi="ar-SA"/>
      </w:rPr>
    </w:lvl>
    <w:lvl w:ilvl="2" w:tplc="5F7EE02C">
      <w:numFmt w:val="bullet"/>
      <w:lvlText w:val="•"/>
      <w:lvlJc w:val="left"/>
      <w:pPr>
        <w:ind w:left="2928" w:hanging="141"/>
      </w:pPr>
      <w:rPr>
        <w:rFonts w:hint="default"/>
        <w:lang w:val="ru-RU" w:eastAsia="en-US" w:bidi="ar-SA"/>
      </w:rPr>
    </w:lvl>
    <w:lvl w:ilvl="3" w:tplc="81E6EC62">
      <w:numFmt w:val="bullet"/>
      <w:lvlText w:val="•"/>
      <w:lvlJc w:val="left"/>
      <w:pPr>
        <w:ind w:left="4002" w:hanging="141"/>
      </w:pPr>
      <w:rPr>
        <w:rFonts w:hint="default"/>
        <w:lang w:val="ru-RU" w:eastAsia="en-US" w:bidi="ar-SA"/>
      </w:rPr>
    </w:lvl>
    <w:lvl w:ilvl="4" w:tplc="FCC014F2">
      <w:numFmt w:val="bullet"/>
      <w:lvlText w:val="•"/>
      <w:lvlJc w:val="left"/>
      <w:pPr>
        <w:ind w:left="5076" w:hanging="141"/>
      </w:pPr>
      <w:rPr>
        <w:rFonts w:hint="default"/>
        <w:lang w:val="ru-RU" w:eastAsia="en-US" w:bidi="ar-SA"/>
      </w:rPr>
    </w:lvl>
    <w:lvl w:ilvl="5" w:tplc="0FACAD04">
      <w:numFmt w:val="bullet"/>
      <w:lvlText w:val="•"/>
      <w:lvlJc w:val="left"/>
      <w:pPr>
        <w:ind w:left="6150" w:hanging="141"/>
      </w:pPr>
      <w:rPr>
        <w:rFonts w:hint="default"/>
        <w:lang w:val="ru-RU" w:eastAsia="en-US" w:bidi="ar-SA"/>
      </w:rPr>
    </w:lvl>
    <w:lvl w:ilvl="6" w:tplc="FF1214FE">
      <w:numFmt w:val="bullet"/>
      <w:lvlText w:val="•"/>
      <w:lvlJc w:val="left"/>
      <w:pPr>
        <w:ind w:left="7224" w:hanging="141"/>
      </w:pPr>
      <w:rPr>
        <w:rFonts w:hint="default"/>
        <w:lang w:val="ru-RU" w:eastAsia="en-US" w:bidi="ar-SA"/>
      </w:rPr>
    </w:lvl>
    <w:lvl w:ilvl="7" w:tplc="B87867D8">
      <w:numFmt w:val="bullet"/>
      <w:lvlText w:val="•"/>
      <w:lvlJc w:val="left"/>
      <w:pPr>
        <w:ind w:left="8298" w:hanging="141"/>
      </w:pPr>
      <w:rPr>
        <w:rFonts w:hint="default"/>
        <w:lang w:val="ru-RU" w:eastAsia="en-US" w:bidi="ar-SA"/>
      </w:rPr>
    </w:lvl>
    <w:lvl w:ilvl="8" w:tplc="2F5414DA">
      <w:numFmt w:val="bullet"/>
      <w:lvlText w:val="•"/>
      <w:lvlJc w:val="left"/>
      <w:pPr>
        <w:ind w:left="9372" w:hanging="141"/>
      </w:pPr>
      <w:rPr>
        <w:rFonts w:hint="default"/>
        <w:lang w:val="ru-RU" w:eastAsia="en-US" w:bidi="ar-SA"/>
      </w:rPr>
    </w:lvl>
  </w:abstractNum>
  <w:abstractNum w:abstractNumId="38" w15:restartNumberingAfterBreak="0">
    <w:nsid w:val="199A514E"/>
    <w:multiLevelType w:val="hybridMultilevel"/>
    <w:tmpl w:val="D71CC412"/>
    <w:lvl w:ilvl="0" w:tplc="66DC9EDC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C87CF8B2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71AC74E8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82206B66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8EBA1E80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557CCDD0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212CDB6A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087CCE40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19343B1E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39" w15:restartNumberingAfterBreak="0">
    <w:nsid w:val="19FB67F0"/>
    <w:multiLevelType w:val="hybridMultilevel"/>
    <w:tmpl w:val="5FC45FAC"/>
    <w:lvl w:ilvl="0" w:tplc="ADDAFBDE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29C003BC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B2A86D76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B798CF52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100ACF44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F34AFFE8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1ACA153A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B1C4585E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61A09092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40" w15:restartNumberingAfterBreak="0">
    <w:nsid w:val="1C6D37BA"/>
    <w:multiLevelType w:val="hybridMultilevel"/>
    <w:tmpl w:val="4B045070"/>
    <w:lvl w:ilvl="0" w:tplc="4A90E216">
      <w:start w:val="1"/>
      <w:numFmt w:val="decimal"/>
      <w:lvlText w:val="%1)"/>
      <w:lvlJc w:val="left"/>
      <w:pPr>
        <w:ind w:left="1014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766AB00">
      <w:numFmt w:val="bullet"/>
      <w:lvlText w:val="•"/>
      <w:lvlJc w:val="left"/>
      <w:pPr>
        <w:ind w:left="2070" w:hanging="239"/>
      </w:pPr>
      <w:rPr>
        <w:rFonts w:hint="default"/>
        <w:lang w:val="ru-RU" w:eastAsia="en-US" w:bidi="ar-SA"/>
      </w:rPr>
    </w:lvl>
    <w:lvl w:ilvl="2" w:tplc="C79A1C24">
      <w:numFmt w:val="bullet"/>
      <w:lvlText w:val="•"/>
      <w:lvlJc w:val="left"/>
      <w:pPr>
        <w:ind w:left="3120" w:hanging="239"/>
      </w:pPr>
      <w:rPr>
        <w:rFonts w:hint="default"/>
        <w:lang w:val="ru-RU" w:eastAsia="en-US" w:bidi="ar-SA"/>
      </w:rPr>
    </w:lvl>
    <w:lvl w:ilvl="3" w:tplc="0B307D52">
      <w:numFmt w:val="bullet"/>
      <w:lvlText w:val="•"/>
      <w:lvlJc w:val="left"/>
      <w:pPr>
        <w:ind w:left="4170" w:hanging="239"/>
      </w:pPr>
      <w:rPr>
        <w:rFonts w:hint="default"/>
        <w:lang w:val="ru-RU" w:eastAsia="en-US" w:bidi="ar-SA"/>
      </w:rPr>
    </w:lvl>
    <w:lvl w:ilvl="4" w:tplc="13F03BF6">
      <w:numFmt w:val="bullet"/>
      <w:lvlText w:val="•"/>
      <w:lvlJc w:val="left"/>
      <w:pPr>
        <w:ind w:left="5220" w:hanging="239"/>
      </w:pPr>
      <w:rPr>
        <w:rFonts w:hint="default"/>
        <w:lang w:val="ru-RU" w:eastAsia="en-US" w:bidi="ar-SA"/>
      </w:rPr>
    </w:lvl>
    <w:lvl w:ilvl="5" w:tplc="A7C47D42">
      <w:numFmt w:val="bullet"/>
      <w:lvlText w:val="•"/>
      <w:lvlJc w:val="left"/>
      <w:pPr>
        <w:ind w:left="6270" w:hanging="239"/>
      </w:pPr>
      <w:rPr>
        <w:rFonts w:hint="default"/>
        <w:lang w:val="ru-RU" w:eastAsia="en-US" w:bidi="ar-SA"/>
      </w:rPr>
    </w:lvl>
    <w:lvl w:ilvl="6" w:tplc="D6B2E524">
      <w:numFmt w:val="bullet"/>
      <w:lvlText w:val="•"/>
      <w:lvlJc w:val="left"/>
      <w:pPr>
        <w:ind w:left="7320" w:hanging="239"/>
      </w:pPr>
      <w:rPr>
        <w:rFonts w:hint="default"/>
        <w:lang w:val="ru-RU" w:eastAsia="en-US" w:bidi="ar-SA"/>
      </w:rPr>
    </w:lvl>
    <w:lvl w:ilvl="7" w:tplc="2BD4CDF4">
      <w:numFmt w:val="bullet"/>
      <w:lvlText w:val="•"/>
      <w:lvlJc w:val="left"/>
      <w:pPr>
        <w:ind w:left="8370" w:hanging="239"/>
      </w:pPr>
      <w:rPr>
        <w:rFonts w:hint="default"/>
        <w:lang w:val="ru-RU" w:eastAsia="en-US" w:bidi="ar-SA"/>
      </w:rPr>
    </w:lvl>
    <w:lvl w:ilvl="8" w:tplc="9314FCF6">
      <w:numFmt w:val="bullet"/>
      <w:lvlText w:val="•"/>
      <w:lvlJc w:val="left"/>
      <w:pPr>
        <w:ind w:left="9420" w:hanging="239"/>
      </w:pPr>
      <w:rPr>
        <w:rFonts w:hint="default"/>
        <w:lang w:val="ru-RU" w:eastAsia="en-US" w:bidi="ar-SA"/>
      </w:rPr>
    </w:lvl>
  </w:abstractNum>
  <w:abstractNum w:abstractNumId="41" w15:restartNumberingAfterBreak="0">
    <w:nsid w:val="1D8D58BE"/>
    <w:multiLevelType w:val="hybridMultilevel"/>
    <w:tmpl w:val="6BE6B27C"/>
    <w:lvl w:ilvl="0" w:tplc="DC1A4CC8">
      <w:numFmt w:val="bullet"/>
      <w:lvlText w:val="-"/>
      <w:lvlJc w:val="left"/>
      <w:pPr>
        <w:ind w:left="77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EF67118">
      <w:numFmt w:val="bullet"/>
      <w:lvlText w:val="•"/>
      <w:lvlJc w:val="left"/>
      <w:pPr>
        <w:ind w:left="1854" w:hanging="129"/>
      </w:pPr>
      <w:rPr>
        <w:rFonts w:hint="default"/>
        <w:lang w:val="ru-RU" w:eastAsia="en-US" w:bidi="ar-SA"/>
      </w:rPr>
    </w:lvl>
    <w:lvl w:ilvl="2" w:tplc="06F8CECA">
      <w:numFmt w:val="bullet"/>
      <w:lvlText w:val="•"/>
      <w:lvlJc w:val="left"/>
      <w:pPr>
        <w:ind w:left="2928" w:hanging="129"/>
      </w:pPr>
      <w:rPr>
        <w:rFonts w:hint="default"/>
        <w:lang w:val="ru-RU" w:eastAsia="en-US" w:bidi="ar-SA"/>
      </w:rPr>
    </w:lvl>
    <w:lvl w:ilvl="3" w:tplc="D6C83666">
      <w:numFmt w:val="bullet"/>
      <w:lvlText w:val="•"/>
      <w:lvlJc w:val="left"/>
      <w:pPr>
        <w:ind w:left="4002" w:hanging="129"/>
      </w:pPr>
      <w:rPr>
        <w:rFonts w:hint="default"/>
        <w:lang w:val="ru-RU" w:eastAsia="en-US" w:bidi="ar-SA"/>
      </w:rPr>
    </w:lvl>
    <w:lvl w:ilvl="4" w:tplc="6BB80704">
      <w:numFmt w:val="bullet"/>
      <w:lvlText w:val="•"/>
      <w:lvlJc w:val="left"/>
      <w:pPr>
        <w:ind w:left="5076" w:hanging="129"/>
      </w:pPr>
      <w:rPr>
        <w:rFonts w:hint="default"/>
        <w:lang w:val="ru-RU" w:eastAsia="en-US" w:bidi="ar-SA"/>
      </w:rPr>
    </w:lvl>
    <w:lvl w:ilvl="5" w:tplc="769465F4">
      <w:numFmt w:val="bullet"/>
      <w:lvlText w:val="•"/>
      <w:lvlJc w:val="left"/>
      <w:pPr>
        <w:ind w:left="6150" w:hanging="129"/>
      </w:pPr>
      <w:rPr>
        <w:rFonts w:hint="default"/>
        <w:lang w:val="ru-RU" w:eastAsia="en-US" w:bidi="ar-SA"/>
      </w:rPr>
    </w:lvl>
    <w:lvl w:ilvl="6" w:tplc="BD3A0742">
      <w:numFmt w:val="bullet"/>
      <w:lvlText w:val="•"/>
      <w:lvlJc w:val="left"/>
      <w:pPr>
        <w:ind w:left="7224" w:hanging="129"/>
      </w:pPr>
      <w:rPr>
        <w:rFonts w:hint="default"/>
        <w:lang w:val="ru-RU" w:eastAsia="en-US" w:bidi="ar-SA"/>
      </w:rPr>
    </w:lvl>
    <w:lvl w:ilvl="7" w:tplc="EC8A02B6">
      <w:numFmt w:val="bullet"/>
      <w:lvlText w:val="•"/>
      <w:lvlJc w:val="left"/>
      <w:pPr>
        <w:ind w:left="8298" w:hanging="129"/>
      </w:pPr>
      <w:rPr>
        <w:rFonts w:hint="default"/>
        <w:lang w:val="ru-RU" w:eastAsia="en-US" w:bidi="ar-SA"/>
      </w:rPr>
    </w:lvl>
    <w:lvl w:ilvl="8" w:tplc="5A26E746">
      <w:numFmt w:val="bullet"/>
      <w:lvlText w:val="•"/>
      <w:lvlJc w:val="left"/>
      <w:pPr>
        <w:ind w:left="9372" w:hanging="129"/>
      </w:pPr>
      <w:rPr>
        <w:rFonts w:hint="default"/>
        <w:lang w:val="ru-RU" w:eastAsia="en-US" w:bidi="ar-SA"/>
      </w:rPr>
    </w:lvl>
  </w:abstractNum>
  <w:abstractNum w:abstractNumId="42" w15:restartNumberingAfterBreak="0">
    <w:nsid w:val="1DB67909"/>
    <w:multiLevelType w:val="hybridMultilevel"/>
    <w:tmpl w:val="342494C2"/>
    <w:lvl w:ilvl="0" w:tplc="72B86234">
      <w:start w:val="7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E89EA402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79983868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4A8090A4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47E48744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D5361962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19505E0A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35929F7C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DDC2D736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43" w15:restartNumberingAfterBreak="0">
    <w:nsid w:val="1E1A7509"/>
    <w:multiLevelType w:val="hybridMultilevel"/>
    <w:tmpl w:val="51B853D2"/>
    <w:lvl w:ilvl="0" w:tplc="24AE8D1C">
      <w:numFmt w:val="bullet"/>
      <w:lvlText w:val="-"/>
      <w:lvlJc w:val="left"/>
      <w:pPr>
        <w:ind w:left="776" w:hanging="2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0C0C056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2D84A022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C27A62DC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0C36CF96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6BAC173A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4C829A94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BFFA6CAE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C3481892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44" w15:restartNumberingAfterBreak="0">
    <w:nsid w:val="1E3165E3"/>
    <w:multiLevelType w:val="hybridMultilevel"/>
    <w:tmpl w:val="E654D02E"/>
    <w:lvl w:ilvl="0" w:tplc="289A159A">
      <w:numFmt w:val="bullet"/>
      <w:lvlText w:val="-"/>
      <w:lvlJc w:val="left"/>
      <w:pPr>
        <w:ind w:left="77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BAE3CE2">
      <w:numFmt w:val="bullet"/>
      <w:lvlText w:val="•"/>
      <w:lvlJc w:val="left"/>
      <w:pPr>
        <w:ind w:left="1854" w:hanging="129"/>
      </w:pPr>
      <w:rPr>
        <w:rFonts w:hint="default"/>
        <w:lang w:val="ru-RU" w:eastAsia="en-US" w:bidi="ar-SA"/>
      </w:rPr>
    </w:lvl>
    <w:lvl w:ilvl="2" w:tplc="F74CCD12">
      <w:numFmt w:val="bullet"/>
      <w:lvlText w:val="•"/>
      <w:lvlJc w:val="left"/>
      <w:pPr>
        <w:ind w:left="2928" w:hanging="129"/>
      </w:pPr>
      <w:rPr>
        <w:rFonts w:hint="default"/>
        <w:lang w:val="ru-RU" w:eastAsia="en-US" w:bidi="ar-SA"/>
      </w:rPr>
    </w:lvl>
    <w:lvl w:ilvl="3" w:tplc="CA34E596">
      <w:numFmt w:val="bullet"/>
      <w:lvlText w:val="•"/>
      <w:lvlJc w:val="left"/>
      <w:pPr>
        <w:ind w:left="4002" w:hanging="129"/>
      </w:pPr>
      <w:rPr>
        <w:rFonts w:hint="default"/>
        <w:lang w:val="ru-RU" w:eastAsia="en-US" w:bidi="ar-SA"/>
      </w:rPr>
    </w:lvl>
    <w:lvl w:ilvl="4" w:tplc="2AC2CC1C">
      <w:numFmt w:val="bullet"/>
      <w:lvlText w:val="•"/>
      <w:lvlJc w:val="left"/>
      <w:pPr>
        <w:ind w:left="5076" w:hanging="129"/>
      </w:pPr>
      <w:rPr>
        <w:rFonts w:hint="default"/>
        <w:lang w:val="ru-RU" w:eastAsia="en-US" w:bidi="ar-SA"/>
      </w:rPr>
    </w:lvl>
    <w:lvl w:ilvl="5" w:tplc="CC989314">
      <w:numFmt w:val="bullet"/>
      <w:lvlText w:val="•"/>
      <w:lvlJc w:val="left"/>
      <w:pPr>
        <w:ind w:left="6150" w:hanging="129"/>
      </w:pPr>
      <w:rPr>
        <w:rFonts w:hint="default"/>
        <w:lang w:val="ru-RU" w:eastAsia="en-US" w:bidi="ar-SA"/>
      </w:rPr>
    </w:lvl>
    <w:lvl w:ilvl="6" w:tplc="F932BA10">
      <w:numFmt w:val="bullet"/>
      <w:lvlText w:val="•"/>
      <w:lvlJc w:val="left"/>
      <w:pPr>
        <w:ind w:left="7224" w:hanging="129"/>
      </w:pPr>
      <w:rPr>
        <w:rFonts w:hint="default"/>
        <w:lang w:val="ru-RU" w:eastAsia="en-US" w:bidi="ar-SA"/>
      </w:rPr>
    </w:lvl>
    <w:lvl w:ilvl="7" w:tplc="B0A645B2">
      <w:numFmt w:val="bullet"/>
      <w:lvlText w:val="•"/>
      <w:lvlJc w:val="left"/>
      <w:pPr>
        <w:ind w:left="8298" w:hanging="129"/>
      </w:pPr>
      <w:rPr>
        <w:rFonts w:hint="default"/>
        <w:lang w:val="ru-RU" w:eastAsia="en-US" w:bidi="ar-SA"/>
      </w:rPr>
    </w:lvl>
    <w:lvl w:ilvl="8" w:tplc="245C686A">
      <w:numFmt w:val="bullet"/>
      <w:lvlText w:val="•"/>
      <w:lvlJc w:val="left"/>
      <w:pPr>
        <w:ind w:left="9372" w:hanging="129"/>
      </w:pPr>
      <w:rPr>
        <w:rFonts w:hint="default"/>
        <w:lang w:val="ru-RU" w:eastAsia="en-US" w:bidi="ar-SA"/>
      </w:rPr>
    </w:lvl>
  </w:abstractNum>
  <w:abstractNum w:abstractNumId="45" w15:restartNumberingAfterBreak="0">
    <w:nsid w:val="1EC81D27"/>
    <w:multiLevelType w:val="hybridMultilevel"/>
    <w:tmpl w:val="3D8EF382"/>
    <w:lvl w:ilvl="0" w:tplc="7EE486BA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3034BEF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95BAA030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E6FABB46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F6468C72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59B0267C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BA6AEEF8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25C07F32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41E8E9FE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46" w15:restartNumberingAfterBreak="0">
    <w:nsid w:val="1FF35DDB"/>
    <w:multiLevelType w:val="hybridMultilevel"/>
    <w:tmpl w:val="C3B2FFC0"/>
    <w:lvl w:ilvl="0" w:tplc="ECD421F4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F794B54E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0750D664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48E843D4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AF3ADC8A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38C8C098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16ECE2AE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AE685446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7A129C04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47" w15:restartNumberingAfterBreak="0">
    <w:nsid w:val="21A269CF"/>
    <w:multiLevelType w:val="hybridMultilevel"/>
    <w:tmpl w:val="DB920AA6"/>
    <w:lvl w:ilvl="0" w:tplc="F792462A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447CE8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63D8E9F0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517C5164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F500A9F0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F8265966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1346B0E6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00E25F76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CBF2BD6A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48" w15:restartNumberingAfterBreak="0">
    <w:nsid w:val="21ED2924"/>
    <w:multiLevelType w:val="hybridMultilevel"/>
    <w:tmpl w:val="0F0A3E3A"/>
    <w:lvl w:ilvl="0" w:tplc="90F6C106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AA540D44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285EF5A0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9E3E6018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15C484B2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FFBC6972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C64281EC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9CD06402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3A02BF84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49" w15:restartNumberingAfterBreak="0">
    <w:nsid w:val="21F27EDA"/>
    <w:multiLevelType w:val="hybridMultilevel"/>
    <w:tmpl w:val="6AA23A78"/>
    <w:lvl w:ilvl="0" w:tplc="9CA4E72E">
      <w:start w:val="5"/>
      <w:numFmt w:val="decimal"/>
      <w:lvlText w:val="%1."/>
      <w:lvlJc w:val="left"/>
      <w:pPr>
        <w:ind w:left="1473" w:hanging="1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1"/>
        <w:w w:val="99"/>
        <w:sz w:val="22"/>
        <w:szCs w:val="22"/>
        <w:lang w:val="ru-RU" w:eastAsia="en-US" w:bidi="ar-SA"/>
      </w:rPr>
    </w:lvl>
    <w:lvl w:ilvl="1" w:tplc="8A5E9DE2">
      <w:start w:val="1"/>
      <w:numFmt w:val="decimal"/>
      <w:lvlText w:val="%2."/>
      <w:lvlJc w:val="left"/>
      <w:pPr>
        <w:ind w:left="2001" w:hanging="27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6"/>
        <w:sz w:val="22"/>
        <w:szCs w:val="22"/>
        <w:lang w:val="ru-RU" w:eastAsia="en-US" w:bidi="ar-SA"/>
      </w:rPr>
    </w:lvl>
    <w:lvl w:ilvl="2" w:tplc="8CBA2830">
      <w:numFmt w:val="bullet"/>
      <w:lvlText w:val="•"/>
      <w:lvlJc w:val="left"/>
      <w:pPr>
        <w:ind w:left="3057" w:hanging="279"/>
      </w:pPr>
      <w:rPr>
        <w:rFonts w:hint="default"/>
        <w:lang w:val="ru-RU" w:eastAsia="en-US" w:bidi="ar-SA"/>
      </w:rPr>
    </w:lvl>
    <w:lvl w:ilvl="3" w:tplc="10667F5A">
      <w:numFmt w:val="bullet"/>
      <w:lvlText w:val="•"/>
      <w:lvlJc w:val="left"/>
      <w:pPr>
        <w:ind w:left="4115" w:hanging="279"/>
      </w:pPr>
      <w:rPr>
        <w:rFonts w:hint="default"/>
        <w:lang w:val="ru-RU" w:eastAsia="en-US" w:bidi="ar-SA"/>
      </w:rPr>
    </w:lvl>
    <w:lvl w:ilvl="4" w:tplc="3EB06F84">
      <w:numFmt w:val="bullet"/>
      <w:lvlText w:val="•"/>
      <w:lvlJc w:val="left"/>
      <w:pPr>
        <w:ind w:left="5173" w:hanging="279"/>
      </w:pPr>
      <w:rPr>
        <w:rFonts w:hint="default"/>
        <w:lang w:val="ru-RU" w:eastAsia="en-US" w:bidi="ar-SA"/>
      </w:rPr>
    </w:lvl>
    <w:lvl w:ilvl="5" w:tplc="82ACA8A2">
      <w:numFmt w:val="bullet"/>
      <w:lvlText w:val="•"/>
      <w:lvlJc w:val="left"/>
      <w:pPr>
        <w:ind w:left="6231" w:hanging="279"/>
      </w:pPr>
      <w:rPr>
        <w:rFonts w:hint="default"/>
        <w:lang w:val="ru-RU" w:eastAsia="en-US" w:bidi="ar-SA"/>
      </w:rPr>
    </w:lvl>
    <w:lvl w:ilvl="6" w:tplc="DB54D59A">
      <w:numFmt w:val="bullet"/>
      <w:lvlText w:val="•"/>
      <w:lvlJc w:val="left"/>
      <w:pPr>
        <w:ind w:left="7288" w:hanging="279"/>
      </w:pPr>
      <w:rPr>
        <w:rFonts w:hint="default"/>
        <w:lang w:val="ru-RU" w:eastAsia="en-US" w:bidi="ar-SA"/>
      </w:rPr>
    </w:lvl>
    <w:lvl w:ilvl="7" w:tplc="EF482A80">
      <w:numFmt w:val="bullet"/>
      <w:lvlText w:val="•"/>
      <w:lvlJc w:val="left"/>
      <w:pPr>
        <w:ind w:left="8346" w:hanging="279"/>
      </w:pPr>
      <w:rPr>
        <w:rFonts w:hint="default"/>
        <w:lang w:val="ru-RU" w:eastAsia="en-US" w:bidi="ar-SA"/>
      </w:rPr>
    </w:lvl>
    <w:lvl w:ilvl="8" w:tplc="F7B8EB66">
      <w:numFmt w:val="bullet"/>
      <w:lvlText w:val="•"/>
      <w:lvlJc w:val="left"/>
      <w:pPr>
        <w:ind w:left="9404" w:hanging="279"/>
      </w:pPr>
      <w:rPr>
        <w:rFonts w:hint="default"/>
        <w:lang w:val="ru-RU" w:eastAsia="en-US" w:bidi="ar-SA"/>
      </w:rPr>
    </w:lvl>
  </w:abstractNum>
  <w:abstractNum w:abstractNumId="50" w15:restartNumberingAfterBreak="0">
    <w:nsid w:val="241A3F3C"/>
    <w:multiLevelType w:val="hybridMultilevel"/>
    <w:tmpl w:val="4D145AA8"/>
    <w:lvl w:ilvl="0" w:tplc="55787270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A65D7A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AFE0959A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991A1000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20D02BF2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5AE43CAE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71D6A65A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35DCC42C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6A945072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51" w15:restartNumberingAfterBreak="0">
    <w:nsid w:val="250443FA"/>
    <w:multiLevelType w:val="hybridMultilevel"/>
    <w:tmpl w:val="00421FFC"/>
    <w:lvl w:ilvl="0" w:tplc="6538794C">
      <w:start w:val="1"/>
      <w:numFmt w:val="decimal"/>
      <w:lvlText w:val="%1."/>
      <w:lvlJc w:val="left"/>
      <w:pPr>
        <w:ind w:left="128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D5325D88">
      <w:numFmt w:val="bullet"/>
      <w:lvlText w:val="•"/>
      <w:lvlJc w:val="left"/>
      <w:pPr>
        <w:ind w:left="2304" w:hanging="166"/>
      </w:pPr>
      <w:rPr>
        <w:rFonts w:hint="default"/>
        <w:lang w:val="ru-RU" w:eastAsia="en-US" w:bidi="ar-SA"/>
      </w:rPr>
    </w:lvl>
    <w:lvl w:ilvl="2" w:tplc="B1A0C696">
      <w:numFmt w:val="bullet"/>
      <w:lvlText w:val="•"/>
      <w:lvlJc w:val="left"/>
      <w:pPr>
        <w:ind w:left="3328" w:hanging="166"/>
      </w:pPr>
      <w:rPr>
        <w:rFonts w:hint="default"/>
        <w:lang w:val="ru-RU" w:eastAsia="en-US" w:bidi="ar-SA"/>
      </w:rPr>
    </w:lvl>
    <w:lvl w:ilvl="3" w:tplc="2140136E">
      <w:numFmt w:val="bullet"/>
      <w:lvlText w:val="•"/>
      <w:lvlJc w:val="left"/>
      <w:pPr>
        <w:ind w:left="4352" w:hanging="166"/>
      </w:pPr>
      <w:rPr>
        <w:rFonts w:hint="default"/>
        <w:lang w:val="ru-RU" w:eastAsia="en-US" w:bidi="ar-SA"/>
      </w:rPr>
    </w:lvl>
    <w:lvl w:ilvl="4" w:tplc="DFE27212">
      <w:numFmt w:val="bullet"/>
      <w:lvlText w:val="•"/>
      <w:lvlJc w:val="left"/>
      <w:pPr>
        <w:ind w:left="5376" w:hanging="166"/>
      </w:pPr>
      <w:rPr>
        <w:rFonts w:hint="default"/>
        <w:lang w:val="ru-RU" w:eastAsia="en-US" w:bidi="ar-SA"/>
      </w:rPr>
    </w:lvl>
    <w:lvl w:ilvl="5" w:tplc="862011C8">
      <w:numFmt w:val="bullet"/>
      <w:lvlText w:val="•"/>
      <w:lvlJc w:val="left"/>
      <w:pPr>
        <w:ind w:left="6400" w:hanging="166"/>
      </w:pPr>
      <w:rPr>
        <w:rFonts w:hint="default"/>
        <w:lang w:val="ru-RU" w:eastAsia="en-US" w:bidi="ar-SA"/>
      </w:rPr>
    </w:lvl>
    <w:lvl w:ilvl="6" w:tplc="6344B252">
      <w:numFmt w:val="bullet"/>
      <w:lvlText w:val="•"/>
      <w:lvlJc w:val="left"/>
      <w:pPr>
        <w:ind w:left="7424" w:hanging="166"/>
      </w:pPr>
      <w:rPr>
        <w:rFonts w:hint="default"/>
        <w:lang w:val="ru-RU" w:eastAsia="en-US" w:bidi="ar-SA"/>
      </w:rPr>
    </w:lvl>
    <w:lvl w:ilvl="7" w:tplc="65BC52A2">
      <w:numFmt w:val="bullet"/>
      <w:lvlText w:val="•"/>
      <w:lvlJc w:val="left"/>
      <w:pPr>
        <w:ind w:left="8448" w:hanging="166"/>
      </w:pPr>
      <w:rPr>
        <w:rFonts w:hint="default"/>
        <w:lang w:val="ru-RU" w:eastAsia="en-US" w:bidi="ar-SA"/>
      </w:rPr>
    </w:lvl>
    <w:lvl w:ilvl="8" w:tplc="7264C6F8">
      <w:numFmt w:val="bullet"/>
      <w:lvlText w:val="•"/>
      <w:lvlJc w:val="left"/>
      <w:pPr>
        <w:ind w:left="9472" w:hanging="166"/>
      </w:pPr>
      <w:rPr>
        <w:rFonts w:hint="default"/>
        <w:lang w:val="ru-RU" w:eastAsia="en-US" w:bidi="ar-SA"/>
      </w:rPr>
    </w:lvl>
  </w:abstractNum>
  <w:abstractNum w:abstractNumId="52" w15:restartNumberingAfterBreak="0">
    <w:nsid w:val="25AC795A"/>
    <w:multiLevelType w:val="hybridMultilevel"/>
    <w:tmpl w:val="800009D4"/>
    <w:lvl w:ilvl="0" w:tplc="6BE0D750">
      <w:start w:val="1"/>
      <w:numFmt w:val="decimal"/>
      <w:lvlText w:val="%1)"/>
      <w:lvlJc w:val="left"/>
      <w:pPr>
        <w:ind w:left="1014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EA1308">
      <w:numFmt w:val="bullet"/>
      <w:lvlText w:val="•"/>
      <w:lvlJc w:val="left"/>
      <w:pPr>
        <w:ind w:left="2070" w:hanging="239"/>
      </w:pPr>
      <w:rPr>
        <w:rFonts w:hint="default"/>
        <w:lang w:val="ru-RU" w:eastAsia="en-US" w:bidi="ar-SA"/>
      </w:rPr>
    </w:lvl>
    <w:lvl w:ilvl="2" w:tplc="91F4BBD2">
      <w:numFmt w:val="bullet"/>
      <w:lvlText w:val="•"/>
      <w:lvlJc w:val="left"/>
      <w:pPr>
        <w:ind w:left="3120" w:hanging="239"/>
      </w:pPr>
      <w:rPr>
        <w:rFonts w:hint="default"/>
        <w:lang w:val="ru-RU" w:eastAsia="en-US" w:bidi="ar-SA"/>
      </w:rPr>
    </w:lvl>
    <w:lvl w:ilvl="3" w:tplc="0FB04342">
      <w:numFmt w:val="bullet"/>
      <w:lvlText w:val="•"/>
      <w:lvlJc w:val="left"/>
      <w:pPr>
        <w:ind w:left="4170" w:hanging="239"/>
      </w:pPr>
      <w:rPr>
        <w:rFonts w:hint="default"/>
        <w:lang w:val="ru-RU" w:eastAsia="en-US" w:bidi="ar-SA"/>
      </w:rPr>
    </w:lvl>
    <w:lvl w:ilvl="4" w:tplc="8D34A28E">
      <w:numFmt w:val="bullet"/>
      <w:lvlText w:val="•"/>
      <w:lvlJc w:val="left"/>
      <w:pPr>
        <w:ind w:left="5220" w:hanging="239"/>
      </w:pPr>
      <w:rPr>
        <w:rFonts w:hint="default"/>
        <w:lang w:val="ru-RU" w:eastAsia="en-US" w:bidi="ar-SA"/>
      </w:rPr>
    </w:lvl>
    <w:lvl w:ilvl="5" w:tplc="95402866">
      <w:numFmt w:val="bullet"/>
      <w:lvlText w:val="•"/>
      <w:lvlJc w:val="left"/>
      <w:pPr>
        <w:ind w:left="6270" w:hanging="239"/>
      </w:pPr>
      <w:rPr>
        <w:rFonts w:hint="default"/>
        <w:lang w:val="ru-RU" w:eastAsia="en-US" w:bidi="ar-SA"/>
      </w:rPr>
    </w:lvl>
    <w:lvl w:ilvl="6" w:tplc="2128755A">
      <w:numFmt w:val="bullet"/>
      <w:lvlText w:val="•"/>
      <w:lvlJc w:val="left"/>
      <w:pPr>
        <w:ind w:left="7320" w:hanging="239"/>
      </w:pPr>
      <w:rPr>
        <w:rFonts w:hint="default"/>
        <w:lang w:val="ru-RU" w:eastAsia="en-US" w:bidi="ar-SA"/>
      </w:rPr>
    </w:lvl>
    <w:lvl w:ilvl="7" w:tplc="61FC550E">
      <w:numFmt w:val="bullet"/>
      <w:lvlText w:val="•"/>
      <w:lvlJc w:val="left"/>
      <w:pPr>
        <w:ind w:left="8370" w:hanging="239"/>
      </w:pPr>
      <w:rPr>
        <w:rFonts w:hint="default"/>
        <w:lang w:val="ru-RU" w:eastAsia="en-US" w:bidi="ar-SA"/>
      </w:rPr>
    </w:lvl>
    <w:lvl w:ilvl="8" w:tplc="8DBC0976">
      <w:numFmt w:val="bullet"/>
      <w:lvlText w:val="•"/>
      <w:lvlJc w:val="left"/>
      <w:pPr>
        <w:ind w:left="9420" w:hanging="239"/>
      </w:pPr>
      <w:rPr>
        <w:rFonts w:hint="default"/>
        <w:lang w:val="ru-RU" w:eastAsia="en-US" w:bidi="ar-SA"/>
      </w:rPr>
    </w:lvl>
  </w:abstractNum>
  <w:abstractNum w:abstractNumId="53" w15:restartNumberingAfterBreak="0">
    <w:nsid w:val="25E6240B"/>
    <w:multiLevelType w:val="hybridMultilevel"/>
    <w:tmpl w:val="E4DC7EBE"/>
    <w:lvl w:ilvl="0" w:tplc="9B22D498">
      <w:start w:val="18"/>
      <w:numFmt w:val="decimal"/>
      <w:lvlText w:val="%1."/>
      <w:lvlJc w:val="left"/>
      <w:pPr>
        <w:ind w:left="105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804C4466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2" w:tplc="83C20C8E">
      <w:numFmt w:val="bullet"/>
      <w:lvlText w:val="•"/>
      <w:lvlJc w:val="left"/>
      <w:pPr>
        <w:ind w:left="3152" w:hanging="276"/>
      </w:pPr>
      <w:rPr>
        <w:rFonts w:hint="default"/>
        <w:lang w:val="ru-RU" w:eastAsia="en-US" w:bidi="ar-SA"/>
      </w:rPr>
    </w:lvl>
    <w:lvl w:ilvl="3" w:tplc="ED6E16E8">
      <w:numFmt w:val="bullet"/>
      <w:lvlText w:val="•"/>
      <w:lvlJc w:val="left"/>
      <w:pPr>
        <w:ind w:left="4198" w:hanging="276"/>
      </w:pPr>
      <w:rPr>
        <w:rFonts w:hint="default"/>
        <w:lang w:val="ru-RU" w:eastAsia="en-US" w:bidi="ar-SA"/>
      </w:rPr>
    </w:lvl>
    <w:lvl w:ilvl="4" w:tplc="3706336A">
      <w:numFmt w:val="bullet"/>
      <w:lvlText w:val="•"/>
      <w:lvlJc w:val="left"/>
      <w:pPr>
        <w:ind w:left="5244" w:hanging="276"/>
      </w:pPr>
      <w:rPr>
        <w:rFonts w:hint="default"/>
        <w:lang w:val="ru-RU" w:eastAsia="en-US" w:bidi="ar-SA"/>
      </w:rPr>
    </w:lvl>
    <w:lvl w:ilvl="5" w:tplc="E872F67C">
      <w:numFmt w:val="bullet"/>
      <w:lvlText w:val="•"/>
      <w:lvlJc w:val="left"/>
      <w:pPr>
        <w:ind w:left="6290" w:hanging="276"/>
      </w:pPr>
      <w:rPr>
        <w:rFonts w:hint="default"/>
        <w:lang w:val="ru-RU" w:eastAsia="en-US" w:bidi="ar-SA"/>
      </w:rPr>
    </w:lvl>
    <w:lvl w:ilvl="6" w:tplc="AA3083C8">
      <w:numFmt w:val="bullet"/>
      <w:lvlText w:val="•"/>
      <w:lvlJc w:val="left"/>
      <w:pPr>
        <w:ind w:left="7336" w:hanging="276"/>
      </w:pPr>
      <w:rPr>
        <w:rFonts w:hint="default"/>
        <w:lang w:val="ru-RU" w:eastAsia="en-US" w:bidi="ar-SA"/>
      </w:rPr>
    </w:lvl>
    <w:lvl w:ilvl="7" w:tplc="048CB67C">
      <w:numFmt w:val="bullet"/>
      <w:lvlText w:val="•"/>
      <w:lvlJc w:val="left"/>
      <w:pPr>
        <w:ind w:left="8382" w:hanging="276"/>
      </w:pPr>
      <w:rPr>
        <w:rFonts w:hint="default"/>
        <w:lang w:val="ru-RU" w:eastAsia="en-US" w:bidi="ar-SA"/>
      </w:rPr>
    </w:lvl>
    <w:lvl w:ilvl="8" w:tplc="37567020">
      <w:numFmt w:val="bullet"/>
      <w:lvlText w:val="•"/>
      <w:lvlJc w:val="left"/>
      <w:pPr>
        <w:ind w:left="9428" w:hanging="276"/>
      </w:pPr>
      <w:rPr>
        <w:rFonts w:hint="default"/>
        <w:lang w:val="ru-RU" w:eastAsia="en-US" w:bidi="ar-SA"/>
      </w:rPr>
    </w:lvl>
  </w:abstractNum>
  <w:abstractNum w:abstractNumId="54" w15:restartNumberingAfterBreak="0">
    <w:nsid w:val="26A014C8"/>
    <w:multiLevelType w:val="hybridMultilevel"/>
    <w:tmpl w:val="C5DC10FC"/>
    <w:lvl w:ilvl="0" w:tplc="EED04994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21AE6A86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3522D4A6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9BCEABC6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41328C24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BF349ED2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7B143F20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25128BB8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7CCACDFC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55" w15:restartNumberingAfterBreak="0">
    <w:nsid w:val="26E97D54"/>
    <w:multiLevelType w:val="hybridMultilevel"/>
    <w:tmpl w:val="CB96E80C"/>
    <w:lvl w:ilvl="0" w:tplc="AF061EE4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7803314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CF10372E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2F8EAF64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09E84BB8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4A063A1A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4E0ED9C4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B24CBA38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7B200E50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56" w15:restartNumberingAfterBreak="0">
    <w:nsid w:val="27035743"/>
    <w:multiLevelType w:val="hybridMultilevel"/>
    <w:tmpl w:val="E7624FA8"/>
    <w:lvl w:ilvl="0" w:tplc="33B4F1DE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D0AB54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2A72DC98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3662D872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05C6ECA6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344A8CB0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D3723A84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68EEE90C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367EF1B4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57" w15:restartNumberingAfterBreak="0">
    <w:nsid w:val="27163F60"/>
    <w:multiLevelType w:val="hybridMultilevel"/>
    <w:tmpl w:val="137273DA"/>
    <w:lvl w:ilvl="0" w:tplc="DFC08E0A">
      <w:start w:val="1"/>
      <w:numFmt w:val="decimal"/>
      <w:lvlText w:val="%1."/>
      <w:lvlJc w:val="left"/>
      <w:pPr>
        <w:ind w:left="942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90EE6B32">
      <w:start w:val="1"/>
      <w:numFmt w:val="decimal"/>
      <w:lvlText w:val="%2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EEAFDFA">
      <w:numFmt w:val="bullet"/>
      <w:lvlText w:val="•"/>
      <w:lvlJc w:val="left"/>
      <w:pPr>
        <w:ind w:left="2222" w:hanging="283"/>
      </w:pPr>
      <w:rPr>
        <w:rFonts w:hint="default"/>
        <w:lang w:val="ru-RU" w:eastAsia="en-US" w:bidi="ar-SA"/>
      </w:rPr>
    </w:lvl>
    <w:lvl w:ilvl="3" w:tplc="0F76A884">
      <w:numFmt w:val="bullet"/>
      <w:lvlText w:val="•"/>
      <w:lvlJc w:val="left"/>
      <w:pPr>
        <w:ind w:left="3384" w:hanging="283"/>
      </w:pPr>
      <w:rPr>
        <w:rFonts w:hint="default"/>
        <w:lang w:val="ru-RU" w:eastAsia="en-US" w:bidi="ar-SA"/>
      </w:rPr>
    </w:lvl>
    <w:lvl w:ilvl="4" w:tplc="522842D8">
      <w:numFmt w:val="bullet"/>
      <w:lvlText w:val="•"/>
      <w:lvlJc w:val="left"/>
      <w:pPr>
        <w:ind w:left="4546" w:hanging="283"/>
      </w:pPr>
      <w:rPr>
        <w:rFonts w:hint="default"/>
        <w:lang w:val="ru-RU" w:eastAsia="en-US" w:bidi="ar-SA"/>
      </w:rPr>
    </w:lvl>
    <w:lvl w:ilvl="5" w:tplc="CAA24640">
      <w:numFmt w:val="bullet"/>
      <w:lvlText w:val="•"/>
      <w:lvlJc w:val="left"/>
      <w:pPr>
        <w:ind w:left="5708" w:hanging="283"/>
      </w:pPr>
      <w:rPr>
        <w:rFonts w:hint="default"/>
        <w:lang w:val="ru-RU" w:eastAsia="en-US" w:bidi="ar-SA"/>
      </w:rPr>
    </w:lvl>
    <w:lvl w:ilvl="6" w:tplc="9856973A">
      <w:numFmt w:val="bullet"/>
      <w:lvlText w:val="•"/>
      <w:lvlJc w:val="left"/>
      <w:pPr>
        <w:ind w:left="6871" w:hanging="283"/>
      </w:pPr>
      <w:rPr>
        <w:rFonts w:hint="default"/>
        <w:lang w:val="ru-RU" w:eastAsia="en-US" w:bidi="ar-SA"/>
      </w:rPr>
    </w:lvl>
    <w:lvl w:ilvl="7" w:tplc="2B3CF70C">
      <w:numFmt w:val="bullet"/>
      <w:lvlText w:val="•"/>
      <w:lvlJc w:val="left"/>
      <w:pPr>
        <w:ind w:left="8033" w:hanging="283"/>
      </w:pPr>
      <w:rPr>
        <w:rFonts w:hint="default"/>
        <w:lang w:val="ru-RU" w:eastAsia="en-US" w:bidi="ar-SA"/>
      </w:rPr>
    </w:lvl>
    <w:lvl w:ilvl="8" w:tplc="2FBCB782">
      <w:numFmt w:val="bullet"/>
      <w:lvlText w:val="•"/>
      <w:lvlJc w:val="left"/>
      <w:pPr>
        <w:ind w:left="9195" w:hanging="283"/>
      </w:pPr>
      <w:rPr>
        <w:rFonts w:hint="default"/>
        <w:lang w:val="ru-RU" w:eastAsia="en-US" w:bidi="ar-SA"/>
      </w:rPr>
    </w:lvl>
  </w:abstractNum>
  <w:abstractNum w:abstractNumId="58" w15:restartNumberingAfterBreak="0">
    <w:nsid w:val="27261FE9"/>
    <w:multiLevelType w:val="hybridMultilevel"/>
    <w:tmpl w:val="CF28AA2C"/>
    <w:lvl w:ilvl="0" w:tplc="DE7CD4A6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C4F816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071280E4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39A4AB1C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C5864D18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1152EFE2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4C3AA430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53C8819A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7E120486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59" w15:restartNumberingAfterBreak="0">
    <w:nsid w:val="28A04AF0"/>
    <w:multiLevelType w:val="hybridMultilevel"/>
    <w:tmpl w:val="5DDE7872"/>
    <w:lvl w:ilvl="0" w:tplc="2FFC372A">
      <w:start w:val="3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B512E0EA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06949592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AA9E121E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5BC2BD74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88C42F2A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CE344134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C0D65836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9B50E1F0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60" w15:restartNumberingAfterBreak="0">
    <w:nsid w:val="28EE6ECA"/>
    <w:multiLevelType w:val="hybridMultilevel"/>
    <w:tmpl w:val="28780C6A"/>
    <w:lvl w:ilvl="0" w:tplc="93BAF572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B680E7A2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D07A9012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970AE4E2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664627A8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CBD06E7E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47B8C95A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2C2E4422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2DE28AE4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61" w15:restartNumberingAfterBreak="0">
    <w:nsid w:val="28FA4095"/>
    <w:multiLevelType w:val="hybridMultilevel"/>
    <w:tmpl w:val="BEAC68D0"/>
    <w:lvl w:ilvl="0" w:tplc="929A9584">
      <w:start w:val="12"/>
      <w:numFmt w:val="decimal"/>
      <w:lvlText w:val="%1."/>
      <w:lvlJc w:val="left"/>
      <w:pPr>
        <w:ind w:left="91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DFA47E0">
      <w:numFmt w:val="bullet"/>
      <w:lvlText w:val="•"/>
      <w:lvlJc w:val="left"/>
      <w:pPr>
        <w:ind w:left="1980" w:hanging="276"/>
      </w:pPr>
      <w:rPr>
        <w:rFonts w:hint="default"/>
        <w:lang w:val="ru-RU" w:eastAsia="en-US" w:bidi="ar-SA"/>
      </w:rPr>
    </w:lvl>
    <w:lvl w:ilvl="2" w:tplc="AD8A1B30">
      <w:numFmt w:val="bullet"/>
      <w:lvlText w:val="•"/>
      <w:lvlJc w:val="left"/>
      <w:pPr>
        <w:ind w:left="3040" w:hanging="276"/>
      </w:pPr>
      <w:rPr>
        <w:rFonts w:hint="default"/>
        <w:lang w:val="ru-RU" w:eastAsia="en-US" w:bidi="ar-SA"/>
      </w:rPr>
    </w:lvl>
    <w:lvl w:ilvl="3" w:tplc="854AC600">
      <w:numFmt w:val="bullet"/>
      <w:lvlText w:val="•"/>
      <w:lvlJc w:val="left"/>
      <w:pPr>
        <w:ind w:left="4100" w:hanging="276"/>
      </w:pPr>
      <w:rPr>
        <w:rFonts w:hint="default"/>
        <w:lang w:val="ru-RU" w:eastAsia="en-US" w:bidi="ar-SA"/>
      </w:rPr>
    </w:lvl>
    <w:lvl w:ilvl="4" w:tplc="61D8189A">
      <w:numFmt w:val="bullet"/>
      <w:lvlText w:val="•"/>
      <w:lvlJc w:val="left"/>
      <w:pPr>
        <w:ind w:left="5160" w:hanging="276"/>
      </w:pPr>
      <w:rPr>
        <w:rFonts w:hint="default"/>
        <w:lang w:val="ru-RU" w:eastAsia="en-US" w:bidi="ar-SA"/>
      </w:rPr>
    </w:lvl>
    <w:lvl w:ilvl="5" w:tplc="1CD2EE6A">
      <w:numFmt w:val="bullet"/>
      <w:lvlText w:val="•"/>
      <w:lvlJc w:val="left"/>
      <w:pPr>
        <w:ind w:left="6220" w:hanging="276"/>
      </w:pPr>
      <w:rPr>
        <w:rFonts w:hint="default"/>
        <w:lang w:val="ru-RU" w:eastAsia="en-US" w:bidi="ar-SA"/>
      </w:rPr>
    </w:lvl>
    <w:lvl w:ilvl="6" w:tplc="18CEF570">
      <w:numFmt w:val="bullet"/>
      <w:lvlText w:val="•"/>
      <w:lvlJc w:val="left"/>
      <w:pPr>
        <w:ind w:left="7280" w:hanging="276"/>
      </w:pPr>
      <w:rPr>
        <w:rFonts w:hint="default"/>
        <w:lang w:val="ru-RU" w:eastAsia="en-US" w:bidi="ar-SA"/>
      </w:rPr>
    </w:lvl>
    <w:lvl w:ilvl="7" w:tplc="950A3276">
      <w:numFmt w:val="bullet"/>
      <w:lvlText w:val="•"/>
      <w:lvlJc w:val="left"/>
      <w:pPr>
        <w:ind w:left="8340" w:hanging="276"/>
      </w:pPr>
      <w:rPr>
        <w:rFonts w:hint="default"/>
        <w:lang w:val="ru-RU" w:eastAsia="en-US" w:bidi="ar-SA"/>
      </w:rPr>
    </w:lvl>
    <w:lvl w:ilvl="8" w:tplc="22F43418">
      <w:numFmt w:val="bullet"/>
      <w:lvlText w:val="•"/>
      <w:lvlJc w:val="left"/>
      <w:pPr>
        <w:ind w:left="9400" w:hanging="276"/>
      </w:pPr>
      <w:rPr>
        <w:rFonts w:hint="default"/>
        <w:lang w:val="ru-RU" w:eastAsia="en-US" w:bidi="ar-SA"/>
      </w:rPr>
    </w:lvl>
  </w:abstractNum>
  <w:abstractNum w:abstractNumId="62" w15:restartNumberingAfterBreak="0">
    <w:nsid w:val="299E5C67"/>
    <w:multiLevelType w:val="hybridMultilevel"/>
    <w:tmpl w:val="2550C162"/>
    <w:lvl w:ilvl="0" w:tplc="664E131C">
      <w:start w:val="1"/>
      <w:numFmt w:val="decimal"/>
      <w:lvlText w:val="%1."/>
      <w:lvlJc w:val="left"/>
      <w:pPr>
        <w:ind w:left="1286" w:hanging="3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AE8738">
      <w:numFmt w:val="bullet"/>
      <w:lvlText w:val="•"/>
      <w:lvlJc w:val="left"/>
      <w:pPr>
        <w:ind w:left="2304" w:hanging="314"/>
      </w:pPr>
      <w:rPr>
        <w:rFonts w:hint="default"/>
        <w:lang w:val="ru-RU" w:eastAsia="en-US" w:bidi="ar-SA"/>
      </w:rPr>
    </w:lvl>
    <w:lvl w:ilvl="2" w:tplc="E53E1C5C">
      <w:numFmt w:val="bullet"/>
      <w:lvlText w:val="•"/>
      <w:lvlJc w:val="left"/>
      <w:pPr>
        <w:ind w:left="3328" w:hanging="314"/>
      </w:pPr>
      <w:rPr>
        <w:rFonts w:hint="default"/>
        <w:lang w:val="ru-RU" w:eastAsia="en-US" w:bidi="ar-SA"/>
      </w:rPr>
    </w:lvl>
    <w:lvl w:ilvl="3" w:tplc="809AFC00">
      <w:numFmt w:val="bullet"/>
      <w:lvlText w:val="•"/>
      <w:lvlJc w:val="left"/>
      <w:pPr>
        <w:ind w:left="4352" w:hanging="314"/>
      </w:pPr>
      <w:rPr>
        <w:rFonts w:hint="default"/>
        <w:lang w:val="ru-RU" w:eastAsia="en-US" w:bidi="ar-SA"/>
      </w:rPr>
    </w:lvl>
    <w:lvl w:ilvl="4" w:tplc="2D824848">
      <w:numFmt w:val="bullet"/>
      <w:lvlText w:val="•"/>
      <w:lvlJc w:val="left"/>
      <w:pPr>
        <w:ind w:left="5376" w:hanging="314"/>
      </w:pPr>
      <w:rPr>
        <w:rFonts w:hint="default"/>
        <w:lang w:val="ru-RU" w:eastAsia="en-US" w:bidi="ar-SA"/>
      </w:rPr>
    </w:lvl>
    <w:lvl w:ilvl="5" w:tplc="73E2295A">
      <w:numFmt w:val="bullet"/>
      <w:lvlText w:val="•"/>
      <w:lvlJc w:val="left"/>
      <w:pPr>
        <w:ind w:left="6400" w:hanging="314"/>
      </w:pPr>
      <w:rPr>
        <w:rFonts w:hint="default"/>
        <w:lang w:val="ru-RU" w:eastAsia="en-US" w:bidi="ar-SA"/>
      </w:rPr>
    </w:lvl>
    <w:lvl w:ilvl="6" w:tplc="EBCEEE0C">
      <w:numFmt w:val="bullet"/>
      <w:lvlText w:val="•"/>
      <w:lvlJc w:val="left"/>
      <w:pPr>
        <w:ind w:left="7424" w:hanging="314"/>
      </w:pPr>
      <w:rPr>
        <w:rFonts w:hint="default"/>
        <w:lang w:val="ru-RU" w:eastAsia="en-US" w:bidi="ar-SA"/>
      </w:rPr>
    </w:lvl>
    <w:lvl w:ilvl="7" w:tplc="07664AAA">
      <w:numFmt w:val="bullet"/>
      <w:lvlText w:val="•"/>
      <w:lvlJc w:val="left"/>
      <w:pPr>
        <w:ind w:left="8448" w:hanging="314"/>
      </w:pPr>
      <w:rPr>
        <w:rFonts w:hint="default"/>
        <w:lang w:val="ru-RU" w:eastAsia="en-US" w:bidi="ar-SA"/>
      </w:rPr>
    </w:lvl>
    <w:lvl w:ilvl="8" w:tplc="C004CB7A">
      <w:numFmt w:val="bullet"/>
      <w:lvlText w:val="•"/>
      <w:lvlJc w:val="left"/>
      <w:pPr>
        <w:ind w:left="9472" w:hanging="314"/>
      </w:pPr>
      <w:rPr>
        <w:rFonts w:hint="default"/>
        <w:lang w:val="ru-RU" w:eastAsia="en-US" w:bidi="ar-SA"/>
      </w:rPr>
    </w:lvl>
  </w:abstractNum>
  <w:abstractNum w:abstractNumId="63" w15:restartNumberingAfterBreak="0">
    <w:nsid w:val="2ACE51E6"/>
    <w:multiLevelType w:val="hybridMultilevel"/>
    <w:tmpl w:val="39246932"/>
    <w:lvl w:ilvl="0" w:tplc="F978F382">
      <w:start w:val="1"/>
      <w:numFmt w:val="decimal"/>
      <w:lvlText w:val="%1."/>
      <w:lvlJc w:val="left"/>
      <w:pPr>
        <w:ind w:left="1051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4A5698">
      <w:numFmt w:val="bullet"/>
      <w:lvlText w:val="•"/>
      <w:lvlJc w:val="left"/>
      <w:pPr>
        <w:ind w:left="2106" w:hanging="275"/>
      </w:pPr>
      <w:rPr>
        <w:rFonts w:hint="default"/>
        <w:lang w:val="ru-RU" w:eastAsia="en-US" w:bidi="ar-SA"/>
      </w:rPr>
    </w:lvl>
    <w:lvl w:ilvl="2" w:tplc="72325A76">
      <w:numFmt w:val="bullet"/>
      <w:lvlText w:val="•"/>
      <w:lvlJc w:val="left"/>
      <w:pPr>
        <w:ind w:left="3152" w:hanging="275"/>
      </w:pPr>
      <w:rPr>
        <w:rFonts w:hint="default"/>
        <w:lang w:val="ru-RU" w:eastAsia="en-US" w:bidi="ar-SA"/>
      </w:rPr>
    </w:lvl>
    <w:lvl w:ilvl="3" w:tplc="E31C474E">
      <w:numFmt w:val="bullet"/>
      <w:lvlText w:val="•"/>
      <w:lvlJc w:val="left"/>
      <w:pPr>
        <w:ind w:left="4198" w:hanging="275"/>
      </w:pPr>
      <w:rPr>
        <w:rFonts w:hint="default"/>
        <w:lang w:val="ru-RU" w:eastAsia="en-US" w:bidi="ar-SA"/>
      </w:rPr>
    </w:lvl>
    <w:lvl w:ilvl="4" w:tplc="DF402EA0">
      <w:numFmt w:val="bullet"/>
      <w:lvlText w:val="•"/>
      <w:lvlJc w:val="left"/>
      <w:pPr>
        <w:ind w:left="5244" w:hanging="275"/>
      </w:pPr>
      <w:rPr>
        <w:rFonts w:hint="default"/>
        <w:lang w:val="ru-RU" w:eastAsia="en-US" w:bidi="ar-SA"/>
      </w:rPr>
    </w:lvl>
    <w:lvl w:ilvl="5" w:tplc="203048AC">
      <w:numFmt w:val="bullet"/>
      <w:lvlText w:val="•"/>
      <w:lvlJc w:val="left"/>
      <w:pPr>
        <w:ind w:left="6290" w:hanging="275"/>
      </w:pPr>
      <w:rPr>
        <w:rFonts w:hint="default"/>
        <w:lang w:val="ru-RU" w:eastAsia="en-US" w:bidi="ar-SA"/>
      </w:rPr>
    </w:lvl>
    <w:lvl w:ilvl="6" w:tplc="7068C1A2">
      <w:numFmt w:val="bullet"/>
      <w:lvlText w:val="•"/>
      <w:lvlJc w:val="left"/>
      <w:pPr>
        <w:ind w:left="7336" w:hanging="275"/>
      </w:pPr>
      <w:rPr>
        <w:rFonts w:hint="default"/>
        <w:lang w:val="ru-RU" w:eastAsia="en-US" w:bidi="ar-SA"/>
      </w:rPr>
    </w:lvl>
    <w:lvl w:ilvl="7" w:tplc="E75EAEEE">
      <w:numFmt w:val="bullet"/>
      <w:lvlText w:val="•"/>
      <w:lvlJc w:val="left"/>
      <w:pPr>
        <w:ind w:left="8382" w:hanging="275"/>
      </w:pPr>
      <w:rPr>
        <w:rFonts w:hint="default"/>
        <w:lang w:val="ru-RU" w:eastAsia="en-US" w:bidi="ar-SA"/>
      </w:rPr>
    </w:lvl>
    <w:lvl w:ilvl="8" w:tplc="8C2A8922">
      <w:numFmt w:val="bullet"/>
      <w:lvlText w:val="•"/>
      <w:lvlJc w:val="left"/>
      <w:pPr>
        <w:ind w:left="9428" w:hanging="275"/>
      </w:pPr>
      <w:rPr>
        <w:rFonts w:hint="default"/>
        <w:lang w:val="ru-RU" w:eastAsia="en-US" w:bidi="ar-SA"/>
      </w:rPr>
    </w:lvl>
  </w:abstractNum>
  <w:abstractNum w:abstractNumId="64" w15:restartNumberingAfterBreak="0">
    <w:nsid w:val="2BCF4F81"/>
    <w:multiLevelType w:val="hybridMultilevel"/>
    <w:tmpl w:val="7F08DF32"/>
    <w:lvl w:ilvl="0" w:tplc="3DCE6924">
      <w:start w:val="1"/>
      <w:numFmt w:val="decimal"/>
      <w:lvlText w:val="%1."/>
      <w:lvlJc w:val="left"/>
      <w:pPr>
        <w:ind w:left="776" w:hanging="1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3"/>
        <w:sz w:val="20"/>
        <w:szCs w:val="20"/>
        <w:lang w:val="ru-RU" w:eastAsia="en-US" w:bidi="ar-SA"/>
      </w:rPr>
    </w:lvl>
    <w:lvl w:ilvl="1" w:tplc="FBB2865C">
      <w:numFmt w:val="bullet"/>
      <w:lvlText w:val="-"/>
      <w:lvlJc w:val="left"/>
      <w:pPr>
        <w:ind w:left="776" w:hanging="2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8E65870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4FA2557C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E5AA41B6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386879FA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EED880A2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4E0C78DC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16C6172C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65" w15:restartNumberingAfterBreak="0">
    <w:nsid w:val="2BEC3710"/>
    <w:multiLevelType w:val="multilevel"/>
    <w:tmpl w:val="7AC41428"/>
    <w:lvl w:ilvl="0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6" w:hanging="33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57" w:hanging="3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3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3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8" w:hanging="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330"/>
      </w:pPr>
      <w:rPr>
        <w:rFonts w:hint="default"/>
        <w:lang w:val="ru-RU" w:eastAsia="en-US" w:bidi="ar-SA"/>
      </w:rPr>
    </w:lvl>
  </w:abstractNum>
  <w:abstractNum w:abstractNumId="66" w15:restartNumberingAfterBreak="0">
    <w:nsid w:val="2C422594"/>
    <w:multiLevelType w:val="hybridMultilevel"/>
    <w:tmpl w:val="B0DEB508"/>
    <w:lvl w:ilvl="0" w:tplc="87404B90">
      <w:start w:val="1"/>
      <w:numFmt w:val="decimal"/>
      <w:lvlText w:val="%1."/>
      <w:lvlJc w:val="left"/>
      <w:pPr>
        <w:ind w:left="77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AAFB8A">
      <w:numFmt w:val="bullet"/>
      <w:lvlText w:val="•"/>
      <w:lvlJc w:val="left"/>
      <w:pPr>
        <w:ind w:left="1854" w:hanging="567"/>
      </w:pPr>
      <w:rPr>
        <w:rFonts w:hint="default"/>
        <w:lang w:val="ru-RU" w:eastAsia="en-US" w:bidi="ar-SA"/>
      </w:rPr>
    </w:lvl>
    <w:lvl w:ilvl="2" w:tplc="9AB2118A">
      <w:numFmt w:val="bullet"/>
      <w:lvlText w:val="•"/>
      <w:lvlJc w:val="left"/>
      <w:pPr>
        <w:ind w:left="2928" w:hanging="567"/>
      </w:pPr>
      <w:rPr>
        <w:rFonts w:hint="default"/>
        <w:lang w:val="ru-RU" w:eastAsia="en-US" w:bidi="ar-SA"/>
      </w:rPr>
    </w:lvl>
    <w:lvl w:ilvl="3" w:tplc="17FA504E">
      <w:numFmt w:val="bullet"/>
      <w:lvlText w:val="•"/>
      <w:lvlJc w:val="left"/>
      <w:pPr>
        <w:ind w:left="4002" w:hanging="567"/>
      </w:pPr>
      <w:rPr>
        <w:rFonts w:hint="default"/>
        <w:lang w:val="ru-RU" w:eastAsia="en-US" w:bidi="ar-SA"/>
      </w:rPr>
    </w:lvl>
    <w:lvl w:ilvl="4" w:tplc="48F2FB02">
      <w:numFmt w:val="bullet"/>
      <w:lvlText w:val="•"/>
      <w:lvlJc w:val="left"/>
      <w:pPr>
        <w:ind w:left="5076" w:hanging="567"/>
      </w:pPr>
      <w:rPr>
        <w:rFonts w:hint="default"/>
        <w:lang w:val="ru-RU" w:eastAsia="en-US" w:bidi="ar-SA"/>
      </w:rPr>
    </w:lvl>
    <w:lvl w:ilvl="5" w:tplc="3808D694">
      <w:numFmt w:val="bullet"/>
      <w:lvlText w:val="•"/>
      <w:lvlJc w:val="left"/>
      <w:pPr>
        <w:ind w:left="6150" w:hanging="567"/>
      </w:pPr>
      <w:rPr>
        <w:rFonts w:hint="default"/>
        <w:lang w:val="ru-RU" w:eastAsia="en-US" w:bidi="ar-SA"/>
      </w:rPr>
    </w:lvl>
    <w:lvl w:ilvl="6" w:tplc="76AE85D0">
      <w:numFmt w:val="bullet"/>
      <w:lvlText w:val="•"/>
      <w:lvlJc w:val="left"/>
      <w:pPr>
        <w:ind w:left="7224" w:hanging="567"/>
      </w:pPr>
      <w:rPr>
        <w:rFonts w:hint="default"/>
        <w:lang w:val="ru-RU" w:eastAsia="en-US" w:bidi="ar-SA"/>
      </w:rPr>
    </w:lvl>
    <w:lvl w:ilvl="7" w:tplc="E8EE88AA">
      <w:numFmt w:val="bullet"/>
      <w:lvlText w:val="•"/>
      <w:lvlJc w:val="left"/>
      <w:pPr>
        <w:ind w:left="8298" w:hanging="567"/>
      </w:pPr>
      <w:rPr>
        <w:rFonts w:hint="default"/>
        <w:lang w:val="ru-RU" w:eastAsia="en-US" w:bidi="ar-SA"/>
      </w:rPr>
    </w:lvl>
    <w:lvl w:ilvl="8" w:tplc="5630F1AE">
      <w:numFmt w:val="bullet"/>
      <w:lvlText w:val="•"/>
      <w:lvlJc w:val="left"/>
      <w:pPr>
        <w:ind w:left="9372" w:hanging="567"/>
      </w:pPr>
      <w:rPr>
        <w:rFonts w:hint="default"/>
        <w:lang w:val="ru-RU" w:eastAsia="en-US" w:bidi="ar-SA"/>
      </w:rPr>
    </w:lvl>
  </w:abstractNum>
  <w:abstractNum w:abstractNumId="67" w15:restartNumberingAfterBreak="0">
    <w:nsid w:val="2CE751D6"/>
    <w:multiLevelType w:val="hybridMultilevel"/>
    <w:tmpl w:val="903237FC"/>
    <w:lvl w:ilvl="0" w:tplc="117C3B48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C206E4C6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04E04FC0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D8167E9C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8676CA02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2EC22028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2268455E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8CE6F56C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BA307DA6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68" w15:restartNumberingAfterBreak="0">
    <w:nsid w:val="2D6401F7"/>
    <w:multiLevelType w:val="multilevel"/>
    <w:tmpl w:val="ABC2D2DE"/>
    <w:lvl w:ilvl="0">
      <w:start w:val="1"/>
      <w:numFmt w:val="decimal"/>
      <w:lvlText w:val="%1."/>
      <w:lvlJc w:val="left"/>
      <w:pPr>
        <w:ind w:left="776" w:hanging="166"/>
        <w:jc w:val="left"/>
      </w:pPr>
      <w:rPr>
        <w:rFonts w:hint="default"/>
        <w:spacing w:val="-1"/>
        <w:w w:val="8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6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7" w:hanging="3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3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3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8" w:hanging="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330"/>
      </w:pPr>
      <w:rPr>
        <w:rFonts w:hint="default"/>
        <w:lang w:val="ru-RU" w:eastAsia="en-US" w:bidi="ar-SA"/>
      </w:rPr>
    </w:lvl>
  </w:abstractNum>
  <w:abstractNum w:abstractNumId="69" w15:restartNumberingAfterBreak="0">
    <w:nsid w:val="2D8C14FF"/>
    <w:multiLevelType w:val="hybridMultilevel"/>
    <w:tmpl w:val="4C4C7288"/>
    <w:lvl w:ilvl="0" w:tplc="6CF08BA0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F67A338A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9768DA5A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3F2025D6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DAA4547C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68CCE83A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8A7AF662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C7CEE74E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4B4036AE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70" w15:restartNumberingAfterBreak="0">
    <w:nsid w:val="2DF30E7C"/>
    <w:multiLevelType w:val="hybridMultilevel"/>
    <w:tmpl w:val="D706A924"/>
    <w:lvl w:ilvl="0" w:tplc="5DA4F100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58E852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DE089A34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30C09EE2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EB1C3A14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7CC06A7C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A6C098F8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C980C780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3566E5C4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71" w15:restartNumberingAfterBreak="0">
    <w:nsid w:val="2E720CF2"/>
    <w:multiLevelType w:val="hybridMultilevel"/>
    <w:tmpl w:val="87F2DF5A"/>
    <w:lvl w:ilvl="0" w:tplc="40B0ED66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08CA7E92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266088B2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BDC6CE86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9AF2B80C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31D07C40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1D8AA46C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46C2EB86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2AE86D50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72" w15:restartNumberingAfterBreak="0">
    <w:nsid w:val="2EAA65B4"/>
    <w:multiLevelType w:val="hybridMultilevel"/>
    <w:tmpl w:val="085AC5F4"/>
    <w:lvl w:ilvl="0" w:tplc="A6EC4FCE">
      <w:numFmt w:val="bullet"/>
      <w:lvlText w:val="-"/>
      <w:lvlJc w:val="left"/>
      <w:pPr>
        <w:ind w:left="917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56C790C">
      <w:numFmt w:val="bullet"/>
      <w:lvlText w:val="•"/>
      <w:lvlJc w:val="left"/>
      <w:pPr>
        <w:ind w:left="1980" w:hanging="426"/>
      </w:pPr>
      <w:rPr>
        <w:rFonts w:hint="default"/>
        <w:lang w:val="ru-RU" w:eastAsia="en-US" w:bidi="ar-SA"/>
      </w:rPr>
    </w:lvl>
    <w:lvl w:ilvl="2" w:tplc="3CD0430C">
      <w:numFmt w:val="bullet"/>
      <w:lvlText w:val="•"/>
      <w:lvlJc w:val="left"/>
      <w:pPr>
        <w:ind w:left="3040" w:hanging="426"/>
      </w:pPr>
      <w:rPr>
        <w:rFonts w:hint="default"/>
        <w:lang w:val="ru-RU" w:eastAsia="en-US" w:bidi="ar-SA"/>
      </w:rPr>
    </w:lvl>
    <w:lvl w:ilvl="3" w:tplc="8E1A11C8">
      <w:numFmt w:val="bullet"/>
      <w:lvlText w:val="•"/>
      <w:lvlJc w:val="left"/>
      <w:pPr>
        <w:ind w:left="4100" w:hanging="426"/>
      </w:pPr>
      <w:rPr>
        <w:rFonts w:hint="default"/>
        <w:lang w:val="ru-RU" w:eastAsia="en-US" w:bidi="ar-SA"/>
      </w:rPr>
    </w:lvl>
    <w:lvl w:ilvl="4" w:tplc="90CEC39C">
      <w:numFmt w:val="bullet"/>
      <w:lvlText w:val="•"/>
      <w:lvlJc w:val="left"/>
      <w:pPr>
        <w:ind w:left="5160" w:hanging="426"/>
      </w:pPr>
      <w:rPr>
        <w:rFonts w:hint="default"/>
        <w:lang w:val="ru-RU" w:eastAsia="en-US" w:bidi="ar-SA"/>
      </w:rPr>
    </w:lvl>
    <w:lvl w:ilvl="5" w:tplc="F2182438">
      <w:numFmt w:val="bullet"/>
      <w:lvlText w:val="•"/>
      <w:lvlJc w:val="left"/>
      <w:pPr>
        <w:ind w:left="6220" w:hanging="426"/>
      </w:pPr>
      <w:rPr>
        <w:rFonts w:hint="default"/>
        <w:lang w:val="ru-RU" w:eastAsia="en-US" w:bidi="ar-SA"/>
      </w:rPr>
    </w:lvl>
    <w:lvl w:ilvl="6" w:tplc="D5E2EF74">
      <w:numFmt w:val="bullet"/>
      <w:lvlText w:val="•"/>
      <w:lvlJc w:val="left"/>
      <w:pPr>
        <w:ind w:left="7280" w:hanging="426"/>
      </w:pPr>
      <w:rPr>
        <w:rFonts w:hint="default"/>
        <w:lang w:val="ru-RU" w:eastAsia="en-US" w:bidi="ar-SA"/>
      </w:rPr>
    </w:lvl>
    <w:lvl w:ilvl="7" w:tplc="BAE691E0">
      <w:numFmt w:val="bullet"/>
      <w:lvlText w:val="•"/>
      <w:lvlJc w:val="left"/>
      <w:pPr>
        <w:ind w:left="8340" w:hanging="426"/>
      </w:pPr>
      <w:rPr>
        <w:rFonts w:hint="default"/>
        <w:lang w:val="ru-RU" w:eastAsia="en-US" w:bidi="ar-SA"/>
      </w:rPr>
    </w:lvl>
    <w:lvl w:ilvl="8" w:tplc="C25CEB86">
      <w:numFmt w:val="bullet"/>
      <w:lvlText w:val="•"/>
      <w:lvlJc w:val="left"/>
      <w:pPr>
        <w:ind w:left="9400" w:hanging="426"/>
      </w:pPr>
      <w:rPr>
        <w:rFonts w:hint="default"/>
        <w:lang w:val="ru-RU" w:eastAsia="en-US" w:bidi="ar-SA"/>
      </w:rPr>
    </w:lvl>
  </w:abstractNum>
  <w:abstractNum w:abstractNumId="73" w15:restartNumberingAfterBreak="0">
    <w:nsid w:val="2F10482B"/>
    <w:multiLevelType w:val="hybridMultilevel"/>
    <w:tmpl w:val="99B646BA"/>
    <w:lvl w:ilvl="0" w:tplc="B5504CB4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2D101870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C8AC2016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2E168956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3ECED9A8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81FC42E6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DECE2C90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E3A00D44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4B9AC4B6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74" w15:restartNumberingAfterBreak="0">
    <w:nsid w:val="2F477CA4"/>
    <w:multiLevelType w:val="hybridMultilevel"/>
    <w:tmpl w:val="F9C6AD7E"/>
    <w:lvl w:ilvl="0" w:tplc="60F28084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BECAFA6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FA926AAA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84703DE6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2F16BDB8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B798D7DA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7FE634E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A24EF962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D6449BF8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75" w15:restartNumberingAfterBreak="0">
    <w:nsid w:val="2FD11FB3"/>
    <w:multiLevelType w:val="hybridMultilevel"/>
    <w:tmpl w:val="AF968B8E"/>
    <w:lvl w:ilvl="0" w:tplc="2EE46102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E2626530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5246B7DE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516E78B2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B77A5B72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B66CFE9E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9B1608D6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388837AE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82428BAA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76" w15:restartNumberingAfterBreak="0">
    <w:nsid w:val="30B7254C"/>
    <w:multiLevelType w:val="hybridMultilevel"/>
    <w:tmpl w:val="271012B2"/>
    <w:lvl w:ilvl="0" w:tplc="90ACA4D8">
      <w:numFmt w:val="bullet"/>
      <w:lvlText w:val="-"/>
      <w:lvlJc w:val="left"/>
      <w:pPr>
        <w:ind w:left="776" w:hanging="283"/>
      </w:pPr>
      <w:rPr>
        <w:rFonts w:ascii="Arial" w:eastAsia="Arial" w:hAnsi="Arial" w:cs="Arial" w:hint="default"/>
        <w:spacing w:val="0"/>
        <w:w w:val="99"/>
        <w:lang w:val="ru-RU" w:eastAsia="en-US" w:bidi="ar-SA"/>
      </w:rPr>
    </w:lvl>
    <w:lvl w:ilvl="1" w:tplc="7B42370E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9CFE387E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B00414DC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A3AEC1BE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0C8C9C84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234EBE50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89CA6B82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C9BAA21A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77" w15:restartNumberingAfterBreak="0">
    <w:nsid w:val="30B958DC"/>
    <w:multiLevelType w:val="hybridMultilevel"/>
    <w:tmpl w:val="97922F52"/>
    <w:lvl w:ilvl="0" w:tplc="EAE60518">
      <w:start w:val="1"/>
      <w:numFmt w:val="decimal"/>
      <w:lvlText w:val="%1."/>
      <w:lvlJc w:val="left"/>
      <w:pPr>
        <w:ind w:left="776" w:hanging="283"/>
        <w:jc w:val="left"/>
      </w:pPr>
      <w:rPr>
        <w:rFonts w:hint="default"/>
        <w:spacing w:val="0"/>
        <w:w w:val="86"/>
        <w:lang w:val="ru-RU" w:eastAsia="en-US" w:bidi="ar-SA"/>
      </w:rPr>
    </w:lvl>
    <w:lvl w:ilvl="1" w:tplc="D7B60066">
      <w:numFmt w:val="bullet"/>
      <w:lvlText w:val="-"/>
      <w:lvlJc w:val="left"/>
      <w:pPr>
        <w:ind w:left="77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3B03AD6">
      <w:numFmt w:val="bullet"/>
      <w:lvlText w:val="•"/>
      <w:lvlJc w:val="left"/>
      <w:pPr>
        <w:ind w:left="2928" w:hanging="129"/>
      </w:pPr>
      <w:rPr>
        <w:rFonts w:hint="default"/>
        <w:lang w:val="ru-RU" w:eastAsia="en-US" w:bidi="ar-SA"/>
      </w:rPr>
    </w:lvl>
    <w:lvl w:ilvl="3" w:tplc="8AD81A92">
      <w:numFmt w:val="bullet"/>
      <w:lvlText w:val="•"/>
      <w:lvlJc w:val="left"/>
      <w:pPr>
        <w:ind w:left="4002" w:hanging="129"/>
      </w:pPr>
      <w:rPr>
        <w:rFonts w:hint="default"/>
        <w:lang w:val="ru-RU" w:eastAsia="en-US" w:bidi="ar-SA"/>
      </w:rPr>
    </w:lvl>
    <w:lvl w:ilvl="4" w:tplc="CFC40E0A">
      <w:numFmt w:val="bullet"/>
      <w:lvlText w:val="•"/>
      <w:lvlJc w:val="left"/>
      <w:pPr>
        <w:ind w:left="5076" w:hanging="129"/>
      </w:pPr>
      <w:rPr>
        <w:rFonts w:hint="default"/>
        <w:lang w:val="ru-RU" w:eastAsia="en-US" w:bidi="ar-SA"/>
      </w:rPr>
    </w:lvl>
    <w:lvl w:ilvl="5" w:tplc="08D64CEE">
      <w:numFmt w:val="bullet"/>
      <w:lvlText w:val="•"/>
      <w:lvlJc w:val="left"/>
      <w:pPr>
        <w:ind w:left="6150" w:hanging="129"/>
      </w:pPr>
      <w:rPr>
        <w:rFonts w:hint="default"/>
        <w:lang w:val="ru-RU" w:eastAsia="en-US" w:bidi="ar-SA"/>
      </w:rPr>
    </w:lvl>
    <w:lvl w:ilvl="6" w:tplc="9F04E592">
      <w:numFmt w:val="bullet"/>
      <w:lvlText w:val="•"/>
      <w:lvlJc w:val="left"/>
      <w:pPr>
        <w:ind w:left="7224" w:hanging="129"/>
      </w:pPr>
      <w:rPr>
        <w:rFonts w:hint="default"/>
        <w:lang w:val="ru-RU" w:eastAsia="en-US" w:bidi="ar-SA"/>
      </w:rPr>
    </w:lvl>
    <w:lvl w:ilvl="7" w:tplc="B02AA8B6">
      <w:numFmt w:val="bullet"/>
      <w:lvlText w:val="•"/>
      <w:lvlJc w:val="left"/>
      <w:pPr>
        <w:ind w:left="8298" w:hanging="129"/>
      </w:pPr>
      <w:rPr>
        <w:rFonts w:hint="default"/>
        <w:lang w:val="ru-RU" w:eastAsia="en-US" w:bidi="ar-SA"/>
      </w:rPr>
    </w:lvl>
    <w:lvl w:ilvl="8" w:tplc="BD0284B2">
      <w:numFmt w:val="bullet"/>
      <w:lvlText w:val="•"/>
      <w:lvlJc w:val="left"/>
      <w:pPr>
        <w:ind w:left="9372" w:hanging="129"/>
      </w:pPr>
      <w:rPr>
        <w:rFonts w:hint="default"/>
        <w:lang w:val="ru-RU" w:eastAsia="en-US" w:bidi="ar-SA"/>
      </w:rPr>
    </w:lvl>
  </w:abstractNum>
  <w:abstractNum w:abstractNumId="78" w15:restartNumberingAfterBreak="0">
    <w:nsid w:val="30F149A3"/>
    <w:multiLevelType w:val="hybridMultilevel"/>
    <w:tmpl w:val="58621F38"/>
    <w:lvl w:ilvl="0" w:tplc="251AD3D2">
      <w:numFmt w:val="bullet"/>
      <w:lvlText w:val="-"/>
      <w:lvlJc w:val="left"/>
      <w:pPr>
        <w:ind w:left="7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3201356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4A4E2136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66F66408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14A6705C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0804DA18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72E2CE7E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3C88B340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3DB00C72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79" w15:restartNumberingAfterBreak="0">
    <w:nsid w:val="31B817DA"/>
    <w:multiLevelType w:val="hybridMultilevel"/>
    <w:tmpl w:val="57EA34C8"/>
    <w:lvl w:ilvl="0" w:tplc="353236E8">
      <w:start w:val="18"/>
      <w:numFmt w:val="decimal"/>
      <w:lvlText w:val="%1."/>
      <w:lvlJc w:val="left"/>
      <w:pPr>
        <w:ind w:left="105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EAC2A668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2" w:tplc="8F10BF1A">
      <w:numFmt w:val="bullet"/>
      <w:lvlText w:val="•"/>
      <w:lvlJc w:val="left"/>
      <w:pPr>
        <w:ind w:left="3152" w:hanging="276"/>
      </w:pPr>
      <w:rPr>
        <w:rFonts w:hint="default"/>
        <w:lang w:val="ru-RU" w:eastAsia="en-US" w:bidi="ar-SA"/>
      </w:rPr>
    </w:lvl>
    <w:lvl w:ilvl="3" w:tplc="BDD65A52">
      <w:numFmt w:val="bullet"/>
      <w:lvlText w:val="•"/>
      <w:lvlJc w:val="left"/>
      <w:pPr>
        <w:ind w:left="4198" w:hanging="276"/>
      </w:pPr>
      <w:rPr>
        <w:rFonts w:hint="default"/>
        <w:lang w:val="ru-RU" w:eastAsia="en-US" w:bidi="ar-SA"/>
      </w:rPr>
    </w:lvl>
    <w:lvl w:ilvl="4" w:tplc="8E1AEB22">
      <w:numFmt w:val="bullet"/>
      <w:lvlText w:val="•"/>
      <w:lvlJc w:val="left"/>
      <w:pPr>
        <w:ind w:left="5244" w:hanging="276"/>
      </w:pPr>
      <w:rPr>
        <w:rFonts w:hint="default"/>
        <w:lang w:val="ru-RU" w:eastAsia="en-US" w:bidi="ar-SA"/>
      </w:rPr>
    </w:lvl>
    <w:lvl w:ilvl="5" w:tplc="18722B5E">
      <w:numFmt w:val="bullet"/>
      <w:lvlText w:val="•"/>
      <w:lvlJc w:val="left"/>
      <w:pPr>
        <w:ind w:left="6290" w:hanging="276"/>
      </w:pPr>
      <w:rPr>
        <w:rFonts w:hint="default"/>
        <w:lang w:val="ru-RU" w:eastAsia="en-US" w:bidi="ar-SA"/>
      </w:rPr>
    </w:lvl>
    <w:lvl w:ilvl="6" w:tplc="34F4EFFC">
      <w:numFmt w:val="bullet"/>
      <w:lvlText w:val="•"/>
      <w:lvlJc w:val="left"/>
      <w:pPr>
        <w:ind w:left="7336" w:hanging="276"/>
      </w:pPr>
      <w:rPr>
        <w:rFonts w:hint="default"/>
        <w:lang w:val="ru-RU" w:eastAsia="en-US" w:bidi="ar-SA"/>
      </w:rPr>
    </w:lvl>
    <w:lvl w:ilvl="7" w:tplc="5DAABA62">
      <w:numFmt w:val="bullet"/>
      <w:lvlText w:val="•"/>
      <w:lvlJc w:val="left"/>
      <w:pPr>
        <w:ind w:left="8382" w:hanging="276"/>
      </w:pPr>
      <w:rPr>
        <w:rFonts w:hint="default"/>
        <w:lang w:val="ru-RU" w:eastAsia="en-US" w:bidi="ar-SA"/>
      </w:rPr>
    </w:lvl>
    <w:lvl w:ilvl="8" w:tplc="B818DFB4">
      <w:numFmt w:val="bullet"/>
      <w:lvlText w:val="•"/>
      <w:lvlJc w:val="left"/>
      <w:pPr>
        <w:ind w:left="9428" w:hanging="276"/>
      </w:pPr>
      <w:rPr>
        <w:rFonts w:hint="default"/>
        <w:lang w:val="ru-RU" w:eastAsia="en-US" w:bidi="ar-SA"/>
      </w:rPr>
    </w:lvl>
  </w:abstractNum>
  <w:abstractNum w:abstractNumId="80" w15:restartNumberingAfterBreak="0">
    <w:nsid w:val="31E96423"/>
    <w:multiLevelType w:val="hybridMultilevel"/>
    <w:tmpl w:val="D0E8EC72"/>
    <w:lvl w:ilvl="0" w:tplc="585062F0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09A4343E">
      <w:start w:val="1"/>
      <w:numFmt w:val="decimal"/>
      <w:lvlText w:val="%2."/>
      <w:lvlJc w:val="left"/>
      <w:pPr>
        <w:ind w:left="2103" w:hanging="21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6"/>
        <w:sz w:val="20"/>
        <w:szCs w:val="20"/>
        <w:lang w:val="ru-RU" w:eastAsia="en-US" w:bidi="ar-SA"/>
      </w:rPr>
    </w:lvl>
    <w:lvl w:ilvl="2" w:tplc="9F48F98E">
      <w:numFmt w:val="bullet"/>
      <w:lvlText w:val="•"/>
      <w:lvlJc w:val="left"/>
      <w:pPr>
        <w:ind w:left="3146" w:hanging="210"/>
      </w:pPr>
      <w:rPr>
        <w:rFonts w:hint="default"/>
        <w:lang w:val="ru-RU" w:eastAsia="en-US" w:bidi="ar-SA"/>
      </w:rPr>
    </w:lvl>
    <w:lvl w:ilvl="3" w:tplc="5216763C">
      <w:numFmt w:val="bullet"/>
      <w:lvlText w:val="•"/>
      <w:lvlJc w:val="left"/>
      <w:pPr>
        <w:ind w:left="4193" w:hanging="210"/>
      </w:pPr>
      <w:rPr>
        <w:rFonts w:hint="default"/>
        <w:lang w:val="ru-RU" w:eastAsia="en-US" w:bidi="ar-SA"/>
      </w:rPr>
    </w:lvl>
    <w:lvl w:ilvl="4" w:tplc="57CA3E84">
      <w:numFmt w:val="bullet"/>
      <w:lvlText w:val="•"/>
      <w:lvlJc w:val="left"/>
      <w:pPr>
        <w:ind w:left="5240" w:hanging="210"/>
      </w:pPr>
      <w:rPr>
        <w:rFonts w:hint="default"/>
        <w:lang w:val="ru-RU" w:eastAsia="en-US" w:bidi="ar-SA"/>
      </w:rPr>
    </w:lvl>
    <w:lvl w:ilvl="5" w:tplc="D7264F20">
      <w:numFmt w:val="bullet"/>
      <w:lvlText w:val="•"/>
      <w:lvlJc w:val="left"/>
      <w:pPr>
        <w:ind w:left="6286" w:hanging="210"/>
      </w:pPr>
      <w:rPr>
        <w:rFonts w:hint="default"/>
        <w:lang w:val="ru-RU" w:eastAsia="en-US" w:bidi="ar-SA"/>
      </w:rPr>
    </w:lvl>
    <w:lvl w:ilvl="6" w:tplc="081EE41A">
      <w:numFmt w:val="bullet"/>
      <w:lvlText w:val="•"/>
      <w:lvlJc w:val="left"/>
      <w:pPr>
        <w:ind w:left="7333" w:hanging="210"/>
      </w:pPr>
      <w:rPr>
        <w:rFonts w:hint="default"/>
        <w:lang w:val="ru-RU" w:eastAsia="en-US" w:bidi="ar-SA"/>
      </w:rPr>
    </w:lvl>
    <w:lvl w:ilvl="7" w:tplc="4EA09E70">
      <w:numFmt w:val="bullet"/>
      <w:lvlText w:val="•"/>
      <w:lvlJc w:val="left"/>
      <w:pPr>
        <w:ind w:left="8380" w:hanging="210"/>
      </w:pPr>
      <w:rPr>
        <w:rFonts w:hint="default"/>
        <w:lang w:val="ru-RU" w:eastAsia="en-US" w:bidi="ar-SA"/>
      </w:rPr>
    </w:lvl>
    <w:lvl w:ilvl="8" w:tplc="AE16F9A4">
      <w:numFmt w:val="bullet"/>
      <w:lvlText w:val="•"/>
      <w:lvlJc w:val="left"/>
      <w:pPr>
        <w:ind w:left="9426" w:hanging="210"/>
      </w:pPr>
      <w:rPr>
        <w:rFonts w:hint="default"/>
        <w:lang w:val="ru-RU" w:eastAsia="en-US" w:bidi="ar-SA"/>
      </w:rPr>
    </w:lvl>
  </w:abstractNum>
  <w:abstractNum w:abstractNumId="81" w15:restartNumberingAfterBreak="0">
    <w:nsid w:val="32B80601"/>
    <w:multiLevelType w:val="hybridMultilevel"/>
    <w:tmpl w:val="0EB4898C"/>
    <w:lvl w:ilvl="0" w:tplc="33EA0D52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958D646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D86C5A92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2DD0EC06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646CF2A0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9A5E784A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2A9062FA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997CAB20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92786FA2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82" w15:restartNumberingAfterBreak="0">
    <w:nsid w:val="331D1A14"/>
    <w:multiLevelType w:val="hybridMultilevel"/>
    <w:tmpl w:val="51766D9A"/>
    <w:lvl w:ilvl="0" w:tplc="1AC41B8E">
      <w:start w:val="3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4F8A60A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4322EB3C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035E890A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C45C7238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355A08EA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4E56C918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4A006C1C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F808DF0E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83" w15:restartNumberingAfterBreak="0">
    <w:nsid w:val="334F0EA8"/>
    <w:multiLevelType w:val="hybridMultilevel"/>
    <w:tmpl w:val="D952D750"/>
    <w:lvl w:ilvl="0" w:tplc="C256E864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D29E75EA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1A86E3C4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992A87B4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7374B2F6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39F49280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B8BEDD1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467EA932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6D70E414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84" w15:restartNumberingAfterBreak="0">
    <w:nsid w:val="341243EB"/>
    <w:multiLevelType w:val="hybridMultilevel"/>
    <w:tmpl w:val="987EAA16"/>
    <w:lvl w:ilvl="0" w:tplc="B41C2E16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23E2C6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C1B6008E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B9E87D7C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818C7992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3C96AF7E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069E3338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63E6026A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F17A619E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85" w15:restartNumberingAfterBreak="0">
    <w:nsid w:val="34BE1762"/>
    <w:multiLevelType w:val="hybridMultilevel"/>
    <w:tmpl w:val="97504B94"/>
    <w:lvl w:ilvl="0" w:tplc="C1626C5A">
      <w:start w:val="1"/>
      <w:numFmt w:val="decimal"/>
      <w:lvlText w:val="%1."/>
      <w:lvlJc w:val="left"/>
      <w:pPr>
        <w:ind w:left="128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1EA26E9E">
      <w:numFmt w:val="bullet"/>
      <w:lvlText w:val="•"/>
      <w:lvlJc w:val="left"/>
      <w:pPr>
        <w:ind w:left="2304" w:hanging="166"/>
      </w:pPr>
      <w:rPr>
        <w:rFonts w:hint="default"/>
        <w:lang w:val="ru-RU" w:eastAsia="en-US" w:bidi="ar-SA"/>
      </w:rPr>
    </w:lvl>
    <w:lvl w:ilvl="2" w:tplc="22D83F44">
      <w:numFmt w:val="bullet"/>
      <w:lvlText w:val="•"/>
      <w:lvlJc w:val="left"/>
      <w:pPr>
        <w:ind w:left="3328" w:hanging="166"/>
      </w:pPr>
      <w:rPr>
        <w:rFonts w:hint="default"/>
        <w:lang w:val="ru-RU" w:eastAsia="en-US" w:bidi="ar-SA"/>
      </w:rPr>
    </w:lvl>
    <w:lvl w:ilvl="3" w:tplc="8586F8E4">
      <w:numFmt w:val="bullet"/>
      <w:lvlText w:val="•"/>
      <w:lvlJc w:val="left"/>
      <w:pPr>
        <w:ind w:left="4352" w:hanging="166"/>
      </w:pPr>
      <w:rPr>
        <w:rFonts w:hint="default"/>
        <w:lang w:val="ru-RU" w:eastAsia="en-US" w:bidi="ar-SA"/>
      </w:rPr>
    </w:lvl>
    <w:lvl w:ilvl="4" w:tplc="E32EF656">
      <w:numFmt w:val="bullet"/>
      <w:lvlText w:val="•"/>
      <w:lvlJc w:val="left"/>
      <w:pPr>
        <w:ind w:left="5376" w:hanging="166"/>
      </w:pPr>
      <w:rPr>
        <w:rFonts w:hint="default"/>
        <w:lang w:val="ru-RU" w:eastAsia="en-US" w:bidi="ar-SA"/>
      </w:rPr>
    </w:lvl>
    <w:lvl w:ilvl="5" w:tplc="0C3A86D8">
      <w:numFmt w:val="bullet"/>
      <w:lvlText w:val="•"/>
      <w:lvlJc w:val="left"/>
      <w:pPr>
        <w:ind w:left="6400" w:hanging="166"/>
      </w:pPr>
      <w:rPr>
        <w:rFonts w:hint="default"/>
        <w:lang w:val="ru-RU" w:eastAsia="en-US" w:bidi="ar-SA"/>
      </w:rPr>
    </w:lvl>
    <w:lvl w:ilvl="6" w:tplc="A6267360">
      <w:numFmt w:val="bullet"/>
      <w:lvlText w:val="•"/>
      <w:lvlJc w:val="left"/>
      <w:pPr>
        <w:ind w:left="7424" w:hanging="166"/>
      </w:pPr>
      <w:rPr>
        <w:rFonts w:hint="default"/>
        <w:lang w:val="ru-RU" w:eastAsia="en-US" w:bidi="ar-SA"/>
      </w:rPr>
    </w:lvl>
    <w:lvl w:ilvl="7" w:tplc="C5247582">
      <w:numFmt w:val="bullet"/>
      <w:lvlText w:val="•"/>
      <w:lvlJc w:val="left"/>
      <w:pPr>
        <w:ind w:left="8448" w:hanging="166"/>
      </w:pPr>
      <w:rPr>
        <w:rFonts w:hint="default"/>
        <w:lang w:val="ru-RU" w:eastAsia="en-US" w:bidi="ar-SA"/>
      </w:rPr>
    </w:lvl>
    <w:lvl w:ilvl="8" w:tplc="9FA2B01A">
      <w:numFmt w:val="bullet"/>
      <w:lvlText w:val="•"/>
      <w:lvlJc w:val="left"/>
      <w:pPr>
        <w:ind w:left="9472" w:hanging="166"/>
      </w:pPr>
      <w:rPr>
        <w:rFonts w:hint="default"/>
        <w:lang w:val="ru-RU" w:eastAsia="en-US" w:bidi="ar-SA"/>
      </w:rPr>
    </w:lvl>
  </w:abstractNum>
  <w:abstractNum w:abstractNumId="86" w15:restartNumberingAfterBreak="0">
    <w:nsid w:val="360A6111"/>
    <w:multiLevelType w:val="hybridMultilevel"/>
    <w:tmpl w:val="2312BB3C"/>
    <w:lvl w:ilvl="0" w:tplc="90045E48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shd w:val="clear" w:color="auto" w:fill="F6F6F6"/>
        <w:lang w:val="ru-RU" w:eastAsia="en-US" w:bidi="ar-SA"/>
      </w:rPr>
    </w:lvl>
    <w:lvl w:ilvl="1" w:tplc="843EC98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074C5B26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37A2A1DE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48345FB2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B8CE35DC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C4CC785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E0C0AD00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44A24D5C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87" w15:restartNumberingAfterBreak="0">
    <w:nsid w:val="36436DEA"/>
    <w:multiLevelType w:val="hybridMultilevel"/>
    <w:tmpl w:val="D3142BE2"/>
    <w:lvl w:ilvl="0" w:tplc="E370DD26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ACFE413C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1F96372A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8F005410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49D84D12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27A409EE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6622B8BC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B21EA8E0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165877C8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88" w15:restartNumberingAfterBreak="0">
    <w:nsid w:val="367C6814"/>
    <w:multiLevelType w:val="hybridMultilevel"/>
    <w:tmpl w:val="0C209056"/>
    <w:lvl w:ilvl="0" w:tplc="A41EAC30">
      <w:start w:val="8"/>
      <w:numFmt w:val="decimal"/>
      <w:lvlText w:val="%1."/>
      <w:lvlJc w:val="left"/>
      <w:pPr>
        <w:ind w:left="941" w:hanging="166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4AA05028">
      <w:numFmt w:val="bullet"/>
      <w:lvlText w:val="-"/>
      <w:lvlJc w:val="left"/>
      <w:pPr>
        <w:ind w:left="77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7FAE994">
      <w:numFmt w:val="bullet"/>
      <w:lvlText w:val="•"/>
      <w:lvlJc w:val="left"/>
      <w:pPr>
        <w:ind w:left="2115" w:hanging="129"/>
      </w:pPr>
      <w:rPr>
        <w:rFonts w:hint="default"/>
        <w:lang w:val="ru-RU" w:eastAsia="en-US" w:bidi="ar-SA"/>
      </w:rPr>
    </w:lvl>
    <w:lvl w:ilvl="3" w:tplc="855EF338">
      <w:numFmt w:val="bullet"/>
      <w:lvlText w:val="•"/>
      <w:lvlJc w:val="left"/>
      <w:pPr>
        <w:ind w:left="3291" w:hanging="129"/>
      </w:pPr>
      <w:rPr>
        <w:rFonts w:hint="default"/>
        <w:lang w:val="ru-RU" w:eastAsia="en-US" w:bidi="ar-SA"/>
      </w:rPr>
    </w:lvl>
    <w:lvl w:ilvl="4" w:tplc="35429E32">
      <w:numFmt w:val="bullet"/>
      <w:lvlText w:val="•"/>
      <w:lvlJc w:val="left"/>
      <w:pPr>
        <w:ind w:left="4466" w:hanging="129"/>
      </w:pPr>
      <w:rPr>
        <w:rFonts w:hint="default"/>
        <w:lang w:val="ru-RU" w:eastAsia="en-US" w:bidi="ar-SA"/>
      </w:rPr>
    </w:lvl>
    <w:lvl w:ilvl="5" w:tplc="7A3833AE">
      <w:numFmt w:val="bullet"/>
      <w:lvlText w:val="•"/>
      <w:lvlJc w:val="left"/>
      <w:pPr>
        <w:ind w:left="5642" w:hanging="129"/>
      </w:pPr>
      <w:rPr>
        <w:rFonts w:hint="default"/>
        <w:lang w:val="ru-RU" w:eastAsia="en-US" w:bidi="ar-SA"/>
      </w:rPr>
    </w:lvl>
    <w:lvl w:ilvl="6" w:tplc="F3AA6580">
      <w:numFmt w:val="bullet"/>
      <w:lvlText w:val="•"/>
      <w:lvlJc w:val="left"/>
      <w:pPr>
        <w:ind w:left="6817" w:hanging="129"/>
      </w:pPr>
      <w:rPr>
        <w:rFonts w:hint="default"/>
        <w:lang w:val="ru-RU" w:eastAsia="en-US" w:bidi="ar-SA"/>
      </w:rPr>
    </w:lvl>
    <w:lvl w:ilvl="7" w:tplc="585AD634">
      <w:numFmt w:val="bullet"/>
      <w:lvlText w:val="•"/>
      <w:lvlJc w:val="left"/>
      <w:pPr>
        <w:ind w:left="7993" w:hanging="129"/>
      </w:pPr>
      <w:rPr>
        <w:rFonts w:hint="default"/>
        <w:lang w:val="ru-RU" w:eastAsia="en-US" w:bidi="ar-SA"/>
      </w:rPr>
    </w:lvl>
    <w:lvl w:ilvl="8" w:tplc="1D886BC6">
      <w:numFmt w:val="bullet"/>
      <w:lvlText w:val="•"/>
      <w:lvlJc w:val="left"/>
      <w:pPr>
        <w:ind w:left="9168" w:hanging="129"/>
      </w:pPr>
      <w:rPr>
        <w:rFonts w:hint="default"/>
        <w:lang w:val="ru-RU" w:eastAsia="en-US" w:bidi="ar-SA"/>
      </w:rPr>
    </w:lvl>
  </w:abstractNum>
  <w:abstractNum w:abstractNumId="89" w15:restartNumberingAfterBreak="0">
    <w:nsid w:val="368C56E9"/>
    <w:multiLevelType w:val="hybridMultilevel"/>
    <w:tmpl w:val="DB225534"/>
    <w:lvl w:ilvl="0" w:tplc="FCDADCBC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566A4A2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70C0F484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1130B1B8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6658AAAA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D4F68132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D326EDBA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B7B4ED9E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711A612A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90" w15:restartNumberingAfterBreak="0">
    <w:nsid w:val="36E7735B"/>
    <w:multiLevelType w:val="hybridMultilevel"/>
    <w:tmpl w:val="8638832A"/>
    <w:lvl w:ilvl="0" w:tplc="4BB48B6A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D8806442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D3446658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C310D342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19D437CA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9636124A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FDFAF19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B8F62D74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391A094E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91" w15:restartNumberingAfterBreak="0">
    <w:nsid w:val="36F34F90"/>
    <w:multiLevelType w:val="hybridMultilevel"/>
    <w:tmpl w:val="3F921B02"/>
    <w:lvl w:ilvl="0" w:tplc="8762223E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21A0652C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E93E8EE6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93D836D2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92820522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2A8C9A1E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1F5690AC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9D80D352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78ACF964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92" w15:restartNumberingAfterBreak="0">
    <w:nsid w:val="37DE7C96"/>
    <w:multiLevelType w:val="hybridMultilevel"/>
    <w:tmpl w:val="A524D10A"/>
    <w:lvl w:ilvl="0" w:tplc="007E4472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2AE4CFB6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13C49E80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36AE20DA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BCB04766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925E8A0A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46D26868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E84C30B0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1F7EA40C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93" w15:restartNumberingAfterBreak="0">
    <w:nsid w:val="385D18CC"/>
    <w:multiLevelType w:val="hybridMultilevel"/>
    <w:tmpl w:val="0DEEE6AC"/>
    <w:lvl w:ilvl="0" w:tplc="100C0ED2">
      <w:start w:val="17"/>
      <w:numFmt w:val="decimal"/>
      <w:lvlText w:val="%1."/>
      <w:lvlJc w:val="left"/>
      <w:pPr>
        <w:ind w:left="91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E710EA1A">
      <w:numFmt w:val="bullet"/>
      <w:lvlText w:val="•"/>
      <w:lvlJc w:val="left"/>
      <w:pPr>
        <w:ind w:left="1980" w:hanging="276"/>
      </w:pPr>
      <w:rPr>
        <w:rFonts w:hint="default"/>
        <w:lang w:val="ru-RU" w:eastAsia="en-US" w:bidi="ar-SA"/>
      </w:rPr>
    </w:lvl>
    <w:lvl w:ilvl="2" w:tplc="93A22E62">
      <w:numFmt w:val="bullet"/>
      <w:lvlText w:val="•"/>
      <w:lvlJc w:val="left"/>
      <w:pPr>
        <w:ind w:left="3040" w:hanging="276"/>
      </w:pPr>
      <w:rPr>
        <w:rFonts w:hint="default"/>
        <w:lang w:val="ru-RU" w:eastAsia="en-US" w:bidi="ar-SA"/>
      </w:rPr>
    </w:lvl>
    <w:lvl w:ilvl="3" w:tplc="B062162A">
      <w:numFmt w:val="bullet"/>
      <w:lvlText w:val="•"/>
      <w:lvlJc w:val="left"/>
      <w:pPr>
        <w:ind w:left="4100" w:hanging="276"/>
      </w:pPr>
      <w:rPr>
        <w:rFonts w:hint="default"/>
        <w:lang w:val="ru-RU" w:eastAsia="en-US" w:bidi="ar-SA"/>
      </w:rPr>
    </w:lvl>
    <w:lvl w:ilvl="4" w:tplc="9888116C">
      <w:numFmt w:val="bullet"/>
      <w:lvlText w:val="•"/>
      <w:lvlJc w:val="left"/>
      <w:pPr>
        <w:ind w:left="5160" w:hanging="276"/>
      </w:pPr>
      <w:rPr>
        <w:rFonts w:hint="default"/>
        <w:lang w:val="ru-RU" w:eastAsia="en-US" w:bidi="ar-SA"/>
      </w:rPr>
    </w:lvl>
    <w:lvl w:ilvl="5" w:tplc="C038AF74">
      <w:numFmt w:val="bullet"/>
      <w:lvlText w:val="•"/>
      <w:lvlJc w:val="left"/>
      <w:pPr>
        <w:ind w:left="6220" w:hanging="276"/>
      </w:pPr>
      <w:rPr>
        <w:rFonts w:hint="default"/>
        <w:lang w:val="ru-RU" w:eastAsia="en-US" w:bidi="ar-SA"/>
      </w:rPr>
    </w:lvl>
    <w:lvl w:ilvl="6" w:tplc="8F5A09F8">
      <w:numFmt w:val="bullet"/>
      <w:lvlText w:val="•"/>
      <w:lvlJc w:val="left"/>
      <w:pPr>
        <w:ind w:left="7280" w:hanging="276"/>
      </w:pPr>
      <w:rPr>
        <w:rFonts w:hint="default"/>
        <w:lang w:val="ru-RU" w:eastAsia="en-US" w:bidi="ar-SA"/>
      </w:rPr>
    </w:lvl>
    <w:lvl w:ilvl="7" w:tplc="D1B80E1E">
      <w:numFmt w:val="bullet"/>
      <w:lvlText w:val="•"/>
      <w:lvlJc w:val="left"/>
      <w:pPr>
        <w:ind w:left="8340" w:hanging="276"/>
      </w:pPr>
      <w:rPr>
        <w:rFonts w:hint="default"/>
        <w:lang w:val="ru-RU" w:eastAsia="en-US" w:bidi="ar-SA"/>
      </w:rPr>
    </w:lvl>
    <w:lvl w:ilvl="8" w:tplc="CF60136A">
      <w:numFmt w:val="bullet"/>
      <w:lvlText w:val="•"/>
      <w:lvlJc w:val="left"/>
      <w:pPr>
        <w:ind w:left="9400" w:hanging="276"/>
      </w:pPr>
      <w:rPr>
        <w:rFonts w:hint="default"/>
        <w:lang w:val="ru-RU" w:eastAsia="en-US" w:bidi="ar-SA"/>
      </w:rPr>
    </w:lvl>
  </w:abstractNum>
  <w:abstractNum w:abstractNumId="94" w15:restartNumberingAfterBreak="0">
    <w:nsid w:val="388B7C77"/>
    <w:multiLevelType w:val="hybridMultilevel"/>
    <w:tmpl w:val="8C7A8898"/>
    <w:lvl w:ilvl="0" w:tplc="A314E66E">
      <w:numFmt w:val="bullet"/>
      <w:lvlText w:val="-"/>
      <w:lvlJc w:val="left"/>
      <w:pPr>
        <w:ind w:left="7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30E957E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69DE013A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83B8BB36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97EA9764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54DE2446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EF3A37EE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28686066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A75E4940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95" w15:restartNumberingAfterBreak="0">
    <w:nsid w:val="38CE77A5"/>
    <w:multiLevelType w:val="hybridMultilevel"/>
    <w:tmpl w:val="A48E6AAA"/>
    <w:lvl w:ilvl="0" w:tplc="70F04390">
      <w:start w:val="1"/>
      <w:numFmt w:val="decimal"/>
      <w:lvlText w:val="%1."/>
      <w:lvlJc w:val="left"/>
      <w:pPr>
        <w:ind w:left="1506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065668">
      <w:numFmt w:val="bullet"/>
      <w:lvlText w:val="•"/>
      <w:lvlJc w:val="left"/>
      <w:pPr>
        <w:ind w:left="2502" w:hanging="220"/>
      </w:pPr>
      <w:rPr>
        <w:rFonts w:hint="default"/>
        <w:lang w:val="ru-RU" w:eastAsia="en-US" w:bidi="ar-SA"/>
      </w:rPr>
    </w:lvl>
    <w:lvl w:ilvl="2" w:tplc="58C2A7B4">
      <w:numFmt w:val="bullet"/>
      <w:lvlText w:val="•"/>
      <w:lvlJc w:val="left"/>
      <w:pPr>
        <w:ind w:left="3504" w:hanging="220"/>
      </w:pPr>
      <w:rPr>
        <w:rFonts w:hint="default"/>
        <w:lang w:val="ru-RU" w:eastAsia="en-US" w:bidi="ar-SA"/>
      </w:rPr>
    </w:lvl>
    <w:lvl w:ilvl="3" w:tplc="3BDCEC5E">
      <w:numFmt w:val="bullet"/>
      <w:lvlText w:val="•"/>
      <w:lvlJc w:val="left"/>
      <w:pPr>
        <w:ind w:left="4506" w:hanging="220"/>
      </w:pPr>
      <w:rPr>
        <w:rFonts w:hint="default"/>
        <w:lang w:val="ru-RU" w:eastAsia="en-US" w:bidi="ar-SA"/>
      </w:rPr>
    </w:lvl>
    <w:lvl w:ilvl="4" w:tplc="5E6CD56E">
      <w:numFmt w:val="bullet"/>
      <w:lvlText w:val="•"/>
      <w:lvlJc w:val="left"/>
      <w:pPr>
        <w:ind w:left="5508" w:hanging="220"/>
      </w:pPr>
      <w:rPr>
        <w:rFonts w:hint="default"/>
        <w:lang w:val="ru-RU" w:eastAsia="en-US" w:bidi="ar-SA"/>
      </w:rPr>
    </w:lvl>
    <w:lvl w:ilvl="5" w:tplc="7A1C038C">
      <w:numFmt w:val="bullet"/>
      <w:lvlText w:val="•"/>
      <w:lvlJc w:val="left"/>
      <w:pPr>
        <w:ind w:left="6510" w:hanging="220"/>
      </w:pPr>
      <w:rPr>
        <w:rFonts w:hint="default"/>
        <w:lang w:val="ru-RU" w:eastAsia="en-US" w:bidi="ar-SA"/>
      </w:rPr>
    </w:lvl>
    <w:lvl w:ilvl="6" w:tplc="7E865F70">
      <w:numFmt w:val="bullet"/>
      <w:lvlText w:val="•"/>
      <w:lvlJc w:val="left"/>
      <w:pPr>
        <w:ind w:left="7512" w:hanging="220"/>
      </w:pPr>
      <w:rPr>
        <w:rFonts w:hint="default"/>
        <w:lang w:val="ru-RU" w:eastAsia="en-US" w:bidi="ar-SA"/>
      </w:rPr>
    </w:lvl>
    <w:lvl w:ilvl="7" w:tplc="C44E84BA">
      <w:numFmt w:val="bullet"/>
      <w:lvlText w:val="•"/>
      <w:lvlJc w:val="left"/>
      <w:pPr>
        <w:ind w:left="8514" w:hanging="220"/>
      </w:pPr>
      <w:rPr>
        <w:rFonts w:hint="default"/>
        <w:lang w:val="ru-RU" w:eastAsia="en-US" w:bidi="ar-SA"/>
      </w:rPr>
    </w:lvl>
    <w:lvl w:ilvl="8" w:tplc="4AB42D02">
      <w:numFmt w:val="bullet"/>
      <w:lvlText w:val="•"/>
      <w:lvlJc w:val="left"/>
      <w:pPr>
        <w:ind w:left="9516" w:hanging="220"/>
      </w:pPr>
      <w:rPr>
        <w:rFonts w:hint="default"/>
        <w:lang w:val="ru-RU" w:eastAsia="en-US" w:bidi="ar-SA"/>
      </w:rPr>
    </w:lvl>
  </w:abstractNum>
  <w:abstractNum w:abstractNumId="96" w15:restartNumberingAfterBreak="0">
    <w:nsid w:val="397D24BA"/>
    <w:multiLevelType w:val="hybridMultilevel"/>
    <w:tmpl w:val="4664DFAC"/>
    <w:lvl w:ilvl="0" w:tplc="68E6BD82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0589FF8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58CE42C8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88661926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0E726736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F244B5E2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4AC4C72A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42680F64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C5A6EA62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97" w15:restartNumberingAfterBreak="0">
    <w:nsid w:val="3CE427CA"/>
    <w:multiLevelType w:val="hybridMultilevel"/>
    <w:tmpl w:val="6DCCB1BA"/>
    <w:lvl w:ilvl="0" w:tplc="9E409FE2">
      <w:start w:val="1"/>
      <w:numFmt w:val="decimal"/>
      <w:lvlText w:val="%1."/>
      <w:lvlJc w:val="left"/>
      <w:pPr>
        <w:ind w:left="13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68FAB6">
      <w:numFmt w:val="bullet"/>
      <w:lvlText w:val="•"/>
      <w:lvlJc w:val="left"/>
      <w:pPr>
        <w:ind w:left="2358" w:hanging="567"/>
      </w:pPr>
      <w:rPr>
        <w:rFonts w:hint="default"/>
        <w:lang w:val="ru-RU" w:eastAsia="en-US" w:bidi="ar-SA"/>
      </w:rPr>
    </w:lvl>
    <w:lvl w:ilvl="2" w:tplc="9CBC5384">
      <w:numFmt w:val="bullet"/>
      <w:lvlText w:val="•"/>
      <w:lvlJc w:val="left"/>
      <w:pPr>
        <w:ind w:left="3376" w:hanging="567"/>
      </w:pPr>
      <w:rPr>
        <w:rFonts w:hint="default"/>
        <w:lang w:val="ru-RU" w:eastAsia="en-US" w:bidi="ar-SA"/>
      </w:rPr>
    </w:lvl>
    <w:lvl w:ilvl="3" w:tplc="7F94E29A">
      <w:numFmt w:val="bullet"/>
      <w:lvlText w:val="•"/>
      <w:lvlJc w:val="left"/>
      <w:pPr>
        <w:ind w:left="4394" w:hanging="567"/>
      </w:pPr>
      <w:rPr>
        <w:rFonts w:hint="default"/>
        <w:lang w:val="ru-RU" w:eastAsia="en-US" w:bidi="ar-SA"/>
      </w:rPr>
    </w:lvl>
    <w:lvl w:ilvl="4" w:tplc="DC36AE86">
      <w:numFmt w:val="bullet"/>
      <w:lvlText w:val="•"/>
      <w:lvlJc w:val="left"/>
      <w:pPr>
        <w:ind w:left="5412" w:hanging="567"/>
      </w:pPr>
      <w:rPr>
        <w:rFonts w:hint="default"/>
        <w:lang w:val="ru-RU" w:eastAsia="en-US" w:bidi="ar-SA"/>
      </w:rPr>
    </w:lvl>
    <w:lvl w:ilvl="5" w:tplc="E6862312">
      <w:numFmt w:val="bullet"/>
      <w:lvlText w:val="•"/>
      <w:lvlJc w:val="left"/>
      <w:pPr>
        <w:ind w:left="6430" w:hanging="567"/>
      </w:pPr>
      <w:rPr>
        <w:rFonts w:hint="default"/>
        <w:lang w:val="ru-RU" w:eastAsia="en-US" w:bidi="ar-SA"/>
      </w:rPr>
    </w:lvl>
    <w:lvl w:ilvl="6" w:tplc="DD5CD740">
      <w:numFmt w:val="bullet"/>
      <w:lvlText w:val="•"/>
      <w:lvlJc w:val="left"/>
      <w:pPr>
        <w:ind w:left="7448" w:hanging="567"/>
      </w:pPr>
      <w:rPr>
        <w:rFonts w:hint="default"/>
        <w:lang w:val="ru-RU" w:eastAsia="en-US" w:bidi="ar-SA"/>
      </w:rPr>
    </w:lvl>
    <w:lvl w:ilvl="7" w:tplc="381252CC">
      <w:numFmt w:val="bullet"/>
      <w:lvlText w:val="•"/>
      <w:lvlJc w:val="left"/>
      <w:pPr>
        <w:ind w:left="8466" w:hanging="567"/>
      </w:pPr>
      <w:rPr>
        <w:rFonts w:hint="default"/>
        <w:lang w:val="ru-RU" w:eastAsia="en-US" w:bidi="ar-SA"/>
      </w:rPr>
    </w:lvl>
    <w:lvl w:ilvl="8" w:tplc="C3F4FFFC">
      <w:numFmt w:val="bullet"/>
      <w:lvlText w:val="•"/>
      <w:lvlJc w:val="left"/>
      <w:pPr>
        <w:ind w:left="9484" w:hanging="567"/>
      </w:pPr>
      <w:rPr>
        <w:rFonts w:hint="default"/>
        <w:lang w:val="ru-RU" w:eastAsia="en-US" w:bidi="ar-SA"/>
      </w:rPr>
    </w:lvl>
  </w:abstractNum>
  <w:abstractNum w:abstractNumId="98" w15:restartNumberingAfterBreak="0">
    <w:nsid w:val="3CF4248E"/>
    <w:multiLevelType w:val="multilevel"/>
    <w:tmpl w:val="2766F11C"/>
    <w:lvl w:ilvl="0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57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8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331"/>
      </w:pPr>
      <w:rPr>
        <w:rFonts w:hint="default"/>
        <w:lang w:val="ru-RU" w:eastAsia="en-US" w:bidi="ar-SA"/>
      </w:rPr>
    </w:lvl>
  </w:abstractNum>
  <w:abstractNum w:abstractNumId="99" w15:restartNumberingAfterBreak="0">
    <w:nsid w:val="3D3610F7"/>
    <w:multiLevelType w:val="multilevel"/>
    <w:tmpl w:val="71D8D6F8"/>
    <w:lvl w:ilvl="0">
      <w:start w:val="8"/>
      <w:numFmt w:val="decimal"/>
      <w:lvlText w:val="%1."/>
      <w:lvlJc w:val="left"/>
      <w:pPr>
        <w:ind w:left="776" w:hanging="2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1" w:hanging="3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11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385"/>
      </w:pPr>
      <w:rPr>
        <w:rFonts w:hint="default"/>
        <w:lang w:val="ru-RU" w:eastAsia="en-US" w:bidi="ar-SA"/>
      </w:rPr>
    </w:lvl>
  </w:abstractNum>
  <w:abstractNum w:abstractNumId="100" w15:restartNumberingAfterBreak="0">
    <w:nsid w:val="3DE94F7C"/>
    <w:multiLevelType w:val="multilevel"/>
    <w:tmpl w:val="648246C6"/>
    <w:lvl w:ilvl="0">
      <w:start w:val="10"/>
      <w:numFmt w:val="decimal"/>
      <w:lvlText w:val="%1"/>
      <w:lvlJc w:val="left"/>
      <w:pPr>
        <w:ind w:left="776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7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2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2" w:hanging="567"/>
      </w:pPr>
      <w:rPr>
        <w:rFonts w:hint="default"/>
        <w:lang w:val="ru-RU" w:eastAsia="en-US" w:bidi="ar-SA"/>
      </w:rPr>
    </w:lvl>
  </w:abstractNum>
  <w:abstractNum w:abstractNumId="101" w15:restartNumberingAfterBreak="0">
    <w:nsid w:val="3E8A6424"/>
    <w:multiLevelType w:val="hybridMultilevel"/>
    <w:tmpl w:val="E6B8B64A"/>
    <w:lvl w:ilvl="0" w:tplc="A552BDE8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F98C276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129C612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403000D4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0F603C6E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CC1496C6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C5A84282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F6526370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14D4658C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02" w15:restartNumberingAfterBreak="0">
    <w:nsid w:val="3F0B4650"/>
    <w:multiLevelType w:val="hybridMultilevel"/>
    <w:tmpl w:val="6C6A85F2"/>
    <w:lvl w:ilvl="0" w:tplc="08483114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1334035C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4E50DB56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162E591C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F8965586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6A0016C4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B27E2D5A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33D49AA4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20441FCC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03" w15:restartNumberingAfterBreak="0">
    <w:nsid w:val="40CD3225"/>
    <w:multiLevelType w:val="hybridMultilevel"/>
    <w:tmpl w:val="CB40F2BE"/>
    <w:lvl w:ilvl="0" w:tplc="E9A8740A">
      <w:start w:val="1"/>
      <w:numFmt w:val="decimal"/>
      <w:lvlText w:val="%1."/>
      <w:lvlJc w:val="left"/>
      <w:pPr>
        <w:ind w:left="1192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5E75F0">
      <w:numFmt w:val="bullet"/>
      <w:lvlText w:val="•"/>
      <w:lvlJc w:val="left"/>
      <w:pPr>
        <w:ind w:left="2232" w:hanging="275"/>
      </w:pPr>
      <w:rPr>
        <w:rFonts w:hint="default"/>
        <w:lang w:val="ru-RU" w:eastAsia="en-US" w:bidi="ar-SA"/>
      </w:rPr>
    </w:lvl>
    <w:lvl w:ilvl="2" w:tplc="F6CC73BE">
      <w:numFmt w:val="bullet"/>
      <w:lvlText w:val="•"/>
      <w:lvlJc w:val="left"/>
      <w:pPr>
        <w:ind w:left="3264" w:hanging="275"/>
      </w:pPr>
      <w:rPr>
        <w:rFonts w:hint="default"/>
        <w:lang w:val="ru-RU" w:eastAsia="en-US" w:bidi="ar-SA"/>
      </w:rPr>
    </w:lvl>
    <w:lvl w:ilvl="3" w:tplc="CED0BB3E">
      <w:numFmt w:val="bullet"/>
      <w:lvlText w:val="•"/>
      <w:lvlJc w:val="left"/>
      <w:pPr>
        <w:ind w:left="4296" w:hanging="275"/>
      </w:pPr>
      <w:rPr>
        <w:rFonts w:hint="default"/>
        <w:lang w:val="ru-RU" w:eastAsia="en-US" w:bidi="ar-SA"/>
      </w:rPr>
    </w:lvl>
    <w:lvl w:ilvl="4" w:tplc="C8282BE4">
      <w:numFmt w:val="bullet"/>
      <w:lvlText w:val="•"/>
      <w:lvlJc w:val="left"/>
      <w:pPr>
        <w:ind w:left="5328" w:hanging="275"/>
      </w:pPr>
      <w:rPr>
        <w:rFonts w:hint="default"/>
        <w:lang w:val="ru-RU" w:eastAsia="en-US" w:bidi="ar-SA"/>
      </w:rPr>
    </w:lvl>
    <w:lvl w:ilvl="5" w:tplc="2E0856E0">
      <w:numFmt w:val="bullet"/>
      <w:lvlText w:val="•"/>
      <w:lvlJc w:val="left"/>
      <w:pPr>
        <w:ind w:left="6360" w:hanging="275"/>
      </w:pPr>
      <w:rPr>
        <w:rFonts w:hint="default"/>
        <w:lang w:val="ru-RU" w:eastAsia="en-US" w:bidi="ar-SA"/>
      </w:rPr>
    </w:lvl>
    <w:lvl w:ilvl="6" w:tplc="3F9A6D50">
      <w:numFmt w:val="bullet"/>
      <w:lvlText w:val="•"/>
      <w:lvlJc w:val="left"/>
      <w:pPr>
        <w:ind w:left="7392" w:hanging="275"/>
      </w:pPr>
      <w:rPr>
        <w:rFonts w:hint="default"/>
        <w:lang w:val="ru-RU" w:eastAsia="en-US" w:bidi="ar-SA"/>
      </w:rPr>
    </w:lvl>
    <w:lvl w:ilvl="7" w:tplc="19CC1338">
      <w:numFmt w:val="bullet"/>
      <w:lvlText w:val="•"/>
      <w:lvlJc w:val="left"/>
      <w:pPr>
        <w:ind w:left="8424" w:hanging="275"/>
      </w:pPr>
      <w:rPr>
        <w:rFonts w:hint="default"/>
        <w:lang w:val="ru-RU" w:eastAsia="en-US" w:bidi="ar-SA"/>
      </w:rPr>
    </w:lvl>
    <w:lvl w:ilvl="8" w:tplc="8F704782">
      <w:numFmt w:val="bullet"/>
      <w:lvlText w:val="•"/>
      <w:lvlJc w:val="left"/>
      <w:pPr>
        <w:ind w:left="9456" w:hanging="275"/>
      </w:pPr>
      <w:rPr>
        <w:rFonts w:hint="default"/>
        <w:lang w:val="ru-RU" w:eastAsia="en-US" w:bidi="ar-SA"/>
      </w:rPr>
    </w:lvl>
  </w:abstractNum>
  <w:abstractNum w:abstractNumId="104" w15:restartNumberingAfterBreak="0">
    <w:nsid w:val="40D2010A"/>
    <w:multiLevelType w:val="hybridMultilevel"/>
    <w:tmpl w:val="F1BE9D2E"/>
    <w:lvl w:ilvl="0" w:tplc="6EC27C80">
      <w:start w:val="18"/>
      <w:numFmt w:val="decimal"/>
      <w:lvlText w:val="%1."/>
      <w:lvlJc w:val="left"/>
      <w:pPr>
        <w:ind w:left="105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96B63E9E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2" w:tplc="C32C2240">
      <w:numFmt w:val="bullet"/>
      <w:lvlText w:val="•"/>
      <w:lvlJc w:val="left"/>
      <w:pPr>
        <w:ind w:left="3152" w:hanging="276"/>
      </w:pPr>
      <w:rPr>
        <w:rFonts w:hint="default"/>
        <w:lang w:val="ru-RU" w:eastAsia="en-US" w:bidi="ar-SA"/>
      </w:rPr>
    </w:lvl>
    <w:lvl w:ilvl="3" w:tplc="79A8C88A">
      <w:numFmt w:val="bullet"/>
      <w:lvlText w:val="•"/>
      <w:lvlJc w:val="left"/>
      <w:pPr>
        <w:ind w:left="4198" w:hanging="276"/>
      </w:pPr>
      <w:rPr>
        <w:rFonts w:hint="default"/>
        <w:lang w:val="ru-RU" w:eastAsia="en-US" w:bidi="ar-SA"/>
      </w:rPr>
    </w:lvl>
    <w:lvl w:ilvl="4" w:tplc="1074998E">
      <w:numFmt w:val="bullet"/>
      <w:lvlText w:val="•"/>
      <w:lvlJc w:val="left"/>
      <w:pPr>
        <w:ind w:left="5244" w:hanging="276"/>
      </w:pPr>
      <w:rPr>
        <w:rFonts w:hint="default"/>
        <w:lang w:val="ru-RU" w:eastAsia="en-US" w:bidi="ar-SA"/>
      </w:rPr>
    </w:lvl>
    <w:lvl w:ilvl="5" w:tplc="866EA53C">
      <w:numFmt w:val="bullet"/>
      <w:lvlText w:val="•"/>
      <w:lvlJc w:val="left"/>
      <w:pPr>
        <w:ind w:left="6290" w:hanging="276"/>
      </w:pPr>
      <w:rPr>
        <w:rFonts w:hint="default"/>
        <w:lang w:val="ru-RU" w:eastAsia="en-US" w:bidi="ar-SA"/>
      </w:rPr>
    </w:lvl>
    <w:lvl w:ilvl="6" w:tplc="6CB61132">
      <w:numFmt w:val="bullet"/>
      <w:lvlText w:val="•"/>
      <w:lvlJc w:val="left"/>
      <w:pPr>
        <w:ind w:left="7336" w:hanging="276"/>
      </w:pPr>
      <w:rPr>
        <w:rFonts w:hint="default"/>
        <w:lang w:val="ru-RU" w:eastAsia="en-US" w:bidi="ar-SA"/>
      </w:rPr>
    </w:lvl>
    <w:lvl w:ilvl="7" w:tplc="089211C8">
      <w:numFmt w:val="bullet"/>
      <w:lvlText w:val="•"/>
      <w:lvlJc w:val="left"/>
      <w:pPr>
        <w:ind w:left="8382" w:hanging="276"/>
      </w:pPr>
      <w:rPr>
        <w:rFonts w:hint="default"/>
        <w:lang w:val="ru-RU" w:eastAsia="en-US" w:bidi="ar-SA"/>
      </w:rPr>
    </w:lvl>
    <w:lvl w:ilvl="8" w:tplc="924E2CBA">
      <w:numFmt w:val="bullet"/>
      <w:lvlText w:val="•"/>
      <w:lvlJc w:val="left"/>
      <w:pPr>
        <w:ind w:left="9428" w:hanging="276"/>
      </w:pPr>
      <w:rPr>
        <w:rFonts w:hint="default"/>
        <w:lang w:val="ru-RU" w:eastAsia="en-US" w:bidi="ar-SA"/>
      </w:rPr>
    </w:lvl>
  </w:abstractNum>
  <w:abstractNum w:abstractNumId="105" w15:restartNumberingAfterBreak="0">
    <w:nsid w:val="40EC6630"/>
    <w:multiLevelType w:val="hybridMultilevel"/>
    <w:tmpl w:val="2AB6E5C4"/>
    <w:lvl w:ilvl="0" w:tplc="24309946">
      <w:start w:val="8"/>
      <w:numFmt w:val="decimal"/>
      <w:lvlText w:val="%1."/>
      <w:lvlJc w:val="left"/>
      <w:pPr>
        <w:ind w:left="776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0CF1C4">
      <w:numFmt w:val="bullet"/>
      <w:lvlText w:val="•"/>
      <w:lvlJc w:val="left"/>
      <w:pPr>
        <w:ind w:left="1854" w:hanging="275"/>
      </w:pPr>
      <w:rPr>
        <w:rFonts w:hint="default"/>
        <w:lang w:val="ru-RU" w:eastAsia="en-US" w:bidi="ar-SA"/>
      </w:rPr>
    </w:lvl>
    <w:lvl w:ilvl="2" w:tplc="6F72C1CE">
      <w:numFmt w:val="bullet"/>
      <w:lvlText w:val="•"/>
      <w:lvlJc w:val="left"/>
      <w:pPr>
        <w:ind w:left="2928" w:hanging="275"/>
      </w:pPr>
      <w:rPr>
        <w:rFonts w:hint="default"/>
        <w:lang w:val="ru-RU" w:eastAsia="en-US" w:bidi="ar-SA"/>
      </w:rPr>
    </w:lvl>
    <w:lvl w:ilvl="3" w:tplc="8F3C826E">
      <w:numFmt w:val="bullet"/>
      <w:lvlText w:val="•"/>
      <w:lvlJc w:val="left"/>
      <w:pPr>
        <w:ind w:left="4002" w:hanging="275"/>
      </w:pPr>
      <w:rPr>
        <w:rFonts w:hint="default"/>
        <w:lang w:val="ru-RU" w:eastAsia="en-US" w:bidi="ar-SA"/>
      </w:rPr>
    </w:lvl>
    <w:lvl w:ilvl="4" w:tplc="53102578">
      <w:numFmt w:val="bullet"/>
      <w:lvlText w:val="•"/>
      <w:lvlJc w:val="left"/>
      <w:pPr>
        <w:ind w:left="5076" w:hanging="275"/>
      </w:pPr>
      <w:rPr>
        <w:rFonts w:hint="default"/>
        <w:lang w:val="ru-RU" w:eastAsia="en-US" w:bidi="ar-SA"/>
      </w:rPr>
    </w:lvl>
    <w:lvl w:ilvl="5" w:tplc="B5C269B4">
      <w:numFmt w:val="bullet"/>
      <w:lvlText w:val="•"/>
      <w:lvlJc w:val="left"/>
      <w:pPr>
        <w:ind w:left="6150" w:hanging="275"/>
      </w:pPr>
      <w:rPr>
        <w:rFonts w:hint="default"/>
        <w:lang w:val="ru-RU" w:eastAsia="en-US" w:bidi="ar-SA"/>
      </w:rPr>
    </w:lvl>
    <w:lvl w:ilvl="6" w:tplc="AC780C9E">
      <w:numFmt w:val="bullet"/>
      <w:lvlText w:val="•"/>
      <w:lvlJc w:val="left"/>
      <w:pPr>
        <w:ind w:left="7224" w:hanging="275"/>
      </w:pPr>
      <w:rPr>
        <w:rFonts w:hint="default"/>
        <w:lang w:val="ru-RU" w:eastAsia="en-US" w:bidi="ar-SA"/>
      </w:rPr>
    </w:lvl>
    <w:lvl w:ilvl="7" w:tplc="8604D856">
      <w:numFmt w:val="bullet"/>
      <w:lvlText w:val="•"/>
      <w:lvlJc w:val="left"/>
      <w:pPr>
        <w:ind w:left="8298" w:hanging="275"/>
      </w:pPr>
      <w:rPr>
        <w:rFonts w:hint="default"/>
        <w:lang w:val="ru-RU" w:eastAsia="en-US" w:bidi="ar-SA"/>
      </w:rPr>
    </w:lvl>
    <w:lvl w:ilvl="8" w:tplc="F9D06C0A">
      <w:numFmt w:val="bullet"/>
      <w:lvlText w:val="•"/>
      <w:lvlJc w:val="left"/>
      <w:pPr>
        <w:ind w:left="9372" w:hanging="275"/>
      </w:pPr>
      <w:rPr>
        <w:rFonts w:hint="default"/>
        <w:lang w:val="ru-RU" w:eastAsia="en-US" w:bidi="ar-SA"/>
      </w:rPr>
    </w:lvl>
  </w:abstractNum>
  <w:abstractNum w:abstractNumId="106" w15:restartNumberingAfterBreak="0">
    <w:nsid w:val="41DB3CA6"/>
    <w:multiLevelType w:val="hybridMultilevel"/>
    <w:tmpl w:val="B362643A"/>
    <w:lvl w:ilvl="0" w:tplc="7C8A17BE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920D08A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FC7CB4AA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6C242AB0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FD6839DA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B7BE8D7A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22347618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EDF67C9C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EC7E5F80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07" w15:restartNumberingAfterBreak="0">
    <w:nsid w:val="42C3651C"/>
    <w:multiLevelType w:val="hybridMultilevel"/>
    <w:tmpl w:val="7D24661C"/>
    <w:lvl w:ilvl="0" w:tplc="C9D0B3EE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EFC7C4A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C952ED16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08F86828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22B00026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EBE8E132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F572987C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793EA5CE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5CEAF1DE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08" w15:restartNumberingAfterBreak="0">
    <w:nsid w:val="43485351"/>
    <w:multiLevelType w:val="hybridMultilevel"/>
    <w:tmpl w:val="00261BE8"/>
    <w:lvl w:ilvl="0" w:tplc="17520B96">
      <w:numFmt w:val="bullet"/>
      <w:lvlText w:val="-"/>
      <w:lvlJc w:val="left"/>
      <w:pPr>
        <w:ind w:left="77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2B833B4">
      <w:numFmt w:val="bullet"/>
      <w:lvlText w:val="•"/>
      <w:lvlJc w:val="left"/>
      <w:pPr>
        <w:ind w:left="1854" w:hanging="129"/>
      </w:pPr>
      <w:rPr>
        <w:rFonts w:hint="default"/>
        <w:lang w:val="ru-RU" w:eastAsia="en-US" w:bidi="ar-SA"/>
      </w:rPr>
    </w:lvl>
    <w:lvl w:ilvl="2" w:tplc="D17400E8">
      <w:numFmt w:val="bullet"/>
      <w:lvlText w:val="•"/>
      <w:lvlJc w:val="left"/>
      <w:pPr>
        <w:ind w:left="2928" w:hanging="129"/>
      </w:pPr>
      <w:rPr>
        <w:rFonts w:hint="default"/>
        <w:lang w:val="ru-RU" w:eastAsia="en-US" w:bidi="ar-SA"/>
      </w:rPr>
    </w:lvl>
    <w:lvl w:ilvl="3" w:tplc="1AB04022">
      <w:numFmt w:val="bullet"/>
      <w:lvlText w:val="•"/>
      <w:lvlJc w:val="left"/>
      <w:pPr>
        <w:ind w:left="4002" w:hanging="129"/>
      </w:pPr>
      <w:rPr>
        <w:rFonts w:hint="default"/>
        <w:lang w:val="ru-RU" w:eastAsia="en-US" w:bidi="ar-SA"/>
      </w:rPr>
    </w:lvl>
    <w:lvl w:ilvl="4" w:tplc="E3A01806">
      <w:numFmt w:val="bullet"/>
      <w:lvlText w:val="•"/>
      <w:lvlJc w:val="left"/>
      <w:pPr>
        <w:ind w:left="5076" w:hanging="129"/>
      </w:pPr>
      <w:rPr>
        <w:rFonts w:hint="default"/>
        <w:lang w:val="ru-RU" w:eastAsia="en-US" w:bidi="ar-SA"/>
      </w:rPr>
    </w:lvl>
    <w:lvl w:ilvl="5" w:tplc="27AA27E8">
      <w:numFmt w:val="bullet"/>
      <w:lvlText w:val="•"/>
      <w:lvlJc w:val="left"/>
      <w:pPr>
        <w:ind w:left="6150" w:hanging="129"/>
      </w:pPr>
      <w:rPr>
        <w:rFonts w:hint="default"/>
        <w:lang w:val="ru-RU" w:eastAsia="en-US" w:bidi="ar-SA"/>
      </w:rPr>
    </w:lvl>
    <w:lvl w:ilvl="6" w:tplc="652EF4FE">
      <w:numFmt w:val="bullet"/>
      <w:lvlText w:val="•"/>
      <w:lvlJc w:val="left"/>
      <w:pPr>
        <w:ind w:left="7224" w:hanging="129"/>
      </w:pPr>
      <w:rPr>
        <w:rFonts w:hint="default"/>
        <w:lang w:val="ru-RU" w:eastAsia="en-US" w:bidi="ar-SA"/>
      </w:rPr>
    </w:lvl>
    <w:lvl w:ilvl="7" w:tplc="5A46C55E">
      <w:numFmt w:val="bullet"/>
      <w:lvlText w:val="•"/>
      <w:lvlJc w:val="left"/>
      <w:pPr>
        <w:ind w:left="8298" w:hanging="129"/>
      </w:pPr>
      <w:rPr>
        <w:rFonts w:hint="default"/>
        <w:lang w:val="ru-RU" w:eastAsia="en-US" w:bidi="ar-SA"/>
      </w:rPr>
    </w:lvl>
    <w:lvl w:ilvl="8" w:tplc="2BFCC362">
      <w:numFmt w:val="bullet"/>
      <w:lvlText w:val="•"/>
      <w:lvlJc w:val="left"/>
      <w:pPr>
        <w:ind w:left="9372" w:hanging="129"/>
      </w:pPr>
      <w:rPr>
        <w:rFonts w:hint="default"/>
        <w:lang w:val="ru-RU" w:eastAsia="en-US" w:bidi="ar-SA"/>
      </w:rPr>
    </w:lvl>
  </w:abstractNum>
  <w:abstractNum w:abstractNumId="109" w15:restartNumberingAfterBreak="0">
    <w:nsid w:val="437A5A23"/>
    <w:multiLevelType w:val="hybridMultilevel"/>
    <w:tmpl w:val="5C70A5C4"/>
    <w:lvl w:ilvl="0" w:tplc="DD2C8030">
      <w:start w:val="8"/>
      <w:numFmt w:val="decimal"/>
      <w:lvlText w:val="%1."/>
      <w:lvlJc w:val="left"/>
      <w:pPr>
        <w:ind w:left="941" w:hanging="166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23803E12">
      <w:numFmt w:val="bullet"/>
      <w:lvlText w:val="-"/>
      <w:lvlJc w:val="left"/>
      <w:pPr>
        <w:ind w:left="77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772AA04">
      <w:numFmt w:val="bullet"/>
      <w:lvlText w:val="•"/>
      <w:lvlJc w:val="left"/>
      <w:pPr>
        <w:ind w:left="2115" w:hanging="129"/>
      </w:pPr>
      <w:rPr>
        <w:rFonts w:hint="default"/>
        <w:lang w:val="ru-RU" w:eastAsia="en-US" w:bidi="ar-SA"/>
      </w:rPr>
    </w:lvl>
    <w:lvl w:ilvl="3" w:tplc="DA603746">
      <w:numFmt w:val="bullet"/>
      <w:lvlText w:val="•"/>
      <w:lvlJc w:val="left"/>
      <w:pPr>
        <w:ind w:left="3291" w:hanging="129"/>
      </w:pPr>
      <w:rPr>
        <w:rFonts w:hint="default"/>
        <w:lang w:val="ru-RU" w:eastAsia="en-US" w:bidi="ar-SA"/>
      </w:rPr>
    </w:lvl>
    <w:lvl w:ilvl="4" w:tplc="089EEF26">
      <w:numFmt w:val="bullet"/>
      <w:lvlText w:val="•"/>
      <w:lvlJc w:val="left"/>
      <w:pPr>
        <w:ind w:left="4466" w:hanging="129"/>
      </w:pPr>
      <w:rPr>
        <w:rFonts w:hint="default"/>
        <w:lang w:val="ru-RU" w:eastAsia="en-US" w:bidi="ar-SA"/>
      </w:rPr>
    </w:lvl>
    <w:lvl w:ilvl="5" w:tplc="498274B8">
      <w:numFmt w:val="bullet"/>
      <w:lvlText w:val="•"/>
      <w:lvlJc w:val="left"/>
      <w:pPr>
        <w:ind w:left="5642" w:hanging="129"/>
      </w:pPr>
      <w:rPr>
        <w:rFonts w:hint="default"/>
        <w:lang w:val="ru-RU" w:eastAsia="en-US" w:bidi="ar-SA"/>
      </w:rPr>
    </w:lvl>
    <w:lvl w:ilvl="6" w:tplc="2F7649E4">
      <w:numFmt w:val="bullet"/>
      <w:lvlText w:val="•"/>
      <w:lvlJc w:val="left"/>
      <w:pPr>
        <w:ind w:left="6817" w:hanging="129"/>
      </w:pPr>
      <w:rPr>
        <w:rFonts w:hint="default"/>
        <w:lang w:val="ru-RU" w:eastAsia="en-US" w:bidi="ar-SA"/>
      </w:rPr>
    </w:lvl>
    <w:lvl w:ilvl="7" w:tplc="343E8FE8">
      <w:numFmt w:val="bullet"/>
      <w:lvlText w:val="•"/>
      <w:lvlJc w:val="left"/>
      <w:pPr>
        <w:ind w:left="7993" w:hanging="129"/>
      </w:pPr>
      <w:rPr>
        <w:rFonts w:hint="default"/>
        <w:lang w:val="ru-RU" w:eastAsia="en-US" w:bidi="ar-SA"/>
      </w:rPr>
    </w:lvl>
    <w:lvl w:ilvl="8" w:tplc="57CC861C">
      <w:numFmt w:val="bullet"/>
      <w:lvlText w:val="•"/>
      <w:lvlJc w:val="left"/>
      <w:pPr>
        <w:ind w:left="9168" w:hanging="129"/>
      </w:pPr>
      <w:rPr>
        <w:rFonts w:hint="default"/>
        <w:lang w:val="ru-RU" w:eastAsia="en-US" w:bidi="ar-SA"/>
      </w:rPr>
    </w:lvl>
  </w:abstractNum>
  <w:abstractNum w:abstractNumId="110" w15:restartNumberingAfterBreak="0">
    <w:nsid w:val="44302F84"/>
    <w:multiLevelType w:val="hybridMultilevel"/>
    <w:tmpl w:val="5360E8A0"/>
    <w:lvl w:ilvl="0" w:tplc="D2B29DD8">
      <w:start w:val="1"/>
      <w:numFmt w:val="decimal"/>
      <w:lvlText w:val="%1."/>
      <w:lvlJc w:val="left"/>
      <w:pPr>
        <w:ind w:left="1960" w:hanging="238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12"/>
        <w:sz w:val="20"/>
        <w:szCs w:val="20"/>
        <w:lang w:val="ru-RU" w:eastAsia="en-US" w:bidi="ar-SA"/>
      </w:rPr>
    </w:lvl>
    <w:lvl w:ilvl="1" w:tplc="E404EE1C">
      <w:numFmt w:val="bullet"/>
      <w:lvlText w:val="•"/>
      <w:lvlJc w:val="left"/>
      <w:pPr>
        <w:ind w:left="2916" w:hanging="238"/>
      </w:pPr>
      <w:rPr>
        <w:rFonts w:hint="default"/>
        <w:lang w:val="ru-RU" w:eastAsia="en-US" w:bidi="ar-SA"/>
      </w:rPr>
    </w:lvl>
    <w:lvl w:ilvl="2" w:tplc="3F0066E2">
      <w:numFmt w:val="bullet"/>
      <w:lvlText w:val="•"/>
      <w:lvlJc w:val="left"/>
      <w:pPr>
        <w:ind w:left="3872" w:hanging="238"/>
      </w:pPr>
      <w:rPr>
        <w:rFonts w:hint="default"/>
        <w:lang w:val="ru-RU" w:eastAsia="en-US" w:bidi="ar-SA"/>
      </w:rPr>
    </w:lvl>
    <w:lvl w:ilvl="3" w:tplc="4D9479D8">
      <w:numFmt w:val="bullet"/>
      <w:lvlText w:val="•"/>
      <w:lvlJc w:val="left"/>
      <w:pPr>
        <w:ind w:left="4828" w:hanging="238"/>
      </w:pPr>
      <w:rPr>
        <w:rFonts w:hint="default"/>
        <w:lang w:val="ru-RU" w:eastAsia="en-US" w:bidi="ar-SA"/>
      </w:rPr>
    </w:lvl>
    <w:lvl w:ilvl="4" w:tplc="B85C3E9A">
      <w:numFmt w:val="bullet"/>
      <w:lvlText w:val="•"/>
      <w:lvlJc w:val="left"/>
      <w:pPr>
        <w:ind w:left="5784" w:hanging="238"/>
      </w:pPr>
      <w:rPr>
        <w:rFonts w:hint="default"/>
        <w:lang w:val="ru-RU" w:eastAsia="en-US" w:bidi="ar-SA"/>
      </w:rPr>
    </w:lvl>
    <w:lvl w:ilvl="5" w:tplc="F1445A16">
      <w:numFmt w:val="bullet"/>
      <w:lvlText w:val="•"/>
      <w:lvlJc w:val="left"/>
      <w:pPr>
        <w:ind w:left="6740" w:hanging="238"/>
      </w:pPr>
      <w:rPr>
        <w:rFonts w:hint="default"/>
        <w:lang w:val="ru-RU" w:eastAsia="en-US" w:bidi="ar-SA"/>
      </w:rPr>
    </w:lvl>
    <w:lvl w:ilvl="6" w:tplc="945CFA84">
      <w:numFmt w:val="bullet"/>
      <w:lvlText w:val="•"/>
      <w:lvlJc w:val="left"/>
      <w:pPr>
        <w:ind w:left="7696" w:hanging="238"/>
      </w:pPr>
      <w:rPr>
        <w:rFonts w:hint="default"/>
        <w:lang w:val="ru-RU" w:eastAsia="en-US" w:bidi="ar-SA"/>
      </w:rPr>
    </w:lvl>
    <w:lvl w:ilvl="7" w:tplc="29283C56">
      <w:numFmt w:val="bullet"/>
      <w:lvlText w:val="•"/>
      <w:lvlJc w:val="left"/>
      <w:pPr>
        <w:ind w:left="8652" w:hanging="238"/>
      </w:pPr>
      <w:rPr>
        <w:rFonts w:hint="default"/>
        <w:lang w:val="ru-RU" w:eastAsia="en-US" w:bidi="ar-SA"/>
      </w:rPr>
    </w:lvl>
    <w:lvl w:ilvl="8" w:tplc="3A2E598E">
      <w:numFmt w:val="bullet"/>
      <w:lvlText w:val="•"/>
      <w:lvlJc w:val="left"/>
      <w:pPr>
        <w:ind w:left="9608" w:hanging="238"/>
      </w:pPr>
      <w:rPr>
        <w:rFonts w:hint="default"/>
        <w:lang w:val="ru-RU" w:eastAsia="en-US" w:bidi="ar-SA"/>
      </w:rPr>
    </w:lvl>
  </w:abstractNum>
  <w:abstractNum w:abstractNumId="111" w15:restartNumberingAfterBreak="0">
    <w:nsid w:val="44A66243"/>
    <w:multiLevelType w:val="hybridMultilevel"/>
    <w:tmpl w:val="DEAA9FF8"/>
    <w:lvl w:ilvl="0" w:tplc="9A7E7DEA">
      <w:start w:val="1"/>
      <w:numFmt w:val="decimal"/>
      <w:lvlText w:val="%1."/>
      <w:lvlJc w:val="left"/>
      <w:pPr>
        <w:ind w:left="1506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A9AF4C0">
      <w:numFmt w:val="bullet"/>
      <w:lvlText w:val="•"/>
      <w:lvlJc w:val="left"/>
      <w:pPr>
        <w:ind w:left="2502" w:hanging="220"/>
      </w:pPr>
      <w:rPr>
        <w:rFonts w:hint="default"/>
        <w:lang w:val="ru-RU" w:eastAsia="en-US" w:bidi="ar-SA"/>
      </w:rPr>
    </w:lvl>
    <w:lvl w:ilvl="2" w:tplc="0FC8BC02">
      <w:numFmt w:val="bullet"/>
      <w:lvlText w:val="•"/>
      <w:lvlJc w:val="left"/>
      <w:pPr>
        <w:ind w:left="3504" w:hanging="220"/>
      </w:pPr>
      <w:rPr>
        <w:rFonts w:hint="default"/>
        <w:lang w:val="ru-RU" w:eastAsia="en-US" w:bidi="ar-SA"/>
      </w:rPr>
    </w:lvl>
    <w:lvl w:ilvl="3" w:tplc="504CEB62">
      <w:numFmt w:val="bullet"/>
      <w:lvlText w:val="•"/>
      <w:lvlJc w:val="left"/>
      <w:pPr>
        <w:ind w:left="4506" w:hanging="220"/>
      </w:pPr>
      <w:rPr>
        <w:rFonts w:hint="default"/>
        <w:lang w:val="ru-RU" w:eastAsia="en-US" w:bidi="ar-SA"/>
      </w:rPr>
    </w:lvl>
    <w:lvl w:ilvl="4" w:tplc="967CAD5E">
      <w:numFmt w:val="bullet"/>
      <w:lvlText w:val="•"/>
      <w:lvlJc w:val="left"/>
      <w:pPr>
        <w:ind w:left="5508" w:hanging="220"/>
      </w:pPr>
      <w:rPr>
        <w:rFonts w:hint="default"/>
        <w:lang w:val="ru-RU" w:eastAsia="en-US" w:bidi="ar-SA"/>
      </w:rPr>
    </w:lvl>
    <w:lvl w:ilvl="5" w:tplc="996C41CC">
      <w:numFmt w:val="bullet"/>
      <w:lvlText w:val="•"/>
      <w:lvlJc w:val="left"/>
      <w:pPr>
        <w:ind w:left="6510" w:hanging="220"/>
      </w:pPr>
      <w:rPr>
        <w:rFonts w:hint="default"/>
        <w:lang w:val="ru-RU" w:eastAsia="en-US" w:bidi="ar-SA"/>
      </w:rPr>
    </w:lvl>
    <w:lvl w:ilvl="6" w:tplc="B80E6618">
      <w:numFmt w:val="bullet"/>
      <w:lvlText w:val="•"/>
      <w:lvlJc w:val="left"/>
      <w:pPr>
        <w:ind w:left="7512" w:hanging="220"/>
      </w:pPr>
      <w:rPr>
        <w:rFonts w:hint="default"/>
        <w:lang w:val="ru-RU" w:eastAsia="en-US" w:bidi="ar-SA"/>
      </w:rPr>
    </w:lvl>
    <w:lvl w:ilvl="7" w:tplc="329E3170">
      <w:numFmt w:val="bullet"/>
      <w:lvlText w:val="•"/>
      <w:lvlJc w:val="left"/>
      <w:pPr>
        <w:ind w:left="8514" w:hanging="220"/>
      </w:pPr>
      <w:rPr>
        <w:rFonts w:hint="default"/>
        <w:lang w:val="ru-RU" w:eastAsia="en-US" w:bidi="ar-SA"/>
      </w:rPr>
    </w:lvl>
    <w:lvl w:ilvl="8" w:tplc="1C401DBE">
      <w:numFmt w:val="bullet"/>
      <w:lvlText w:val="•"/>
      <w:lvlJc w:val="left"/>
      <w:pPr>
        <w:ind w:left="9516" w:hanging="220"/>
      </w:pPr>
      <w:rPr>
        <w:rFonts w:hint="default"/>
        <w:lang w:val="ru-RU" w:eastAsia="en-US" w:bidi="ar-SA"/>
      </w:rPr>
    </w:lvl>
  </w:abstractNum>
  <w:abstractNum w:abstractNumId="112" w15:restartNumberingAfterBreak="0">
    <w:nsid w:val="44CD1E3E"/>
    <w:multiLevelType w:val="hybridMultilevel"/>
    <w:tmpl w:val="ABEAB35A"/>
    <w:lvl w:ilvl="0" w:tplc="0AB414C8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8B0CC044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9676C896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CDB89E88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5FF479E6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E6BC7A32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31981992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4F6EADBE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F40E6FE2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13" w15:restartNumberingAfterBreak="0">
    <w:nsid w:val="44F80ED3"/>
    <w:multiLevelType w:val="hybridMultilevel"/>
    <w:tmpl w:val="F3E43CA0"/>
    <w:lvl w:ilvl="0" w:tplc="2104D956">
      <w:start w:val="4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6EE6420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87821AB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26A277DE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0E089C24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AD9E21E8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40BA7F62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3AFC6350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5148ADA6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14" w15:restartNumberingAfterBreak="0">
    <w:nsid w:val="45C314E0"/>
    <w:multiLevelType w:val="hybridMultilevel"/>
    <w:tmpl w:val="FB0CA638"/>
    <w:lvl w:ilvl="0" w:tplc="5986C1D8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14901B90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BE44AAD8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8C10BD64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213E8870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D04CA370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AD4A77CE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98A6AE8A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82B4CA90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115" w15:restartNumberingAfterBreak="0">
    <w:nsid w:val="46865638"/>
    <w:multiLevelType w:val="multilevel"/>
    <w:tmpl w:val="8E0A9CAE"/>
    <w:lvl w:ilvl="0">
      <w:start w:val="8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6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7" w:hanging="3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3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3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8" w:hanging="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330"/>
      </w:pPr>
      <w:rPr>
        <w:rFonts w:hint="default"/>
        <w:lang w:val="ru-RU" w:eastAsia="en-US" w:bidi="ar-SA"/>
      </w:rPr>
    </w:lvl>
  </w:abstractNum>
  <w:abstractNum w:abstractNumId="116" w15:restartNumberingAfterBreak="0">
    <w:nsid w:val="48BE760D"/>
    <w:multiLevelType w:val="hybridMultilevel"/>
    <w:tmpl w:val="62443246"/>
    <w:lvl w:ilvl="0" w:tplc="EEFA805C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B565EE0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29284072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CD9A1042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0B307848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E0CA44A6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E5C2D96E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0D143A18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157207DC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17" w15:restartNumberingAfterBreak="0">
    <w:nsid w:val="48DB3ABB"/>
    <w:multiLevelType w:val="hybridMultilevel"/>
    <w:tmpl w:val="BD68BA80"/>
    <w:lvl w:ilvl="0" w:tplc="6FFA2936">
      <w:start w:val="1"/>
      <w:numFmt w:val="decimal"/>
      <w:lvlText w:val="%1."/>
      <w:lvlJc w:val="left"/>
      <w:pPr>
        <w:ind w:left="776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459278F4">
      <w:numFmt w:val="bullet"/>
      <w:lvlText w:val="•"/>
      <w:lvlJc w:val="left"/>
      <w:pPr>
        <w:ind w:left="1854" w:hanging="329"/>
      </w:pPr>
      <w:rPr>
        <w:rFonts w:hint="default"/>
        <w:lang w:val="ru-RU" w:eastAsia="en-US" w:bidi="ar-SA"/>
      </w:rPr>
    </w:lvl>
    <w:lvl w:ilvl="2" w:tplc="C5C81418">
      <w:numFmt w:val="bullet"/>
      <w:lvlText w:val="•"/>
      <w:lvlJc w:val="left"/>
      <w:pPr>
        <w:ind w:left="2928" w:hanging="329"/>
      </w:pPr>
      <w:rPr>
        <w:rFonts w:hint="default"/>
        <w:lang w:val="ru-RU" w:eastAsia="en-US" w:bidi="ar-SA"/>
      </w:rPr>
    </w:lvl>
    <w:lvl w:ilvl="3" w:tplc="47A2728E">
      <w:numFmt w:val="bullet"/>
      <w:lvlText w:val="•"/>
      <w:lvlJc w:val="left"/>
      <w:pPr>
        <w:ind w:left="4002" w:hanging="329"/>
      </w:pPr>
      <w:rPr>
        <w:rFonts w:hint="default"/>
        <w:lang w:val="ru-RU" w:eastAsia="en-US" w:bidi="ar-SA"/>
      </w:rPr>
    </w:lvl>
    <w:lvl w:ilvl="4" w:tplc="252675E2">
      <w:numFmt w:val="bullet"/>
      <w:lvlText w:val="•"/>
      <w:lvlJc w:val="left"/>
      <w:pPr>
        <w:ind w:left="5076" w:hanging="329"/>
      </w:pPr>
      <w:rPr>
        <w:rFonts w:hint="default"/>
        <w:lang w:val="ru-RU" w:eastAsia="en-US" w:bidi="ar-SA"/>
      </w:rPr>
    </w:lvl>
    <w:lvl w:ilvl="5" w:tplc="EFC87D28">
      <w:numFmt w:val="bullet"/>
      <w:lvlText w:val="•"/>
      <w:lvlJc w:val="left"/>
      <w:pPr>
        <w:ind w:left="6150" w:hanging="329"/>
      </w:pPr>
      <w:rPr>
        <w:rFonts w:hint="default"/>
        <w:lang w:val="ru-RU" w:eastAsia="en-US" w:bidi="ar-SA"/>
      </w:rPr>
    </w:lvl>
    <w:lvl w:ilvl="6" w:tplc="EC0C1E98">
      <w:numFmt w:val="bullet"/>
      <w:lvlText w:val="•"/>
      <w:lvlJc w:val="left"/>
      <w:pPr>
        <w:ind w:left="7224" w:hanging="329"/>
      </w:pPr>
      <w:rPr>
        <w:rFonts w:hint="default"/>
        <w:lang w:val="ru-RU" w:eastAsia="en-US" w:bidi="ar-SA"/>
      </w:rPr>
    </w:lvl>
    <w:lvl w:ilvl="7" w:tplc="140ECE3C">
      <w:numFmt w:val="bullet"/>
      <w:lvlText w:val="•"/>
      <w:lvlJc w:val="left"/>
      <w:pPr>
        <w:ind w:left="8298" w:hanging="329"/>
      </w:pPr>
      <w:rPr>
        <w:rFonts w:hint="default"/>
        <w:lang w:val="ru-RU" w:eastAsia="en-US" w:bidi="ar-SA"/>
      </w:rPr>
    </w:lvl>
    <w:lvl w:ilvl="8" w:tplc="5896ED42">
      <w:numFmt w:val="bullet"/>
      <w:lvlText w:val="•"/>
      <w:lvlJc w:val="left"/>
      <w:pPr>
        <w:ind w:left="9372" w:hanging="329"/>
      </w:pPr>
      <w:rPr>
        <w:rFonts w:hint="default"/>
        <w:lang w:val="ru-RU" w:eastAsia="en-US" w:bidi="ar-SA"/>
      </w:rPr>
    </w:lvl>
  </w:abstractNum>
  <w:abstractNum w:abstractNumId="118" w15:restartNumberingAfterBreak="0">
    <w:nsid w:val="49A04046"/>
    <w:multiLevelType w:val="hybridMultilevel"/>
    <w:tmpl w:val="EB76B07A"/>
    <w:lvl w:ilvl="0" w:tplc="D1AEABC8">
      <w:start w:val="1"/>
      <w:numFmt w:val="decimal"/>
      <w:lvlText w:val="%1)"/>
      <w:lvlJc w:val="left"/>
      <w:pPr>
        <w:ind w:left="776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9CC81BC">
      <w:numFmt w:val="bullet"/>
      <w:lvlText w:val="•"/>
      <w:lvlJc w:val="left"/>
      <w:pPr>
        <w:ind w:left="1854" w:hanging="239"/>
      </w:pPr>
      <w:rPr>
        <w:rFonts w:hint="default"/>
        <w:lang w:val="ru-RU" w:eastAsia="en-US" w:bidi="ar-SA"/>
      </w:rPr>
    </w:lvl>
    <w:lvl w:ilvl="2" w:tplc="6692505A">
      <w:numFmt w:val="bullet"/>
      <w:lvlText w:val="•"/>
      <w:lvlJc w:val="left"/>
      <w:pPr>
        <w:ind w:left="2928" w:hanging="239"/>
      </w:pPr>
      <w:rPr>
        <w:rFonts w:hint="default"/>
        <w:lang w:val="ru-RU" w:eastAsia="en-US" w:bidi="ar-SA"/>
      </w:rPr>
    </w:lvl>
    <w:lvl w:ilvl="3" w:tplc="0F88334A">
      <w:numFmt w:val="bullet"/>
      <w:lvlText w:val="•"/>
      <w:lvlJc w:val="left"/>
      <w:pPr>
        <w:ind w:left="4002" w:hanging="239"/>
      </w:pPr>
      <w:rPr>
        <w:rFonts w:hint="default"/>
        <w:lang w:val="ru-RU" w:eastAsia="en-US" w:bidi="ar-SA"/>
      </w:rPr>
    </w:lvl>
    <w:lvl w:ilvl="4" w:tplc="E4D0A21C">
      <w:numFmt w:val="bullet"/>
      <w:lvlText w:val="•"/>
      <w:lvlJc w:val="left"/>
      <w:pPr>
        <w:ind w:left="5076" w:hanging="239"/>
      </w:pPr>
      <w:rPr>
        <w:rFonts w:hint="default"/>
        <w:lang w:val="ru-RU" w:eastAsia="en-US" w:bidi="ar-SA"/>
      </w:rPr>
    </w:lvl>
    <w:lvl w:ilvl="5" w:tplc="AC166322">
      <w:numFmt w:val="bullet"/>
      <w:lvlText w:val="•"/>
      <w:lvlJc w:val="left"/>
      <w:pPr>
        <w:ind w:left="6150" w:hanging="239"/>
      </w:pPr>
      <w:rPr>
        <w:rFonts w:hint="default"/>
        <w:lang w:val="ru-RU" w:eastAsia="en-US" w:bidi="ar-SA"/>
      </w:rPr>
    </w:lvl>
    <w:lvl w:ilvl="6" w:tplc="8F0C31AC">
      <w:numFmt w:val="bullet"/>
      <w:lvlText w:val="•"/>
      <w:lvlJc w:val="left"/>
      <w:pPr>
        <w:ind w:left="7224" w:hanging="239"/>
      </w:pPr>
      <w:rPr>
        <w:rFonts w:hint="default"/>
        <w:lang w:val="ru-RU" w:eastAsia="en-US" w:bidi="ar-SA"/>
      </w:rPr>
    </w:lvl>
    <w:lvl w:ilvl="7" w:tplc="FA1A45CE">
      <w:numFmt w:val="bullet"/>
      <w:lvlText w:val="•"/>
      <w:lvlJc w:val="left"/>
      <w:pPr>
        <w:ind w:left="8298" w:hanging="239"/>
      </w:pPr>
      <w:rPr>
        <w:rFonts w:hint="default"/>
        <w:lang w:val="ru-RU" w:eastAsia="en-US" w:bidi="ar-SA"/>
      </w:rPr>
    </w:lvl>
    <w:lvl w:ilvl="8" w:tplc="81BA210C">
      <w:numFmt w:val="bullet"/>
      <w:lvlText w:val="•"/>
      <w:lvlJc w:val="left"/>
      <w:pPr>
        <w:ind w:left="9372" w:hanging="239"/>
      </w:pPr>
      <w:rPr>
        <w:rFonts w:hint="default"/>
        <w:lang w:val="ru-RU" w:eastAsia="en-US" w:bidi="ar-SA"/>
      </w:rPr>
    </w:lvl>
  </w:abstractNum>
  <w:abstractNum w:abstractNumId="119" w15:restartNumberingAfterBreak="0">
    <w:nsid w:val="49B57A38"/>
    <w:multiLevelType w:val="hybridMultilevel"/>
    <w:tmpl w:val="2DC65DBC"/>
    <w:lvl w:ilvl="0" w:tplc="51D6F81C">
      <w:start w:val="12"/>
      <w:numFmt w:val="decimal"/>
      <w:lvlText w:val="%1."/>
      <w:lvlJc w:val="left"/>
      <w:pPr>
        <w:ind w:left="77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C7C44FE">
      <w:numFmt w:val="bullet"/>
      <w:lvlText w:val="•"/>
      <w:lvlJc w:val="left"/>
      <w:pPr>
        <w:ind w:left="1854" w:hanging="276"/>
      </w:pPr>
      <w:rPr>
        <w:rFonts w:hint="default"/>
        <w:lang w:val="ru-RU" w:eastAsia="en-US" w:bidi="ar-SA"/>
      </w:rPr>
    </w:lvl>
    <w:lvl w:ilvl="2" w:tplc="3DC621A0">
      <w:numFmt w:val="bullet"/>
      <w:lvlText w:val="•"/>
      <w:lvlJc w:val="left"/>
      <w:pPr>
        <w:ind w:left="2928" w:hanging="276"/>
      </w:pPr>
      <w:rPr>
        <w:rFonts w:hint="default"/>
        <w:lang w:val="ru-RU" w:eastAsia="en-US" w:bidi="ar-SA"/>
      </w:rPr>
    </w:lvl>
    <w:lvl w:ilvl="3" w:tplc="7F26797C">
      <w:numFmt w:val="bullet"/>
      <w:lvlText w:val="•"/>
      <w:lvlJc w:val="left"/>
      <w:pPr>
        <w:ind w:left="4002" w:hanging="276"/>
      </w:pPr>
      <w:rPr>
        <w:rFonts w:hint="default"/>
        <w:lang w:val="ru-RU" w:eastAsia="en-US" w:bidi="ar-SA"/>
      </w:rPr>
    </w:lvl>
    <w:lvl w:ilvl="4" w:tplc="1D3CF8D0">
      <w:numFmt w:val="bullet"/>
      <w:lvlText w:val="•"/>
      <w:lvlJc w:val="left"/>
      <w:pPr>
        <w:ind w:left="5076" w:hanging="276"/>
      </w:pPr>
      <w:rPr>
        <w:rFonts w:hint="default"/>
        <w:lang w:val="ru-RU" w:eastAsia="en-US" w:bidi="ar-SA"/>
      </w:rPr>
    </w:lvl>
    <w:lvl w:ilvl="5" w:tplc="F8AEEF08">
      <w:numFmt w:val="bullet"/>
      <w:lvlText w:val="•"/>
      <w:lvlJc w:val="left"/>
      <w:pPr>
        <w:ind w:left="6150" w:hanging="276"/>
      </w:pPr>
      <w:rPr>
        <w:rFonts w:hint="default"/>
        <w:lang w:val="ru-RU" w:eastAsia="en-US" w:bidi="ar-SA"/>
      </w:rPr>
    </w:lvl>
    <w:lvl w:ilvl="6" w:tplc="B44AF25C">
      <w:numFmt w:val="bullet"/>
      <w:lvlText w:val="•"/>
      <w:lvlJc w:val="left"/>
      <w:pPr>
        <w:ind w:left="7224" w:hanging="276"/>
      </w:pPr>
      <w:rPr>
        <w:rFonts w:hint="default"/>
        <w:lang w:val="ru-RU" w:eastAsia="en-US" w:bidi="ar-SA"/>
      </w:rPr>
    </w:lvl>
    <w:lvl w:ilvl="7" w:tplc="6D5CE6A2">
      <w:numFmt w:val="bullet"/>
      <w:lvlText w:val="•"/>
      <w:lvlJc w:val="left"/>
      <w:pPr>
        <w:ind w:left="8298" w:hanging="276"/>
      </w:pPr>
      <w:rPr>
        <w:rFonts w:hint="default"/>
        <w:lang w:val="ru-RU" w:eastAsia="en-US" w:bidi="ar-SA"/>
      </w:rPr>
    </w:lvl>
    <w:lvl w:ilvl="8" w:tplc="95D467E0">
      <w:numFmt w:val="bullet"/>
      <w:lvlText w:val="•"/>
      <w:lvlJc w:val="left"/>
      <w:pPr>
        <w:ind w:left="9372" w:hanging="276"/>
      </w:pPr>
      <w:rPr>
        <w:rFonts w:hint="default"/>
        <w:lang w:val="ru-RU" w:eastAsia="en-US" w:bidi="ar-SA"/>
      </w:rPr>
    </w:lvl>
  </w:abstractNum>
  <w:abstractNum w:abstractNumId="120" w15:restartNumberingAfterBreak="0">
    <w:nsid w:val="4B152C98"/>
    <w:multiLevelType w:val="hybridMultilevel"/>
    <w:tmpl w:val="FA04ED2C"/>
    <w:lvl w:ilvl="0" w:tplc="2E66898E">
      <w:numFmt w:val="bullet"/>
      <w:lvlText w:val="-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A8D5E2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CD1418B2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C8D6520E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32D215B2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8CD2FF4A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4A78744E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70FC01B6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F37806DA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21" w15:restartNumberingAfterBreak="0">
    <w:nsid w:val="4BA40973"/>
    <w:multiLevelType w:val="hybridMultilevel"/>
    <w:tmpl w:val="4C220FEE"/>
    <w:lvl w:ilvl="0" w:tplc="9B5EE9BA">
      <w:start w:val="1"/>
      <w:numFmt w:val="decimal"/>
      <w:lvlText w:val="%1"/>
      <w:lvlJc w:val="left"/>
      <w:pPr>
        <w:ind w:left="1059" w:hanging="283"/>
        <w:jc w:val="left"/>
      </w:pPr>
      <w:rPr>
        <w:rFonts w:hint="default"/>
        <w:spacing w:val="0"/>
        <w:w w:val="81"/>
        <w:lang w:val="ru-RU" w:eastAsia="en-US" w:bidi="ar-SA"/>
      </w:rPr>
    </w:lvl>
    <w:lvl w:ilvl="1" w:tplc="056EB778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F09635AC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650E4DBE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D93456BC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01602644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6E16A3FC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9DCAE0CA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4F141888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22" w15:restartNumberingAfterBreak="0">
    <w:nsid w:val="4C5E78F6"/>
    <w:multiLevelType w:val="hybridMultilevel"/>
    <w:tmpl w:val="8C10A7DE"/>
    <w:lvl w:ilvl="0" w:tplc="A24832A6">
      <w:start w:val="1"/>
      <w:numFmt w:val="decimal"/>
      <w:lvlText w:val="%1."/>
      <w:lvlJc w:val="left"/>
      <w:pPr>
        <w:ind w:left="1082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DDEA6A2">
      <w:numFmt w:val="bullet"/>
      <w:lvlText w:val="•"/>
      <w:lvlJc w:val="left"/>
      <w:pPr>
        <w:ind w:left="2124" w:hanging="166"/>
      </w:pPr>
      <w:rPr>
        <w:rFonts w:hint="default"/>
        <w:lang w:val="ru-RU" w:eastAsia="en-US" w:bidi="ar-SA"/>
      </w:rPr>
    </w:lvl>
    <w:lvl w:ilvl="2" w:tplc="40B60C16">
      <w:numFmt w:val="bullet"/>
      <w:lvlText w:val="•"/>
      <w:lvlJc w:val="left"/>
      <w:pPr>
        <w:ind w:left="3168" w:hanging="166"/>
      </w:pPr>
      <w:rPr>
        <w:rFonts w:hint="default"/>
        <w:lang w:val="ru-RU" w:eastAsia="en-US" w:bidi="ar-SA"/>
      </w:rPr>
    </w:lvl>
    <w:lvl w:ilvl="3" w:tplc="0582B25A">
      <w:numFmt w:val="bullet"/>
      <w:lvlText w:val="•"/>
      <w:lvlJc w:val="left"/>
      <w:pPr>
        <w:ind w:left="4212" w:hanging="166"/>
      </w:pPr>
      <w:rPr>
        <w:rFonts w:hint="default"/>
        <w:lang w:val="ru-RU" w:eastAsia="en-US" w:bidi="ar-SA"/>
      </w:rPr>
    </w:lvl>
    <w:lvl w:ilvl="4" w:tplc="BD8AEC9C">
      <w:numFmt w:val="bullet"/>
      <w:lvlText w:val="•"/>
      <w:lvlJc w:val="left"/>
      <w:pPr>
        <w:ind w:left="5256" w:hanging="166"/>
      </w:pPr>
      <w:rPr>
        <w:rFonts w:hint="default"/>
        <w:lang w:val="ru-RU" w:eastAsia="en-US" w:bidi="ar-SA"/>
      </w:rPr>
    </w:lvl>
    <w:lvl w:ilvl="5" w:tplc="D3D08608">
      <w:numFmt w:val="bullet"/>
      <w:lvlText w:val="•"/>
      <w:lvlJc w:val="left"/>
      <w:pPr>
        <w:ind w:left="6300" w:hanging="166"/>
      </w:pPr>
      <w:rPr>
        <w:rFonts w:hint="default"/>
        <w:lang w:val="ru-RU" w:eastAsia="en-US" w:bidi="ar-SA"/>
      </w:rPr>
    </w:lvl>
    <w:lvl w:ilvl="6" w:tplc="3F88D310">
      <w:numFmt w:val="bullet"/>
      <w:lvlText w:val="•"/>
      <w:lvlJc w:val="left"/>
      <w:pPr>
        <w:ind w:left="7344" w:hanging="166"/>
      </w:pPr>
      <w:rPr>
        <w:rFonts w:hint="default"/>
        <w:lang w:val="ru-RU" w:eastAsia="en-US" w:bidi="ar-SA"/>
      </w:rPr>
    </w:lvl>
    <w:lvl w:ilvl="7" w:tplc="903E1AC2">
      <w:numFmt w:val="bullet"/>
      <w:lvlText w:val="•"/>
      <w:lvlJc w:val="left"/>
      <w:pPr>
        <w:ind w:left="8388" w:hanging="166"/>
      </w:pPr>
      <w:rPr>
        <w:rFonts w:hint="default"/>
        <w:lang w:val="ru-RU" w:eastAsia="en-US" w:bidi="ar-SA"/>
      </w:rPr>
    </w:lvl>
    <w:lvl w:ilvl="8" w:tplc="010C63EA">
      <w:numFmt w:val="bullet"/>
      <w:lvlText w:val="•"/>
      <w:lvlJc w:val="left"/>
      <w:pPr>
        <w:ind w:left="9432" w:hanging="166"/>
      </w:pPr>
      <w:rPr>
        <w:rFonts w:hint="default"/>
        <w:lang w:val="ru-RU" w:eastAsia="en-US" w:bidi="ar-SA"/>
      </w:rPr>
    </w:lvl>
  </w:abstractNum>
  <w:abstractNum w:abstractNumId="123" w15:restartNumberingAfterBreak="0">
    <w:nsid w:val="4DC70AC3"/>
    <w:multiLevelType w:val="hybridMultilevel"/>
    <w:tmpl w:val="3E9C635E"/>
    <w:lvl w:ilvl="0" w:tplc="7E82A25E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7087922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9F76D9D2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F23444AA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A3662620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E89668E2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003E8FBC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B5CA88C6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B354356A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24" w15:restartNumberingAfterBreak="0">
    <w:nsid w:val="4DDD5FE1"/>
    <w:multiLevelType w:val="hybridMultilevel"/>
    <w:tmpl w:val="033A389C"/>
    <w:lvl w:ilvl="0" w:tplc="13BC7662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EA6D70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E47C1AA2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41B672EE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A0F8B51C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A8F2CADA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A3DE06FC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6E0428FA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4EBCE98C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25" w15:restartNumberingAfterBreak="0">
    <w:nsid w:val="4E5676B9"/>
    <w:multiLevelType w:val="hybridMultilevel"/>
    <w:tmpl w:val="E9F886B0"/>
    <w:lvl w:ilvl="0" w:tplc="870A1F5E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9F4AAC4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A81CCD44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307673BE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C2721804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AE94DB06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223A6862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F6C2028E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55587180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26" w15:restartNumberingAfterBreak="0">
    <w:nsid w:val="4E974A9D"/>
    <w:multiLevelType w:val="hybridMultilevel"/>
    <w:tmpl w:val="65BA2EF2"/>
    <w:lvl w:ilvl="0" w:tplc="677EECC4">
      <w:start w:val="1"/>
      <w:numFmt w:val="decimal"/>
      <w:lvlText w:val="%1."/>
      <w:lvlJc w:val="left"/>
      <w:pPr>
        <w:ind w:left="1506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99422084">
      <w:numFmt w:val="bullet"/>
      <w:lvlText w:val="•"/>
      <w:lvlJc w:val="left"/>
      <w:pPr>
        <w:ind w:left="2502" w:hanging="220"/>
      </w:pPr>
      <w:rPr>
        <w:rFonts w:hint="default"/>
        <w:lang w:val="ru-RU" w:eastAsia="en-US" w:bidi="ar-SA"/>
      </w:rPr>
    </w:lvl>
    <w:lvl w:ilvl="2" w:tplc="BC4EB72C">
      <w:numFmt w:val="bullet"/>
      <w:lvlText w:val="•"/>
      <w:lvlJc w:val="left"/>
      <w:pPr>
        <w:ind w:left="3504" w:hanging="220"/>
      </w:pPr>
      <w:rPr>
        <w:rFonts w:hint="default"/>
        <w:lang w:val="ru-RU" w:eastAsia="en-US" w:bidi="ar-SA"/>
      </w:rPr>
    </w:lvl>
    <w:lvl w:ilvl="3" w:tplc="B82AC8DE">
      <w:numFmt w:val="bullet"/>
      <w:lvlText w:val="•"/>
      <w:lvlJc w:val="left"/>
      <w:pPr>
        <w:ind w:left="4506" w:hanging="220"/>
      </w:pPr>
      <w:rPr>
        <w:rFonts w:hint="default"/>
        <w:lang w:val="ru-RU" w:eastAsia="en-US" w:bidi="ar-SA"/>
      </w:rPr>
    </w:lvl>
    <w:lvl w:ilvl="4" w:tplc="97F868D2">
      <w:numFmt w:val="bullet"/>
      <w:lvlText w:val="•"/>
      <w:lvlJc w:val="left"/>
      <w:pPr>
        <w:ind w:left="5508" w:hanging="220"/>
      </w:pPr>
      <w:rPr>
        <w:rFonts w:hint="default"/>
        <w:lang w:val="ru-RU" w:eastAsia="en-US" w:bidi="ar-SA"/>
      </w:rPr>
    </w:lvl>
    <w:lvl w:ilvl="5" w:tplc="CCE6318A">
      <w:numFmt w:val="bullet"/>
      <w:lvlText w:val="•"/>
      <w:lvlJc w:val="left"/>
      <w:pPr>
        <w:ind w:left="6510" w:hanging="220"/>
      </w:pPr>
      <w:rPr>
        <w:rFonts w:hint="default"/>
        <w:lang w:val="ru-RU" w:eastAsia="en-US" w:bidi="ar-SA"/>
      </w:rPr>
    </w:lvl>
    <w:lvl w:ilvl="6" w:tplc="D41E2D7C">
      <w:numFmt w:val="bullet"/>
      <w:lvlText w:val="•"/>
      <w:lvlJc w:val="left"/>
      <w:pPr>
        <w:ind w:left="7512" w:hanging="220"/>
      </w:pPr>
      <w:rPr>
        <w:rFonts w:hint="default"/>
        <w:lang w:val="ru-RU" w:eastAsia="en-US" w:bidi="ar-SA"/>
      </w:rPr>
    </w:lvl>
    <w:lvl w:ilvl="7" w:tplc="3B0A4BAE">
      <w:numFmt w:val="bullet"/>
      <w:lvlText w:val="•"/>
      <w:lvlJc w:val="left"/>
      <w:pPr>
        <w:ind w:left="8514" w:hanging="220"/>
      </w:pPr>
      <w:rPr>
        <w:rFonts w:hint="default"/>
        <w:lang w:val="ru-RU" w:eastAsia="en-US" w:bidi="ar-SA"/>
      </w:rPr>
    </w:lvl>
    <w:lvl w:ilvl="8" w:tplc="E40400A2">
      <w:numFmt w:val="bullet"/>
      <w:lvlText w:val="•"/>
      <w:lvlJc w:val="left"/>
      <w:pPr>
        <w:ind w:left="9516" w:hanging="220"/>
      </w:pPr>
      <w:rPr>
        <w:rFonts w:hint="default"/>
        <w:lang w:val="ru-RU" w:eastAsia="en-US" w:bidi="ar-SA"/>
      </w:rPr>
    </w:lvl>
  </w:abstractNum>
  <w:abstractNum w:abstractNumId="127" w15:restartNumberingAfterBreak="0">
    <w:nsid w:val="4EAC6EFA"/>
    <w:multiLevelType w:val="hybridMultilevel"/>
    <w:tmpl w:val="6EFEA932"/>
    <w:lvl w:ilvl="0" w:tplc="88EC58D6">
      <w:numFmt w:val="bullet"/>
      <w:lvlText w:val="-"/>
      <w:lvlJc w:val="left"/>
      <w:pPr>
        <w:ind w:left="7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720A5E6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E9C2665C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360498DE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03AA005E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5A7E0C4E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6668FC90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AAD08EC2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1A28BFDA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28" w15:restartNumberingAfterBreak="0">
    <w:nsid w:val="4FB04662"/>
    <w:multiLevelType w:val="hybridMultilevel"/>
    <w:tmpl w:val="CD7EF0E2"/>
    <w:lvl w:ilvl="0" w:tplc="974E3382">
      <w:start w:val="1"/>
      <w:numFmt w:val="decimal"/>
      <w:lvlText w:val="%1."/>
      <w:lvlJc w:val="left"/>
      <w:pPr>
        <w:ind w:left="996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2A483BA">
      <w:numFmt w:val="bullet"/>
      <w:lvlText w:val="•"/>
      <w:lvlJc w:val="left"/>
      <w:pPr>
        <w:ind w:left="2052" w:hanging="220"/>
      </w:pPr>
      <w:rPr>
        <w:rFonts w:hint="default"/>
        <w:lang w:val="ru-RU" w:eastAsia="en-US" w:bidi="ar-SA"/>
      </w:rPr>
    </w:lvl>
    <w:lvl w:ilvl="2" w:tplc="DB50499C">
      <w:numFmt w:val="bullet"/>
      <w:lvlText w:val="•"/>
      <w:lvlJc w:val="left"/>
      <w:pPr>
        <w:ind w:left="3104" w:hanging="220"/>
      </w:pPr>
      <w:rPr>
        <w:rFonts w:hint="default"/>
        <w:lang w:val="ru-RU" w:eastAsia="en-US" w:bidi="ar-SA"/>
      </w:rPr>
    </w:lvl>
    <w:lvl w:ilvl="3" w:tplc="5538DA92">
      <w:numFmt w:val="bullet"/>
      <w:lvlText w:val="•"/>
      <w:lvlJc w:val="left"/>
      <w:pPr>
        <w:ind w:left="4156" w:hanging="220"/>
      </w:pPr>
      <w:rPr>
        <w:rFonts w:hint="default"/>
        <w:lang w:val="ru-RU" w:eastAsia="en-US" w:bidi="ar-SA"/>
      </w:rPr>
    </w:lvl>
    <w:lvl w:ilvl="4" w:tplc="A77261B8">
      <w:numFmt w:val="bullet"/>
      <w:lvlText w:val="•"/>
      <w:lvlJc w:val="left"/>
      <w:pPr>
        <w:ind w:left="5208" w:hanging="220"/>
      </w:pPr>
      <w:rPr>
        <w:rFonts w:hint="default"/>
        <w:lang w:val="ru-RU" w:eastAsia="en-US" w:bidi="ar-SA"/>
      </w:rPr>
    </w:lvl>
    <w:lvl w:ilvl="5" w:tplc="296460E6">
      <w:numFmt w:val="bullet"/>
      <w:lvlText w:val="•"/>
      <w:lvlJc w:val="left"/>
      <w:pPr>
        <w:ind w:left="6260" w:hanging="220"/>
      </w:pPr>
      <w:rPr>
        <w:rFonts w:hint="default"/>
        <w:lang w:val="ru-RU" w:eastAsia="en-US" w:bidi="ar-SA"/>
      </w:rPr>
    </w:lvl>
    <w:lvl w:ilvl="6" w:tplc="D9EE3326">
      <w:numFmt w:val="bullet"/>
      <w:lvlText w:val="•"/>
      <w:lvlJc w:val="left"/>
      <w:pPr>
        <w:ind w:left="7312" w:hanging="220"/>
      </w:pPr>
      <w:rPr>
        <w:rFonts w:hint="default"/>
        <w:lang w:val="ru-RU" w:eastAsia="en-US" w:bidi="ar-SA"/>
      </w:rPr>
    </w:lvl>
    <w:lvl w:ilvl="7" w:tplc="96D4CCC2">
      <w:numFmt w:val="bullet"/>
      <w:lvlText w:val="•"/>
      <w:lvlJc w:val="left"/>
      <w:pPr>
        <w:ind w:left="8364" w:hanging="220"/>
      </w:pPr>
      <w:rPr>
        <w:rFonts w:hint="default"/>
        <w:lang w:val="ru-RU" w:eastAsia="en-US" w:bidi="ar-SA"/>
      </w:rPr>
    </w:lvl>
    <w:lvl w:ilvl="8" w:tplc="BC6E4B36">
      <w:numFmt w:val="bullet"/>
      <w:lvlText w:val="•"/>
      <w:lvlJc w:val="left"/>
      <w:pPr>
        <w:ind w:left="9416" w:hanging="220"/>
      </w:pPr>
      <w:rPr>
        <w:rFonts w:hint="default"/>
        <w:lang w:val="ru-RU" w:eastAsia="en-US" w:bidi="ar-SA"/>
      </w:rPr>
    </w:lvl>
  </w:abstractNum>
  <w:abstractNum w:abstractNumId="129" w15:restartNumberingAfterBreak="0">
    <w:nsid w:val="4FC878D7"/>
    <w:multiLevelType w:val="hybridMultilevel"/>
    <w:tmpl w:val="60EEFCD2"/>
    <w:lvl w:ilvl="0" w:tplc="9DEAB1B2">
      <w:start w:val="1"/>
      <w:numFmt w:val="decimal"/>
      <w:lvlText w:val="%1."/>
      <w:lvlJc w:val="left"/>
      <w:pPr>
        <w:ind w:left="776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4A49BE">
      <w:numFmt w:val="bullet"/>
      <w:lvlText w:val="•"/>
      <w:lvlJc w:val="left"/>
      <w:pPr>
        <w:ind w:left="1854" w:hanging="211"/>
      </w:pPr>
      <w:rPr>
        <w:rFonts w:hint="default"/>
        <w:lang w:val="ru-RU" w:eastAsia="en-US" w:bidi="ar-SA"/>
      </w:rPr>
    </w:lvl>
    <w:lvl w:ilvl="2" w:tplc="4DA891CA">
      <w:numFmt w:val="bullet"/>
      <w:lvlText w:val="•"/>
      <w:lvlJc w:val="left"/>
      <w:pPr>
        <w:ind w:left="2928" w:hanging="211"/>
      </w:pPr>
      <w:rPr>
        <w:rFonts w:hint="default"/>
        <w:lang w:val="ru-RU" w:eastAsia="en-US" w:bidi="ar-SA"/>
      </w:rPr>
    </w:lvl>
    <w:lvl w:ilvl="3" w:tplc="86B2D28E">
      <w:numFmt w:val="bullet"/>
      <w:lvlText w:val="•"/>
      <w:lvlJc w:val="left"/>
      <w:pPr>
        <w:ind w:left="4002" w:hanging="211"/>
      </w:pPr>
      <w:rPr>
        <w:rFonts w:hint="default"/>
        <w:lang w:val="ru-RU" w:eastAsia="en-US" w:bidi="ar-SA"/>
      </w:rPr>
    </w:lvl>
    <w:lvl w:ilvl="4" w:tplc="3940B82C">
      <w:numFmt w:val="bullet"/>
      <w:lvlText w:val="•"/>
      <w:lvlJc w:val="left"/>
      <w:pPr>
        <w:ind w:left="5076" w:hanging="211"/>
      </w:pPr>
      <w:rPr>
        <w:rFonts w:hint="default"/>
        <w:lang w:val="ru-RU" w:eastAsia="en-US" w:bidi="ar-SA"/>
      </w:rPr>
    </w:lvl>
    <w:lvl w:ilvl="5" w:tplc="02DAA65C">
      <w:numFmt w:val="bullet"/>
      <w:lvlText w:val="•"/>
      <w:lvlJc w:val="left"/>
      <w:pPr>
        <w:ind w:left="6150" w:hanging="211"/>
      </w:pPr>
      <w:rPr>
        <w:rFonts w:hint="default"/>
        <w:lang w:val="ru-RU" w:eastAsia="en-US" w:bidi="ar-SA"/>
      </w:rPr>
    </w:lvl>
    <w:lvl w:ilvl="6" w:tplc="C22A800A">
      <w:numFmt w:val="bullet"/>
      <w:lvlText w:val="•"/>
      <w:lvlJc w:val="left"/>
      <w:pPr>
        <w:ind w:left="7224" w:hanging="211"/>
      </w:pPr>
      <w:rPr>
        <w:rFonts w:hint="default"/>
        <w:lang w:val="ru-RU" w:eastAsia="en-US" w:bidi="ar-SA"/>
      </w:rPr>
    </w:lvl>
    <w:lvl w:ilvl="7" w:tplc="7DAEEEFC">
      <w:numFmt w:val="bullet"/>
      <w:lvlText w:val="•"/>
      <w:lvlJc w:val="left"/>
      <w:pPr>
        <w:ind w:left="8298" w:hanging="211"/>
      </w:pPr>
      <w:rPr>
        <w:rFonts w:hint="default"/>
        <w:lang w:val="ru-RU" w:eastAsia="en-US" w:bidi="ar-SA"/>
      </w:rPr>
    </w:lvl>
    <w:lvl w:ilvl="8" w:tplc="C0BEAF18">
      <w:numFmt w:val="bullet"/>
      <w:lvlText w:val="•"/>
      <w:lvlJc w:val="left"/>
      <w:pPr>
        <w:ind w:left="9372" w:hanging="211"/>
      </w:pPr>
      <w:rPr>
        <w:rFonts w:hint="default"/>
        <w:lang w:val="ru-RU" w:eastAsia="en-US" w:bidi="ar-SA"/>
      </w:rPr>
    </w:lvl>
  </w:abstractNum>
  <w:abstractNum w:abstractNumId="130" w15:restartNumberingAfterBreak="0">
    <w:nsid w:val="50587DBC"/>
    <w:multiLevelType w:val="hybridMultilevel"/>
    <w:tmpl w:val="BF42F526"/>
    <w:lvl w:ilvl="0" w:tplc="3C8882EE">
      <w:numFmt w:val="bullet"/>
      <w:lvlText w:val="-"/>
      <w:lvlJc w:val="left"/>
      <w:pPr>
        <w:ind w:left="7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6590C604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0AA0D9E2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2C148848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C92A0B74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E3CA6C0C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876CBBE0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F72A9358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266EB946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31" w15:restartNumberingAfterBreak="0">
    <w:nsid w:val="506331F0"/>
    <w:multiLevelType w:val="hybridMultilevel"/>
    <w:tmpl w:val="EA36B0A8"/>
    <w:lvl w:ilvl="0" w:tplc="9AE280E2">
      <w:numFmt w:val="bullet"/>
      <w:lvlText w:val="-"/>
      <w:lvlJc w:val="left"/>
      <w:pPr>
        <w:ind w:left="917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523FFA">
      <w:numFmt w:val="bullet"/>
      <w:lvlText w:val="•"/>
      <w:lvlJc w:val="left"/>
      <w:pPr>
        <w:ind w:left="1980" w:hanging="129"/>
      </w:pPr>
      <w:rPr>
        <w:rFonts w:hint="default"/>
        <w:lang w:val="ru-RU" w:eastAsia="en-US" w:bidi="ar-SA"/>
      </w:rPr>
    </w:lvl>
    <w:lvl w:ilvl="2" w:tplc="C980ECA6">
      <w:numFmt w:val="bullet"/>
      <w:lvlText w:val="•"/>
      <w:lvlJc w:val="left"/>
      <w:pPr>
        <w:ind w:left="3040" w:hanging="129"/>
      </w:pPr>
      <w:rPr>
        <w:rFonts w:hint="default"/>
        <w:lang w:val="ru-RU" w:eastAsia="en-US" w:bidi="ar-SA"/>
      </w:rPr>
    </w:lvl>
    <w:lvl w:ilvl="3" w:tplc="5EBE20BA">
      <w:numFmt w:val="bullet"/>
      <w:lvlText w:val="•"/>
      <w:lvlJc w:val="left"/>
      <w:pPr>
        <w:ind w:left="4100" w:hanging="129"/>
      </w:pPr>
      <w:rPr>
        <w:rFonts w:hint="default"/>
        <w:lang w:val="ru-RU" w:eastAsia="en-US" w:bidi="ar-SA"/>
      </w:rPr>
    </w:lvl>
    <w:lvl w:ilvl="4" w:tplc="D12C3108">
      <w:numFmt w:val="bullet"/>
      <w:lvlText w:val="•"/>
      <w:lvlJc w:val="left"/>
      <w:pPr>
        <w:ind w:left="5160" w:hanging="129"/>
      </w:pPr>
      <w:rPr>
        <w:rFonts w:hint="default"/>
        <w:lang w:val="ru-RU" w:eastAsia="en-US" w:bidi="ar-SA"/>
      </w:rPr>
    </w:lvl>
    <w:lvl w:ilvl="5" w:tplc="88F0ED32">
      <w:numFmt w:val="bullet"/>
      <w:lvlText w:val="•"/>
      <w:lvlJc w:val="left"/>
      <w:pPr>
        <w:ind w:left="6220" w:hanging="129"/>
      </w:pPr>
      <w:rPr>
        <w:rFonts w:hint="default"/>
        <w:lang w:val="ru-RU" w:eastAsia="en-US" w:bidi="ar-SA"/>
      </w:rPr>
    </w:lvl>
    <w:lvl w:ilvl="6" w:tplc="45B6B3E2">
      <w:numFmt w:val="bullet"/>
      <w:lvlText w:val="•"/>
      <w:lvlJc w:val="left"/>
      <w:pPr>
        <w:ind w:left="7280" w:hanging="129"/>
      </w:pPr>
      <w:rPr>
        <w:rFonts w:hint="default"/>
        <w:lang w:val="ru-RU" w:eastAsia="en-US" w:bidi="ar-SA"/>
      </w:rPr>
    </w:lvl>
    <w:lvl w:ilvl="7" w:tplc="772C3696">
      <w:numFmt w:val="bullet"/>
      <w:lvlText w:val="•"/>
      <w:lvlJc w:val="left"/>
      <w:pPr>
        <w:ind w:left="8340" w:hanging="129"/>
      </w:pPr>
      <w:rPr>
        <w:rFonts w:hint="default"/>
        <w:lang w:val="ru-RU" w:eastAsia="en-US" w:bidi="ar-SA"/>
      </w:rPr>
    </w:lvl>
    <w:lvl w:ilvl="8" w:tplc="8BC450E8">
      <w:numFmt w:val="bullet"/>
      <w:lvlText w:val="•"/>
      <w:lvlJc w:val="left"/>
      <w:pPr>
        <w:ind w:left="9400" w:hanging="129"/>
      </w:pPr>
      <w:rPr>
        <w:rFonts w:hint="default"/>
        <w:lang w:val="ru-RU" w:eastAsia="en-US" w:bidi="ar-SA"/>
      </w:rPr>
    </w:lvl>
  </w:abstractNum>
  <w:abstractNum w:abstractNumId="132" w15:restartNumberingAfterBreak="0">
    <w:nsid w:val="512A7D37"/>
    <w:multiLevelType w:val="hybridMultilevel"/>
    <w:tmpl w:val="F07440D2"/>
    <w:lvl w:ilvl="0" w:tplc="10469D8C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46A9DE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1D9E9252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DEAAB8A0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4AA6421E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D89C849A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8F74C092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2714770A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3B0CBC76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33" w15:restartNumberingAfterBreak="0">
    <w:nsid w:val="5156072D"/>
    <w:multiLevelType w:val="hybridMultilevel"/>
    <w:tmpl w:val="FF40F550"/>
    <w:lvl w:ilvl="0" w:tplc="ABCA0A52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3"/>
        <w:sz w:val="20"/>
        <w:szCs w:val="20"/>
        <w:lang w:val="ru-RU" w:eastAsia="en-US" w:bidi="ar-SA"/>
      </w:rPr>
    </w:lvl>
    <w:lvl w:ilvl="1" w:tplc="411E7B3A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D040BBA2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BDDC33C2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FB0EF6A6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03680B1E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F46A329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2E642118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E3C8F6AA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34" w15:restartNumberingAfterBreak="0">
    <w:nsid w:val="5437016C"/>
    <w:multiLevelType w:val="hybridMultilevel"/>
    <w:tmpl w:val="8194A7E4"/>
    <w:lvl w:ilvl="0" w:tplc="63E83C6E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CA1C1FE4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F830EBAE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0DA02166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87101702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EF38D822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3B3CB974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146A87D2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0226DB22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135" w15:restartNumberingAfterBreak="0">
    <w:nsid w:val="549949E7"/>
    <w:multiLevelType w:val="hybridMultilevel"/>
    <w:tmpl w:val="BA6EAB46"/>
    <w:lvl w:ilvl="0" w:tplc="49C8FB2E">
      <w:start w:val="1"/>
      <w:numFmt w:val="decimal"/>
      <w:lvlText w:val="%1."/>
      <w:lvlJc w:val="left"/>
      <w:pPr>
        <w:ind w:left="776" w:hanging="166"/>
        <w:jc w:val="left"/>
      </w:pPr>
      <w:rPr>
        <w:rFonts w:hint="default"/>
        <w:spacing w:val="0"/>
        <w:w w:val="86"/>
        <w:lang w:val="ru-RU" w:eastAsia="en-US" w:bidi="ar-SA"/>
      </w:rPr>
    </w:lvl>
    <w:lvl w:ilvl="1" w:tplc="C96E2F56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67B886B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74F8E266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1646EAD0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BAB8B3B0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E7EE32EC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E5D83C1A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04462AA6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36" w15:restartNumberingAfterBreak="0">
    <w:nsid w:val="54C83418"/>
    <w:multiLevelType w:val="hybridMultilevel"/>
    <w:tmpl w:val="58AC3810"/>
    <w:lvl w:ilvl="0" w:tplc="0F1E4144">
      <w:start w:val="1"/>
      <w:numFmt w:val="decimal"/>
      <w:lvlText w:val="%1."/>
      <w:lvlJc w:val="left"/>
      <w:pPr>
        <w:ind w:left="776" w:hanging="166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2A74F6F8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38626DF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D2B2A172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0DD4B8FE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5F687F1E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489874B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D2A6A684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B47443C4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37" w15:restartNumberingAfterBreak="0">
    <w:nsid w:val="54EB14D9"/>
    <w:multiLevelType w:val="hybridMultilevel"/>
    <w:tmpl w:val="F4529560"/>
    <w:lvl w:ilvl="0" w:tplc="204A0070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3B708C1A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468251A6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B1242754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2E861674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E91A43F2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0A9A0CDE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DB947708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01F45A56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138" w15:restartNumberingAfterBreak="0">
    <w:nsid w:val="55E200B4"/>
    <w:multiLevelType w:val="hybridMultilevel"/>
    <w:tmpl w:val="4702A13E"/>
    <w:lvl w:ilvl="0" w:tplc="4478017A">
      <w:numFmt w:val="bullet"/>
      <w:lvlText w:val="-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3E5152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351008CE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2D543960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8F704F9E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C764D846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8E8884C0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1CF42544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E5A210EA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39" w15:restartNumberingAfterBreak="0">
    <w:nsid w:val="56B10DC5"/>
    <w:multiLevelType w:val="hybridMultilevel"/>
    <w:tmpl w:val="D2BAB80C"/>
    <w:lvl w:ilvl="0" w:tplc="28268F10">
      <w:numFmt w:val="bullet"/>
      <w:lvlText w:val="-"/>
      <w:lvlJc w:val="left"/>
      <w:pPr>
        <w:ind w:left="1286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00F552">
      <w:numFmt w:val="bullet"/>
      <w:lvlText w:val="•"/>
      <w:lvlJc w:val="left"/>
      <w:pPr>
        <w:ind w:left="2304" w:hanging="199"/>
      </w:pPr>
      <w:rPr>
        <w:rFonts w:hint="default"/>
        <w:lang w:val="ru-RU" w:eastAsia="en-US" w:bidi="ar-SA"/>
      </w:rPr>
    </w:lvl>
    <w:lvl w:ilvl="2" w:tplc="E0EAEE0E">
      <w:numFmt w:val="bullet"/>
      <w:lvlText w:val="•"/>
      <w:lvlJc w:val="left"/>
      <w:pPr>
        <w:ind w:left="3328" w:hanging="199"/>
      </w:pPr>
      <w:rPr>
        <w:rFonts w:hint="default"/>
        <w:lang w:val="ru-RU" w:eastAsia="en-US" w:bidi="ar-SA"/>
      </w:rPr>
    </w:lvl>
    <w:lvl w:ilvl="3" w:tplc="4FF03E86">
      <w:numFmt w:val="bullet"/>
      <w:lvlText w:val="•"/>
      <w:lvlJc w:val="left"/>
      <w:pPr>
        <w:ind w:left="4352" w:hanging="199"/>
      </w:pPr>
      <w:rPr>
        <w:rFonts w:hint="default"/>
        <w:lang w:val="ru-RU" w:eastAsia="en-US" w:bidi="ar-SA"/>
      </w:rPr>
    </w:lvl>
    <w:lvl w:ilvl="4" w:tplc="0F6AC504">
      <w:numFmt w:val="bullet"/>
      <w:lvlText w:val="•"/>
      <w:lvlJc w:val="left"/>
      <w:pPr>
        <w:ind w:left="5376" w:hanging="199"/>
      </w:pPr>
      <w:rPr>
        <w:rFonts w:hint="default"/>
        <w:lang w:val="ru-RU" w:eastAsia="en-US" w:bidi="ar-SA"/>
      </w:rPr>
    </w:lvl>
    <w:lvl w:ilvl="5" w:tplc="B8286EB8">
      <w:numFmt w:val="bullet"/>
      <w:lvlText w:val="•"/>
      <w:lvlJc w:val="left"/>
      <w:pPr>
        <w:ind w:left="6400" w:hanging="199"/>
      </w:pPr>
      <w:rPr>
        <w:rFonts w:hint="default"/>
        <w:lang w:val="ru-RU" w:eastAsia="en-US" w:bidi="ar-SA"/>
      </w:rPr>
    </w:lvl>
    <w:lvl w:ilvl="6" w:tplc="F4529A18">
      <w:numFmt w:val="bullet"/>
      <w:lvlText w:val="•"/>
      <w:lvlJc w:val="left"/>
      <w:pPr>
        <w:ind w:left="7424" w:hanging="199"/>
      </w:pPr>
      <w:rPr>
        <w:rFonts w:hint="default"/>
        <w:lang w:val="ru-RU" w:eastAsia="en-US" w:bidi="ar-SA"/>
      </w:rPr>
    </w:lvl>
    <w:lvl w:ilvl="7" w:tplc="39F0FB8E">
      <w:numFmt w:val="bullet"/>
      <w:lvlText w:val="•"/>
      <w:lvlJc w:val="left"/>
      <w:pPr>
        <w:ind w:left="8448" w:hanging="199"/>
      </w:pPr>
      <w:rPr>
        <w:rFonts w:hint="default"/>
        <w:lang w:val="ru-RU" w:eastAsia="en-US" w:bidi="ar-SA"/>
      </w:rPr>
    </w:lvl>
    <w:lvl w:ilvl="8" w:tplc="07E8B0E0">
      <w:numFmt w:val="bullet"/>
      <w:lvlText w:val="•"/>
      <w:lvlJc w:val="left"/>
      <w:pPr>
        <w:ind w:left="9472" w:hanging="199"/>
      </w:pPr>
      <w:rPr>
        <w:rFonts w:hint="default"/>
        <w:lang w:val="ru-RU" w:eastAsia="en-US" w:bidi="ar-SA"/>
      </w:rPr>
    </w:lvl>
  </w:abstractNum>
  <w:abstractNum w:abstractNumId="140" w15:restartNumberingAfterBreak="0">
    <w:nsid w:val="56D313ED"/>
    <w:multiLevelType w:val="hybridMultilevel"/>
    <w:tmpl w:val="189456F8"/>
    <w:lvl w:ilvl="0" w:tplc="BC64E08A">
      <w:start w:val="7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BBD2F392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E3886754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655C0FE8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A808D042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04162648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0E74C972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90BE38D6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EF04FB1C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41" w15:restartNumberingAfterBreak="0">
    <w:nsid w:val="570637A8"/>
    <w:multiLevelType w:val="hybridMultilevel"/>
    <w:tmpl w:val="E0DA8CD4"/>
    <w:lvl w:ilvl="0" w:tplc="3B9E9032">
      <w:start w:val="1"/>
      <w:numFmt w:val="decimal"/>
      <w:lvlText w:val="%1."/>
      <w:lvlJc w:val="left"/>
      <w:pPr>
        <w:ind w:left="917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F6F2A2">
      <w:numFmt w:val="bullet"/>
      <w:lvlText w:val="•"/>
      <w:lvlJc w:val="left"/>
      <w:pPr>
        <w:ind w:left="1980" w:hanging="426"/>
      </w:pPr>
      <w:rPr>
        <w:rFonts w:hint="default"/>
        <w:lang w:val="ru-RU" w:eastAsia="en-US" w:bidi="ar-SA"/>
      </w:rPr>
    </w:lvl>
    <w:lvl w:ilvl="2" w:tplc="B906C834">
      <w:numFmt w:val="bullet"/>
      <w:lvlText w:val="•"/>
      <w:lvlJc w:val="left"/>
      <w:pPr>
        <w:ind w:left="3040" w:hanging="426"/>
      </w:pPr>
      <w:rPr>
        <w:rFonts w:hint="default"/>
        <w:lang w:val="ru-RU" w:eastAsia="en-US" w:bidi="ar-SA"/>
      </w:rPr>
    </w:lvl>
    <w:lvl w:ilvl="3" w:tplc="111A7BF4">
      <w:numFmt w:val="bullet"/>
      <w:lvlText w:val="•"/>
      <w:lvlJc w:val="left"/>
      <w:pPr>
        <w:ind w:left="4100" w:hanging="426"/>
      </w:pPr>
      <w:rPr>
        <w:rFonts w:hint="default"/>
        <w:lang w:val="ru-RU" w:eastAsia="en-US" w:bidi="ar-SA"/>
      </w:rPr>
    </w:lvl>
    <w:lvl w:ilvl="4" w:tplc="BFFCB45E">
      <w:numFmt w:val="bullet"/>
      <w:lvlText w:val="•"/>
      <w:lvlJc w:val="left"/>
      <w:pPr>
        <w:ind w:left="5160" w:hanging="426"/>
      </w:pPr>
      <w:rPr>
        <w:rFonts w:hint="default"/>
        <w:lang w:val="ru-RU" w:eastAsia="en-US" w:bidi="ar-SA"/>
      </w:rPr>
    </w:lvl>
    <w:lvl w:ilvl="5" w:tplc="1A32601E">
      <w:numFmt w:val="bullet"/>
      <w:lvlText w:val="•"/>
      <w:lvlJc w:val="left"/>
      <w:pPr>
        <w:ind w:left="6220" w:hanging="426"/>
      </w:pPr>
      <w:rPr>
        <w:rFonts w:hint="default"/>
        <w:lang w:val="ru-RU" w:eastAsia="en-US" w:bidi="ar-SA"/>
      </w:rPr>
    </w:lvl>
    <w:lvl w:ilvl="6" w:tplc="CBC4AB6A">
      <w:numFmt w:val="bullet"/>
      <w:lvlText w:val="•"/>
      <w:lvlJc w:val="left"/>
      <w:pPr>
        <w:ind w:left="7280" w:hanging="426"/>
      </w:pPr>
      <w:rPr>
        <w:rFonts w:hint="default"/>
        <w:lang w:val="ru-RU" w:eastAsia="en-US" w:bidi="ar-SA"/>
      </w:rPr>
    </w:lvl>
    <w:lvl w:ilvl="7" w:tplc="751060A0">
      <w:numFmt w:val="bullet"/>
      <w:lvlText w:val="•"/>
      <w:lvlJc w:val="left"/>
      <w:pPr>
        <w:ind w:left="8340" w:hanging="426"/>
      </w:pPr>
      <w:rPr>
        <w:rFonts w:hint="default"/>
        <w:lang w:val="ru-RU" w:eastAsia="en-US" w:bidi="ar-SA"/>
      </w:rPr>
    </w:lvl>
    <w:lvl w:ilvl="8" w:tplc="394ED400">
      <w:numFmt w:val="bullet"/>
      <w:lvlText w:val="•"/>
      <w:lvlJc w:val="left"/>
      <w:pPr>
        <w:ind w:left="9400" w:hanging="426"/>
      </w:pPr>
      <w:rPr>
        <w:rFonts w:hint="default"/>
        <w:lang w:val="ru-RU" w:eastAsia="en-US" w:bidi="ar-SA"/>
      </w:rPr>
    </w:lvl>
  </w:abstractNum>
  <w:abstractNum w:abstractNumId="142" w15:restartNumberingAfterBreak="0">
    <w:nsid w:val="5B9404D5"/>
    <w:multiLevelType w:val="hybridMultilevel"/>
    <w:tmpl w:val="3AFE94FC"/>
    <w:lvl w:ilvl="0" w:tplc="1CBA9450">
      <w:numFmt w:val="bullet"/>
      <w:lvlText w:val="-"/>
      <w:lvlJc w:val="left"/>
      <w:pPr>
        <w:ind w:left="77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DA7EE8">
      <w:numFmt w:val="bullet"/>
      <w:lvlText w:val="•"/>
      <w:lvlJc w:val="left"/>
      <w:pPr>
        <w:ind w:left="1854" w:hanging="129"/>
      </w:pPr>
      <w:rPr>
        <w:rFonts w:hint="default"/>
        <w:lang w:val="ru-RU" w:eastAsia="en-US" w:bidi="ar-SA"/>
      </w:rPr>
    </w:lvl>
    <w:lvl w:ilvl="2" w:tplc="0CE8850C">
      <w:numFmt w:val="bullet"/>
      <w:lvlText w:val="•"/>
      <w:lvlJc w:val="left"/>
      <w:pPr>
        <w:ind w:left="2928" w:hanging="129"/>
      </w:pPr>
      <w:rPr>
        <w:rFonts w:hint="default"/>
        <w:lang w:val="ru-RU" w:eastAsia="en-US" w:bidi="ar-SA"/>
      </w:rPr>
    </w:lvl>
    <w:lvl w:ilvl="3" w:tplc="9B7EA036">
      <w:numFmt w:val="bullet"/>
      <w:lvlText w:val="•"/>
      <w:lvlJc w:val="left"/>
      <w:pPr>
        <w:ind w:left="4002" w:hanging="129"/>
      </w:pPr>
      <w:rPr>
        <w:rFonts w:hint="default"/>
        <w:lang w:val="ru-RU" w:eastAsia="en-US" w:bidi="ar-SA"/>
      </w:rPr>
    </w:lvl>
    <w:lvl w:ilvl="4" w:tplc="B2781DCC">
      <w:numFmt w:val="bullet"/>
      <w:lvlText w:val="•"/>
      <w:lvlJc w:val="left"/>
      <w:pPr>
        <w:ind w:left="5076" w:hanging="129"/>
      </w:pPr>
      <w:rPr>
        <w:rFonts w:hint="default"/>
        <w:lang w:val="ru-RU" w:eastAsia="en-US" w:bidi="ar-SA"/>
      </w:rPr>
    </w:lvl>
    <w:lvl w:ilvl="5" w:tplc="6D5E2EC0">
      <w:numFmt w:val="bullet"/>
      <w:lvlText w:val="•"/>
      <w:lvlJc w:val="left"/>
      <w:pPr>
        <w:ind w:left="6150" w:hanging="129"/>
      </w:pPr>
      <w:rPr>
        <w:rFonts w:hint="default"/>
        <w:lang w:val="ru-RU" w:eastAsia="en-US" w:bidi="ar-SA"/>
      </w:rPr>
    </w:lvl>
    <w:lvl w:ilvl="6" w:tplc="C2E69626">
      <w:numFmt w:val="bullet"/>
      <w:lvlText w:val="•"/>
      <w:lvlJc w:val="left"/>
      <w:pPr>
        <w:ind w:left="7224" w:hanging="129"/>
      </w:pPr>
      <w:rPr>
        <w:rFonts w:hint="default"/>
        <w:lang w:val="ru-RU" w:eastAsia="en-US" w:bidi="ar-SA"/>
      </w:rPr>
    </w:lvl>
    <w:lvl w:ilvl="7" w:tplc="D96471EC">
      <w:numFmt w:val="bullet"/>
      <w:lvlText w:val="•"/>
      <w:lvlJc w:val="left"/>
      <w:pPr>
        <w:ind w:left="8298" w:hanging="129"/>
      </w:pPr>
      <w:rPr>
        <w:rFonts w:hint="default"/>
        <w:lang w:val="ru-RU" w:eastAsia="en-US" w:bidi="ar-SA"/>
      </w:rPr>
    </w:lvl>
    <w:lvl w:ilvl="8" w:tplc="DE8C2814">
      <w:numFmt w:val="bullet"/>
      <w:lvlText w:val="•"/>
      <w:lvlJc w:val="left"/>
      <w:pPr>
        <w:ind w:left="9372" w:hanging="129"/>
      </w:pPr>
      <w:rPr>
        <w:rFonts w:hint="default"/>
        <w:lang w:val="ru-RU" w:eastAsia="en-US" w:bidi="ar-SA"/>
      </w:rPr>
    </w:lvl>
  </w:abstractNum>
  <w:abstractNum w:abstractNumId="143" w15:restartNumberingAfterBreak="0">
    <w:nsid w:val="5BB86629"/>
    <w:multiLevelType w:val="hybridMultilevel"/>
    <w:tmpl w:val="DEE21F2E"/>
    <w:lvl w:ilvl="0" w:tplc="9216F18A">
      <w:numFmt w:val="bullet"/>
      <w:lvlText w:val="-"/>
      <w:lvlJc w:val="left"/>
      <w:pPr>
        <w:ind w:left="1286" w:hanging="1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CFC9248">
      <w:numFmt w:val="bullet"/>
      <w:lvlText w:val="•"/>
      <w:lvlJc w:val="left"/>
      <w:pPr>
        <w:ind w:left="2304" w:hanging="199"/>
      </w:pPr>
      <w:rPr>
        <w:rFonts w:hint="default"/>
        <w:lang w:val="ru-RU" w:eastAsia="en-US" w:bidi="ar-SA"/>
      </w:rPr>
    </w:lvl>
    <w:lvl w:ilvl="2" w:tplc="54B4F75E">
      <w:numFmt w:val="bullet"/>
      <w:lvlText w:val="•"/>
      <w:lvlJc w:val="left"/>
      <w:pPr>
        <w:ind w:left="3328" w:hanging="199"/>
      </w:pPr>
      <w:rPr>
        <w:rFonts w:hint="default"/>
        <w:lang w:val="ru-RU" w:eastAsia="en-US" w:bidi="ar-SA"/>
      </w:rPr>
    </w:lvl>
    <w:lvl w:ilvl="3" w:tplc="769A8114">
      <w:numFmt w:val="bullet"/>
      <w:lvlText w:val="•"/>
      <w:lvlJc w:val="left"/>
      <w:pPr>
        <w:ind w:left="4352" w:hanging="199"/>
      </w:pPr>
      <w:rPr>
        <w:rFonts w:hint="default"/>
        <w:lang w:val="ru-RU" w:eastAsia="en-US" w:bidi="ar-SA"/>
      </w:rPr>
    </w:lvl>
    <w:lvl w:ilvl="4" w:tplc="689E09DC">
      <w:numFmt w:val="bullet"/>
      <w:lvlText w:val="•"/>
      <w:lvlJc w:val="left"/>
      <w:pPr>
        <w:ind w:left="5376" w:hanging="199"/>
      </w:pPr>
      <w:rPr>
        <w:rFonts w:hint="default"/>
        <w:lang w:val="ru-RU" w:eastAsia="en-US" w:bidi="ar-SA"/>
      </w:rPr>
    </w:lvl>
    <w:lvl w:ilvl="5" w:tplc="7CC2807C">
      <w:numFmt w:val="bullet"/>
      <w:lvlText w:val="•"/>
      <w:lvlJc w:val="left"/>
      <w:pPr>
        <w:ind w:left="6400" w:hanging="199"/>
      </w:pPr>
      <w:rPr>
        <w:rFonts w:hint="default"/>
        <w:lang w:val="ru-RU" w:eastAsia="en-US" w:bidi="ar-SA"/>
      </w:rPr>
    </w:lvl>
    <w:lvl w:ilvl="6" w:tplc="B74EDB1C">
      <w:numFmt w:val="bullet"/>
      <w:lvlText w:val="•"/>
      <w:lvlJc w:val="left"/>
      <w:pPr>
        <w:ind w:left="7424" w:hanging="199"/>
      </w:pPr>
      <w:rPr>
        <w:rFonts w:hint="default"/>
        <w:lang w:val="ru-RU" w:eastAsia="en-US" w:bidi="ar-SA"/>
      </w:rPr>
    </w:lvl>
    <w:lvl w:ilvl="7" w:tplc="5CA81690">
      <w:numFmt w:val="bullet"/>
      <w:lvlText w:val="•"/>
      <w:lvlJc w:val="left"/>
      <w:pPr>
        <w:ind w:left="8448" w:hanging="199"/>
      </w:pPr>
      <w:rPr>
        <w:rFonts w:hint="default"/>
        <w:lang w:val="ru-RU" w:eastAsia="en-US" w:bidi="ar-SA"/>
      </w:rPr>
    </w:lvl>
    <w:lvl w:ilvl="8" w:tplc="F97CC526">
      <w:numFmt w:val="bullet"/>
      <w:lvlText w:val="•"/>
      <w:lvlJc w:val="left"/>
      <w:pPr>
        <w:ind w:left="9472" w:hanging="199"/>
      </w:pPr>
      <w:rPr>
        <w:rFonts w:hint="default"/>
        <w:lang w:val="ru-RU" w:eastAsia="en-US" w:bidi="ar-SA"/>
      </w:rPr>
    </w:lvl>
  </w:abstractNum>
  <w:abstractNum w:abstractNumId="144" w15:restartNumberingAfterBreak="0">
    <w:nsid w:val="5C54545E"/>
    <w:multiLevelType w:val="hybridMultilevel"/>
    <w:tmpl w:val="CF06D472"/>
    <w:lvl w:ilvl="0" w:tplc="B30E9BE0">
      <w:start w:val="7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104099C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E514E8A4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999A2890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7FE4CEA2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C8FADA72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E6D40FF8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E9482886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0DF244FA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45" w15:restartNumberingAfterBreak="0">
    <w:nsid w:val="5CED4973"/>
    <w:multiLevelType w:val="hybridMultilevel"/>
    <w:tmpl w:val="E40400D0"/>
    <w:lvl w:ilvl="0" w:tplc="834EC27E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1244F72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6C5A36D8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823E293A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09823508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D348FB54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54DC0BC2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55064C28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F8F2F64C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46" w15:restartNumberingAfterBreak="0">
    <w:nsid w:val="5E024788"/>
    <w:multiLevelType w:val="hybridMultilevel"/>
    <w:tmpl w:val="E2F22460"/>
    <w:lvl w:ilvl="0" w:tplc="BB262B82">
      <w:numFmt w:val="bullet"/>
      <w:lvlText w:val="-"/>
      <w:lvlJc w:val="left"/>
      <w:pPr>
        <w:ind w:left="7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D5C5188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36E2E63E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5960109C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B4500CA4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2CB697E8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18D4FCA6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1A8CF6C0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B9823F68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47" w15:restartNumberingAfterBreak="0">
    <w:nsid w:val="5E7900CA"/>
    <w:multiLevelType w:val="hybridMultilevel"/>
    <w:tmpl w:val="C562EB88"/>
    <w:lvl w:ilvl="0" w:tplc="42067068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E498184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E19EFD32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1F36ADEE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046E4738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7AD6D3F4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BA18B2AE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35FC880E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155A9D48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48" w15:restartNumberingAfterBreak="0">
    <w:nsid w:val="5FA914D7"/>
    <w:multiLevelType w:val="hybridMultilevel"/>
    <w:tmpl w:val="700883B4"/>
    <w:lvl w:ilvl="0" w:tplc="278A49AA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ru-RU" w:eastAsia="en-US" w:bidi="ar-SA"/>
      </w:rPr>
    </w:lvl>
    <w:lvl w:ilvl="1" w:tplc="76CC126C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0E427596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794CF3EE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8970F6DC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DE142324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7828F60A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8FDEA12A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40DEE820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49" w15:restartNumberingAfterBreak="0">
    <w:nsid w:val="60432CAB"/>
    <w:multiLevelType w:val="hybridMultilevel"/>
    <w:tmpl w:val="9BAEEB8C"/>
    <w:lvl w:ilvl="0" w:tplc="F2E28518">
      <w:start w:val="3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1B462E0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A86018DC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0D086BD2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CB5ADC70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78549BAE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D32CD2F6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BB9E409A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A0683186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150" w15:restartNumberingAfterBreak="0">
    <w:nsid w:val="605019A8"/>
    <w:multiLevelType w:val="hybridMultilevel"/>
    <w:tmpl w:val="04DCE9CE"/>
    <w:lvl w:ilvl="0" w:tplc="072EBD3A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0D854CE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D48ECA4A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1B1A1AF8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09C4021A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0C3CCC4E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51F80E3E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A224C8EE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DDD835C2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51" w15:restartNumberingAfterBreak="0">
    <w:nsid w:val="607379E1"/>
    <w:multiLevelType w:val="hybridMultilevel"/>
    <w:tmpl w:val="EA380EB0"/>
    <w:lvl w:ilvl="0" w:tplc="E910A1A2">
      <w:numFmt w:val="bullet"/>
      <w:lvlText w:val="-"/>
      <w:lvlJc w:val="left"/>
      <w:pPr>
        <w:ind w:left="7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683E7D28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EE943F78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3E1AED48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7040A258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B8BEFED4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934E9F0A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C03A18FA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92880266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52" w15:restartNumberingAfterBreak="0">
    <w:nsid w:val="60A02CD1"/>
    <w:multiLevelType w:val="hybridMultilevel"/>
    <w:tmpl w:val="025A8F12"/>
    <w:lvl w:ilvl="0" w:tplc="22AA490C">
      <w:start w:val="3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B48CEB24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69D0C1E8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537AE1E8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18E8C692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8662CBFA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ABB27B46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ABC405A4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BB84296C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153" w15:restartNumberingAfterBreak="0">
    <w:nsid w:val="60E167DE"/>
    <w:multiLevelType w:val="hybridMultilevel"/>
    <w:tmpl w:val="E026C32C"/>
    <w:lvl w:ilvl="0" w:tplc="2308352A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18003FE0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F07C54E6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8DB27688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A5149D96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0DA25550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5758540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F97E1BC6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C4CC77FC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54" w15:restartNumberingAfterBreak="0">
    <w:nsid w:val="66D53764"/>
    <w:multiLevelType w:val="hybridMultilevel"/>
    <w:tmpl w:val="7C80D5EC"/>
    <w:lvl w:ilvl="0" w:tplc="4F5E6086">
      <w:start w:val="4"/>
      <w:numFmt w:val="decimal"/>
      <w:lvlText w:val="%1."/>
      <w:lvlJc w:val="left"/>
      <w:pPr>
        <w:ind w:left="996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B503BDC">
      <w:start w:val="1"/>
      <w:numFmt w:val="decimal"/>
      <w:lvlText w:val="%2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63A4AE4">
      <w:start w:val="1"/>
      <w:numFmt w:val="decimal"/>
      <w:lvlText w:val="%3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4"/>
        <w:sz w:val="22"/>
        <w:szCs w:val="22"/>
        <w:lang w:val="ru-RU" w:eastAsia="en-US" w:bidi="ar-SA"/>
      </w:rPr>
    </w:lvl>
    <w:lvl w:ilvl="3" w:tplc="97F894C4">
      <w:numFmt w:val="bullet"/>
      <w:lvlText w:val="•"/>
      <w:lvlJc w:val="left"/>
      <w:pPr>
        <w:ind w:left="3384" w:hanging="283"/>
      </w:pPr>
      <w:rPr>
        <w:rFonts w:hint="default"/>
        <w:lang w:val="ru-RU" w:eastAsia="en-US" w:bidi="ar-SA"/>
      </w:rPr>
    </w:lvl>
    <w:lvl w:ilvl="4" w:tplc="A714462A">
      <w:numFmt w:val="bullet"/>
      <w:lvlText w:val="•"/>
      <w:lvlJc w:val="left"/>
      <w:pPr>
        <w:ind w:left="4546" w:hanging="283"/>
      </w:pPr>
      <w:rPr>
        <w:rFonts w:hint="default"/>
        <w:lang w:val="ru-RU" w:eastAsia="en-US" w:bidi="ar-SA"/>
      </w:rPr>
    </w:lvl>
    <w:lvl w:ilvl="5" w:tplc="2256997A">
      <w:numFmt w:val="bullet"/>
      <w:lvlText w:val="•"/>
      <w:lvlJc w:val="left"/>
      <w:pPr>
        <w:ind w:left="5708" w:hanging="283"/>
      </w:pPr>
      <w:rPr>
        <w:rFonts w:hint="default"/>
        <w:lang w:val="ru-RU" w:eastAsia="en-US" w:bidi="ar-SA"/>
      </w:rPr>
    </w:lvl>
    <w:lvl w:ilvl="6" w:tplc="60F2964A">
      <w:numFmt w:val="bullet"/>
      <w:lvlText w:val="•"/>
      <w:lvlJc w:val="left"/>
      <w:pPr>
        <w:ind w:left="6871" w:hanging="283"/>
      </w:pPr>
      <w:rPr>
        <w:rFonts w:hint="default"/>
        <w:lang w:val="ru-RU" w:eastAsia="en-US" w:bidi="ar-SA"/>
      </w:rPr>
    </w:lvl>
    <w:lvl w:ilvl="7" w:tplc="310CF6D0">
      <w:numFmt w:val="bullet"/>
      <w:lvlText w:val="•"/>
      <w:lvlJc w:val="left"/>
      <w:pPr>
        <w:ind w:left="8033" w:hanging="283"/>
      </w:pPr>
      <w:rPr>
        <w:rFonts w:hint="default"/>
        <w:lang w:val="ru-RU" w:eastAsia="en-US" w:bidi="ar-SA"/>
      </w:rPr>
    </w:lvl>
    <w:lvl w:ilvl="8" w:tplc="1BB4347E">
      <w:numFmt w:val="bullet"/>
      <w:lvlText w:val="•"/>
      <w:lvlJc w:val="left"/>
      <w:pPr>
        <w:ind w:left="9195" w:hanging="283"/>
      </w:pPr>
      <w:rPr>
        <w:rFonts w:hint="default"/>
        <w:lang w:val="ru-RU" w:eastAsia="en-US" w:bidi="ar-SA"/>
      </w:rPr>
    </w:lvl>
  </w:abstractNum>
  <w:abstractNum w:abstractNumId="155" w15:restartNumberingAfterBreak="0">
    <w:nsid w:val="675865E8"/>
    <w:multiLevelType w:val="hybridMultilevel"/>
    <w:tmpl w:val="A1C23748"/>
    <w:lvl w:ilvl="0" w:tplc="4E5EF732">
      <w:start w:val="18"/>
      <w:numFmt w:val="decimal"/>
      <w:lvlText w:val="%1."/>
      <w:lvlJc w:val="left"/>
      <w:pPr>
        <w:ind w:left="105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F0D0EDD6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2" w:tplc="AA7C0CC8">
      <w:numFmt w:val="bullet"/>
      <w:lvlText w:val="•"/>
      <w:lvlJc w:val="left"/>
      <w:pPr>
        <w:ind w:left="3152" w:hanging="276"/>
      </w:pPr>
      <w:rPr>
        <w:rFonts w:hint="default"/>
        <w:lang w:val="ru-RU" w:eastAsia="en-US" w:bidi="ar-SA"/>
      </w:rPr>
    </w:lvl>
    <w:lvl w:ilvl="3" w:tplc="D83E5B26">
      <w:numFmt w:val="bullet"/>
      <w:lvlText w:val="•"/>
      <w:lvlJc w:val="left"/>
      <w:pPr>
        <w:ind w:left="4198" w:hanging="276"/>
      </w:pPr>
      <w:rPr>
        <w:rFonts w:hint="default"/>
        <w:lang w:val="ru-RU" w:eastAsia="en-US" w:bidi="ar-SA"/>
      </w:rPr>
    </w:lvl>
    <w:lvl w:ilvl="4" w:tplc="24EE3200">
      <w:numFmt w:val="bullet"/>
      <w:lvlText w:val="•"/>
      <w:lvlJc w:val="left"/>
      <w:pPr>
        <w:ind w:left="5244" w:hanging="276"/>
      </w:pPr>
      <w:rPr>
        <w:rFonts w:hint="default"/>
        <w:lang w:val="ru-RU" w:eastAsia="en-US" w:bidi="ar-SA"/>
      </w:rPr>
    </w:lvl>
    <w:lvl w:ilvl="5" w:tplc="91609E5E">
      <w:numFmt w:val="bullet"/>
      <w:lvlText w:val="•"/>
      <w:lvlJc w:val="left"/>
      <w:pPr>
        <w:ind w:left="6290" w:hanging="276"/>
      </w:pPr>
      <w:rPr>
        <w:rFonts w:hint="default"/>
        <w:lang w:val="ru-RU" w:eastAsia="en-US" w:bidi="ar-SA"/>
      </w:rPr>
    </w:lvl>
    <w:lvl w:ilvl="6" w:tplc="ED789700">
      <w:numFmt w:val="bullet"/>
      <w:lvlText w:val="•"/>
      <w:lvlJc w:val="left"/>
      <w:pPr>
        <w:ind w:left="7336" w:hanging="276"/>
      </w:pPr>
      <w:rPr>
        <w:rFonts w:hint="default"/>
        <w:lang w:val="ru-RU" w:eastAsia="en-US" w:bidi="ar-SA"/>
      </w:rPr>
    </w:lvl>
    <w:lvl w:ilvl="7" w:tplc="3F44A242">
      <w:numFmt w:val="bullet"/>
      <w:lvlText w:val="•"/>
      <w:lvlJc w:val="left"/>
      <w:pPr>
        <w:ind w:left="8382" w:hanging="276"/>
      </w:pPr>
      <w:rPr>
        <w:rFonts w:hint="default"/>
        <w:lang w:val="ru-RU" w:eastAsia="en-US" w:bidi="ar-SA"/>
      </w:rPr>
    </w:lvl>
    <w:lvl w:ilvl="8" w:tplc="516ACC20">
      <w:numFmt w:val="bullet"/>
      <w:lvlText w:val="•"/>
      <w:lvlJc w:val="left"/>
      <w:pPr>
        <w:ind w:left="9428" w:hanging="276"/>
      </w:pPr>
      <w:rPr>
        <w:rFonts w:hint="default"/>
        <w:lang w:val="ru-RU" w:eastAsia="en-US" w:bidi="ar-SA"/>
      </w:rPr>
    </w:lvl>
  </w:abstractNum>
  <w:abstractNum w:abstractNumId="156" w15:restartNumberingAfterBreak="0">
    <w:nsid w:val="67DA52D0"/>
    <w:multiLevelType w:val="hybridMultilevel"/>
    <w:tmpl w:val="9990B032"/>
    <w:lvl w:ilvl="0" w:tplc="F4062BD6">
      <w:numFmt w:val="bullet"/>
      <w:lvlText w:val="-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1C5D5C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1F94CF58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1A72F2E2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6BE48C5C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353E0928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7D5A5A66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6B22864C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8B106DB0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57" w15:restartNumberingAfterBreak="0">
    <w:nsid w:val="684856CB"/>
    <w:multiLevelType w:val="hybridMultilevel"/>
    <w:tmpl w:val="E1EA71CC"/>
    <w:lvl w:ilvl="0" w:tplc="2CEA9C8C">
      <w:start w:val="7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5F8A68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233C342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FBCC8E4E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B1FCBC50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CB6A3BE2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A156EF5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34FE40B2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3C20FD92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58" w15:restartNumberingAfterBreak="0">
    <w:nsid w:val="68B815BB"/>
    <w:multiLevelType w:val="hybridMultilevel"/>
    <w:tmpl w:val="C2E2CE50"/>
    <w:lvl w:ilvl="0" w:tplc="4AC85370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0E284C8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8DA439E2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E83271D8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F39A1A3C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BEE6FC5A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A1F24D04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E140DAF6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A97200A4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59" w15:restartNumberingAfterBreak="0">
    <w:nsid w:val="68E262D2"/>
    <w:multiLevelType w:val="hybridMultilevel"/>
    <w:tmpl w:val="CB7AA4BC"/>
    <w:lvl w:ilvl="0" w:tplc="4C32764A">
      <w:start w:val="10"/>
      <w:numFmt w:val="decimal"/>
      <w:lvlText w:val="%1."/>
      <w:lvlJc w:val="left"/>
      <w:pPr>
        <w:ind w:left="91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949CA314">
      <w:numFmt w:val="bullet"/>
      <w:lvlText w:val="•"/>
      <w:lvlJc w:val="left"/>
      <w:pPr>
        <w:ind w:left="1980" w:hanging="276"/>
      </w:pPr>
      <w:rPr>
        <w:rFonts w:hint="default"/>
        <w:lang w:val="ru-RU" w:eastAsia="en-US" w:bidi="ar-SA"/>
      </w:rPr>
    </w:lvl>
    <w:lvl w:ilvl="2" w:tplc="A82C2716">
      <w:numFmt w:val="bullet"/>
      <w:lvlText w:val="•"/>
      <w:lvlJc w:val="left"/>
      <w:pPr>
        <w:ind w:left="3040" w:hanging="276"/>
      </w:pPr>
      <w:rPr>
        <w:rFonts w:hint="default"/>
        <w:lang w:val="ru-RU" w:eastAsia="en-US" w:bidi="ar-SA"/>
      </w:rPr>
    </w:lvl>
    <w:lvl w:ilvl="3" w:tplc="C3D69A1A">
      <w:numFmt w:val="bullet"/>
      <w:lvlText w:val="•"/>
      <w:lvlJc w:val="left"/>
      <w:pPr>
        <w:ind w:left="4100" w:hanging="276"/>
      </w:pPr>
      <w:rPr>
        <w:rFonts w:hint="default"/>
        <w:lang w:val="ru-RU" w:eastAsia="en-US" w:bidi="ar-SA"/>
      </w:rPr>
    </w:lvl>
    <w:lvl w:ilvl="4" w:tplc="6AF6D750">
      <w:numFmt w:val="bullet"/>
      <w:lvlText w:val="•"/>
      <w:lvlJc w:val="left"/>
      <w:pPr>
        <w:ind w:left="5160" w:hanging="276"/>
      </w:pPr>
      <w:rPr>
        <w:rFonts w:hint="default"/>
        <w:lang w:val="ru-RU" w:eastAsia="en-US" w:bidi="ar-SA"/>
      </w:rPr>
    </w:lvl>
    <w:lvl w:ilvl="5" w:tplc="93A255FE">
      <w:numFmt w:val="bullet"/>
      <w:lvlText w:val="•"/>
      <w:lvlJc w:val="left"/>
      <w:pPr>
        <w:ind w:left="6220" w:hanging="276"/>
      </w:pPr>
      <w:rPr>
        <w:rFonts w:hint="default"/>
        <w:lang w:val="ru-RU" w:eastAsia="en-US" w:bidi="ar-SA"/>
      </w:rPr>
    </w:lvl>
    <w:lvl w:ilvl="6" w:tplc="60B69368">
      <w:numFmt w:val="bullet"/>
      <w:lvlText w:val="•"/>
      <w:lvlJc w:val="left"/>
      <w:pPr>
        <w:ind w:left="7280" w:hanging="276"/>
      </w:pPr>
      <w:rPr>
        <w:rFonts w:hint="default"/>
        <w:lang w:val="ru-RU" w:eastAsia="en-US" w:bidi="ar-SA"/>
      </w:rPr>
    </w:lvl>
    <w:lvl w:ilvl="7" w:tplc="66089FC4">
      <w:numFmt w:val="bullet"/>
      <w:lvlText w:val="•"/>
      <w:lvlJc w:val="left"/>
      <w:pPr>
        <w:ind w:left="8340" w:hanging="276"/>
      </w:pPr>
      <w:rPr>
        <w:rFonts w:hint="default"/>
        <w:lang w:val="ru-RU" w:eastAsia="en-US" w:bidi="ar-SA"/>
      </w:rPr>
    </w:lvl>
    <w:lvl w:ilvl="8" w:tplc="904656DC">
      <w:numFmt w:val="bullet"/>
      <w:lvlText w:val="•"/>
      <w:lvlJc w:val="left"/>
      <w:pPr>
        <w:ind w:left="9400" w:hanging="276"/>
      </w:pPr>
      <w:rPr>
        <w:rFonts w:hint="default"/>
        <w:lang w:val="ru-RU" w:eastAsia="en-US" w:bidi="ar-SA"/>
      </w:rPr>
    </w:lvl>
  </w:abstractNum>
  <w:abstractNum w:abstractNumId="160" w15:restartNumberingAfterBreak="0">
    <w:nsid w:val="699B3E9C"/>
    <w:multiLevelType w:val="hybridMultilevel"/>
    <w:tmpl w:val="7548CB0A"/>
    <w:lvl w:ilvl="0" w:tplc="EF7E7514">
      <w:start w:val="1"/>
      <w:numFmt w:val="decimal"/>
      <w:lvlText w:val="%1."/>
      <w:lvlJc w:val="left"/>
      <w:pPr>
        <w:ind w:left="1192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4D8A02C">
      <w:numFmt w:val="bullet"/>
      <w:lvlText w:val="•"/>
      <w:lvlJc w:val="left"/>
      <w:pPr>
        <w:ind w:left="2232" w:hanging="275"/>
      </w:pPr>
      <w:rPr>
        <w:rFonts w:hint="default"/>
        <w:lang w:val="ru-RU" w:eastAsia="en-US" w:bidi="ar-SA"/>
      </w:rPr>
    </w:lvl>
    <w:lvl w:ilvl="2" w:tplc="3AA06FB2">
      <w:numFmt w:val="bullet"/>
      <w:lvlText w:val="•"/>
      <w:lvlJc w:val="left"/>
      <w:pPr>
        <w:ind w:left="3264" w:hanging="275"/>
      </w:pPr>
      <w:rPr>
        <w:rFonts w:hint="default"/>
        <w:lang w:val="ru-RU" w:eastAsia="en-US" w:bidi="ar-SA"/>
      </w:rPr>
    </w:lvl>
    <w:lvl w:ilvl="3" w:tplc="838AD6F2">
      <w:numFmt w:val="bullet"/>
      <w:lvlText w:val="•"/>
      <w:lvlJc w:val="left"/>
      <w:pPr>
        <w:ind w:left="4296" w:hanging="275"/>
      </w:pPr>
      <w:rPr>
        <w:rFonts w:hint="default"/>
        <w:lang w:val="ru-RU" w:eastAsia="en-US" w:bidi="ar-SA"/>
      </w:rPr>
    </w:lvl>
    <w:lvl w:ilvl="4" w:tplc="85FC8616">
      <w:numFmt w:val="bullet"/>
      <w:lvlText w:val="•"/>
      <w:lvlJc w:val="left"/>
      <w:pPr>
        <w:ind w:left="5328" w:hanging="275"/>
      </w:pPr>
      <w:rPr>
        <w:rFonts w:hint="default"/>
        <w:lang w:val="ru-RU" w:eastAsia="en-US" w:bidi="ar-SA"/>
      </w:rPr>
    </w:lvl>
    <w:lvl w:ilvl="5" w:tplc="971A3D60">
      <w:numFmt w:val="bullet"/>
      <w:lvlText w:val="•"/>
      <w:lvlJc w:val="left"/>
      <w:pPr>
        <w:ind w:left="6360" w:hanging="275"/>
      </w:pPr>
      <w:rPr>
        <w:rFonts w:hint="default"/>
        <w:lang w:val="ru-RU" w:eastAsia="en-US" w:bidi="ar-SA"/>
      </w:rPr>
    </w:lvl>
    <w:lvl w:ilvl="6" w:tplc="E05E36C4">
      <w:numFmt w:val="bullet"/>
      <w:lvlText w:val="•"/>
      <w:lvlJc w:val="left"/>
      <w:pPr>
        <w:ind w:left="7392" w:hanging="275"/>
      </w:pPr>
      <w:rPr>
        <w:rFonts w:hint="default"/>
        <w:lang w:val="ru-RU" w:eastAsia="en-US" w:bidi="ar-SA"/>
      </w:rPr>
    </w:lvl>
    <w:lvl w:ilvl="7" w:tplc="6CD81748">
      <w:numFmt w:val="bullet"/>
      <w:lvlText w:val="•"/>
      <w:lvlJc w:val="left"/>
      <w:pPr>
        <w:ind w:left="8424" w:hanging="275"/>
      </w:pPr>
      <w:rPr>
        <w:rFonts w:hint="default"/>
        <w:lang w:val="ru-RU" w:eastAsia="en-US" w:bidi="ar-SA"/>
      </w:rPr>
    </w:lvl>
    <w:lvl w:ilvl="8" w:tplc="AD147AD0">
      <w:numFmt w:val="bullet"/>
      <w:lvlText w:val="•"/>
      <w:lvlJc w:val="left"/>
      <w:pPr>
        <w:ind w:left="9456" w:hanging="275"/>
      </w:pPr>
      <w:rPr>
        <w:rFonts w:hint="default"/>
        <w:lang w:val="ru-RU" w:eastAsia="en-US" w:bidi="ar-SA"/>
      </w:rPr>
    </w:lvl>
  </w:abstractNum>
  <w:abstractNum w:abstractNumId="161" w15:restartNumberingAfterBreak="0">
    <w:nsid w:val="6B334CE2"/>
    <w:multiLevelType w:val="hybridMultilevel"/>
    <w:tmpl w:val="643E0386"/>
    <w:lvl w:ilvl="0" w:tplc="7AD4AEE2">
      <w:numFmt w:val="bullet"/>
      <w:lvlText w:val="-"/>
      <w:lvlJc w:val="left"/>
      <w:pPr>
        <w:ind w:left="776" w:hanging="2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37E86BA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09B24510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D1F2B75C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C45EE530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00D42D8A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8D2C6646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FBA0EC80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AB58EA3A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62" w15:restartNumberingAfterBreak="0">
    <w:nsid w:val="6B4E5DA4"/>
    <w:multiLevelType w:val="hybridMultilevel"/>
    <w:tmpl w:val="4BB264D8"/>
    <w:lvl w:ilvl="0" w:tplc="3F0C2A40">
      <w:numFmt w:val="bullet"/>
      <w:lvlText w:val="-"/>
      <w:lvlJc w:val="left"/>
      <w:pPr>
        <w:ind w:left="917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AAF2E2">
      <w:numFmt w:val="bullet"/>
      <w:lvlText w:val="•"/>
      <w:lvlJc w:val="left"/>
      <w:pPr>
        <w:ind w:left="1980" w:hanging="426"/>
      </w:pPr>
      <w:rPr>
        <w:rFonts w:hint="default"/>
        <w:lang w:val="ru-RU" w:eastAsia="en-US" w:bidi="ar-SA"/>
      </w:rPr>
    </w:lvl>
    <w:lvl w:ilvl="2" w:tplc="5840F190">
      <w:numFmt w:val="bullet"/>
      <w:lvlText w:val="•"/>
      <w:lvlJc w:val="left"/>
      <w:pPr>
        <w:ind w:left="3040" w:hanging="426"/>
      </w:pPr>
      <w:rPr>
        <w:rFonts w:hint="default"/>
        <w:lang w:val="ru-RU" w:eastAsia="en-US" w:bidi="ar-SA"/>
      </w:rPr>
    </w:lvl>
    <w:lvl w:ilvl="3" w:tplc="A7B2E5EE">
      <w:numFmt w:val="bullet"/>
      <w:lvlText w:val="•"/>
      <w:lvlJc w:val="left"/>
      <w:pPr>
        <w:ind w:left="4100" w:hanging="426"/>
      </w:pPr>
      <w:rPr>
        <w:rFonts w:hint="default"/>
        <w:lang w:val="ru-RU" w:eastAsia="en-US" w:bidi="ar-SA"/>
      </w:rPr>
    </w:lvl>
    <w:lvl w:ilvl="4" w:tplc="922E8D52">
      <w:numFmt w:val="bullet"/>
      <w:lvlText w:val="•"/>
      <w:lvlJc w:val="left"/>
      <w:pPr>
        <w:ind w:left="5160" w:hanging="426"/>
      </w:pPr>
      <w:rPr>
        <w:rFonts w:hint="default"/>
        <w:lang w:val="ru-RU" w:eastAsia="en-US" w:bidi="ar-SA"/>
      </w:rPr>
    </w:lvl>
    <w:lvl w:ilvl="5" w:tplc="1EA87D9E">
      <w:numFmt w:val="bullet"/>
      <w:lvlText w:val="•"/>
      <w:lvlJc w:val="left"/>
      <w:pPr>
        <w:ind w:left="6220" w:hanging="426"/>
      </w:pPr>
      <w:rPr>
        <w:rFonts w:hint="default"/>
        <w:lang w:val="ru-RU" w:eastAsia="en-US" w:bidi="ar-SA"/>
      </w:rPr>
    </w:lvl>
    <w:lvl w:ilvl="6" w:tplc="ABCAE5DE">
      <w:numFmt w:val="bullet"/>
      <w:lvlText w:val="•"/>
      <w:lvlJc w:val="left"/>
      <w:pPr>
        <w:ind w:left="7280" w:hanging="426"/>
      </w:pPr>
      <w:rPr>
        <w:rFonts w:hint="default"/>
        <w:lang w:val="ru-RU" w:eastAsia="en-US" w:bidi="ar-SA"/>
      </w:rPr>
    </w:lvl>
    <w:lvl w:ilvl="7" w:tplc="11902CA2">
      <w:numFmt w:val="bullet"/>
      <w:lvlText w:val="•"/>
      <w:lvlJc w:val="left"/>
      <w:pPr>
        <w:ind w:left="8340" w:hanging="426"/>
      </w:pPr>
      <w:rPr>
        <w:rFonts w:hint="default"/>
        <w:lang w:val="ru-RU" w:eastAsia="en-US" w:bidi="ar-SA"/>
      </w:rPr>
    </w:lvl>
    <w:lvl w:ilvl="8" w:tplc="955A4666">
      <w:numFmt w:val="bullet"/>
      <w:lvlText w:val="•"/>
      <w:lvlJc w:val="left"/>
      <w:pPr>
        <w:ind w:left="9400" w:hanging="426"/>
      </w:pPr>
      <w:rPr>
        <w:rFonts w:hint="default"/>
        <w:lang w:val="ru-RU" w:eastAsia="en-US" w:bidi="ar-SA"/>
      </w:rPr>
    </w:lvl>
  </w:abstractNum>
  <w:abstractNum w:abstractNumId="163" w15:restartNumberingAfterBreak="0">
    <w:nsid w:val="6C3D410C"/>
    <w:multiLevelType w:val="hybridMultilevel"/>
    <w:tmpl w:val="30C8CE50"/>
    <w:lvl w:ilvl="0" w:tplc="489CDF88">
      <w:start w:val="8"/>
      <w:numFmt w:val="decimal"/>
      <w:lvlText w:val="%1."/>
      <w:lvlJc w:val="left"/>
      <w:pPr>
        <w:ind w:left="776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CA4D1C">
      <w:numFmt w:val="bullet"/>
      <w:lvlText w:val="•"/>
      <w:lvlJc w:val="left"/>
      <w:pPr>
        <w:ind w:left="1854" w:hanging="275"/>
      </w:pPr>
      <w:rPr>
        <w:rFonts w:hint="default"/>
        <w:lang w:val="ru-RU" w:eastAsia="en-US" w:bidi="ar-SA"/>
      </w:rPr>
    </w:lvl>
    <w:lvl w:ilvl="2" w:tplc="A0CAE8E0">
      <w:numFmt w:val="bullet"/>
      <w:lvlText w:val="•"/>
      <w:lvlJc w:val="left"/>
      <w:pPr>
        <w:ind w:left="2928" w:hanging="275"/>
      </w:pPr>
      <w:rPr>
        <w:rFonts w:hint="default"/>
        <w:lang w:val="ru-RU" w:eastAsia="en-US" w:bidi="ar-SA"/>
      </w:rPr>
    </w:lvl>
    <w:lvl w:ilvl="3" w:tplc="A19C6960">
      <w:numFmt w:val="bullet"/>
      <w:lvlText w:val="•"/>
      <w:lvlJc w:val="left"/>
      <w:pPr>
        <w:ind w:left="4002" w:hanging="275"/>
      </w:pPr>
      <w:rPr>
        <w:rFonts w:hint="default"/>
        <w:lang w:val="ru-RU" w:eastAsia="en-US" w:bidi="ar-SA"/>
      </w:rPr>
    </w:lvl>
    <w:lvl w:ilvl="4" w:tplc="1016A17E">
      <w:numFmt w:val="bullet"/>
      <w:lvlText w:val="•"/>
      <w:lvlJc w:val="left"/>
      <w:pPr>
        <w:ind w:left="5076" w:hanging="275"/>
      </w:pPr>
      <w:rPr>
        <w:rFonts w:hint="default"/>
        <w:lang w:val="ru-RU" w:eastAsia="en-US" w:bidi="ar-SA"/>
      </w:rPr>
    </w:lvl>
    <w:lvl w:ilvl="5" w:tplc="F410D40E">
      <w:numFmt w:val="bullet"/>
      <w:lvlText w:val="•"/>
      <w:lvlJc w:val="left"/>
      <w:pPr>
        <w:ind w:left="6150" w:hanging="275"/>
      </w:pPr>
      <w:rPr>
        <w:rFonts w:hint="default"/>
        <w:lang w:val="ru-RU" w:eastAsia="en-US" w:bidi="ar-SA"/>
      </w:rPr>
    </w:lvl>
    <w:lvl w:ilvl="6" w:tplc="A9C0A17E">
      <w:numFmt w:val="bullet"/>
      <w:lvlText w:val="•"/>
      <w:lvlJc w:val="left"/>
      <w:pPr>
        <w:ind w:left="7224" w:hanging="275"/>
      </w:pPr>
      <w:rPr>
        <w:rFonts w:hint="default"/>
        <w:lang w:val="ru-RU" w:eastAsia="en-US" w:bidi="ar-SA"/>
      </w:rPr>
    </w:lvl>
    <w:lvl w:ilvl="7" w:tplc="EB9A1492">
      <w:numFmt w:val="bullet"/>
      <w:lvlText w:val="•"/>
      <w:lvlJc w:val="left"/>
      <w:pPr>
        <w:ind w:left="8298" w:hanging="275"/>
      </w:pPr>
      <w:rPr>
        <w:rFonts w:hint="default"/>
        <w:lang w:val="ru-RU" w:eastAsia="en-US" w:bidi="ar-SA"/>
      </w:rPr>
    </w:lvl>
    <w:lvl w:ilvl="8" w:tplc="8E8AC3BA">
      <w:numFmt w:val="bullet"/>
      <w:lvlText w:val="•"/>
      <w:lvlJc w:val="left"/>
      <w:pPr>
        <w:ind w:left="9372" w:hanging="275"/>
      </w:pPr>
      <w:rPr>
        <w:rFonts w:hint="default"/>
        <w:lang w:val="ru-RU" w:eastAsia="en-US" w:bidi="ar-SA"/>
      </w:rPr>
    </w:lvl>
  </w:abstractNum>
  <w:abstractNum w:abstractNumId="164" w15:restartNumberingAfterBreak="0">
    <w:nsid w:val="6D2338E7"/>
    <w:multiLevelType w:val="hybridMultilevel"/>
    <w:tmpl w:val="5216A4FC"/>
    <w:lvl w:ilvl="0" w:tplc="F1AE520A">
      <w:start w:val="1"/>
      <w:numFmt w:val="decimal"/>
      <w:lvlText w:val="%1."/>
      <w:lvlJc w:val="left"/>
      <w:pPr>
        <w:ind w:left="1769" w:hanging="4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80EBDC">
      <w:numFmt w:val="bullet"/>
      <w:lvlText w:val="•"/>
      <w:lvlJc w:val="left"/>
      <w:pPr>
        <w:ind w:left="2736" w:hanging="483"/>
      </w:pPr>
      <w:rPr>
        <w:rFonts w:hint="default"/>
        <w:lang w:val="ru-RU" w:eastAsia="en-US" w:bidi="ar-SA"/>
      </w:rPr>
    </w:lvl>
    <w:lvl w:ilvl="2" w:tplc="1460E3F6">
      <w:numFmt w:val="bullet"/>
      <w:lvlText w:val="•"/>
      <w:lvlJc w:val="left"/>
      <w:pPr>
        <w:ind w:left="3712" w:hanging="483"/>
      </w:pPr>
      <w:rPr>
        <w:rFonts w:hint="default"/>
        <w:lang w:val="ru-RU" w:eastAsia="en-US" w:bidi="ar-SA"/>
      </w:rPr>
    </w:lvl>
    <w:lvl w:ilvl="3" w:tplc="17683296">
      <w:numFmt w:val="bullet"/>
      <w:lvlText w:val="•"/>
      <w:lvlJc w:val="left"/>
      <w:pPr>
        <w:ind w:left="4688" w:hanging="483"/>
      </w:pPr>
      <w:rPr>
        <w:rFonts w:hint="default"/>
        <w:lang w:val="ru-RU" w:eastAsia="en-US" w:bidi="ar-SA"/>
      </w:rPr>
    </w:lvl>
    <w:lvl w:ilvl="4" w:tplc="1598B114">
      <w:numFmt w:val="bullet"/>
      <w:lvlText w:val="•"/>
      <w:lvlJc w:val="left"/>
      <w:pPr>
        <w:ind w:left="5664" w:hanging="483"/>
      </w:pPr>
      <w:rPr>
        <w:rFonts w:hint="default"/>
        <w:lang w:val="ru-RU" w:eastAsia="en-US" w:bidi="ar-SA"/>
      </w:rPr>
    </w:lvl>
    <w:lvl w:ilvl="5" w:tplc="FD0A3748">
      <w:numFmt w:val="bullet"/>
      <w:lvlText w:val="•"/>
      <w:lvlJc w:val="left"/>
      <w:pPr>
        <w:ind w:left="6640" w:hanging="483"/>
      </w:pPr>
      <w:rPr>
        <w:rFonts w:hint="default"/>
        <w:lang w:val="ru-RU" w:eastAsia="en-US" w:bidi="ar-SA"/>
      </w:rPr>
    </w:lvl>
    <w:lvl w:ilvl="6" w:tplc="1FE88A6A">
      <w:numFmt w:val="bullet"/>
      <w:lvlText w:val="•"/>
      <w:lvlJc w:val="left"/>
      <w:pPr>
        <w:ind w:left="7616" w:hanging="483"/>
      </w:pPr>
      <w:rPr>
        <w:rFonts w:hint="default"/>
        <w:lang w:val="ru-RU" w:eastAsia="en-US" w:bidi="ar-SA"/>
      </w:rPr>
    </w:lvl>
    <w:lvl w:ilvl="7" w:tplc="7310BB72">
      <w:numFmt w:val="bullet"/>
      <w:lvlText w:val="•"/>
      <w:lvlJc w:val="left"/>
      <w:pPr>
        <w:ind w:left="8592" w:hanging="483"/>
      </w:pPr>
      <w:rPr>
        <w:rFonts w:hint="default"/>
        <w:lang w:val="ru-RU" w:eastAsia="en-US" w:bidi="ar-SA"/>
      </w:rPr>
    </w:lvl>
    <w:lvl w:ilvl="8" w:tplc="7A1E59B6">
      <w:numFmt w:val="bullet"/>
      <w:lvlText w:val="•"/>
      <w:lvlJc w:val="left"/>
      <w:pPr>
        <w:ind w:left="9568" w:hanging="483"/>
      </w:pPr>
      <w:rPr>
        <w:rFonts w:hint="default"/>
        <w:lang w:val="ru-RU" w:eastAsia="en-US" w:bidi="ar-SA"/>
      </w:rPr>
    </w:lvl>
  </w:abstractNum>
  <w:abstractNum w:abstractNumId="165" w15:restartNumberingAfterBreak="0">
    <w:nsid w:val="6D8A0507"/>
    <w:multiLevelType w:val="hybridMultilevel"/>
    <w:tmpl w:val="FEA47D8C"/>
    <w:lvl w:ilvl="0" w:tplc="0B4CC058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A9083316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1AB4D472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C832AF3C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3D8EE018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7436C348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363A9EE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4A201846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8B7A2B6E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66" w15:restartNumberingAfterBreak="0">
    <w:nsid w:val="6E003DB9"/>
    <w:multiLevelType w:val="hybridMultilevel"/>
    <w:tmpl w:val="51C2E8D4"/>
    <w:lvl w:ilvl="0" w:tplc="A48E8608">
      <w:numFmt w:val="bullet"/>
      <w:lvlText w:val="-"/>
      <w:lvlJc w:val="left"/>
      <w:pPr>
        <w:ind w:left="776" w:hanging="22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DDE7E1E">
      <w:numFmt w:val="bullet"/>
      <w:lvlText w:val="•"/>
      <w:lvlJc w:val="left"/>
      <w:pPr>
        <w:ind w:left="1854" w:hanging="223"/>
      </w:pPr>
      <w:rPr>
        <w:rFonts w:hint="default"/>
        <w:lang w:val="ru-RU" w:eastAsia="en-US" w:bidi="ar-SA"/>
      </w:rPr>
    </w:lvl>
    <w:lvl w:ilvl="2" w:tplc="EC761E56">
      <w:numFmt w:val="bullet"/>
      <w:lvlText w:val="•"/>
      <w:lvlJc w:val="left"/>
      <w:pPr>
        <w:ind w:left="2928" w:hanging="223"/>
      </w:pPr>
      <w:rPr>
        <w:rFonts w:hint="default"/>
        <w:lang w:val="ru-RU" w:eastAsia="en-US" w:bidi="ar-SA"/>
      </w:rPr>
    </w:lvl>
    <w:lvl w:ilvl="3" w:tplc="3BC44DBA">
      <w:numFmt w:val="bullet"/>
      <w:lvlText w:val="•"/>
      <w:lvlJc w:val="left"/>
      <w:pPr>
        <w:ind w:left="4002" w:hanging="223"/>
      </w:pPr>
      <w:rPr>
        <w:rFonts w:hint="default"/>
        <w:lang w:val="ru-RU" w:eastAsia="en-US" w:bidi="ar-SA"/>
      </w:rPr>
    </w:lvl>
    <w:lvl w:ilvl="4" w:tplc="2A8CBC5A">
      <w:numFmt w:val="bullet"/>
      <w:lvlText w:val="•"/>
      <w:lvlJc w:val="left"/>
      <w:pPr>
        <w:ind w:left="5076" w:hanging="223"/>
      </w:pPr>
      <w:rPr>
        <w:rFonts w:hint="default"/>
        <w:lang w:val="ru-RU" w:eastAsia="en-US" w:bidi="ar-SA"/>
      </w:rPr>
    </w:lvl>
    <w:lvl w:ilvl="5" w:tplc="7A5827F6">
      <w:numFmt w:val="bullet"/>
      <w:lvlText w:val="•"/>
      <w:lvlJc w:val="left"/>
      <w:pPr>
        <w:ind w:left="6150" w:hanging="223"/>
      </w:pPr>
      <w:rPr>
        <w:rFonts w:hint="default"/>
        <w:lang w:val="ru-RU" w:eastAsia="en-US" w:bidi="ar-SA"/>
      </w:rPr>
    </w:lvl>
    <w:lvl w:ilvl="6" w:tplc="87CC03CC">
      <w:numFmt w:val="bullet"/>
      <w:lvlText w:val="•"/>
      <w:lvlJc w:val="left"/>
      <w:pPr>
        <w:ind w:left="7224" w:hanging="223"/>
      </w:pPr>
      <w:rPr>
        <w:rFonts w:hint="default"/>
        <w:lang w:val="ru-RU" w:eastAsia="en-US" w:bidi="ar-SA"/>
      </w:rPr>
    </w:lvl>
    <w:lvl w:ilvl="7" w:tplc="1EB8C95A">
      <w:numFmt w:val="bullet"/>
      <w:lvlText w:val="•"/>
      <w:lvlJc w:val="left"/>
      <w:pPr>
        <w:ind w:left="8298" w:hanging="223"/>
      </w:pPr>
      <w:rPr>
        <w:rFonts w:hint="default"/>
        <w:lang w:val="ru-RU" w:eastAsia="en-US" w:bidi="ar-SA"/>
      </w:rPr>
    </w:lvl>
    <w:lvl w:ilvl="8" w:tplc="3698DD60">
      <w:numFmt w:val="bullet"/>
      <w:lvlText w:val="•"/>
      <w:lvlJc w:val="left"/>
      <w:pPr>
        <w:ind w:left="9372" w:hanging="223"/>
      </w:pPr>
      <w:rPr>
        <w:rFonts w:hint="default"/>
        <w:lang w:val="ru-RU" w:eastAsia="en-US" w:bidi="ar-SA"/>
      </w:rPr>
    </w:lvl>
  </w:abstractNum>
  <w:abstractNum w:abstractNumId="167" w15:restartNumberingAfterBreak="0">
    <w:nsid w:val="6E601585"/>
    <w:multiLevelType w:val="hybridMultilevel"/>
    <w:tmpl w:val="A6F48894"/>
    <w:lvl w:ilvl="0" w:tplc="35EA9CCC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EC7182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E35A7C60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05E694B8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D36A07DC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FA32043C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D9D8F2F8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95AC815A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B84E1DAC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68" w15:restartNumberingAfterBreak="0">
    <w:nsid w:val="6F0435B8"/>
    <w:multiLevelType w:val="hybridMultilevel"/>
    <w:tmpl w:val="340AD6DE"/>
    <w:lvl w:ilvl="0" w:tplc="BEF2BDD2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808CD0C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D708D88C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17D0D95C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4CF8281E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7CAC394A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177EC170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931C0E2A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A670AD8C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69" w15:restartNumberingAfterBreak="0">
    <w:nsid w:val="6FDC1DD0"/>
    <w:multiLevelType w:val="hybridMultilevel"/>
    <w:tmpl w:val="D5EA13E8"/>
    <w:lvl w:ilvl="0" w:tplc="F24E4936">
      <w:numFmt w:val="bullet"/>
      <w:lvlText w:val="-"/>
      <w:lvlJc w:val="left"/>
      <w:pPr>
        <w:ind w:left="917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00E0F0">
      <w:numFmt w:val="bullet"/>
      <w:lvlText w:val="•"/>
      <w:lvlJc w:val="left"/>
      <w:pPr>
        <w:ind w:left="1980" w:hanging="426"/>
      </w:pPr>
      <w:rPr>
        <w:rFonts w:hint="default"/>
        <w:lang w:val="ru-RU" w:eastAsia="en-US" w:bidi="ar-SA"/>
      </w:rPr>
    </w:lvl>
    <w:lvl w:ilvl="2" w:tplc="0966EA7E">
      <w:numFmt w:val="bullet"/>
      <w:lvlText w:val="•"/>
      <w:lvlJc w:val="left"/>
      <w:pPr>
        <w:ind w:left="3040" w:hanging="426"/>
      </w:pPr>
      <w:rPr>
        <w:rFonts w:hint="default"/>
        <w:lang w:val="ru-RU" w:eastAsia="en-US" w:bidi="ar-SA"/>
      </w:rPr>
    </w:lvl>
    <w:lvl w:ilvl="3" w:tplc="809A1DE4">
      <w:numFmt w:val="bullet"/>
      <w:lvlText w:val="•"/>
      <w:lvlJc w:val="left"/>
      <w:pPr>
        <w:ind w:left="4100" w:hanging="426"/>
      </w:pPr>
      <w:rPr>
        <w:rFonts w:hint="default"/>
        <w:lang w:val="ru-RU" w:eastAsia="en-US" w:bidi="ar-SA"/>
      </w:rPr>
    </w:lvl>
    <w:lvl w:ilvl="4" w:tplc="0F78C25A">
      <w:numFmt w:val="bullet"/>
      <w:lvlText w:val="•"/>
      <w:lvlJc w:val="left"/>
      <w:pPr>
        <w:ind w:left="5160" w:hanging="426"/>
      </w:pPr>
      <w:rPr>
        <w:rFonts w:hint="default"/>
        <w:lang w:val="ru-RU" w:eastAsia="en-US" w:bidi="ar-SA"/>
      </w:rPr>
    </w:lvl>
    <w:lvl w:ilvl="5" w:tplc="86063B9E">
      <w:numFmt w:val="bullet"/>
      <w:lvlText w:val="•"/>
      <w:lvlJc w:val="left"/>
      <w:pPr>
        <w:ind w:left="6220" w:hanging="426"/>
      </w:pPr>
      <w:rPr>
        <w:rFonts w:hint="default"/>
        <w:lang w:val="ru-RU" w:eastAsia="en-US" w:bidi="ar-SA"/>
      </w:rPr>
    </w:lvl>
    <w:lvl w:ilvl="6" w:tplc="93627DBC">
      <w:numFmt w:val="bullet"/>
      <w:lvlText w:val="•"/>
      <w:lvlJc w:val="left"/>
      <w:pPr>
        <w:ind w:left="7280" w:hanging="426"/>
      </w:pPr>
      <w:rPr>
        <w:rFonts w:hint="default"/>
        <w:lang w:val="ru-RU" w:eastAsia="en-US" w:bidi="ar-SA"/>
      </w:rPr>
    </w:lvl>
    <w:lvl w:ilvl="7" w:tplc="2AD0C008">
      <w:numFmt w:val="bullet"/>
      <w:lvlText w:val="•"/>
      <w:lvlJc w:val="left"/>
      <w:pPr>
        <w:ind w:left="8340" w:hanging="426"/>
      </w:pPr>
      <w:rPr>
        <w:rFonts w:hint="default"/>
        <w:lang w:val="ru-RU" w:eastAsia="en-US" w:bidi="ar-SA"/>
      </w:rPr>
    </w:lvl>
    <w:lvl w:ilvl="8" w:tplc="8A58EE6A">
      <w:numFmt w:val="bullet"/>
      <w:lvlText w:val="•"/>
      <w:lvlJc w:val="left"/>
      <w:pPr>
        <w:ind w:left="9400" w:hanging="426"/>
      </w:pPr>
      <w:rPr>
        <w:rFonts w:hint="default"/>
        <w:lang w:val="ru-RU" w:eastAsia="en-US" w:bidi="ar-SA"/>
      </w:rPr>
    </w:lvl>
  </w:abstractNum>
  <w:abstractNum w:abstractNumId="170" w15:restartNumberingAfterBreak="0">
    <w:nsid w:val="6FFC6B18"/>
    <w:multiLevelType w:val="hybridMultilevel"/>
    <w:tmpl w:val="B1E4FD00"/>
    <w:lvl w:ilvl="0" w:tplc="85046EEC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F2AA239C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8612FDFE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7D4ADFA4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324E4F52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5F222466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E480B676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56D8F474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B44AF5B0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171" w15:restartNumberingAfterBreak="0">
    <w:nsid w:val="712C623A"/>
    <w:multiLevelType w:val="hybridMultilevel"/>
    <w:tmpl w:val="0D9C59D2"/>
    <w:lvl w:ilvl="0" w:tplc="2886E7AE">
      <w:start w:val="1"/>
      <w:numFmt w:val="decimal"/>
      <w:lvlText w:val="%1."/>
      <w:lvlJc w:val="left"/>
      <w:pPr>
        <w:ind w:left="105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98E2228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A23A1AFE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FF0632C4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F618B09A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730E7F0E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A546F558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C7D83522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A544A628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72" w15:restartNumberingAfterBreak="0">
    <w:nsid w:val="72015E44"/>
    <w:multiLevelType w:val="hybridMultilevel"/>
    <w:tmpl w:val="67BC1A98"/>
    <w:lvl w:ilvl="0" w:tplc="B4C80EB2">
      <w:start w:val="8"/>
      <w:numFmt w:val="decimal"/>
      <w:lvlText w:val="%1."/>
      <w:lvlJc w:val="left"/>
      <w:pPr>
        <w:ind w:left="776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FAEE58">
      <w:numFmt w:val="bullet"/>
      <w:lvlText w:val="•"/>
      <w:lvlJc w:val="left"/>
      <w:pPr>
        <w:ind w:left="1854" w:hanging="275"/>
      </w:pPr>
      <w:rPr>
        <w:rFonts w:hint="default"/>
        <w:lang w:val="ru-RU" w:eastAsia="en-US" w:bidi="ar-SA"/>
      </w:rPr>
    </w:lvl>
    <w:lvl w:ilvl="2" w:tplc="6D885AF6">
      <w:numFmt w:val="bullet"/>
      <w:lvlText w:val="•"/>
      <w:lvlJc w:val="left"/>
      <w:pPr>
        <w:ind w:left="2928" w:hanging="275"/>
      </w:pPr>
      <w:rPr>
        <w:rFonts w:hint="default"/>
        <w:lang w:val="ru-RU" w:eastAsia="en-US" w:bidi="ar-SA"/>
      </w:rPr>
    </w:lvl>
    <w:lvl w:ilvl="3" w:tplc="19F42112">
      <w:numFmt w:val="bullet"/>
      <w:lvlText w:val="•"/>
      <w:lvlJc w:val="left"/>
      <w:pPr>
        <w:ind w:left="4002" w:hanging="275"/>
      </w:pPr>
      <w:rPr>
        <w:rFonts w:hint="default"/>
        <w:lang w:val="ru-RU" w:eastAsia="en-US" w:bidi="ar-SA"/>
      </w:rPr>
    </w:lvl>
    <w:lvl w:ilvl="4" w:tplc="338008AC">
      <w:numFmt w:val="bullet"/>
      <w:lvlText w:val="•"/>
      <w:lvlJc w:val="left"/>
      <w:pPr>
        <w:ind w:left="5076" w:hanging="275"/>
      </w:pPr>
      <w:rPr>
        <w:rFonts w:hint="default"/>
        <w:lang w:val="ru-RU" w:eastAsia="en-US" w:bidi="ar-SA"/>
      </w:rPr>
    </w:lvl>
    <w:lvl w:ilvl="5" w:tplc="FCB672F8">
      <w:numFmt w:val="bullet"/>
      <w:lvlText w:val="•"/>
      <w:lvlJc w:val="left"/>
      <w:pPr>
        <w:ind w:left="6150" w:hanging="275"/>
      </w:pPr>
      <w:rPr>
        <w:rFonts w:hint="default"/>
        <w:lang w:val="ru-RU" w:eastAsia="en-US" w:bidi="ar-SA"/>
      </w:rPr>
    </w:lvl>
    <w:lvl w:ilvl="6" w:tplc="00E257EE">
      <w:numFmt w:val="bullet"/>
      <w:lvlText w:val="•"/>
      <w:lvlJc w:val="left"/>
      <w:pPr>
        <w:ind w:left="7224" w:hanging="275"/>
      </w:pPr>
      <w:rPr>
        <w:rFonts w:hint="default"/>
        <w:lang w:val="ru-RU" w:eastAsia="en-US" w:bidi="ar-SA"/>
      </w:rPr>
    </w:lvl>
    <w:lvl w:ilvl="7" w:tplc="D1A2E864">
      <w:numFmt w:val="bullet"/>
      <w:lvlText w:val="•"/>
      <w:lvlJc w:val="left"/>
      <w:pPr>
        <w:ind w:left="8298" w:hanging="275"/>
      </w:pPr>
      <w:rPr>
        <w:rFonts w:hint="default"/>
        <w:lang w:val="ru-RU" w:eastAsia="en-US" w:bidi="ar-SA"/>
      </w:rPr>
    </w:lvl>
    <w:lvl w:ilvl="8" w:tplc="DC16E876">
      <w:numFmt w:val="bullet"/>
      <w:lvlText w:val="•"/>
      <w:lvlJc w:val="left"/>
      <w:pPr>
        <w:ind w:left="9372" w:hanging="275"/>
      </w:pPr>
      <w:rPr>
        <w:rFonts w:hint="default"/>
        <w:lang w:val="ru-RU" w:eastAsia="en-US" w:bidi="ar-SA"/>
      </w:rPr>
    </w:lvl>
  </w:abstractNum>
  <w:abstractNum w:abstractNumId="173" w15:restartNumberingAfterBreak="0">
    <w:nsid w:val="730D18B8"/>
    <w:multiLevelType w:val="multilevel"/>
    <w:tmpl w:val="2A683E4A"/>
    <w:lvl w:ilvl="0">
      <w:start w:val="1"/>
      <w:numFmt w:val="decimal"/>
      <w:lvlText w:val="%1."/>
      <w:lvlJc w:val="left"/>
      <w:pPr>
        <w:ind w:left="776" w:hanging="166"/>
        <w:jc w:val="left"/>
      </w:pPr>
      <w:rPr>
        <w:rFonts w:hint="default"/>
        <w:spacing w:val="-1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34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5" w:hanging="567"/>
      </w:pPr>
      <w:rPr>
        <w:rFonts w:hint="default"/>
        <w:lang w:val="ru-RU" w:eastAsia="en-US" w:bidi="ar-SA"/>
      </w:rPr>
    </w:lvl>
  </w:abstractNum>
  <w:abstractNum w:abstractNumId="174" w15:restartNumberingAfterBreak="0">
    <w:nsid w:val="74815B01"/>
    <w:multiLevelType w:val="hybridMultilevel"/>
    <w:tmpl w:val="037ABC2C"/>
    <w:lvl w:ilvl="0" w:tplc="94B0D068">
      <w:start w:val="1"/>
      <w:numFmt w:val="decimal"/>
      <w:lvlText w:val="%1."/>
      <w:lvlJc w:val="left"/>
      <w:pPr>
        <w:ind w:left="917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E1C83BFA">
      <w:numFmt w:val="bullet"/>
      <w:lvlText w:val="•"/>
      <w:lvlJc w:val="left"/>
      <w:pPr>
        <w:ind w:left="1980" w:hanging="315"/>
      </w:pPr>
      <w:rPr>
        <w:rFonts w:hint="default"/>
        <w:lang w:val="ru-RU" w:eastAsia="en-US" w:bidi="ar-SA"/>
      </w:rPr>
    </w:lvl>
    <w:lvl w:ilvl="2" w:tplc="49EA0A24">
      <w:numFmt w:val="bullet"/>
      <w:lvlText w:val="•"/>
      <w:lvlJc w:val="left"/>
      <w:pPr>
        <w:ind w:left="3040" w:hanging="315"/>
      </w:pPr>
      <w:rPr>
        <w:rFonts w:hint="default"/>
        <w:lang w:val="ru-RU" w:eastAsia="en-US" w:bidi="ar-SA"/>
      </w:rPr>
    </w:lvl>
    <w:lvl w:ilvl="3" w:tplc="66100350">
      <w:numFmt w:val="bullet"/>
      <w:lvlText w:val="•"/>
      <w:lvlJc w:val="left"/>
      <w:pPr>
        <w:ind w:left="4100" w:hanging="315"/>
      </w:pPr>
      <w:rPr>
        <w:rFonts w:hint="default"/>
        <w:lang w:val="ru-RU" w:eastAsia="en-US" w:bidi="ar-SA"/>
      </w:rPr>
    </w:lvl>
    <w:lvl w:ilvl="4" w:tplc="6E16BA7A">
      <w:numFmt w:val="bullet"/>
      <w:lvlText w:val="•"/>
      <w:lvlJc w:val="left"/>
      <w:pPr>
        <w:ind w:left="5160" w:hanging="315"/>
      </w:pPr>
      <w:rPr>
        <w:rFonts w:hint="default"/>
        <w:lang w:val="ru-RU" w:eastAsia="en-US" w:bidi="ar-SA"/>
      </w:rPr>
    </w:lvl>
    <w:lvl w:ilvl="5" w:tplc="496C349C">
      <w:numFmt w:val="bullet"/>
      <w:lvlText w:val="•"/>
      <w:lvlJc w:val="left"/>
      <w:pPr>
        <w:ind w:left="6220" w:hanging="315"/>
      </w:pPr>
      <w:rPr>
        <w:rFonts w:hint="default"/>
        <w:lang w:val="ru-RU" w:eastAsia="en-US" w:bidi="ar-SA"/>
      </w:rPr>
    </w:lvl>
    <w:lvl w:ilvl="6" w:tplc="9DB00200">
      <w:numFmt w:val="bullet"/>
      <w:lvlText w:val="•"/>
      <w:lvlJc w:val="left"/>
      <w:pPr>
        <w:ind w:left="7280" w:hanging="315"/>
      </w:pPr>
      <w:rPr>
        <w:rFonts w:hint="default"/>
        <w:lang w:val="ru-RU" w:eastAsia="en-US" w:bidi="ar-SA"/>
      </w:rPr>
    </w:lvl>
    <w:lvl w:ilvl="7" w:tplc="F30E11FC">
      <w:numFmt w:val="bullet"/>
      <w:lvlText w:val="•"/>
      <w:lvlJc w:val="left"/>
      <w:pPr>
        <w:ind w:left="8340" w:hanging="315"/>
      </w:pPr>
      <w:rPr>
        <w:rFonts w:hint="default"/>
        <w:lang w:val="ru-RU" w:eastAsia="en-US" w:bidi="ar-SA"/>
      </w:rPr>
    </w:lvl>
    <w:lvl w:ilvl="8" w:tplc="3BE087B4">
      <w:numFmt w:val="bullet"/>
      <w:lvlText w:val="•"/>
      <w:lvlJc w:val="left"/>
      <w:pPr>
        <w:ind w:left="9400" w:hanging="315"/>
      </w:pPr>
      <w:rPr>
        <w:rFonts w:hint="default"/>
        <w:lang w:val="ru-RU" w:eastAsia="en-US" w:bidi="ar-SA"/>
      </w:rPr>
    </w:lvl>
  </w:abstractNum>
  <w:abstractNum w:abstractNumId="175" w15:restartNumberingAfterBreak="0">
    <w:nsid w:val="765741C4"/>
    <w:multiLevelType w:val="multilevel"/>
    <w:tmpl w:val="FC002F48"/>
    <w:lvl w:ilvl="0">
      <w:start w:val="1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3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1" w:hanging="3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11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385"/>
      </w:pPr>
      <w:rPr>
        <w:rFonts w:hint="default"/>
        <w:lang w:val="ru-RU" w:eastAsia="en-US" w:bidi="ar-SA"/>
      </w:rPr>
    </w:lvl>
  </w:abstractNum>
  <w:abstractNum w:abstractNumId="176" w15:restartNumberingAfterBreak="0">
    <w:nsid w:val="78436545"/>
    <w:multiLevelType w:val="hybridMultilevel"/>
    <w:tmpl w:val="83306C46"/>
    <w:lvl w:ilvl="0" w:tplc="36CA30DA">
      <w:start w:val="1"/>
      <w:numFmt w:val="decimal"/>
      <w:lvlText w:val="%1."/>
      <w:lvlJc w:val="left"/>
      <w:pPr>
        <w:ind w:left="2103" w:hanging="238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12"/>
        <w:sz w:val="20"/>
        <w:szCs w:val="20"/>
        <w:lang w:val="ru-RU" w:eastAsia="en-US" w:bidi="ar-SA"/>
      </w:rPr>
    </w:lvl>
    <w:lvl w:ilvl="1" w:tplc="A09CF06E">
      <w:numFmt w:val="bullet"/>
      <w:lvlText w:val="•"/>
      <w:lvlJc w:val="left"/>
      <w:pPr>
        <w:ind w:left="3042" w:hanging="238"/>
      </w:pPr>
      <w:rPr>
        <w:rFonts w:hint="default"/>
        <w:lang w:val="ru-RU" w:eastAsia="en-US" w:bidi="ar-SA"/>
      </w:rPr>
    </w:lvl>
    <w:lvl w:ilvl="2" w:tplc="5600D6A0">
      <w:numFmt w:val="bullet"/>
      <w:lvlText w:val="•"/>
      <w:lvlJc w:val="left"/>
      <w:pPr>
        <w:ind w:left="3984" w:hanging="238"/>
      </w:pPr>
      <w:rPr>
        <w:rFonts w:hint="default"/>
        <w:lang w:val="ru-RU" w:eastAsia="en-US" w:bidi="ar-SA"/>
      </w:rPr>
    </w:lvl>
    <w:lvl w:ilvl="3" w:tplc="31747E10">
      <w:numFmt w:val="bullet"/>
      <w:lvlText w:val="•"/>
      <w:lvlJc w:val="left"/>
      <w:pPr>
        <w:ind w:left="4926" w:hanging="238"/>
      </w:pPr>
      <w:rPr>
        <w:rFonts w:hint="default"/>
        <w:lang w:val="ru-RU" w:eastAsia="en-US" w:bidi="ar-SA"/>
      </w:rPr>
    </w:lvl>
    <w:lvl w:ilvl="4" w:tplc="C1045E94">
      <w:numFmt w:val="bullet"/>
      <w:lvlText w:val="•"/>
      <w:lvlJc w:val="left"/>
      <w:pPr>
        <w:ind w:left="5868" w:hanging="238"/>
      </w:pPr>
      <w:rPr>
        <w:rFonts w:hint="default"/>
        <w:lang w:val="ru-RU" w:eastAsia="en-US" w:bidi="ar-SA"/>
      </w:rPr>
    </w:lvl>
    <w:lvl w:ilvl="5" w:tplc="BA56EE24">
      <w:numFmt w:val="bullet"/>
      <w:lvlText w:val="•"/>
      <w:lvlJc w:val="left"/>
      <w:pPr>
        <w:ind w:left="6810" w:hanging="238"/>
      </w:pPr>
      <w:rPr>
        <w:rFonts w:hint="default"/>
        <w:lang w:val="ru-RU" w:eastAsia="en-US" w:bidi="ar-SA"/>
      </w:rPr>
    </w:lvl>
    <w:lvl w:ilvl="6" w:tplc="A3B850FC">
      <w:numFmt w:val="bullet"/>
      <w:lvlText w:val="•"/>
      <w:lvlJc w:val="left"/>
      <w:pPr>
        <w:ind w:left="7752" w:hanging="238"/>
      </w:pPr>
      <w:rPr>
        <w:rFonts w:hint="default"/>
        <w:lang w:val="ru-RU" w:eastAsia="en-US" w:bidi="ar-SA"/>
      </w:rPr>
    </w:lvl>
    <w:lvl w:ilvl="7" w:tplc="5052CB3C">
      <w:numFmt w:val="bullet"/>
      <w:lvlText w:val="•"/>
      <w:lvlJc w:val="left"/>
      <w:pPr>
        <w:ind w:left="8694" w:hanging="238"/>
      </w:pPr>
      <w:rPr>
        <w:rFonts w:hint="default"/>
        <w:lang w:val="ru-RU" w:eastAsia="en-US" w:bidi="ar-SA"/>
      </w:rPr>
    </w:lvl>
    <w:lvl w:ilvl="8" w:tplc="4364A77A">
      <w:numFmt w:val="bullet"/>
      <w:lvlText w:val="•"/>
      <w:lvlJc w:val="left"/>
      <w:pPr>
        <w:ind w:left="9636" w:hanging="238"/>
      </w:pPr>
      <w:rPr>
        <w:rFonts w:hint="default"/>
        <w:lang w:val="ru-RU" w:eastAsia="en-US" w:bidi="ar-SA"/>
      </w:rPr>
    </w:lvl>
  </w:abstractNum>
  <w:abstractNum w:abstractNumId="177" w15:restartNumberingAfterBreak="0">
    <w:nsid w:val="785C43D7"/>
    <w:multiLevelType w:val="hybridMultilevel"/>
    <w:tmpl w:val="945632BC"/>
    <w:lvl w:ilvl="0" w:tplc="E56851C8">
      <w:numFmt w:val="bullet"/>
      <w:lvlText w:val="-"/>
      <w:lvlJc w:val="left"/>
      <w:pPr>
        <w:ind w:left="77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F6EA1BB8">
      <w:numFmt w:val="bullet"/>
      <w:lvlText w:val="•"/>
      <w:lvlJc w:val="left"/>
      <w:pPr>
        <w:ind w:left="1854" w:hanging="567"/>
      </w:pPr>
      <w:rPr>
        <w:rFonts w:hint="default"/>
        <w:lang w:val="ru-RU" w:eastAsia="en-US" w:bidi="ar-SA"/>
      </w:rPr>
    </w:lvl>
    <w:lvl w:ilvl="2" w:tplc="C0B429D8">
      <w:numFmt w:val="bullet"/>
      <w:lvlText w:val="•"/>
      <w:lvlJc w:val="left"/>
      <w:pPr>
        <w:ind w:left="2928" w:hanging="567"/>
      </w:pPr>
      <w:rPr>
        <w:rFonts w:hint="default"/>
        <w:lang w:val="ru-RU" w:eastAsia="en-US" w:bidi="ar-SA"/>
      </w:rPr>
    </w:lvl>
    <w:lvl w:ilvl="3" w:tplc="B59A789E">
      <w:numFmt w:val="bullet"/>
      <w:lvlText w:val="•"/>
      <w:lvlJc w:val="left"/>
      <w:pPr>
        <w:ind w:left="4002" w:hanging="567"/>
      </w:pPr>
      <w:rPr>
        <w:rFonts w:hint="default"/>
        <w:lang w:val="ru-RU" w:eastAsia="en-US" w:bidi="ar-SA"/>
      </w:rPr>
    </w:lvl>
    <w:lvl w:ilvl="4" w:tplc="E30E3EF0">
      <w:numFmt w:val="bullet"/>
      <w:lvlText w:val="•"/>
      <w:lvlJc w:val="left"/>
      <w:pPr>
        <w:ind w:left="5076" w:hanging="567"/>
      </w:pPr>
      <w:rPr>
        <w:rFonts w:hint="default"/>
        <w:lang w:val="ru-RU" w:eastAsia="en-US" w:bidi="ar-SA"/>
      </w:rPr>
    </w:lvl>
    <w:lvl w:ilvl="5" w:tplc="CC7E8EFE">
      <w:numFmt w:val="bullet"/>
      <w:lvlText w:val="•"/>
      <w:lvlJc w:val="left"/>
      <w:pPr>
        <w:ind w:left="6150" w:hanging="567"/>
      </w:pPr>
      <w:rPr>
        <w:rFonts w:hint="default"/>
        <w:lang w:val="ru-RU" w:eastAsia="en-US" w:bidi="ar-SA"/>
      </w:rPr>
    </w:lvl>
    <w:lvl w:ilvl="6" w:tplc="4F9EB244">
      <w:numFmt w:val="bullet"/>
      <w:lvlText w:val="•"/>
      <w:lvlJc w:val="left"/>
      <w:pPr>
        <w:ind w:left="7224" w:hanging="567"/>
      </w:pPr>
      <w:rPr>
        <w:rFonts w:hint="default"/>
        <w:lang w:val="ru-RU" w:eastAsia="en-US" w:bidi="ar-SA"/>
      </w:rPr>
    </w:lvl>
    <w:lvl w:ilvl="7" w:tplc="8A1CDC7A">
      <w:numFmt w:val="bullet"/>
      <w:lvlText w:val="•"/>
      <w:lvlJc w:val="left"/>
      <w:pPr>
        <w:ind w:left="8298" w:hanging="567"/>
      </w:pPr>
      <w:rPr>
        <w:rFonts w:hint="default"/>
        <w:lang w:val="ru-RU" w:eastAsia="en-US" w:bidi="ar-SA"/>
      </w:rPr>
    </w:lvl>
    <w:lvl w:ilvl="8" w:tplc="EF7643C4">
      <w:numFmt w:val="bullet"/>
      <w:lvlText w:val="•"/>
      <w:lvlJc w:val="left"/>
      <w:pPr>
        <w:ind w:left="9372" w:hanging="567"/>
      </w:pPr>
      <w:rPr>
        <w:rFonts w:hint="default"/>
        <w:lang w:val="ru-RU" w:eastAsia="en-US" w:bidi="ar-SA"/>
      </w:rPr>
    </w:lvl>
  </w:abstractNum>
  <w:abstractNum w:abstractNumId="178" w15:restartNumberingAfterBreak="0">
    <w:nsid w:val="7867531C"/>
    <w:multiLevelType w:val="hybridMultilevel"/>
    <w:tmpl w:val="392802E2"/>
    <w:lvl w:ilvl="0" w:tplc="E43A4736">
      <w:start w:val="17"/>
      <w:numFmt w:val="decimal"/>
      <w:lvlText w:val="%1."/>
      <w:lvlJc w:val="left"/>
      <w:pPr>
        <w:ind w:left="77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6F8A8CAC">
      <w:numFmt w:val="bullet"/>
      <w:lvlText w:val="•"/>
      <w:lvlJc w:val="left"/>
      <w:pPr>
        <w:ind w:left="1854" w:hanging="276"/>
      </w:pPr>
      <w:rPr>
        <w:rFonts w:hint="default"/>
        <w:lang w:val="ru-RU" w:eastAsia="en-US" w:bidi="ar-SA"/>
      </w:rPr>
    </w:lvl>
    <w:lvl w:ilvl="2" w:tplc="48322864">
      <w:numFmt w:val="bullet"/>
      <w:lvlText w:val="•"/>
      <w:lvlJc w:val="left"/>
      <w:pPr>
        <w:ind w:left="2928" w:hanging="276"/>
      </w:pPr>
      <w:rPr>
        <w:rFonts w:hint="default"/>
        <w:lang w:val="ru-RU" w:eastAsia="en-US" w:bidi="ar-SA"/>
      </w:rPr>
    </w:lvl>
    <w:lvl w:ilvl="3" w:tplc="FA32E2B4">
      <w:numFmt w:val="bullet"/>
      <w:lvlText w:val="•"/>
      <w:lvlJc w:val="left"/>
      <w:pPr>
        <w:ind w:left="4002" w:hanging="276"/>
      </w:pPr>
      <w:rPr>
        <w:rFonts w:hint="default"/>
        <w:lang w:val="ru-RU" w:eastAsia="en-US" w:bidi="ar-SA"/>
      </w:rPr>
    </w:lvl>
    <w:lvl w:ilvl="4" w:tplc="A648BB7C">
      <w:numFmt w:val="bullet"/>
      <w:lvlText w:val="•"/>
      <w:lvlJc w:val="left"/>
      <w:pPr>
        <w:ind w:left="5076" w:hanging="276"/>
      </w:pPr>
      <w:rPr>
        <w:rFonts w:hint="default"/>
        <w:lang w:val="ru-RU" w:eastAsia="en-US" w:bidi="ar-SA"/>
      </w:rPr>
    </w:lvl>
    <w:lvl w:ilvl="5" w:tplc="2DF688A0">
      <w:numFmt w:val="bullet"/>
      <w:lvlText w:val="•"/>
      <w:lvlJc w:val="left"/>
      <w:pPr>
        <w:ind w:left="6150" w:hanging="276"/>
      </w:pPr>
      <w:rPr>
        <w:rFonts w:hint="default"/>
        <w:lang w:val="ru-RU" w:eastAsia="en-US" w:bidi="ar-SA"/>
      </w:rPr>
    </w:lvl>
    <w:lvl w:ilvl="6" w:tplc="E116C452">
      <w:numFmt w:val="bullet"/>
      <w:lvlText w:val="•"/>
      <w:lvlJc w:val="left"/>
      <w:pPr>
        <w:ind w:left="7224" w:hanging="276"/>
      </w:pPr>
      <w:rPr>
        <w:rFonts w:hint="default"/>
        <w:lang w:val="ru-RU" w:eastAsia="en-US" w:bidi="ar-SA"/>
      </w:rPr>
    </w:lvl>
    <w:lvl w:ilvl="7" w:tplc="F5BE351E">
      <w:numFmt w:val="bullet"/>
      <w:lvlText w:val="•"/>
      <w:lvlJc w:val="left"/>
      <w:pPr>
        <w:ind w:left="8298" w:hanging="276"/>
      </w:pPr>
      <w:rPr>
        <w:rFonts w:hint="default"/>
        <w:lang w:val="ru-RU" w:eastAsia="en-US" w:bidi="ar-SA"/>
      </w:rPr>
    </w:lvl>
    <w:lvl w:ilvl="8" w:tplc="2C344218">
      <w:numFmt w:val="bullet"/>
      <w:lvlText w:val="•"/>
      <w:lvlJc w:val="left"/>
      <w:pPr>
        <w:ind w:left="9372" w:hanging="276"/>
      </w:pPr>
      <w:rPr>
        <w:rFonts w:hint="default"/>
        <w:lang w:val="ru-RU" w:eastAsia="en-US" w:bidi="ar-SA"/>
      </w:rPr>
    </w:lvl>
  </w:abstractNum>
  <w:abstractNum w:abstractNumId="179" w15:restartNumberingAfterBreak="0">
    <w:nsid w:val="78884B7E"/>
    <w:multiLevelType w:val="hybridMultilevel"/>
    <w:tmpl w:val="E090AD36"/>
    <w:lvl w:ilvl="0" w:tplc="62828726">
      <w:start w:val="1"/>
      <w:numFmt w:val="decimal"/>
      <w:lvlText w:val="%1."/>
      <w:lvlJc w:val="left"/>
      <w:pPr>
        <w:ind w:left="7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0E031D4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19543042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B9D46D16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77C2BC06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CCF8FB46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727C6B98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11EABCAA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5DE21D96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80" w15:restartNumberingAfterBreak="0">
    <w:nsid w:val="789D7966"/>
    <w:multiLevelType w:val="hybridMultilevel"/>
    <w:tmpl w:val="FCE6999E"/>
    <w:lvl w:ilvl="0" w:tplc="AD5E86EE">
      <w:start w:val="1"/>
      <w:numFmt w:val="decimal"/>
      <w:lvlText w:val="%1."/>
      <w:lvlJc w:val="left"/>
      <w:pPr>
        <w:ind w:left="917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84D16A">
      <w:numFmt w:val="bullet"/>
      <w:lvlText w:val="•"/>
      <w:lvlJc w:val="left"/>
      <w:pPr>
        <w:ind w:left="1980" w:hanging="426"/>
      </w:pPr>
      <w:rPr>
        <w:rFonts w:hint="default"/>
        <w:lang w:val="ru-RU" w:eastAsia="en-US" w:bidi="ar-SA"/>
      </w:rPr>
    </w:lvl>
    <w:lvl w:ilvl="2" w:tplc="6F6841EE">
      <w:numFmt w:val="bullet"/>
      <w:lvlText w:val="•"/>
      <w:lvlJc w:val="left"/>
      <w:pPr>
        <w:ind w:left="3040" w:hanging="426"/>
      </w:pPr>
      <w:rPr>
        <w:rFonts w:hint="default"/>
        <w:lang w:val="ru-RU" w:eastAsia="en-US" w:bidi="ar-SA"/>
      </w:rPr>
    </w:lvl>
    <w:lvl w:ilvl="3" w:tplc="9BEE684E">
      <w:numFmt w:val="bullet"/>
      <w:lvlText w:val="•"/>
      <w:lvlJc w:val="left"/>
      <w:pPr>
        <w:ind w:left="4100" w:hanging="426"/>
      </w:pPr>
      <w:rPr>
        <w:rFonts w:hint="default"/>
        <w:lang w:val="ru-RU" w:eastAsia="en-US" w:bidi="ar-SA"/>
      </w:rPr>
    </w:lvl>
    <w:lvl w:ilvl="4" w:tplc="0618056A">
      <w:numFmt w:val="bullet"/>
      <w:lvlText w:val="•"/>
      <w:lvlJc w:val="left"/>
      <w:pPr>
        <w:ind w:left="5160" w:hanging="426"/>
      </w:pPr>
      <w:rPr>
        <w:rFonts w:hint="default"/>
        <w:lang w:val="ru-RU" w:eastAsia="en-US" w:bidi="ar-SA"/>
      </w:rPr>
    </w:lvl>
    <w:lvl w:ilvl="5" w:tplc="FCF03C54">
      <w:numFmt w:val="bullet"/>
      <w:lvlText w:val="•"/>
      <w:lvlJc w:val="left"/>
      <w:pPr>
        <w:ind w:left="6220" w:hanging="426"/>
      </w:pPr>
      <w:rPr>
        <w:rFonts w:hint="default"/>
        <w:lang w:val="ru-RU" w:eastAsia="en-US" w:bidi="ar-SA"/>
      </w:rPr>
    </w:lvl>
    <w:lvl w:ilvl="6" w:tplc="DD14E016">
      <w:numFmt w:val="bullet"/>
      <w:lvlText w:val="•"/>
      <w:lvlJc w:val="left"/>
      <w:pPr>
        <w:ind w:left="7280" w:hanging="426"/>
      </w:pPr>
      <w:rPr>
        <w:rFonts w:hint="default"/>
        <w:lang w:val="ru-RU" w:eastAsia="en-US" w:bidi="ar-SA"/>
      </w:rPr>
    </w:lvl>
    <w:lvl w:ilvl="7" w:tplc="4356C0F6">
      <w:numFmt w:val="bullet"/>
      <w:lvlText w:val="•"/>
      <w:lvlJc w:val="left"/>
      <w:pPr>
        <w:ind w:left="8340" w:hanging="426"/>
      </w:pPr>
      <w:rPr>
        <w:rFonts w:hint="default"/>
        <w:lang w:val="ru-RU" w:eastAsia="en-US" w:bidi="ar-SA"/>
      </w:rPr>
    </w:lvl>
    <w:lvl w:ilvl="8" w:tplc="1398143E">
      <w:numFmt w:val="bullet"/>
      <w:lvlText w:val="•"/>
      <w:lvlJc w:val="left"/>
      <w:pPr>
        <w:ind w:left="9400" w:hanging="426"/>
      </w:pPr>
      <w:rPr>
        <w:rFonts w:hint="default"/>
        <w:lang w:val="ru-RU" w:eastAsia="en-US" w:bidi="ar-SA"/>
      </w:rPr>
    </w:lvl>
  </w:abstractNum>
  <w:abstractNum w:abstractNumId="181" w15:restartNumberingAfterBreak="0">
    <w:nsid w:val="78E24697"/>
    <w:multiLevelType w:val="hybridMultilevel"/>
    <w:tmpl w:val="C3FAC506"/>
    <w:lvl w:ilvl="0" w:tplc="22EE5720">
      <w:start w:val="1"/>
      <w:numFmt w:val="decimal"/>
      <w:lvlText w:val="%1."/>
      <w:lvlJc w:val="left"/>
      <w:pPr>
        <w:ind w:left="1286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C4685C">
      <w:numFmt w:val="bullet"/>
      <w:lvlText w:val="•"/>
      <w:lvlJc w:val="left"/>
      <w:pPr>
        <w:ind w:left="2304" w:hanging="336"/>
      </w:pPr>
      <w:rPr>
        <w:rFonts w:hint="default"/>
        <w:lang w:val="ru-RU" w:eastAsia="en-US" w:bidi="ar-SA"/>
      </w:rPr>
    </w:lvl>
    <w:lvl w:ilvl="2" w:tplc="147AED10">
      <w:numFmt w:val="bullet"/>
      <w:lvlText w:val="•"/>
      <w:lvlJc w:val="left"/>
      <w:pPr>
        <w:ind w:left="3328" w:hanging="336"/>
      </w:pPr>
      <w:rPr>
        <w:rFonts w:hint="default"/>
        <w:lang w:val="ru-RU" w:eastAsia="en-US" w:bidi="ar-SA"/>
      </w:rPr>
    </w:lvl>
    <w:lvl w:ilvl="3" w:tplc="1C761E7A">
      <w:numFmt w:val="bullet"/>
      <w:lvlText w:val="•"/>
      <w:lvlJc w:val="left"/>
      <w:pPr>
        <w:ind w:left="4352" w:hanging="336"/>
      </w:pPr>
      <w:rPr>
        <w:rFonts w:hint="default"/>
        <w:lang w:val="ru-RU" w:eastAsia="en-US" w:bidi="ar-SA"/>
      </w:rPr>
    </w:lvl>
    <w:lvl w:ilvl="4" w:tplc="88464686">
      <w:numFmt w:val="bullet"/>
      <w:lvlText w:val="•"/>
      <w:lvlJc w:val="left"/>
      <w:pPr>
        <w:ind w:left="5376" w:hanging="336"/>
      </w:pPr>
      <w:rPr>
        <w:rFonts w:hint="default"/>
        <w:lang w:val="ru-RU" w:eastAsia="en-US" w:bidi="ar-SA"/>
      </w:rPr>
    </w:lvl>
    <w:lvl w:ilvl="5" w:tplc="ECCE20BE">
      <w:numFmt w:val="bullet"/>
      <w:lvlText w:val="•"/>
      <w:lvlJc w:val="left"/>
      <w:pPr>
        <w:ind w:left="6400" w:hanging="336"/>
      </w:pPr>
      <w:rPr>
        <w:rFonts w:hint="default"/>
        <w:lang w:val="ru-RU" w:eastAsia="en-US" w:bidi="ar-SA"/>
      </w:rPr>
    </w:lvl>
    <w:lvl w:ilvl="6" w:tplc="8BB6318A">
      <w:numFmt w:val="bullet"/>
      <w:lvlText w:val="•"/>
      <w:lvlJc w:val="left"/>
      <w:pPr>
        <w:ind w:left="7424" w:hanging="336"/>
      </w:pPr>
      <w:rPr>
        <w:rFonts w:hint="default"/>
        <w:lang w:val="ru-RU" w:eastAsia="en-US" w:bidi="ar-SA"/>
      </w:rPr>
    </w:lvl>
    <w:lvl w:ilvl="7" w:tplc="C808547C">
      <w:numFmt w:val="bullet"/>
      <w:lvlText w:val="•"/>
      <w:lvlJc w:val="left"/>
      <w:pPr>
        <w:ind w:left="8448" w:hanging="336"/>
      </w:pPr>
      <w:rPr>
        <w:rFonts w:hint="default"/>
        <w:lang w:val="ru-RU" w:eastAsia="en-US" w:bidi="ar-SA"/>
      </w:rPr>
    </w:lvl>
    <w:lvl w:ilvl="8" w:tplc="6D1C45BA">
      <w:numFmt w:val="bullet"/>
      <w:lvlText w:val="•"/>
      <w:lvlJc w:val="left"/>
      <w:pPr>
        <w:ind w:left="9472" w:hanging="336"/>
      </w:pPr>
      <w:rPr>
        <w:rFonts w:hint="default"/>
        <w:lang w:val="ru-RU" w:eastAsia="en-US" w:bidi="ar-SA"/>
      </w:rPr>
    </w:lvl>
  </w:abstractNum>
  <w:abstractNum w:abstractNumId="182" w15:restartNumberingAfterBreak="0">
    <w:nsid w:val="79C25273"/>
    <w:multiLevelType w:val="hybridMultilevel"/>
    <w:tmpl w:val="B3E03A7A"/>
    <w:lvl w:ilvl="0" w:tplc="E73EC1F6">
      <w:start w:val="1"/>
      <w:numFmt w:val="decimal"/>
      <w:lvlText w:val="%1."/>
      <w:lvlJc w:val="left"/>
      <w:pPr>
        <w:ind w:left="1506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8626C2">
      <w:numFmt w:val="bullet"/>
      <w:lvlText w:val="•"/>
      <w:lvlJc w:val="left"/>
      <w:pPr>
        <w:ind w:left="2502" w:hanging="220"/>
      </w:pPr>
      <w:rPr>
        <w:rFonts w:hint="default"/>
        <w:lang w:val="ru-RU" w:eastAsia="en-US" w:bidi="ar-SA"/>
      </w:rPr>
    </w:lvl>
    <w:lvl w:ilvl="2" w:tplc="326A844E">
      <w:numFmt w:val="bullet"/>
      <w:lvlText w:val="•"/>
      <w:lvlJc w:val="left"/>
      <w:pPr>
        <w:ind w:left="3504" w:hanging="220"/>
      </w:pPr>
      <w:rPr>
        <w:rFonts w:hint="default"/>
        <w:lang w:val="ru-RU" w:eastAsia="en-US" w:bidi="ar-SA"/>
      </w:rPr>
    </w:lvl>
    <w:lvl w:ilvl="3" w:tplc="0D5A8E26">
      <w:numFmt w:val="bullet"/>
      <w:lvlText w:val="•"/>
      <w:lvlJc w:val="left"/>
      <w:pPr>
        <w:ind w:left="4506" w:hanging="220"/>
      </w:pPr>
      <w:rPr>
        <w:rFonts w:hint="default"/>
        <w:lang w:val="ru-RU" w:eastAsia="en-US" w:bidi="ar-SA"/>
      </w:rPr>
    </w:lvl>
    <w:lvl w:ilvl="4" w:tplc="F32A33A8">
      <w:numFmt w:val="bullet"/>
      <w:lvlText w:val="•"/>
      <w:lvlJc w:val="left"/>
      <w:pPr>
        <w:ind w:left="5508" w:hanging="220"/>
      </w:pPr>
      <w:rPr>
        <w:rFonts w:hint="default"/>
        <w:lang w:val="ru-RU" w:eastAsia="en-US" w:bidi="ar-SA"/>
      </w:rPr>
    </w:lvl>
    <w:lvl w:ilvl="5" w:tplc="0F602552">
      <w:numFmt w:val="bullet"/>
      <w:lvlText w:val="•"/>
      <w:lvlJc w:val="left"/>
      <w:pPr>
        <w:ind w:left="6510" w:hanging="220"/>
      </w:pPr>
      <w:rPr>
        <w:rFonts w:hint="default"/>
        <w:lang w:val="ru-RU" w:eastAsia="en-US" w:bidi="ar-SA"/>
      </w:rPr>
    </w:lvl>
    <w:lvl w:ilvl="6" w:tplc="285CA33C">
      <w:numFmt w:val="bullet"/>
      <w:lvlText w:val="•"/>
      <w:lvlJc w:val="left"/>
      <w:pPr>
        <w:ind w:left="7512" w:hanging="220"/>
      </w:pPr>
      <w:rPr>
        <w:rFonts w:hint="default"/>
        <w:lang w:val="ru-RU" w:eastAsia="en-US" w:bidi="ar-SA"/>
      </w:rPr>
    </w:lvl>
    <w:lvl w:ilvl="7" w:tplc="9E802852">
      <w:numFmt w:val="bullet"/>
      <w:lvlText w:val="•"/>
      <w:lvlJc w:val="left"/>
      <w:pPr>
        <w:ind w:left="8514" w:hanging="220"/>
      </w:pPr>
      <w:rPr>
        <w:rFonts w:hint="default"/>
        <w:lang w:val="ru-RU" w:eastAsia="en-US" w:bidi="ar-SA"/>
      </w:rPr>
    </w:lvl>
    <w:lvl w:ilvl="8" w:tplc="1F544312">
      <w:numFmt w:val="bullet"/>
      <w:lvlText w:val="•"/>
      <w:lvlJc w:val="left"/>
      <w:pPr>
        <w:ind w:left="9516" w:hanging="220"/>
      </w:pPr>
      <w:rPr>
        <w:rFonts w:hint="default"/>
        <w:lang w:val="ru-RU" w:eastAsia="en-US" w:bidi="ar-SA"/>
      </w:rPr>
    </w:lvl>
  </w:abstractNum>
  <w:abstractNum w:abstractNumId="183" w15:restartNumberingAfterBreak="0">
    <w:nsid w:val="7AB550D6"/>
    <w:multiLevelType w:val="hybridMultilevel"/>
    <w:tmpl w:val="F49EF3BE"/>
    <w:lvl w:ilvl="0" w:tplc="5276D506">
      <w:start w:val="1"/>
      <w:numFmt w:val="decimal"/>
      <w:lvlText w:val="%1."/>
      <w:lvlJc w:val="left"/>
      <w:pPr>
        <w:ind w:left="77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1CDE22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5316FEC6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7E46C108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02107D44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3176CB18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02E2F8A8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08980B74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BA024E2E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84" w15:restartNumberingAfterBreak="0">
    <w:nsid w:val="7AFC78F9"/>
    <w:multiLevelType w:val="hybridMultilevel"/>
    <w:tmpl w:val="517C8A56"/>
    <w:lvl w:ilvl="0" w:tplc="8DF46238">
      <w:start w:val="13"/>
      <w:numFmt w:val="decimal"/>
      <w:lvlText w:val="%1."/>
      <w:lvlJc w:val="left"/>
      <w:pPr>
        <w:ind w:left="77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9BDCBF6A">
      <w:numFmt w:val="bullet"/>
      <w:lvlText w:val="•"/>
      <w:lvlJc w:val="left"/>
      <w:pPr>
        <w:ind w:left="1854" w:hanging="276"/>
      </w:pPr>
      <w:rPr>
        <w:rFonts w:hint="default"/>
        <w:lang w:val="ru-RU" w:eastAsia="en-US" w:bidi="ar-SA"/>
      </w:rPr>
    </w:lvl>
    <w:lvl w:ilvl="2" w:tplc="EE3E4554">
      <w:numFmt w:val="bullet"/>
      <w:lvlText w:val="•"/>
      <w:lvlJc w:val="left"/>
      <w:pPr>
        <w:ind w:left="2928" w:hanging="276"/>
      </w:pPr>
      <w:rPr>
        <w:rFonts w:hint="default"/>
        <w:lang w:val="ru-RU" w:eastAsia="en-US" w:bidi="ar-SA"/>
      </w:rPr>
    </w:lvl>
    <w:lvl w:ilvl="3" w:tplc="FF38AB2C">
      <w:numFmt w:val="bullet"/>
      <w:lvlText w:val="•"/>
      <w:lvlJc w:val="left"/>
      <w:pPr>
        <w:ind w:left="4002" w:hanging="276"/>
      </w:pPr>
      <w:rPr>
        <w:rFonts w:hint="default"/>
        <w:lang w:val="ru-RU" w:eastAsia="en-US" w:bidi="ar-SA"/>
      </w:rPr>
    </w:lvl>
    <w:lvl w:ilvl="4" w:tplc="579C7D82">
      <w:numFmt w:val="bullet"/>
      <w:lvlText w:val="•"/>
      <w:lvlJc w:val="left"/>
      <w:pPr>
        <w:ind w:left="5076" w:hanging="276"/>
      </w:pPr>
      <w:rPr>
        <w:rFonts w:hint="default"/>
        <w:lang w:val="ru-RU" w:eastAsia="en-US" w:bidi="ar-SA"/>
      </w:rPr>
    </w:lvl>
    <w:lvl w:ilvl="5" w:tplc="8A8E0C36">
      <w:numFmt w:val="bullet"/>
      <w:lvlText w:val="•"/>
      <w:lvlJc w:val="left"/>
      <w:pPr>
        <w:ind w:left="6150" w:hanging="276"/>
      </w:pPr>
      <w:rPr>
        <w:rFonts w:hint="default"/>
        <w:lang w:val="ru-RU" w:eastAsia="en-US" w:bidi="ar-SA"/>
      </w:rPr>
    </w:lvl>
    <w:lvl w:ilvl="6" w:tplc="CFFC6C04">
      <w:numFmt w:val="bullet"/>
      <w:lvlText w:val="•"/>
      <w:lvlJc w:val="left"/>
      <w:pPr>
        <w:ind w:left="7224" w:hanging="276"/>
      </w:pPr>
      <w:rPr>
        <w:rFonts w:hint="default"/>
        <w:lang w:val="ru-RU" w:eastAsia="en-US" w:bidi="ar-SA"/>
      </w:rPr>
    </w:lvl>
    <w:lvl w:ilvl="7" w:tplc="6C6495AA">
      <w:numFmt w:val="bullet"/>
      <w:lvlText w:val="•"/>
      <w:lvlJc w:val="left"/>
      <w:pPr>
        <w:ind w:left="8298" w:hanging="276"/>
      </w:pPr>
      <w:rPr>
        <w:rFonts w:hint="default"/>
        <w:lang w:val="ru-RU" w:eastAsia="en-US" w:bidi="ar-SA"/>
      </w:rPr>
    </w:lvl>
    <w:lvl w:ilvl="8" w:tplc="0BCCFDF0">
      <w:numFmt w:val="bullet"/>
      <w:lvlText w:val="•"/>
      <w:lvlJc w:val="left"/>
      <w:pPr>
        <w:ind w:left="9372" w:hanging="276"/>
      </w:pPr>
      <w:rPr>
        <w:rFonts w:hint="default"/>
        <w:lang w:val="ru-RU" w:eastAsia="en-US" w:bidi="ar-SA"/>
      </w:rPr>
    </w:lvl>
  </w:abstractNum>
  <w:abstractNum w:abstractNumId="185" w15:restartNumberingAfterBreak="0">
    <w:nsid w:val="7BEF4C19"/>
    <w:multiLevelType w:val="hybridMultilevel"/>
    <w:tmpl w:val="21643B04"/>
    <w:lvl w:ilvl="0" w:tplc="91B68682">
      <w:start w:val="3"/>
      <w:numFmt w:val="decimal"/>
      <w:lvlText w:val="%1."/>
      <w:lvlJc w:val="left"/>
      <w:pPr>
        <w:ind w:left="94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C0C26390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F5763C50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3F948732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FF44793E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C284D11C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BDE0D174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C4EAB69C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FAC6FF6C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186" w15:restartNumberingAfterBreak="0">
    <w:nsid w:val="7EC5304B"/>
    <w:multiLevelType w:val="hybridMultilevel"/>
    <w:tmpl w:val="C6100976"/>
    <w:lvl w:ilvl="0" w:tplc="65EEE14C">
      <w:start w:val="1"/>
      <w:numFmt w:val="decimal"/>
      <w:lvlText w:val="%1."/>
      <w:lvlJc w:val="left"/>
      <w:pPr>
        <w:ind w:left="1286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BAD4D818">
      <w:numFmt w:val="bullet"/>
      <w:lvlText w:val="-"/>
      <w:lvlJc w:val="left"/>
      <w:pPr>
        <w:ind w:left="1286" w:hanging="199"/>
      </w:pPr>
      <w:rPr>
        <w:rFonts w:ascii="Arial" w:eastAsia="Arial" w:hAnsi="Arial" w:cs="Arial" w:hint="default"/>
        <w:spacing w:val="0"/>
        <w:w w:val="99"/>
        <w:lang w:val="ru-RU" w:eastAsia="en-US" w:bidi="ar-SA"/>
      </w:rPr>
    </w:lvl>
    <w:lvl w:ilvl="2" w:tplc="BD74A646">
      <w:numFmt w:val="bullet"/>
      <w:lvlText w:val="•"/>
      <w:lvlJc w:val="left"/>
      <w:pPr>
        <w:ind w:left="3328" w:hanging="199"/>
      </w:pPr>
      <w:rPr>
        <w:rFonts w:hint="default"/>
        <w:lang w:val="ru-RU" w:eastAsia="en-US" w:bidi="ar-SA"/>
      </w:rPr>
    </w:lvl>
    <w:lvl w:ilvl="3" w:tplc="72C69848">
      <w:numFmt w:val="bullet"/>
      <w:lvlText w:val="•"/>
      <w:lvlJc w:val="left"/>
      <w:pPr>
        <w:ind w:left="4352" w:hanging="199"/>
      </w:pPr>
      <w:rPr>
        <w:rFonts w:hint="default"/>
        <w:lang w:val="ru-RU" w:eastAsia="en-US" w:bidi="ar-SA"/>
      </w:rPr>
    </w:lvl>
    <w:lvl w:ilvl="4" w:tplc="6F86E33A">
      <w:numFmt w:val="bullet"/>
      <w:lvlText w:val="•"/>
      <w:lvlJc w:val="left"/>
      <w:pPr>
        <w:ind w:left="5376" w:hanging="199"/>
      </w:pPr>
      <w:rPr>
        <w:rFonts w:hint="default"/>
        <w:lang w:val="ru-RU" w:eastAsia="en-US" w:bidi="ar-SA"/>
      </w:rPr>
    </w:lvl>
    <w:lvl w:ilvl="5" w:tplc="BCE40210">
      <w:numFmt w:val="bullet"/>
      <w:lvlText w:val="•"/>
      <w:lvlJc w:val="left"/>
      <w:pPr>
        <w:ind w:left="6400" w:hanging="199"/>
      </w:pPr>
      <w:rPr>
        <w:rFonts w:hint="default"/>
        <w:lang w:val="ru-RU" w:eastAsia="en-US" w:bidi="ar-SA"/>
      </w:rPr>
    </w:lvl>
    <w:lvl w:ilvl="6" w:tplc="713A5A02">
      <w:numFmt w:val="bullet"/>
      <w:lvlText w:val="•"/>
      <w:lvlJc w:val="left"/>
      <w:pPr>
        <w:ind w:left="7424" w:hanging="199"/>
      </w:pPr>
      <w:rPr>
        <w:rFonts w:hint="default"/>
        <w:lang w:val="ru-RU" w:eastAsia="en-US" w:bidi="ar-SA"/>
      </w:rPr>
    </w:lvl>
    <w:lvl w:ilvl="7" w:tplc="510236C4">
      <w:numFmt w:val="bullet"/>
      <w:lvlText w:val="•"/>
      <w:lvlJc w:val="left"/>
      <w:pPr>
        <w:ind w:left="8448" w:hanging="199"/>
      </w:pPr>
      <w:rPr>
        <w:rFonts w:hint="default"/>
        <w:lang w:val="ru-RU" w:eastAsia="en-US" w:bidi="ar-SA"/>
      </w:rPr>
    </w:lvl>
    <w:lvl w:ilvl="8" w:tplc="87D6A34C">
      <w:numFmt w:val="bullet"/>
      <w:lvlText w:val="•"/>
      <w:lvlJc w:val="left"/>
      <w:pPr>
        <w:ind w:left="9472" w:hanging="199"/>
      </w:pPr>
      <w:rPr>
        <w:rFonts w:hint="default"/>
        <w:lang w:val="ru-RU" w:eastAsia="en-US" w:bidi="ar-SA"/>
      </w:rPr>
    </w:lvl>
  </w:abstractNum>
  <w:num w:numId="1">
    <w:abstractNumId w:val="151"/>
  </w:num>
  <w:num w:numId="2">
    <w:abstractNumId w:val="105"/>
  </w:num>
  <w:num w:numId="3">
    <w:abstractNumId w:val="30"/>
  </w:num>
  <w:num w:numId="4">
    <w:abstractNumId w:val="184"/>
  </w:num>
  <w:num w:numId="5">
    <w:abstractNumId w:val="140"/>
  </w:num>
  <w:num w:numId="6">
    <w:abstractNumId w:val="185"/>
  </w:num>
  <w:num w:numId="7">
    <w:abstractNumId w:val="84"/>
  </w:num>
  <w:num w:numId="8">
    <w:abstractNumId w:val="104"/>
  </w:num>
  <w:num w:numId="9">
    <w:abstractNumId w:val="83"/>
  </w:num>
  <w:num w:numId="10">
    <w:abstractNumId w:val="77"/>
  </w:num>
  <w:num w:numId="11">
    <w:abstractNumId w:val="50"/>
  </w:num>
  <w:num w:numId="12">
    <w:abstractNumId w:val="99"/>
  </w:num>
  <w:num w:numId="13">
    <w:abstractNumId w:val="114"/>
  </w:num>
  <w:num w:numId="14">
    <w:abstractNumId w:val="96"/>
  </w:num>
  <w:num w:numId="15">
    <w:abstractNumId w:val="43"/>
  </w:num>
  <w:num w:numId="16">
    <w:abstractNumId w:val="27"/>
  </w:num>
  <w:num w:numId="17">
    <w:abstractNumId w:val="22"/>
  </w:num>
  <w:num w:numId="18">
    <w:abstractNumId w:val="146"/>
  </w:num>
  <w:num w:numId="19">
    <w:abstractNumId w:val="3"/>
  </w:num>
  <w:num w:numId="20">
    <w:abstractNumId w:val="137"/>
  </w:num>
  <w:num w:numId="21">
    <w:abstractNumId w:val="35"/>
  </w:num>
  <w:num w:numId="22">
    <w:abstractNumId w:val="119"/>
  </w:num>
  <w:num w:numId="23">
    <w:abstractNumId w:val="117"/>
  </w:num>
  <w:num w:numId="24">
    <w:abstractNumId w:val="109"/>
  </w:num>
  <w:num w:numId="25">
    <w:abstractNumId w:val="71"/>
  </w:num>
  <w:num w:numId="26">
    <w:abstractNumId w:val="8"/>
  </w:num>
  <w:num w:numId="27">
    <w:abstractNumId w:val="129"/>
  </w:num>
  <w:num w:numId="28">
    <w:abstractNumId w:val="166"/>
  </w:num>
  <w:num w:numId="29">
    <w:abstractNumId w:val="92"/>
  </w:num>
  <w:num w:numId="30">
    <w:abstractNumId w:val="176"/>
  </w:num>
  <w:num w:numId="31">
    <w:abstractNumId w:val="89"/>
  </w:num>
  <w:num w:numId="32">
    <w:abstractNumId w:val="7"/>
  </w:num>
  <w:num w:numId="33">
    <w:abstractNumId w:val="120"/>
  </w:num>
  <w:num w:numId="34">
    <w:abstractNumId w:val="65"/>
  </w:num>
  <w:num w:numId="35">
    <w:abstractNumId w:val="95"/>
  </w:num>
  <w:num w:numId="36">
    <w:abstractNumId w:val="182"/>
  </w:num>
  <w:num w:numId="37">
    <w:abstractNumId w:val="126"/>
  </w:num>
  <w:num w:numId="38">
    <w:abstractNumId w:val="111"/>
  </w:num>
  <w:num w:numId="39">
    <w:abstractNumId w:val="85"/>
  </w:num>
  <w:num w:numId="40">
    <w:abstractNumId w:val="51"/>
  </w:num>
  <w:num w:numId="41">
    <w:abstractNumId w:val="143"/>
  </w:num>
  <w:num w:numId="42">
    <w:abstractNumId w:val="164"/>
  </w:num>
  <w:num w:numId="43">
    <w:abstractNumId w:val="181"/>
  </w:num>
  <w:num w:numId="44">
    <w:abstractNumId w:val="49"/>
  </w:num>
  <w:num w:numId="45">
    <w:abstractNumId w:val="62"/>
  </w:num>
  <w:num w:numId="46">
    <w:abstractNumId w:val="139"/>
  </w:num>
  <w:num w:numId="47">
    <w:abstractNumId w:val="186"/>
  </w:num>
  <w:num w:numId="48">
    <w:abstractNumId w:val="28"/>
  </w:num>
  <w:num w:numId="49">
    <w:abstractNumId w:val="47"/>
  </w:num>
  <w:num w:numId="50">
    <w:abstractNumId w:val="18"/>
  </w:num>
  <w:num w:numId="51">
    <w:abstractNumId w:val="148"/>
  </w:num>
  <w:num w:numId="52">
    <w:abstractNumId w:val="124"/>
  </w:num>
  <w:num w:numId="53">
    <w:abstractNumId w:val="58"/>
  </w:num>
  <w:num w:numId="54">
    <w:abstractNumId w:val="154"/>
  </w:num>
  <w:num w:numId="55">
    <w:abstractNumId w:val="57"/>
  </w:num>
  <w:num w:numId="56">
    <w:abstractNumId w:val="134"/>
  </w:num>
  <w:num w:numId="57">
    <w:abstractNumId w:val="32"/>
  </w:num>
  <w:num w:numId="58">
    <w:abstractNumId w:val="78"/>
  </w:num>
  <w:num w:numId="59">
    <w:abstractNumId w:val="175"/>
  </w:num>
  <w:num w:numId="60">
    <w:abstractNumId w:val="121"/>
  </w:num>
  <w:num w:numId="61">
    <w:abstractNumId w:val="100"/>
  </w:num>
  <w:num w:numId="62">
    <w:abstractNumId w:val="56"/>
  </w:num>
  <w:num w:numId="63">
    <w:abstractNumId w:val="12"/>
  </w:num>
  <w:num w:numId="64">
    <w:abstractNumId w:val="135"/>
  </w:num>
  <w:num w:numId="65">
    <w:abstractNumId w:val="136"/>
  </w:num>
  <w:num w:numId="66">
    <w:abstractNumId w:val="36"/>
  </w:num>
  <w:num w:numId="67">
    <w:abstractNumId w:val="128"/>
  </w:num>
  <w:num w:numId="68">
    <w:abstractNumId w:val="168"/>
  </w:num>
  <w:num w:numId="69">
    <w:abstractNumId w:val="76"/>
  </w:num>
  <w:num w:numId="70">
    <w:abstractNumId w:val="38"/>
  </w:num>
  <w:num w:numId="71">
    <w:abstractNumId w:val="74"/>
  </w:num>
  <w:num w:numId="72">
    <w:abstractNumId w:val="173"/>
  </w:num>
  <w:num w:numId="73">
    <w:abstractNumId w:val="130"/>
  </w:num>
  <w:num w:numId="74">
    <w:abstractNumId w:val="33"/>
  </w:num>
  <w:num w:numId="75">
    <w:abstractNumId w:val="60"/>
  </w:num>
  <w:num w:numId="76">
    <w:abstractNumId w:val="157"/>
  </w:num>
  <w:num w:numId="77">
    <w:abstractNumId w:val="82"/>
  </w:num>
  <w:num w:numId="78">
    <w:abstractNumId w:val="145"/>
  </w:num>
  <w:num w:numId="79">
    <w:abstractNumId w:val="53"/>
  </w:num>
  <w:num w:numId="80">
    <w:abstractNumId w:val="10"/>
  </w:num>
  <w:num w:numId="81">
    <w:abstractNumId w:val="88"/>
  </w:num>
  <w:num w:numId="82">
    <w:abstractNumId w:val="2"/>
  </w:num>
  <w:num w:numId="83">
    <w:abstractNumId w:val="1"/>
  </w:num>
  <w:num w:numId="84">
    <w:abstractNumId w:val="112"/>
  </w:num>
  <w:num w:numId="85">
    <w:abstractNumId w:val="123"/>
  </w:num>
  <w:num w:numId="86">
    <w:abstractNumId w:val="132"/>
  </w:num>
  <w:num w:numId="87">
    <w:abstractNumId w:val="116"/>
  </w:num>
  <w:num w:numId="88">
    <w:abstractNumId w:val="158"/>
  </w:num>
  <w:num w:numId="89">
    <w:abstractNumId w:val="167"/>
  </w:num>
  <w:num w:numId="90">
    <w:abstractNumId w:val="127"/>
  </w:num>
  <w:num w:numId="91">
    <w:abstractNumId w:val="133"/>
  </w:num>
  <w:num w:numId="92">
    <w:abstractNumId w:val="131"/>
  </w:num>
  <w:num w:numId="93">
    <w:abstractNumId w:val="72"/>
  </w:num>
  <w:num w:numId="94">
    <w:abstractNumId w:val="5"/>
  </w:num>
  <w:num w:numId="95">
    <w:abstractNumId w:val="159"/>
  </w:num>
  <w:num w:numId="96">
    <w:abstractNumId w:val="122"/>
  </w:num>
  <w:num w:numId="97">
    <w:abstractNumId w:val="93"/>
  </w:num>
  <w:num w:numId="98">
    <w:abstractNumId w:val="61"/>
  </w:num>
  <w:num w:numId="99">
    <w:abstractNumId w:val="174"/>
  </w:num>
  <w:num w:numId="100">
    <w:abstractNumId w:val="141"/>
  </w:num>
  <w:num w:numId="101">
    <w:abstractNumId w:val="103"/>
  </w:num>
  <w:num w:numId="102">
    <w:abstractNumId w:val="162"/>
  </w:num>
  <w:num w:numId="103">
    <w:abstractNumId w:val="29"/>
  </w:num>
  <w:num w:numId="104">
    <w:abstractNumId w:val="110"/>
  </w:num>
  <w:num w:numId="105">
    <w:abstractNumId w:val="180"/>
  </w:num>
  <w:num w:numId="106">
    <w:abstractNumId w:val="160"/>
  </w:num>
  <w:num w:numId="107">
    <w:abstractNumId w:val="169"/>
  </w:num>
  <w:num w:numId="108">
    <w:abstractNumId w:val="16"/>
  </w:num>
  <w:num w:numId="109">
    <w:abstractNumId w:val="108"/>
  </w:num>
  <w:num w:numId="110">
    <w:abstractNumId w:val="20"/>
  </w:num>
  <w:num w:numId="111">
    <w:abstractNumId w:val="163"/>
  </w:num>
  <w:num w:numId="112">
    <w:abstractNumId w:val="48"/>
  </w:num>
  <w:num w:numId="113">
    <w:abstractNumId w:val="144"/>
  </w:num>
  <w:num w:numId="114">
    <w:abstractNumId w:val="149"/>
  </w:num>
  <w:num w:numId="115">
    <w:abstractNumId w:val="91"/>
  </w:num>
  <w:num w:numId="116">
    <w:abstractNumId w:val="4"/>
  </w:num>
  <w:num w:numId="117">
    <w:abstractNumId w:val="19"/>
  </w:num>
  <w:num w:numId="118">
    <w:abstractNumId w:val="46"/>
  </w:num>
  <w:num w:numId="119">
    <w:abstractNumId w:val="165"/>
  </w:num>
  <w:num w:numId="120">
    <w:abstractNumId w:val="87"/>
  </w:num>
  <w:num w:numId="121">
    <w:abstractNumId w:val="118"/>
  </w:num>
  <w:num w:numId="122">
    <w:abstractNumId w:val="23"/>
  </w:num>
  <w:num w:numId="123">
    <w:abstractNumId w:val="52"/>
  </w:num>
  <w:num w:numId="124">
    <w:abstractNumId w:val="40"/>
  </w:num>
  <w:num w:numId="125">
    <w:abstractNumId w:val="6"/>
  </w:num>
  <w:num w:numId="126">
    <w:abstractNumId w:val="170"/>
  </w:num>
  <w:num w:numId="127">
    <w:abstractNumId w:val="179"/>
  </w:num>
  <w:num w:numId="128">
    <w:abstractNumId w:val="73"/>
  </w:num>
  <w:num w:numId="129">
    <w:abstractNumId w:val="177"/>
  </w:num>
  <w:num w:numId="130">
    <w:abstractNumId w:val="31"/>
  </w:num>
  <w:num w:numId="131">
    <w:abstractNumId w:val="44"/>
  </w:num>
  <w:num w:numId="132">
    <w:abstractNumId w:val="34"/>
  </w:num>
  <w:num w:numId="133">
    <w:abstractNumId w:val="102"/>
  </w:num>
  <w:num w:numId="134">
    <w:abstractNumId w:val="54"/>
  </w:num>
  <w:num w:numId="135">
    <w:abstractNumId w:val="178"/>
  </w:num>
  <w:num w:numId="136">
    <w:abstractNumId w:val="26"/>
  </w:num>
  <w:num w:numId="137">
    <w:abstractNumId w:val="113"/>
  </w:num>
  <w:num w:numId="138">
    <w:abstractNumId w:val="55"/>
  </w:num>
  <w:num w:numId="139">
    <w:abstractNumId w:val="97"/>
  </w:num>
  <w:num w:numId="140">
    <w:abstractNumId w:val="21"/>
  </w:num>
  <w:num w:numId="141">
    <w:abstractNumId w:val="0"/>
  </w:num>
  <w:num w:numId="142">
    <w:abstractNumId w:val="115"/>
  </w:num>
  <w:num w:numId="143">
    <w:abstractNumId w:val="69"/>
  </w:num>
  <w:num w:numId="144">
    <w:abstractNumId w:val="14"/>
  </w:num>
  <w:num w:numId="145">
    <w:abstractNumId w:val="66"/>
  </w:num>
  <w:num w:numId="146">
    <w:abstractNumId w:val="63"/>
  </w:num>
  <w:num w:numId="147">
    <w:abstractNumId w:val="94"/>
  </w:num>
  <w:num w:numId="148">
    <w:abstractNumId w:val="106"/>
  </w:num>
  <w:num w:numId="149">
    <w:abstractNumId w:val="37"/>
  </w:num>
  <w:num w:numId="150">
    <w:abstractNumId w:val="64"/>
  </w:num>
  <w:num w:numId="151">
    <w:abstractNumId w:val="41"/>
  </w:num>
  <w:num w:numId="152">
    <w:abstractNumId w:val="15"/>
  </w:num>
  <w:num w:numId="153">
    <w:abstractNumId w:val="172"/>
  </w:num>
  <w:num w:numId="154">
    <w:abstractNumId w:val="101"/>
  </w:num>
  <w:num w:numId="155">
    <w:abstractNumId w:val="9"/>
  </w:num>
  <w:num w:numId="156">
    <w:abstractNumId w:val="59"/>
  </w:num>
  <w:num w:numId="157">
    <w:abstractNumId w:val="67"/>
  </w:num>
  <w:num w:numId="158">
    <w:abstractNumId w:val="155"/>
  </w:num>
  <w:num w:numId="159">
    <w:abstractNumId w:val="70"/>
  </w:num>
  <w:num w:numId="160">
    <w:abstractNumId w:val="25"/>
  </w:num>
  <w:num w:numId="161">
    <w:abstractNumId w:val="171"/>
  </w:num>
  <w:num w:numId="162">
    <w:abstractNumId w:val="183"/>
  </w:num>
  <w:num w:numId="163">
    <w:abstractNumId w:val="138"/>
  </w:num>
  <w:num w:numId="164">
    <w:abstractNumId w:val="80"/>
  </w:num>
  <w:num w:numId="165">
    <w:abstractNumId w:val="125"/>
  </w:num>
  <w:num w:numId="166">
    <w:abstractNumId w:val="150"/>
  </w:num>
  <w:num w:numId="167">
    <w:abstractNumId w:val="156"/>
  </w:num>
  <w:num w:numId="168">
    <w:abstractNumId w:val="68"/>
  </w:num>
  <w:num w:numId="169">
    <w:abstractNumId w:val="142"/>
  </w:num>
  <w:num w:numId="170">
    <w:abstractNumId w:val="17"/>
  </w:num>
  <w:num w:numId="171">
    <w:abstractNumId w:val="11"/>
  </w:num>
  <w:num w:numId="172">
    <w:abstractNumId w:val="45"/>
  </w:num>
  <w:num w:numId="173">
    <w:abstractNumId w:val="42"/>
  </w:num>
  <w:num w:numId="174">
    <w:abstractNumId w:val="152"/>
  </w:num>
  <w:num w:numId="175">
    <w:abstractNumId w:val="107"/>
  </w:num>
  <w:num w:numId="176">
    <w:abstractNumId w:val="79"/>
  </w:num>
  <w:num w:numId="177">
    <w:abstractNumId w:val="147"/>
  </w:num>
  <w:num w:numId="178">
    <w:abstractNumId w:val="86"/>
  </w:num>
  <w:num w:numId="179">
    <w:abstractNumId w:val="24"/>
  </w:num>
  <w:num w:numId="180">
    <w:abstractNumId w:val="13"/>
  </w:num>
  <w:num w:numId="181">
    <w:abstractNumId w:val="153"/>
  </w:num>
  <w:num w:numId="182">
    <w:abstractNumId w:val="75"/>
  </w:num>
  <w:num w:numId="183">
    <w:abstractNumId w:val="90"/>
  </w:num>
  <w:num w:numId="184">
    <w:abstractNumId w:val="81"/>
  </w:num>
  <w:num w:numId="185">
    <w:abstractNumId w:val="39"/>
  </w:num>
  <w:num w:numId="186">
    <w:abstractNumId w:val="161"/>
  </w:num>
  <w:num w:numId="187">
    <w:abstractNumId w:val="98"/>
  </w:num>
  <w:numIdMacAtCleanup w:val="1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6124"/>
    <w:rsid w:val="004D6124"/>
    <w:rsid w:val="0061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BE15"/>
  <w15:docId w15:val="{D846DDB1-6728-4D6B-9450-9D0CA84A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422" w:right="1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76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776"/>
      <w:outlineLvl w:val="3"/>
    </w:pPr>
    <w:rPr>
      <w:b/>
      <w:bCs/>
    </w:rPr>
  </w:style>
  <w:style w:type="paragraph" w:styleId="5">
    <w:name w:val="heading 5"/>
    <w:basedOn w:val="a"/>
    <w:uiPriority w:val="1"/>
    <w:qFormat/>
    <w:pPr>
      <w:ind w:left="776"/>
      <w:jc w:val="both"/>
      <w:outlineLvl w:val="4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6"/>
    </w:pPr>
  </w:style>
  <w:style w:type="paragraph" w:styleId="a4">
    <w:name w:val="List Paragraph"/>
    <w:basedOn w:val="a"/>
    <w:uiPriority w:val="1"/>
    <w:qFormat/>
    <w:pPr>
      <w:ind w:left="77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4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rusmedserv.com/" TargetMode="External"/><Relationship Id="rId299" Type="http://schemas.openxmlformats.org/officeDocument/2006/relationships/hyperlink" Target="http://www.who.int/tb/en/" TargetMode="External"/><Relationship Id="rId21" Type="http://schemas.openxmlformats.org/officeDocument/2006/relationships/hyperlink" Target="http://www.who.int/tb/en/" TargetMode="External"/><Relationship Id="rId63" Type="http://schemas.openxmlformats.org/officeDocument/2006/relationships/hyperlink" Target="http://www.medlinks.ru/" TargetMode="External"/><Relationship Id="rId159" Type="http://schemas.openxmlformats.org/officeDocument/2006/relationships/hyperlink" Target="http://www.nlm.nih.gov/" TargetMode="External"/><Relationship Id="rId324" Type="http://schemas.openxmlformats.org/officeDocument/2006/relationships/hyperlink" Target="http://www.infoliolib.info/" TargetMode="External"/><Relationship Id="rId366" Type="http://schemas.openxmlformats.org/officeDocument/2006/relationships/hyperlink" Target="http://www.iprbookshop.ru/" TargetMode="External"/><Relationship Id="rId170" Type="http://schemas.openxmlformats.org/officeDocument/2006/relationships/hyperlink" Target="http://www.anatomyatlases.org/" TargetMode="External"/><Relationship Id="rId226" Type="http://schemas.openxmlformats.org/officeDocument/2006/relationships/hyperlink" Target="consultantplus://offline/ref%3DE4DF6035BBD7DA9979E500C09F4EF8A9FB228B1AAF2BAA8F7B41AD50mBr6I" TargetMode="External"/><Relationship Id="rId433" Type="http://schemas.openxmlformats.org/officeDocument/2006/relationships/hyperlink" Target="http://mega.km.ru/health/" TargetMode="External"/><Relationship Id="rId268" Type="http://schemas.openxmlformats.org/officeDocument/2006/relationships/hyperlink" Target="http://www.rsl.ru/" TargetMode="External"/><Relationship Id="rId475" Type="http://schemas.openxmlformats.org/officeDocument/2006/relationships/hyperlink" Target="http://www.eahil.net/" TargetMode="External"/><Relationship Id="rId32" Type="http://schemas.openxmlformats.org/officeDocument/2006/relationships/hyperlink" Target="http://www.anatomyatlases.org/atlasofanatomy/index.shtml" TargetMode="External"/><Relationship Id="rId74" Type="http://schemas.openxmlformats.org/officeDocument/2006/relationships/hyperlink" Target="http://www.medmir.com/index.php" TargetMode="External"/><Relationship Id="rId128" Type="http://schemas.openxmlformats.org/officeDocument/2006/relationships/hyperlink" Target="http://www.medicinform.net/" TargetMode="External"/><Relationship Id="rId335" Type="http://schemas.openxmlformats.org/officeDocument/2006/relationships/hyperlink" Target="http://www.merck.com/mmpe/index.html" TargetMode="External"/><Relationship Id="rId377" Type="http://schemas.openxmlformats.org/officeDocument/2006/relationships/hyperlink" Target="http://gradusnik.ru/" TargetMode="External"/><Relationship Id="rId5" Type="http://schemas.openxmlformats.org/officeDocument/2006/relationships/hyperlink" Target="consultantplus://offline/ref%3DE4DF6035BBD7DA9979E500C09F4EF8A9FB228B1AAF2BAA8F7B41AD50mBr6I" TargetMode="External"/><Relationship Id="rId181" Type="http://schemas.openxmlformats.org/officeDocument/2006/relationships/hyperlink" Target="http://www.doktor.ru/" TargetMode="External"/><Relationship Id="rId237" Type="http://schemas.openxmlformats.org/officeDocument/2006/relationships/hyperlink" Target="http://03.ru/" TargetMode="External"/><Relationship Id="rId402" Type="http://schemas.openxmlformats.org/officeDocument/2006/relationships/hyperlink" Target="http://elibrary.ru/" TargetMode="External"/><Relationship Id="rId279" Type="http://schemas.openxmlformats.org/officeDocument/2006/relationships/hyperlink" Target="http://www.emedicine.com/" TargetMode="External"/><Relationship Id="rId444" Type="http://schemas.openxmlformats.org/officeDocument/2006/relationships/hyperlink" Target="http://www.medscape.com/" TargetMode="External"/><Relationship Id="rId43" Type="http://schemas.openxmlformats.org/officeDocument/2006/relationships/hyperlink" Target="http://xray.nm.ru/book.html" TargetMode="External"/><Relationship Id="rId139" Type="http://schemas.openxmlformats.org/officeDocument/2006/relationships/hyperlink" Target="http://anatomy.tj/" TargetMode="External"/><Relationship Id="rId290" Type="http://schemas.openxmlformats.org/officeDocument/2006/relationships/hyperlink" Target="http://gradusnik.ru/" TargetMode="External"/><Relationship Id="rId304" Type="http://schemas.openxmlformats.org/officeDocument/2006/relationships/hyperlink" Target="http://medbioworld.com/" TargetMode="External"/><Relationship Id="rId346" Type="http://schemas.openxmlformats.org/officeDocument/2006/relationships/hyperlink" Target="http://do.gendocs.ru/docs/index-332684.html" TargetMode="External"/><Relationship Id="rId388" Type="http://schemas.openxmlformats.org/officeDocument/2006/relationships/hyperlink" Target="http://www.scirus.com/" TargetMode="External"/><Relationship Id="rId85" Type="http://schemas.openxmlformats.org/officeDocument/2006/relationships/hyperlink" Target="http://www.innerbody.com/htm/body.html" TargetMode="External"/><Relationship Id="rId150" Type="http://schemas.openxmlformats.org/officeDocument/2006/relationships/hyperlink" Target="http://www.medliter.ru/" TargetMode="External"/><Relationship Id="rId192" Type="http://schemas.openxmlformats.org/officeDocument/2006/relationships/hyperlink" Target="http://medbioworld.com/" TargetMode="External"/><Relationship Id="rId206" Type="http://schemas.openxmlformats.org/officeDocument/2006/relationships/hyperlink" Target="http://surgerylib.ru/" TargetMode="External"/><Relationship Id="rId413" Type="http://schemas.openxmlformats.org/officeDocument/2006/relationships/hyperlink" Target="http://www.infoliolib.info/" TargetMode="External"/><Relationship Id="rId248" Type="http://schemas.openxmlformats.org/officeDocument/2006/relationships/hyperlink" Target="http://web.uni-marburg.de/zahnmedizin//web/web.htm" TargetMode="External"/><Relationship Id="rId455" Type="http://schemas.openxmlformats.org/officeDocument/2006/relationships/hyperlink" Target="http://www.sigla.ru/" TargetMode="External"/><Relationship Id="rId12" Type="http://schemas.openxmlformats.org/officeDocument/2006/relationships/hyperlink" Target="http://gradusnik.ru/" TargetMode="External"/><Relationship Id="rId108" Type="http://schemas.openxmlformats.org/officeDocument/2006/relationships/hyperlink" Target="http://www.eahil.net/" TargetMode="External"/><Relationship Id="rId315" Type="http://schemas.openxmlformats.org/officeDocument/2006/relationships/hyperlink" Target="http://medlinks.ru/topics.php" TargetMode="External"/><Relationship Id="rId357" Type="http://schemas.openxmlformats.org/officeDocument/2006/relationships/hyperlink" Target="http://do.gendocs.ru/docs/index-332684.html" TargetMode="External"/><Relationship Id="rId54" Type="http://schemas.openxmlformats.org/officeDocument/2006/relationships/hyperlink" Target="http://rzblx1.uniregensburg.de/ezeit/fl.phtml?bibid=ZBMW" TargetMode="External"/><Relationship Id="rId96" Type="http://schemas.openxmlformats.org/officeDocument/2006/relationships/hyperlink" Target="http://celltherapy.ru/?library" TargetMode="External"/><Relationship Id="rId161" Type="http://schemas.openxmlformats.org/officeDocument/2006/relationships/hyperlink" Target="http://www.mlanet.org/index.htm" TargetMode="External"/><Relationship Id="rId217" Type="http://schemas.openxmlformats.org/officeDocument/2006/relationships/hyperlink" Target="http://www.zbmed.de/" TargetMode="External"/><Relationship Id="rId399" Type="http://schemas.openxmlformats.org/officeDocument/2006/relationships/hyperlink" Target="http://www.anatomyatlases.org/atlasofanatomy/index.shtml" TargetMode="External"/><Relationship Id="rId259" Type="http://schemas.openxmlformats.org/officeDocument/2006/relationships/hyperlink" Target="http://www.neuro.net.ru/bibliot/" TargetMode="External"/><Relationship Id="rId424" Type="http://schemas.openxmlformats.org/officeDocument/2006/relationships/hyperlink" Target="http://www.merck.com/mmpe/index.html" TargetMode="External"/><Relationship Id="rId466" Type="http://schemas.openxmlformats.org/officeDocument/2006/relationships/hyperlink" Target="http://med-lib.ru/index.shtml" TargetMode="External"/><Relationship Id="rId23" Type="http://schemas.openxmlformats.org/officeDocument/2006/relationships/hyperlink" Target="http://www.scirus.com/" TargetMode="External"/><Relationship Id="rId119" Type="http://schemas.openxmlformats.org/officeDocument/2006/relationships/hyperlink" Target="http://www.mednavigator.ru/" TargetMode="External"/><Relationship Id="rId270" Type="http://schemas.openxmlformats.org/officeDocument/2006/relationships/hyperlink" Target="http://www.nlm.nih.gov/" TargetMode="External"/><Relationship Id="rId326" Type="http://schemas.openxmlformats.org/officeDocument/2006/relationships/hyperlink" Target="http://www.ncbi.nlm.nih.gov/pubmed/" TargetMode="External"/><Relationship Id="rId65" Type="http://schemas.openxmlformats.org/officeDocument/2006/relationships/hyperlink" Target="http://www.med2000.ru/" TargetMode="External"/><Relationship Id="rId130" Type="http://schemas.openxmlformats.org/officeDocument/2006/relationships/hyperlink" Target="http://www.medinfo.ru/" TargetMode="External"/><Relationship Id="rId368" Type="http://schemas.openxmlformats.org/officeDocument/2006/relationships/hyperlink" Target="http://www.scsml.rssi.ru/" TargetMode="External"/><Relationship Id="rId172" Type="http://schemas.openxmlformats.org/officeDocument/2006/relationships/hyperlink" Target="http://www.medlook.ru/" TargetMode="External"/><Relationship Id="rId228" Type="http://schemas.openxmlformats.org/officeDocument/2006/relationships/hyperlink" Target="http://www.rusmedserv.com/" TargetMode="External"/><Relationship Id="rId435" Type="http://schemas.openxmlformats.org/officeDocument/2006/relationships/hyperlink" Target="http://www.infamed.com/" TargetMode="External"/><Relationship Id="rId477" Type="http://schemas.openxmlformats.org/officeDocument/2006/relationships/hyperlink" Target="http://www.biodiglib.com/home/" TargetMode="External"/><Relationship Id="rId281" Type="http://schemas.openxmlformats.org/officeDocument/2006/relationships/hyperlink" Target="http://www.anatomyatlases.org/" TargetMode="External"/><Relationship Id="rId337" Type="http://schemas.openxmlformats.org/officeDocument/2006/relationships/hyperlink" Target="http://www.studentlibrary.ru/" TargetMode="External"/><Relationship Id="rId34" Type="http://schemas.openxmlformats.org/officeDocument/2006/relationships/hyperlink" Target="http://www.scsml.rssi.ru/" TargetMode="External"/><Relationship Id="rId55" Type="http://schemas.openxmlformats.org/officeDocument/2006/relationships/hyperlink" Target="http://www.biodiglib.com/home/" TargetMode="External"/><Relationship Id="rId76" Type="http://schemas.openxmlformats.org/officeDocument/2006/relationships/hyperlink" Target="http://www.who.int/tb/en/" TargetMode="External"/><Relationship Id="rId97" Type="http://schemas.openxmlformats.org/officeDocument/2006/relationships/hyperlink" Target="http://gamgam.boom.ru/" TargetMode="External"/><Relationship Id="rId120" Type="http://schemas.openxmlformats.org/officeDocument/2006/relationships/hyperlink" Target="http://www.med2000.ru/" TargetMode="External"/><Relationship Id="rId141" Type="http://schemas.openxmlformats.org/officeDocument/2006/relationships/hyperlink" Target="http://www.meddean.luc.edu/lumen/MedEd/GrossAnatomy/GA.html" TargetMode="External"/><Relationship Id="rId358" Type="http://schemas.openxmlformats.org/officeDocument/2006/relationships/hyperlink" Target="http://do.gendocs.ru/docs/index-332684.html" TargetMode="External"/><Relationship Id="rId379" Type="http://schemas.openxmlformats.org/officeDocument/2006/relationships/hyperlink" Target="http://www.medsite.net.ru/" TargetMode="External"/><Relationship Id="rId7" Type="http://schemas.openxmlformats.org/officeDocument/2006/relationships/hyperlink" Target="http://www.rusmedserv.com/" TargetMode="External"/><Relationship Id="rId162" Type="http://schemas.openxmlformats.org/officeDocument/2006/relationships/hyperlink" Target="http://www.lib.uiowa.edu/" TargetMode="External"/><Relationship Id="rId183" Type="http://schemas.openxmlformats.org/officeDocument/2006/relationships/hyperlink" Target="http://www.minzdravsoc.ru/docs" TargetMode="External"/><Relationship Id="rId218" Type="http://schemas.openxmlformats.org/officeDocument/2006/relationships/hyperlink" Target="http://www.healthsystem.virginia.edu/internet/library/" TargetMode="External"/><Relationship Id="rId239" Type="http://schemas.openxmlformats.org/officeDocument/2006/relationships/hyperlink" Target="http://www.medicinform.net/" TargetMode="External"/><Relationship Id="rId390" Type="http://schemas.openxmlformats.org/officeDocument/2006/relationships/hyperlink" Target="http://www.mic.ki.se/Other.html" TargetMode="External"/><Relationship Id="rId404" Type="http://schemas.openxmlformats.org/officeDocument/2006/relationships/hyperlink" Target="http://medlinks.ru/topics.php" TargetMode="External"/><Relationship Id="rId425" Type="http://schemas.openxmlformats.org/officeDocument/2006/relationships/hyperlink" Target="http://www.anatomyatlases.org/" TargetMode="External"/><Relationship Id="rId446" Type="http://schemas.openxmlformats.org/officeDocument/2006/relationships/hyperlink" Target="http://www.lib.uiowa.edu/hardin/md/" TargetMode="External"/><Relationship Id="rId467" Type="http://schemas.openxmlformats.org/officeDocument/2006/relationships/hyperlink" Target="http://www.rsl.ru/" TargetMode="External"/><Relationship Id="rId250" Type="http://schemas.openxmlformats.org/officeDocument/2006/relationships/hyperlink" Target="http://anatomy.tj/" TargetMode="External"/><Relationship Id="rId271" Type="http://schemas.openxmlformats.org/officeDocument/2006/relationships/hyperlink" Target="http://www.ncbi.nlm.nih.gov/pubmed/" TargetMode="External"/><Relationship Id="rId292" Type="http://schemas.openxmlformats.org/officeDocument/2006/relationships/hyperlink" Target="http://www.medsite.net.ru/" TargetMode="External"/><Relationship Id="rId306" Type="http://schemas.openxmlformats.org/officeDocument/2006/relationships/hyperlink" Target="http://www.cdc.gov/" TargetMode="External"/><Relationship Id="rId24" Type="http://schemas.openxmlformats.org/officeDocument/2006/relationships/hyperlink" Target="http://www.lib.uiowa.edu/hardin/md/" TargetMode="External"/><Relationship Id="rId45" Type="http://schemas.openxmlformats.org/officeDocument/2006/relationships/hyperlink" Target="http://www.rsl.ru/" TargetMode="External"/><Relationship Id="rId66" Type="http://schemas.openxmlformats.org/officeDocument/2006/relationships/hyperlink" Target="http://mega.km.ru/health/" TargetMode="External"/><Relationship Id="rId87" Type="http://schemas.openxmlformats.org/officeDocument/2006/relationships/hyperlink" Target="http://www.anatomyatlases.org/atlasofanatomy/index.shtml" TargetMode="External"/><Relationship Id="rId110" Type="http://schemas.openxmlformats.org/officeDocument/2006/relationships/hyperlink" Target="http://www.biodiglib.com/home/" TargetMode="External"/><Relationship Id="rId131" Type="http://schemas.openxmlformats.org/officeDocument/2006/relationships/hyperlink" Target="http://www.who.int/tb/en/" TargetMode="External"/><Relationship Id="rId327" Type="http://schemas.openxmlformats.org/officeDocument/2006/relationships/hyperlink" Target="http://www.mlanet.org/index.htm" TargetMode="External"/><Relationship Id="rId348" Type="http://schemas.openxmlformats.org/officeDocument/2006/relationships/hyperlink" Target="http://do.gendocs.ru/docs/index-332684.html" TargetMode="External"/><Relationship Id="rId369" Type="http://schemas.openxmlformats.org/officeDocument/2006/relationships/hyperlink" Target="consultantplus://offline/ref%3DE4DF6035BBD7DA9979E500C09F4EF8A9FB228B1AAF2BAA8F7B41AD50mBr6I" TargetMode="External"/><Relationship Id="rId152" Type="http://schemas.openxmlformats.org/officeDocument/2006/relationships/hyperlink" Target="http://surgerylib.ru/" TargetMode="External"/><Relationship Id="rId173" Type="http://schemas.openxmlformats.org/officeDocument/2006/relationships/hyperlink" Target="http://www.rusmedserv.com/" TargetMode="External"/><Relationship Id="rId194" Type="http://schemas.openxmlformats.org/officeDocument/2006/relationships/hyperlink" Target="http://www.cdc.gov/" TargetMode="External"/><Relationship Id="rId208" Type="http://schemas.openxmlformats.org/officeDocument/2006/relationships/hyperlink" Target="http://gamgam.boom.ru/" TargetMode="External"/><Relationship Id="rId229" Type="http://schemas.openxmlformats.org/officeDocument/2006/relationships/hyperlink" Target="http://www.medlinks.ru/" TargetMode="External"/><Relationship Id="rId380" Type="http://schemas.openxmlformats.org/officeDocument/2006/relationships/hyperlink" Target="http://www.doktor.ru/" TargetMode="External"/><Relationship Id="rId415" Type="http://schemas.openxmlformats.org/officeDocument/2006/relationships/hyperlink" Target="http://www.ncbi.nlm.nih.gov/pubmed/" TargetMode="External"/><Relationship Id="rId436" Type="http://schemas.openxmlformats.org/officeDocument/2006/relationships/hyperlink" Target="http://www.medsite.net.ru/" TargetMode="External"/><Relationship Id="rId457" Type="http://schemas.openxmlformats.org/officeDocument/2006/relationships/hyperlink" Target="http://elibrary.ru/" TargetMode="External"/><Relationship Id="rId240" Type="http://schemas.openxmlformats.org/officeDocument/2006/relationships/hyperlink" Target="http://www.medmir.com/index.php" TargetMode="External"/><Relationship Id="rId261" Type="http://schemas.openxmlformats.org/officeDocument/2006/relationships/hyperlink" Target="http://www.medliter.ru/" TargetMode="External"/><Relationship Id="rId478" Type="http://schemas.openxmlformats.org/officeDocument/2006/relationships/hyperlink" Target="http://www.emedicine.com/" TargetMode="External"/><Relationship Id="rId14" Type="http://schemas.openxmlformats.org/officeDocument/2006/relationships/hyperlink" Target="http://www.medsite.net.ru/" TargetMode="External"/><Relationship Id="rId35" Type="http://schemas.openxmlformats.org/officeDocument/2006/relationships/hyperlink" Target="http://elibrary.ru/" TargetMode="External"/><Relationship Id="rId56" Type="http://schemas.openxmlformats.org/officeDocument/2006/relationships/hyperlink" Target="http://www.emedicine.com/" TargetMode="External"/><Relationship Id="rId77" Type="http://schemas.openxmlformats.org/officeDocument/2006/relationships/hyperlink" Target="http://www.medscape.com/" TargetMode="External"/><Relationship Id="rId100" Type="http://schemas.openxmlformats.org/officeDocument/2006/relationships/hyperlink" Target="http://www.rsl.ru/" TargetMode="External"/><Relationship Id="rId282" Type="http://schemas.openxmlformats.org/officeDocument/2006/relationships/hyperlink" Target="http://www.studentlibrary.ru/" TargetMode="External"/><Relationship Id="rId317" Type="http://schemas.openxmlformats.org/officeDocument/2006/relationships/hyperlink" Target="http://www.lib-med.ru/" TargetMode="External"/><Relationship Id="rId338" Type="http://schemas.openxmlformats.org/officeDocument/2006/relationships/hyperlink" Target="http://do.gendocs.ru/docs/index-332684.html" TargetMode="External"/><Relationship Id="rId359" Type="http://schemas.openxmlformats.org/officeDocument/2006/relationships/hyperlink" Target="http://do.gendocs.ru/docs/index-332684.html" TargetMode="External"/><Relationship Id="rId8" Type="http://schemas.openxmlformats.org/officeDocument/2006/relationships/hyperlink" Target="http://www.medlinks.ru/" TargetMode="External"/><Relationship Id="rId98" Type="http://schemas.openxmlformats.org/officeDocument/2006/relationships/hyperlink" Target="http://xray.nm.ru/book.html" TargetMode="External"/><Relationship Id="rId121" Type="http://schemas.openxmlformats.org/officeDocument/2006/relationships/hyperlink" Target="http://mega.km.ru/health/" TargetMode="External"/><Relationship Id="rId142" Type="http://schemas.openxmlformats.org/officeDocument/2006/relationships/hyperlink" Target="http://www.innerbody.com/htm/body.html" TargetMode="External"/><Relationship Id="rId163" Type="http://schemas.openxmlformats.org/officeDocument/2006/relationships/hyperlink" Target="http://www.zbmed.de/" TargetMode="External"/><Relationship Id="rId184" Type="http://schemas.openxmlformats.org/officeDocument/2006/relationships/hyperlink" Target="http://www.medicinform.net/" TargetMode="External"/><Relationship Id="rId219" Type="http://schemas.openxmlformats.org/officeDocument/2006/relationships/hyperlink" Target="http://www.eahil.net/" TargetMode="External"/><Relationship Id="rId370" Type="http://schemas.openxmlformats.org/officeDocument/2006/relationships/hyperlink" Target="http://pandia.ru/text/category/biohimiya/" TargetMode="External"/><Relationship Id="rId391" Type="http://schemas.openxmlformats.org/officeDocument/2006/relationships/hyperlink" Target="http://medbioworld.com/" TargetMode="External"/><Relationship Id="rId405" Type="http://schemas.openxmlformats.org/officeDocument/2006/relationships/hyperlink" Target="http://www.medliter.ru/" TargetMode="External"/><Relationship Id="rId426" Type="http://schemas.openxmlformats.org/officeDocument/2006/relationships/hyperlink" Target="http://www.studentlibrary.ru/" TargetMode="External"/><Relationship Id="rId447" Type="http://schemas.openxmlformats.org/officeDocument/2006/relationships/hyperlink" Target="http://www.mic.ki.se/Other.html" TargetMode="External"/><Relationship Id="rId230" Type="http://schemas.openxmlformats.org/officeDocument/2006/relationships/hyperlink" Target="http://www.mednavigator.ru/" TargetMode="External"/><Relationship Id="rId251" Type="http://schemas.openxmlformats.org/officeDocument/2006/relationships/hyperlink" Target="http://www.cells-nnm.ru/" TargetMode="External"/><Relationship Id="rId468" Type="http://schemas.openxmlformats.org/officeDocument/2006/relationships/hyperlink" Target="http://www.infoliolib.info/" TargetMode="External"/><Relationship Id="rId25" Type="http://schemas.openxmlformats.org/officeDocument/2006/relationships/hyperlink" Target="http://www.mic.ki.se/Other.html" TargetMode="External"/><Relationship Id="rId46" Type="http://schemas.openxmlformats.org/officeDocument/2006/relationships/hyperlink" Target="http://www.infoliolib.info/" TargetMode="External"/><Relationship Id="rId67" Type="http://schemas.openxmlformats.org/officeDocument/2006/relationships/hyperlink" Target="http://gradusnik.ru/" TargetMode="External"/><Relationship Id="rId272" Type="http://schemas.openxmlformats.org/officeDocument/2006/relationships/hyperlink" Target="http://www.mlanet.org/index.htm" TargetMode="External"/><Relationship Id="rId293" Type="http://schemas.openxmlformats.org/officeDocument/2006/relationships/hyperlink" Target="http://www.doktor.ru/" TargetMode="External"/><Relationship Id="rId307" Type="http://schemas.openxmlformats.org/officeDocument/2006/relationships/hyperlink" Target="http://anatomy.tj/" TargetMode="External"/><Relationship Id="rId328" Type="http://schemas.openxmlformats.org/officeDocument/2006/relationships/hyperlink" Target="http://www.lib.uiowa.edu/" TargetMode="External"/><Relationship Id="rId349" Type="http://schemas.openxmlformats.org/officeDocument/2006/relationships/hyperlink" Target="http://do.gendocs.ru/docs/index-332684.html" TargetMode="External"/><Relationship Id="rId88" Type="http://schemas.openxmlformats.org/officeDocument/2006/relationships/hyperlink" Target="http://www.sigla.ru/" TargetMode="External"/><Relationship Id="rId111" Type="http://schemas.openxmlformats.org/officeDocument/2006/relationships/hyperlink" Target="http://www.emedicine.com/" TargetMode="External"/><Relationship Id="rId132" Type="http://schemas.openxmlformats.org/officeDocument/2006/relationships/hyperlink" Target="http://www.medscape.com/" TargetMode="External"/><Relationship Id="rId153" Type="http://schemas.openxmlformats.org/officeDocument/2006/relationships/hyperlink" Target="http://celltherapy.ru/?library" TargetMode="External"/><Relationship Id="rId174" Type="http://schemas.openxmlformats.org/officeDocument/2006/relationships/hyperlink" Target="http://www.medlinks.ru/" TargetMode="External"/><Relationship Id="rId195" Type="http://schemas.openxmlformats.org/officeDocument/2006/relationships/hyperlink" Target="http://anatomy.tj/" TargetMode="External"/><Relationship Id="rId209" Type="http://schemas.openxmlformats.org/officeDocument/2006/relationships/hyperlink" Target="http://xray.nm.ru/book.html" TargetMode="External"/><Relationship Id="rId360" Type="http://schemas.openxmlformats.org/officeDocument/2006/relationships/hyperlink" Target="consultantplus://offline/ref%3DE4DF6035BBD7DA9979E500C09F4EF8A9FB228B1AAF2BAA8F7B41AD50mBr6I" TargetMode="External"/><Relationship Id="rId381" Type="http://schemas.openxmlformats.org/officeDocument/2006/relationships/hyperlink" Target="http://03.ru/" TargetMode="External"/><Relationship Id="rId416" Type="http://schemas.openxmlformats.org/officeDocument/2006/relationships/hyperlink" Target="http://www.mlanet.org/index.htm" TargetMode="External"/><Relationship Id="rId220" Type="http://schemas.openxmlformats.org/officeDocument/2006/relationships/hyperlink" Target="http://rzblx1.uniregensburg.de/ezeit/fl.phtml?bibid=ZBMW" TargetMode="External"/><Relationship Id="rId241" Type="http://schemas.openxmlformats.org/officeDocument/2006/relationships/hyperlink" Target="http://www.medinfo.ru/" TargetMode="External"/><Relationship Id="rId437" Type="http://schemas.openxmlformats.org/officeDocument/2006/relationships/hyperlink" Target="http://www.doktor.ru/" TargetMode="External"/><Relationship Id="rId458" Type="http://schemas.openxmlformats.org/officeDocument/2006/relationships/hyperlink" Target="http://www.neuro.net.ru/bibliot/" TargetMode="External"/><Relationship Id="rId479" Type="http://schemas.openxmlformats.org/officeDocument/2006/relationships/hyperlink" Target="http://www.merck.com/mmpe/index.html" TargetMode="External"/><Relationship Id="rId15" Type="http://schemas.openxmlformats.org/officeDocument/2006/relationships/hyperlink" Target="http://www.doktor.ru/" TargetMode="External"/><Relationship Id="rId36" Type="http://schemas.openxmlformats.org/officeDocument/2006/relationships/hyperlink" Target="http://www.neuro.net.ru/bibliot/" TargetMode="External"/><Relationship Id="rId57" Type="http://schemas.openxmlformats.org/officeDocument/2006/relationships/hyperlink" Target="http://www.merck.com/mmpe/index.html" TargetMode="External"/><Relationship Id="rId262" Type="http://schemas.openxmlformats.org/officeDocument/2006/relationships/hyperlink" Target="http://www.lib-med.ru/" TargetMode="External"/><Relationship Id="rId283" Type="http://schemas.openxmlformats.org/officeDocument/2006/relationships/hyperlink" Target="consultantplus://offline/ref%3DE4DF6035BBD7DA9979E500C09F4EF8A9FB228B1AAF2BAA8F7B41AD50mBr6I" TargetMode="External"/><Relationship Id="rId318" Type="http://schemas.openxmlformats.org/officeDocument/2006/relationships/hyperlink" Target="http://surgerylib.ru/" TargetMode="External"/><Relationship Id="rId339" Type="http://schemas.openxmlformats.org/officeDocument/2006/relationships/hyperlink" Target="http://do.gendocs.ru/docs/index-332684.html" TargetMode="External"/><Relationship Id="rId78" Type="http://schemas.openxmlformats.org/officeDocument/2006/relationships/hyperlink" Target="http://www.scirus.com/" TargetMode="External"/><Relationship Id="rId99" Type="http://schemas.openxmlformats.org/officeDocument/2006/relationships/hyperlink" Target="http://med-lib.ru/index.shtml" TargetMode="External"/><Relationship Id="rId101" Type="http://schemas.openxmlformats.org/officeDocument/2006/relationships/hyperlink" Target="http://www.infoliolib.info/" TargetMode="External"/><Relationship Id="rId122" Type="http://schemas.openxmlformats.org/officeDocument/2006/relationships/hyperlink" Target="http://gradusnik.ru/" TargetMode="External"/><Relationship Id="rId143" Type="http://schemas.openxmlformats.org/officeDocument/2006/relationships/hyperlink" Target="http://www.med.harvard.edu/AANLIB/home.html" TargetMode="External"/><Relationship Id="rId164" Type="http://schemas.openxmlformats.org/officeDocument/2006/relationships/hyperlink" Target="http://www.healthsystem.virginia.edu/internet/library/" TargetMode="External"/><Relationship Id="rId185" Type="http://schemas.openxmlformats.org/officeDocument/2006/relationships/hyperlink" Target="http://www.medmir.com/index.php" TargetMode="External"/><Relationship Id="rId350" Type="http://schemas.openxmlformats.org/officeDocument/2006/relationships/hyperlink" Target="http://do.gendocs.ru/docs/index-332684.html" TargetMode="External"/><Relationship Id="rId371" Type="http://schemas.openxmlformats.org/officeDocument/2006/relationships/hyperlink" Target="http://www.medlook.ru/" TargetMode="External"/><Relationship Id="rId406" Type="http://schemas.openxmlformats.org/officeDocument/2006/relationships/hyperlink" Target="http://www.lib-med.ru/" TargetMode="External"/><Relationship Id="rId9" Type="http://schemas.openxmlformats.org/officeDocument/2006/relationships/hyperlink" Target="http://www.mednavigator.ru/" TargetMode="External"/><Relationship Id="rId210" Type="http://schemas.openxmlformats.org/officeDocument/2006/relationships/hyperlink" Target="http://med-lib.ru/index.shtml" TargetMode="External"/><Relationship Id="rId392" Type="http://schemas.openxmlformats.org/officeDocument/2006/relationships/hyperlink" Target="http://web.uni-marburg.de/zahnmedizin//web/web.htm" TargetMode="External"/><Relationship Id="rId427" Type="http://schemas.openxmlformats.org/officeDocument/2006/relationships/hyperlink" Target="consultantplus://offline/ref%3DE4DF6035BBD7DA9979E500C09F4EF8A9FB228B1AAF2BAA8F7B41AD50mBr6I" TargetMode="External"/><Relationship Id="rId448" Type="http://schemas.openxmlformats.org/officeDocument/2006/relationships/hyperlink" Target="http://medbioworld.com/" TargetMode="External"/><Relationship Id="rId469" Type="http://schemas.openxmlformats.org/officeDocument/2006/relationships/hyperlink" Target="http://www.nlm.nih.gov/" TargetMode="External"/><Relationship Id="rId26" Type="http://schemas.openxmlformats.org/officeDocument/2006/relationships/hyperlink" Target="http://medbioworld.com/" TargetMode="External"/><Relationship Id="rId231" Type="http://schemas.openxmlformats.org/officeDocument/2006/relationships/hyperlink" Target="http://www.med2000.ru/" TargetMode="External"/><Relationship Id="rId252" Type="http://schemas.openxmlformats.org/officeDocument/2006/relationships/hyperlink" Target="http://www.meddean.luc.edu/lumen/MedEd/GrossAnatomy/GA.html" TargetMode="External"/><Relationship Id="rId273" Type="http://schemas.openxmlformats.org/officeDocument/2006/relationships/hyperlink" Target="http://www.lib.uiowa.edu/" TargetMode="External"/><Relationship Id="rId294" Type="http://schemas.openxmlformats.org/officeDocument/2006/relationships/hyperlink" Target="http://03.ru/" TargetMode="External"/><Relationship Id="rId308" Type="http://schemas.openxmlformats.org/officeDocument/2006/relationships/hyperlink" Target="http://www.innerbody.com/htm/body.html" TargetMode="External"/><Relationship Id="rId329" Type="http://schemas.openxmlformats.org/officeDocument/2006/relationships/hyperlink" Target="http://www.zbmed.de/" TargetMode="External"/><Relationship Id="rId480" Type="http://schemas.openxmlformats.org/officeDocument/2006/relationships/hyperlink" Target="http://www.anatomyatlases.org/" TargetMode="External"/><Relationship Id="rId47" Type="http://schemas.openxmlformats.org/officeDocument/2006/relationships/hyperlink" Target="http://www.nlm.nih.gov/" TargetMode="External"/><Relationship Id="rId68" Type="http://schemas.openxmlformats.org/officeDocument/2006/relationships/hyperlink" Target="http://www.infamed.com/" TargetMode="External"/><Relationship Id="rId89" Type="http://schemas.openxmlformats.org/officeDocument/2006/relationships/hyperlink" Target="http://www.scsml.rssi.ru/" TargetMode="External"/><Relationship Id="rId112" Type="http://schemas.openxmlformats.org/officeDocument/2006/relationships/hyperlink" Target="http://www.merck.com/mmpe/index.html" TargetMode="External"/><Relationship Id="rId133" Type="http://schemas.openxmlformats.org/officeDocument/2006/relationships/hyperlink" Target="http://www.scirus.com/" TargetMode="External"/><Relationship Id="rId154" Type="http://schemas.openxmlformats.org/officeDocument/2006/relationships/hyperlink" Target="http://gamgam.boom.ru/" TargetMode="External"/><Relationship Id="rId175" Type="http://schemas.openxmlformats.org/officeDocument/2006/relationships/hyperlink" Target="http://www.mednavigator.ru/" TargetMode="External"/><Relationship Id="rId340" Type="http://schemas.openxmlformats.org/officeDocument/2006/relationships/hyperlink" Target="http://do.gendocs.ru/docs/index-332684.html" TargetMode="External"/><Relationship Id="rId361" Type="http://schemas.openxmlformats.org/officeDocument/2006/relationships/hyperlink" Target="http://www.studmedlib.ru/" TargetMode="External"/><Relationship Id="rId196" Type="http://schemas.openxmlformats.org/officeDocument/2006/relationships/hyperlink" Target="http://www.innerbody.com/htm/body.html" TargetMode="External"/><Relationship Id="rId200" Type="http://schemas.openxmlformats.org/officeDocument/2006/relationships/hyperlink" Target="http://www.scsml.rssi.ru/" TargetMode="External"/><Relationship Id="rId382" Type="http://schemas.openxmlformats.org/officeDocument/2006/relationships/hyperlink" Target="http://www.minzdravsoc.ru/docs" TargetMode="External"/><Relationship Id="rId417" Type="http://schemas.openxmlformats.org/officeDocument/2006/relationships/hyperlink" Target="http://www.lib.uiowa.edu/" TargetMode="External"/><Relationship Id="rId438" Type="http://schemas.openxmlformats.org/officeDocument/2006/relationships/hyperlink" Target="http://03.ru/" TargetMode="External"/><Relationship Id="rId459" Type="http://schemas.openxmlformats.org/officeDocument/2006/relationships/hyperlink" Target="http://medlinks.ru/topics.php" TargetMode="External"/><Relationship Id="rId16" Type="http://schemas.openxmlformats.org/officeDocument/2006/relationships/hyperlink" Target="http://03.ru/" TargetMode="External"/><Relationship Id="rId221" Type="http://schemas.openxmlformats.org/officeDocument/2006/relationships/hyperlink" Target="http://www.biodiglib.com/home/" TargetMode="External"/><Relationship Id="rId242" Type="http://schemas.openxmlformats.org/officeDocument/2006/relationships/hyperlink" Target="http://www.who.int/tb/en/" TargetMode="External"/><Relationship Id="rId263" Type="http://schemas.openxmlformats.org/officeDocument/2006/relationships/hyperlink" Target="http://surgerylib.ru/" TargetMode="External"/><Relationship Id="rId284" Type="http://schemas.openxmlformats.org/officeDocument/2006/relationships/hyperlink" Target="http://www.medlook.ru/" TargetMode="External"/><Relationship Id="rId319" Type="http://schemas.openxmlformats.org/officeDocument/2006/relationships/hyperlink" Target="http://celltherapy.ru/?library" TargetMode="External"/><Relationship Id="rId470" Type="http://schemas.openxmlformats.org/officeDocument/2006/relationships/hyperlink" Target="http://www.ncbi.nlm.nih.gov/pubmed/" TargetMode="External"/><Relationship Id="rId37" Type="http://schemas.openxmlformats.org/officeDocument/2006/relationships/hyperlink" Target="http://medlinks.ru/topics.php" TargetMode="External"/><Relationship Id="rId58" Type="http://schemas.openxmlformats.org/officeDocument/2006/relationships/hyperlink" Target="http://www.anatomyatlases.org/" TargetMode="External"/><Relationship Id="rId79" Type="http://schemas.openxmlformats.org/officeDocument/2006/relationships/hyperlink" Target="http://www.lib.uiowa.edu/hardin/md/" TargetMode="External"/><Relationship Id="rId102" Type="http://schemas.openxmlformats.org/officeDocument/2006/relationships/hyperlink" Target="http://www.nlm.nih.gov/" TargetMode="External"/><Relationship Id="rId123" Type="http://schemas.openxmlformats.org/officeDocument/2006/relationships/hyperlink" Target="http://www.infamed.com/" TargetMode="External"/><Relationship Id="rId144" Type="http://schemas.openxmlformats.org/officeDocument/2006/relationships/hyperlink" Target="http://www.anatomyatlases.org/atlasofanatomy/index.shtml" TargetMode="External"/><Relationship Id="rId330" Type="http://schemas.openxmlformats.org/officeDocument/2006/relationships/hyperlink" Target="http://www.healthsystem.virginia.edu/internet/library/" TargetMode="External"/><Relationship Id="rId90" Type="http://schemas.openxmlformats.org/officeDocument/2006/relationships/hyperlink" Target="http://elibrary.ru/" TargetMode="External"/><Relationship Id="rId165" Type="http://schemas.openxmlformats.org/officeDocument/2006/relationships/hyperlink" Target="http://www.eahil.net/" TargetMode="External"/><Relationship Id="rId186" Type="http://schemas.openxmlformats.org/officeDocument/2006/relationships/hyperlink" Target="http://www.medinfo.ru/" TargetMode="External"/><Relationship Id="rId351" Type="http://schemas.openxmlformats.org/officeDocument/2006/relationships/hyperlink" Target="http://do.gendocs.ru/docs/index-332684.html" TargetMode="External"/><Relationship Id="rId372" Type="http://schemas.openxmlformats.org/officeDocument/2006/relationships/hyperlink" Target="http://www.rusmedserv.com/" TargetMode="External"/><Relationship Id="rId393" Type="http://schemas.openxmlformats.org/officeDocument/2006/relationships/hyperlink" Target="http://www.cdc.gov/" TargetMode="External"/><Relationship Id="rId407" Type="http://schemas.openxmlformats.org/officeDocument/2006/relationships/hyperlink" Target="http://surgerylib.ru/" TargetMode="External"/><Relationship Id="rId428" Type="http://schemas.openxmlformats.org/officeDocument/2006/relationships/hyperlink" Target="http://www.medlook.ru/" TargetMode="External"/><Relationship Id="rId449" Type="http://schemas.openxmlformats.org/officeDocument/2006/relationships/hyperlink" Target="http://web.uni-marburg.de/zahnmedizin//web/web.htm" TargetMode="External"/><Relationship Id="rId211" Type="http://schemas.openxmlformats.org/officeDocument/2006/relationships/hyperlink" Target="http://www.rsl.ru/" TargetMode="External"/><Relationship Id="rId232" Type="http://schemas.openxmlformats.org/officeDocument/2006/relationships/hyperlink" Target="http://mega.km.ru/health/" TargetMode="External"/><Relationship Id="rId253" Type="http://schemas.openxmlformats.org/officeDocument/2006/relationships/hyperlink" Target="http://www.innerbody.com/htm/body.html" TargetMode="External"/><Relationship Id="rId274" Type="http://schemas.openxmlformats.org/officeDocument/2006/relationships/hyperlink" Target="http://www.zbmed.de/" TargetMode="External"/><Relationship Id="rId295" Type="http://schemas.openxmlformats.org/officeDocument/2006/relationships/hyperlink" Target="http://www.minzdravsoc.ru/docs" TargetMode="External"/><Relationship Id="rId309" Type="http://schemas.openxmlformats.org/officeDocument/2006/relationships/hyperlink" Target="http://www.med.harvard.edu/AANLIB/home.html" TargetMode="External"/><Relationship Id="rId460" Type="http://schemas.openxmlformats.org/officeDocument/2006/relationships/hyperlink" Target="http://www.medliter.ru/" TargetMode="External"/><Relationship Id="rId481" Type="http://schemas.openxmlformats.org/officeDocument/2006/relationships/hyperlink" Target="http://www.studentlibrary.ru/" TargetMode="External"/><Relationship Id="rId27" Type="http://schemas.openxmlformats.org/officeDocument/2006/relationships/hyperlink" Target="http://web.uni-marburg.de/zahnmedizin//web/web.htm" TargetMode="External"/><Relationship Id="rId48" Type="http://schemas.openxmlformats.org/officeDocument/2006/relationships/hyperlink" Target="http://www.ncbi.nlm.nih.gov/pubmed/" TargetMode="External"/><Relationship Id="rId69" Type="http://schemas.openxmlformats.org/officeDocument/2006/relationships/hyperlink" Target="http://www.medsite.net.ru/" TargetMode="External"/><Relationship Id="rId113" Type="http://schemas.openxmlformats.org/officeDocument/2006/relationships/hyperlink" Target="http://www.anatomyatlases.org/" TargetMode="External"/><Relationship Id="rId134" Type="http://schemas.openxmlformats.org/officeDocument/2006/relationships/hyperlink" Target="http://www.lib.uiowa.edu/hardin/md/" TargetMode="External"/><Relationship Id="rId320" Type="http://schemas.openxmlformats.org/officeDocument/2006/relationships/hyperlink" Target="http://gamgam.boom.ru/" TargetMode="External"/><Relationship Id="rId80" Type="http://schemas.openxmlformats.org/officeDocument/2006/relationships/hyperlink" Target="http://www.mic.ki.se/Other.html" TargetMode="External"/><Relationship Id="rId155" Type="http://schemas.openxmlformats.org/officeDocument/2006/relationships/hyperlink" Target="http://xray.nm.ru/book.html" TargetMode="External"/><Relationship Id="rId176" Type="http://schemas.openxmlformats.org/officeDocument/2006/relationships/hyperlink" Target="http://www.med2000.ru/" TargetMode="External"/><Relationship Id="rId197" Type="http://schemas.openxmlformats.org/officeDocument/2006/relationships/hyperlink" Target="http://www.med.harvard.edu/AANLIB/home.html" TargetMode="External"/><Relationship Id="rId341" Type="http://schemas.openxmlformats.org/officeDocument/2006/relationships/hyperlink" Target="http://do.gendocs.ru/docs/index-332684.html" TargetMode="External"/><Relationship Id="rId362" Type="http://schemas.openxmlformats.org/officeDocument/2006/relationships/hyperlink" Target="http://www.studmedlib.ru/" TargetMode="External"/><Relationship Id="rId383" Type="http://schemas.openxmlformats.org/officeDocument/2006/relationships/hyperlink" Target="http://www.medicinform.net/" TargetMode="External"/><Relationship Id="rId418" Type="http://schemas.openxmlformats.org/officeDocument/2006/relationships/hyperlink" Target="http://www.zbmed.de/" TargetMode="External"/><Relationship Id="rId439" Type="http://schemas.openxmlformats.org/officeDocument/2006/relationships/hyperlink" Target="http://www.minzdravsoc.ru/docs" TargetMode="External"/><Relationship Id="rId201" Type="http://schemas.openxmlformats.org/officeDocument/2006/relationships/hyperlink" Target="http://elibrary.ru/" TargetMode="External"/><Relationship Id="rId222" Type="http://schemas.openxmlformats.org/officeDocument/2006/relationships/hyperlink" Target="http://www.emedicine.com/" TargetMode="External"/><Relationship Id="rId243" Type="http://schemas.openxmlformats.org/officeDocument/2006/relationships/hyperlink" Target="http://www.medscape.com/" TargetMode="External"/><Relationship Id="rId264" Type="http://schemas.openxmlformats.org/officeDocument/2006/relationships/hyperlink" Target="http://celltherapy.ru/?library" TargetMode="External"/><Relationship Id="rId285" Type="http://schemas.openxmlformats.org/officeDocument/2006/relationships/hyperlink" Target="http://www.rusmedserv.com/" TargetMode="External"/><Relationship Id="rId450" Type="http://schemas.openxmlformats.org/officeDocument/2006/relationships/hyperlink" Target="http://www.cdc.gov/" TargetMode="External"/><Relationship Id="rId471" Type="http://schemas.openxmlformats.org/officeDocument/2006/relationships/hyperlink" Target="http://www.mlanet.org/index.htm" TargetMode="External"/><Relationship Id="rId17" Type="http://schemas.openxmlformats.org/officeDocument/2006/relationships/hyperlink" Target="http://www.minzdravsoc.ru/docs" TargetMode="External"/><Relationship Id="rId38" Type="http://schemas.openxmlformats.org/officeDocument/2006/relationships/hyperlink" Target="http://www.medliter.ru/" TargetMode="External"/><Relationship Id="rId59" Type="http://schemas.openxmlformats.org/officeDocument/2006/relationships/hyperlink" Target="http://www.studentlibrary.ru/" TargetMode="External"/><Relationship Id="rId103" Type="http://schemas.openxmlformats.org/officeDocument/2006/relationships/hyperlink" Target="http://www.ncbi.nlm.nih.gov/pubmed/" TargetMode="External"/><Relationship Id="rId124" Type="http://schemas.openxmlformats.org/officeDocument/2006/relationships/hyperlink" Target="http://www.medsite.net.ru/" TargetMode="External"/><Relationship Id="rId310" Type="http://schemas.openxmlformats.org/officeDocument/2006/relationships/hyperlink" Target="http://www.anatomyatlases.org/atlasofanatomy/index.shtml" TargetMode="External"/><Relationship Id="rId70" Type="http://schemas.openxmlformats.org/officeDocument/2006/relationships/hyperlink" Target="http://www.doktor.ru/" TargetMode="External"/><Relationship Id="rId91" Type="http://schemas.openxmlformats.org/officeDocument/2006/relationships/hyperlink" Target="http://www.neuro.net.ru/bibliot/" TargetMode="External"/><Relationship Id="rId145" Type="http://schemas.openxmlformats.org/officeDocument/2006/relationships/hyperlink" Target="http://www.sigla.ru/" TargetMode="External"/><Relationship Id="rId166" Type="http://schemas.openxmlformats.org/officeDocument/2006/relationships/hyperlink" Target="http://rzblx1.uniregensburg.de/ezeit/fl.phtml?bibid=ZBMW" TargetMode="External"/><Relationship Id="rId187" Type="http://schemas.openxmlformats.org/officeDocument/2006/relationships/hyperlink" Target="http://www.who.int/tb/en/" TargetMode="External"/><Relationship Id="rId331" Type="http://schemas.openxmlformats.org/officeDocument/2006/relationships/hyperlink" Target="http://www.eahil.net/" TargetMode="External"/><Relationship Id="rId352" Type="http://schemas.openxmlformats.org/officeDocument/2006/relationships/hyperlink" Target="http://do.gendocs.ru/docs/index-332684.html" TargetMode="External"/><Relationship Id="rId373" Type="http://schemas.openxmlformats.org/officeDocument/2006/relationships/hyperlink" Target="http://www.medlinks.ru/" TargetMode="External"/><Relationship Id="rId394" Type="http://schemas.openxmlformats.org/officeDocument/2006/relationships/hyperlink" Target="http://anatomy.tj/" TargetMode="External"/><Relationship Id="rId408" Type="http://schemas.openxmlformats.org/officeDocument/2006/relationships/hyperlink" Target="http://celltherapy.ru/?library" TargetMode="External"/><Relationship Id="rId429" Type="http://schemas.openxmlformats.org/officeDocument/2006/relationships/hyperlink" Target="http://www.rusmedserv.com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infoliolib.info/" TargetMode="External"/><Relationship Id="rId233" Type="http://schemas.openxmlformats.org/officeDocument/2006/relationships/hyperlink" Target="http://gradusnik.ru/" TargetMode="External"/><Relationship Id="rId254" Type="http://schemas.openxmlformats.org/officeDocument/2006/relationships/hyperlink" Target="http://www.med.harvard.edu/AANLIB/home.html" TargetMode="External"/><Relationship Id="rId440" Type="http://schemas.openxmlformats.org/officeDocument/2006/relationships/hyperlink" Target="http://www.medicinform.net/" TargetMode="External"/><Relationship Id="rId28" Type="http://schemas.openxmlformats.org/officeDocument/2006/relationships/hyperlink" Target="http://www.cdc.gov/" TargetMode="External"/><Relationship Id="rId49" Type="http://schemas.openxmlformats.org/officeDocument/2006/relationships/hyperlink" Target="http://www.mlanet.org/index.htm" TargetMode="External"/><Relationship Id="rId114" Type="http://schemas.openxmlformats.org/officeDocument/2006/relationships/hyperlink" Target="http://www.studentlibrary.ru/" TargetMode="External"/><Relationship Id="rId275" Type="http://schemas.openxmlformats.org/officeDocument/2006/relationships/hyperlink" Target="http://www.healthsystem.virginia.edu/internet/library/" TargetMode="External"/><Relationship Id="rId296" Type="http://schemas.openxmlformats.org/officeDocument/2006/relationships/hyperlink" Target="http://www.medicinform.net/" TargetMode="External"/><Relationship Id="rId300" Type="http://schemas.openxmlformats.org/officeDocument/2006/relationships/hyperlink" Target="http://www.medscape.com/" TargetMode="External"/><Relationship Id="rId461" Type="http://schemas.openxmlformats.org/officeDocument/2006/relationships/hyperlink" Target="http://www.lib-med.ru/" TargetMode="External"/><Relationship Id="rId482" Type="http://schemas.openxmlformats.org/officeDocument/2006/relationships/fontTable" Target="fontTable.xml"/><Relationship Id="rId60" Type="http://schemas.openxmlformats.org/officeDocument/2006/relationships/hyperlink" Target="consultantplus://offline/ref%3DE4DF6035BBD7DA9979E500C09F4EF8A9FB228B1AAF2BAA8F7B41AD50mBr6I" TargetMode="External"/><Relationship Id="rId81" Type="http://schemas.openxmlformats.org/officeDocument/2006/relationships/hyperlink" Target="http://medbioworld.com/" TargetMode="External"/><Relationship Id="rId135" Type="http://schemas.openxmlformats.org/officeDocument/2006/relationships/hyperlink" Target="http://www.mic.ki.se/Other.html" TargetMode="External"/><Relationship Id="rId156" Type="http://schemas.openxmlformats.org/officeDocument/2006/relationships/hyperlink" Target="http://med-lib.ru/index.shtml" TargetMode="External"/><Relationship Id="rId177" Type="http://schemas.openxmlformats.org/officeDocument/2006/relationships/hyperlink" Target="http://mega.km.ru/health/" TargetMode="External"/><Relationship Id="rId198" Type="http://schemas.openxmlformats.org/officeDocument/2006/relationships/hyperlink" Target="http://www.anatomyatlases.org/atlasofanatomy/index.shtml" TargetMode="External"/><Relationship Id="rId321" Type="http://schemas.openxmlformats.org/officeDocument/2006/relationships/hyperlink" Target="http://xray.nm.ru/book.html" TargetMode="External"/><Relationship Id="rId342" Type="http://schemas.openxmlformats.org/officeDocument/2006/relationships/hyperlink" Target="http://www.studentlibrary.ru/" TargetMode="External"/><Relationship Id="rId363" Type="http://schemas.openxmlformats.org/officeDocument/2006/relationships/hyperlink" Target="http://www.studmedlib.ru/" TargetMode="External"/><Relationship Id="rId384" Type="http://schemas.openxmlformats.org/officeDocument/2006/relationships/hyperlink" Target="http://www.medmir.com/index.php" TargetMode="External"/><Relationship Id="rId419" Type="http://schemas.openxmlformats.org/officeDocument/2006/relationships/hyperlink" Target="http://www.healthsystem.virginia.edu/internet/library/" TargetMode="External"/><Relationship Id="rId202" Type="http://schemas.openxmlformats.org/officeDocument/2006/relationships/hyperlink" Target="http://www.neuro.net.ru/bibliot/" TargetMode="External"/><Relationship Id="rId223" Type="http://schemas.openxmlformats.org/officeDocument/2006/relationships/hyperlink" Target="http://www.merck.com/mmpe/index.html" TargetMode="External"/><Relationship Id="rId244" Type="http://schemas.openxmlformats.org/officeDocument/2006/relationships/hyperlink" Target="http://www.scirus.com/" TargetMode="External"/><Relationship Id="rId430" Type="http://schemas.openxmlformats.org/officeDocument/2006/relationships/hyperlink" Target="http://www.medlinks.ru/" TargetMode="External"/><Relationship Id="rId18" Type="http://schemas.openxmlformats.org/officeDocument/2006/relationships/hyperlink" Target="http://www.medicinform.net/" TargetMode="External"/><Relationship Id="rId39" Type="http://schemas.openxmlformats.org/officeDocument/2006/relationships/hyperlink" Target="http://www.lib-med.ru/" TargetMode="External"/><Relationship Id="rId265" Type="http://schemas.openxmlformats.org/officeDocument/2006/relationships/hyperlink" Target="http://gamgam.boom.ru/" TargetMode="External"/><Relationship Id="rId286" Type="http://schemas.openxmlformats.org/officeDocument/2006/relationships/hyperlink" Target="http://www.medlinks.ru/" TargetMode="External"/><Relationship Id="rId451" Type="http://schemas.openxmlformats.org/officeDocument/2006/relationships/hyperlink" Target="http://anatomy.tj/" TargetMode="External"/><Relationship Id="rId472" Type="http://schemas.openxmlformats.org/officeDocument/2006/relationships/hyperlink" Target="http://www.lib.uiowa.edu/" TargetMode="External"/><Relationship Id="rId50" Type="http://schemas.openxmlformats.org/officeDocument/2006/relationships/hyperlink" Target="http://www.lib.uiowa.edu/" TargetMode="External"/><Relationship Id="rId104" Type="http://schemas.openxmlformats.org/officeDocument/2006/relationships/hyperlink" Target="http://www.mlanet.org/index.htm" TargetMode="External"/><Relationship Id="rId125" Type="http://schemas.openxmlformats.org/officeDocument/2006/relationships/hyperlink" Target="http://www.doktor.ru/" TargetMode="External"/><Relationship Id="rId146" Type="http://schemas.openxmlformats.org/officeDocument/2006/relationships/hyperlink" Target="http://www.scsml.rssi.ru/" TargetMode="External"/><Relationship Id="rId167" Type="http://schemas.openxmlformats.org/officeDocument/2006/relationships/hyperlink" Target="http://www.biodiglib.com/home/" TargetMode="External"/><Relationship Id="rId188" Type="http://schemas.openxmlformats.org/officeDocument/2006/relationships/hyperlink" Target="http://www.medscape.com/" TargetMode="External"/><Relationship Id="rId311" Type="http://schemas.openxmlformats.org/officeDocument/2006/relationships/hyperlink" Target="http://www.sigla.ru/" TargetMode="External"/><Relationship Id="rId332" Type="http://schemas.openxmlformats.org/officeDocument/2006/relationships/hyperlink" Target="http://rzblx1.uniregensburg.de/ezeit/fl.phtml?bibid=ZBMW" TargetMode="External"/><Relationship Id="rId353" Type="http://schemas.openxmlformats.org/officeDocument/2006/relationships/hyperlink" Target="http://www.studentlibrary.ru/" TargetMode="External"/><Relationship Id="rId374" Type="http://schemas.openxmlformats.org/officeDocument/2006/relationships/hyperlink" Target="http://www.mednavigator.ru/" TargetMode="External"/><Relationship Id="rId395" Type="http://schemas.openxmlformats.org/officeDocument/2006/relationships/hyperlink" Target="http://www.cells-nnm.ru/" TargetMode="External"/><Relationship Id="rId409" Type="http://schemas.openxmlformats.org/officeDocument/2006/relationships/hyperlink" Target="http://gamgam.boom.ru/" TargetMode="External"/><Relationship Id="rId71" Type="http://schemas.openxmlformats.org/officeDocument/2006/relationships/hyperlink" Target="http://03.ru/" TargetMode="External"/><Relationship Id="rId92" Type="http://schemas.openxmlformats.org/officeDocument/2006/relationships/hyperlink" Target="http://medlinks.ru/topics.php" TargetMode="External"/><Relationship Id="rId213" Type="http://schemas.openxmlformats.org/officeDocument/2006/relationships/hyperlink" Target="http://www.nlm.nih.gov/" TargetMode="External"/><Relationship Id="rId234" Type="http://schemas.openxmlformats.org/officeDocument/2006/relationships/hyperlink" Target="http://www.infamed.com/" TargetMode="External"/><Relationship Id="rId420" Type="http://schemas.openxmlformats.org/officeDocument/2006/relationships/hyperlink" Target="http://www.eahil.net/" TargetMode="External"/><Relationship Id="rId2" Type="http://schemas.openxmlformats.org/officeDocument/2006/relationships/styles" Target="styles.xml"/><Relationship Id="rId29" Type="http://schemas.openxmlformats.org/officeDocument/2006/relationships/hyperlink" Target="http://anatomy.tj/" TargetMode="External"/><Relationship Id="rId255" Type="http://schemas.openxmlformats.org/officeDocument/2006/relationships/hyperlink" Target="http://www.anatomyatlases.org/atlasofanatomy/index.shtml" TargetMode="External"/><Relationship Id="rId276" Type="http://schemas.openxmlformats.org/officeDocument/2006/relationships/hyperlink" Target="http://www.eahil.net/" TargetMode="External"/><Relationship Id="rId297" Type="http://schemas.openxmlformats.org/officeDocument/2006/relationships/hyperlink" Target="http://www.medmir.com/index.php" TargetMode="External"/><Relationship Id="rId441" Type="http://schemas.openxmlformats.org/officeDocument/2006/relationships/hyperlink" Target="http://www.medmir.com/index.php" TargetMode="External"/><Relationship Id="rId462" Type="http://schemas.openxmlformats.org/officeDocument/2006/relationships/hyperlink" Target="http://surgerylib.ru/" TargetMode="External"/><Relationship Id="rId483" Type="http://schemas.openxmlformats.org/officeDocument/2006/relationships/theme" Target="theme/theme1.xml"/><Relationship Id="rId40" Type="http://schemas.openxmlformats.org/officeDocument/2006/relationships/hyperlink" Target="http://surgerylib.ru/" TargetMode="External"/><Relationship Id="rId115" Type="http://schemas.openxmlformats.org/officeDocument/2006/relationships/hyperlink" Target="consultantplus://offline/ref%3DE4DF6035BBD7DA9979E500C09F4EF8A9FB228B1AAF2BAA8F7B41AD50mBr6I" TargetMode="External"/><Relationship Id="rId136" Type="http://schemas.openxmlformats.org/officeDocument/2006/relationships/hyperlink" Target="http://medbioworld.com/" TargetMode="External"/><Relationship Id="rId157" Type="http://schemas.openxmlformats.org/officeDocument/2006/relationships/hyperlink" Target="http://www.rsl.ru/" TargetMode="External"/><Relationship Id="rId178" Type="http://schemas.openxmlformats.org/officeDocument/2006/relationships/hyperlink" Target="http://gradusnik.ru/" TargetMode="External"/><Relationship Id="rId301" Type="http://schemas.openxmlformats.org/officeDocument/2006/relationships/hyperlink" Target="http://www.scirus.com/" TargetMode="External"/><Relationship Id="rId322" Type="http://schemas.openxmlformats.org/officeDocument/2006/relationships/hyperlink" Target="http://med-lib.ru/index.shtml" TargetMode="External"/><Relationship Id="rId343" Type="http://schemas.openxmlformats.org/officeDocument/2006/relationships/hyperlink" Target="http://www.rosmedlib.ru/" TargetMode="External"/><Relationship Id="rId364" Type="http://schemas.openxmlformats.org/officeDocument/2006/relationships/hyperlink" Target="http://www.studmedlib.ru/" TargetMode="External"/><Relationship Id="rId61" Type="http://schemas.openxmlformats.org/officeDocument/2006/relationships/hyperlink" Target="http://www.medlook.ru/" TargetMode="External"/><Relationship Id="rId82" Type="http://schemas.openxmlformats.org/officeDocument/2006/relationships/hyperlink" Target="http://web.uni-marburg.de/zahnmedizin//web/web.htm" TargetMode="External"/><Relationship Id="rId199" Type="http://schemas.openxmlformats.org/officeDocument/2006/relationships/hyperlink" Target="http://www.sigla.ru/" TargetMode="External"/><Relationship Id="rId203" Type="http://schemas.openxmlformats.org/officeDocument/2006/relationships/hyperlink" Target="http://medlinks.ru/topics.php" TargetMode="External"/><Relationship Id="rId385" Type="http://schemas.openxmlformats.org/officeDocument/2006/relationships/hyperlink" Target="http://www.medinfo.ru/" TargetMode="External"/><Relationship Id="rId19" Type="http://schemas.openxmlformats.org/officeDocument/2006/relationships/hyperlink" Target="http://www.medmir.com/index.php" TargetMode="External"/><Relationship Id="rId224" Type="http://schemas.openxmlformats.org/officeDocument/2006/relationships/hyperlink" Target="http://www.anatomyatlases.org/" TargetMode="External"/><Relationship Id="rId245" Type="http://schemas.openxmlformats.org/officeDocument/2006/relationships/hyperlink" Target="http://www.lib.uiowa.edu/hardin/md/" TargetMode="External"/><Relationship Id="rId266" Type="http://schemas.openxmlformats.org/officeDocument/2006/relationships/hyperlink" Target="http://xray.nm.ru/book.html" TargetMode="External"/><Relationship Id="rId287" Type="http://schemas.openxmlformats.org/officeDocument/2006/relationships/hyperlink" Target="http://www.mednavigator.ru/" TargetMode="External"/><Relationship Id="rId410" Type="http://schemas.openxmlformats.org/officeDocument/2006/relationships/hyperlink" Target="http://xray.nm.ru/book.html" TargetMode="External"/><Relationship Id="rId431" Type="http://schemas.openxmlformats.org/officeDocument/2006/relationships/hyperlink" Target="http://www.mednavigator.ru/" TargetMode="External"/><Relationship Id="rId452" Type="http://schemas.openxmlformats.org/officeDocument/2006/relationships/hyperlink" Target="http://www.innerbody.com/htm/body.html" TargetMode="External"/><Relationship Id="rId473" Type="http://schemas.openxmlformats.org/officeDocument/2006/relationships/hyperlink" Target="http://www.zbmed.de/" TargetMode="External"/><Relationship Id="rId30" Type="http://schemas.openxmlformats.org/officeDocument/2006/relationships/hyperlink" Target="http://www.innerbody.com/htm/body.html" TargetMode="External"/><Relationship Id="rId105" Type="http://schemas.openxmlformats.org/officeDocument/2006/relationships/hyperlink" Target="http://www.lib.uiowa.edu/" TargetMode="External"/><Relationship Id="rId126" Type="http://schemas.openxmlformats.org/officeDocument/2006/relationships/hyperlink" Target="http://03.ru/" TargetMode="External"/><Relationship Id="rId147" Type="http://schemas.openxmlformats.org/officeDocument/2006/relationships/hyperlink" Target="http://elibrary.ru/" TargetMode="External"/><Relationship Id="rId168" Type="http://schemas.openxmlformats.org/officeDocument/2006/relationships/hyperlink" Target="http://www.emedicine.com/" TargetMode="External"/><Relationship Id="rId312" Type="http://schemas.openxmlformats.org/officeDocument/2006/relationships/hyperlink" Target="http://www.scsml.rssi.ru/" TargetMode="External"/><Relationship Id="rId333" Type="http://schemas.openxmlformats.org/officeDocument/2006/relationships/hyperlink" Target="http://www.biodiglib.com/home/" TargetMode="External"/><Relationship Id="rId354" Type="http://schemas.openxmlformats.org/officeDocument/2006/relationships/hyperlink" Target="http://www.rosmedlib.ru/" TargetMode="External"/><Relationship Id="rId51" Type="http://schemas.openxmlformats.org/officeDocument/2006/relationships/hyperlink" Target="http://www.zbmed.de/" TargetMode="External"/><Relationship Id="rId72" Type="http://schemas.openxmlformats.org/officeDocument/2006/relationships/hyperlink" Target="http://www.minzdravsoc.ru/docs" TargetMode="External"/><Relationship Id="rId93" Type="http://schemas.openxmlformats.org/officeDocument/2006/relationships/hyperlink" Target="http://www.medliter.ru/" TargetMode="External"/><Relationship Id="rId189" Type="http://schemas.openxmlformats.org/officeDocument/2006/relationships/hyperlink" Target="http://www.scirus.com/" TargetMode="External"/><Relationship Id="rId375" Type="http://schemas.openxmlformats.org/officeDocument/2006/relationships/hyperlink" Target="http://www.med2000.ru/" TargetMode="External"/><Relationship Id="rId396" Type="http://schemas.openxmlformats.org/officeDocument/2006/relationships/hyperlink" Target="http://www.meddean.luc.edu/lumen/MedEd/GrossAnatomy/GA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ncbi.nlm.nih.gov/pubmed/" TargetMode="External"/><Relationship Id="rId235" Type="http://schemas.openxmlformats.org/officeDocument/2006/relationships/hyperlink" Target="http://www.medsite.net.ru/" TargetMode="External"/><Relationship Id="rId256" Type="http://schemas.openxmlformats.org/officeDocument/2006/relationships/hyperlink" Target="http://www.sigla.ru/" TargetMode="External"/><Relationship Id="rId277" Type="http://schemas.openxmlformats.org/officeDocument/2006/relationships/hyperlink" Target="http://rzblx1.uniregensburg.de/ezeit/fl.phtml?bibid=ZBMW" TargetMode="External"/><Relationship Id="rId298" Type="http://schemas.openxmlformats.org/officeDocument/2006/relationships/hyperlink" Target="http://www.medinfo.ru/" TargetMode="External"/><Relationship Id="rId400" Type="http://schemas.openxmlformats.org/officeDocument/2006/relationships/hyperlink" Target="http://www.sigla.ru/" TargetMode="External"/><Relationship Id="rId421" Type="http://schemas.openxmlformats.org/officeDocument/2006/relationships/hyperlink" Target="http://rzblx1.uniregensburg.de/ezeit/fl.phtml?bibid=ZBMW" TargetMode="External"/><Relationship Id="rId442" Type="http://schemas.openxmlformats.org/officeDocument/2006/relationships/hyperlink" Target="http://www.medinfo.ru/" TargetMode="External"/><Relationship Id="rId463" Type="http://schemas.openxmlformats.org/officeDocument/2006/relationships/hyperlink" Target="http://celltherapy.ru/?library" TargetMode="External"/><Relationship Id="rId116" Type="http://schemas.openxmlformats.org/officeDocument/2006/relationships/hyperlink" Target="http://www.medlook.ru/" TargetMode="External"/><Relationship Id="rId137" Type="http://schemas.openxmlformats.org/officeDocument/2006/relationships/hyperlink" Target="http://web.uni-marburg.de/zahnmedizin//web/web.htm" TargetMode="External"/><Relationship Id="rId158" Type="http://schemas.openxmlformats.org/officeDocument/2006/relationships/hyperlink" Target="http://www.infoliolib.info/" TargetMode="External"/><Relationship Id="rId302" Type="http://schemas.openxmlformats.org/officeDocument/2006/relationships/hyperlink" Target="http://www.lib.uiowa.edu/hardin/md/" TargetMode="External"/><Relationship Id="rId323" Type="http://schemas.openxmlformats.org/officeDocument/2006/relationships/hyperlink" Target="http://www.rsl.ru/" TargetMode="External"/><Relationship Id="rId344" Type="http://schemas.openxmlformats.org/officeDocument/2006/relationships/hyperlink" Target="http://www.rosminzdrav.ru/" TargetMode="External"/><Relationship Id="rId20" Type="http://schemas.openxmlformats.org/officeDocument/2006/relationships/hyperlink" Target="http://www.medinfo.ru/" TargetMode="External"/><Relationship Id="rId41" Type="http://schemas.openxmlformats.org/officeDocument/2006/relationships/hyperlink" Target="http://celltherapy.ru/?library" TargetMode="External"/><Relationship Id="rId62" Type="http://schemas.openxmlformats.org/officeDocument/2006/relationships/hyperlink" Target="http://www.rusmedserv.com/" TargetMode="External"/><Relationship Id="rId83" Type="http://schemas.openxmlformats.org/officeDocument/2006/relationships/hyperlink" Target="http://www.cdc.gov/" TargetMode="External"/><Relationship Id="rId179" Type="http://schemas.openxmlformats.org/officeDocument/2006/relationships/hyperlink" Target="http://www.infamed.com/" TargetMode="External"/><Relationship Id="rId365" Type="http://schemas.openxmlformats.org/officeDocument/2006/relationships/hyperlink" Target="http://www/" TargetMode="External"/><Relationship Id="rId386" Type="http://schemas.openxmlformats.org/officeDocument/2006/relationships/hyperlink" Target="http://www.who.int/tb/en/" TargetMode="External"/><Relationship Id="rId190" Type="http://schemas.openxmlformats.org/officeDocument/2006/relationships/hyperlink" Target="http://www.lib.uiowa.edu/hardin/md/" TargetMode="External"/><Relationship Id="rId204" Type="http://schemas.openxmlformats.org/officeDocument/2006/relationships/hyperlink" Target="http://www.medliter.ru/" TargetMode="External"/><Relationship Id="rId225" Type="http://schemas.openxmlformats.org/officeDocument/2006/relationships/hyperlink" Target="http://www.studentlibrary.ru/" TargetMode="External"/><Relationship Id="rId246" Type="http://schemas.openxmlformats.org/officeDocument/2006/relationships/hyperlink" Target="http://www.mic.ki.se/Other.html" TargetMode="External"/><Relationship Id="rId267" Type="http://schemas.openxmlformats.org/officeDocument/2006/relationships/hyperlink" Target="http://med-lib.ru/index.shtml" TargetMode="External"/><Relationship Id="rId288" Type="http://schemas.openxmlformats.org/officeDocument/2006/relationships/hyperlink" Target="http://www.med2000.ru/" TargetMode="External"/><Relationship Id="rId411" Type="http://schemas.openxmlformats.org/officeDocument/2006/relationships/hyperlink" Target="http://med-lib.ru/index.shtml" TargetMode="External"/><Relationship Id="rId432" Type="http://schemas.openxmlformats.org/officeDocument/2006/relationships/hyperlink" Target="http://www.med2000.ru/" TargetMode="External"/><Relationship Id="rId453" Type="http://schemas.openxmlformats.org/officeDocument/2006/relationships/hyperlink" Target="http://www.med.harvard.edu/AANLIB/home.html" TargetMode="External"/><Relationship Id="rId474" Type="http://schemas.openxmlformats.org/officeDocument/2006/relationships/hyperlink" Target="http://www.healthsystem.virginia.edu/internet/library/" TargetMode="External"/><Relationship Id="rId106" Type="http://schemas.openxmlformats.org/officeDocument/2006/relationships/hyperlink" Target="http://www.zbmed.de/" TargetMode="External"/><Relationship Id="rId127" Type="http://schemas.openxmlformats.org/officeDocument/2006/relationships/hyperlink" Target="http://www.minzdravsoc.ru/docs" TargetMode="External"/><Relationship Id="rId313" Type="http://schemas.openxmlformats.org/officeDocument/2006/relationships/hyperlink" Target="http://elibrary.ru/" TargetMode="External"/><Relationship Id="rId10" Type="http://schemas.openxmlformats.org/officeDocument/2006/relationships/hyperlink" Target="http://www.med2000.ru/" TargetMode="External"/><Relationship Id="rId31" Type="http://schemas.openxmlformats.org/officeDocument/2006/relationships/hyperlink" Target="http://www.med.harvard.edu/AANLIB/home.html" TargetMode="External"/><Relationship Id="rId52" Type="http://schemas.openxmlformats.org/officeDocument/2006/relationships/hyperlink" Target="http://www.healthsystem.virginia.edu/internet/library/" TargetMode="External"/><Relationship Id="rId73" Type="http://schemas.openxmlformats.org/officeDocument/2006/relationships/hyperlink" Target="http://www.medicinform.net/" TargetMode="External"/><Relationship Id="rId94" Type="http://schemas.openxmlformats.org/officeDocument/2006/relationships/hyperlink" Target="http://www.lib-med.ru/" TargetMode="External"/><Relationship Id="rId148" Type="http://schemas.openxmlformats.org/officeDocument/2006/relationships/hyperlink" Target="http://www.neuro.net.ru/bibliot/" TargetMode="External"/><Relationship Id="rId169" Type="http://schemas.openxmlformats.org/officeDocument/2006/relationships/hyperlink" Target="http://www.merck.com/mmpe/index.html" TargetMode="External"/><Relationship Id="rId334" Type="http://schemas.openxmlformats.org/officeDocument/2006/relationships/hyperlink" Target="http://www.emedicine.com/" TargetMode="External"/><Relationship Id="rId355" Type="http://schemas.openxmlformats.org/officeDocument/2006/relationships/hyperlink" Target="http://www.rosminzdrav.ru/" TargetMode="External"/><Relationship Id="rId376" Type="http://schemas.openxmlformats.org/officeDocument/2006/relationships/hyperlink" Target="http://mega.km.ru/health/" TargetMode="External"/><Relationship Id="rId397" Type="http://schemas.openxmlformats.org/officeDocument/2006/relationships/hyperlink" Target="http://www.innerbody.com/htm/body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medsite.net.ru/" TargetMode="External"/><Relationship Id="rId215" Type="http://schemas.openxmlformats.org/officeDocument/2006/relationships/hyperlink" Target="http://www.mlanet.org/index.htm" TargetMode="External"/><Relationship Id="rId236" Type="http://schemas.openxmlformats.org/officeDocument/2006/relationships/hyperlink" Target="http://www.doktor.ru/" TargetMode="External"/><Relationship Id="rId257" Type="http://schemas.openxmlformats.org/officeDocument/2006/relationships/hyperlink" Target="http://www.scsml.rssi.ru/" TargetMode="External"/><Relationship Id="rId278" Type="http://schemas.openxmlformats.org/officeDocument/2006/relationships/hyperlink" Target="http://www.biodiglib.com/home/" TargetMode="External"/><Relationship Id="rId401" Type="http://schemas.openxmlformats.org/officeDocument/2006/relationships/hyperlink" Target="http://www.scsml.rssi.ru/" TargetMode="External"/><Relationship Id="rId422" Type="http://schemas.openxmlformats.org/officeDocument/2006/relationships/hyperlink" Target="http://www.biodiglib.com/home/" TargetMode="External"/><Relationship Id="rId443" Type="http://schemas.openxmlformats.org/officeDocument/2006/relationships/hyperlink" Target="http://www.who.int/tb/en/" TargetMode="External"/><Relationship Id="rId464" Type="http://schemas.openxmlformats.org/officeDocument/2006/relationships/hyperlink" Target="http://gamgam.boom.ru/" TargetMode="External"/><Relationship Id="rId303" Type="http://schemas.openxmlformats.org/officeDocument/2006/relationships/hyperlink" Target="http://www.mic.ki.se/Other.html" TargetMode="External"/><Relationship Id="rId42" Type="http://schemas.openxmlformats.org/officeDocument/2006/relationships/hyperlink" Target="http://gamgam.boom.ru/" TargetMode="External"/><Relationship Id="rId84" Type="http://schemas.openxmlformats.org/officeDocument/2006/relationships/hyperlink" Target="http://anatomy.tj/" TargetMode="External"/><Relationship Id="rId138" Type="http://schemas.openxmlformats.org/officeDocument/2006/relationships/hyperlink" Target="http://www.cdc.gov/" TargetMode="External"/><Relationship Id="rId345" Type="http://schemas.openxmlformats.org/officeDocument/2006/relationships/hyperlink" Target="http://do.gendocs.ru/docs/index-332684.html" TargetMode="External"/><Relationship Id="rId387" Type="http://schemas.openxmlformats.org/officeDocument/2006/relationships/hyperlink" Target="http://www.medscape.com/" TargetMode="External"/><Relationship Id="rId191" Type="http://schemas.openxmlformats.org/officeDocument/2006/relationships/hyperlink" Target="http://www.mic.ki.se/Other.html" TargetMode="External"/><Relationship Id="rId205" Type="http://schemas.openxmlformats.org/officeDocument/2006/relationships/hyperlink" Target="http://www.lib-med.ru/" TargetMode="External"/><Relationship Id="rId247" Type="http://schemas.openxmlformats.org/officeDocument/2006/relationships/hyperlink" Target="http://medbioworld.com/" TargetMode="External"/><Relationship Id="rId412" Type="http://schemas.openxmlformats.org/officeDocument/2006/relationships/hyperlink" Target="http://www.rsl.ru/" TargetMode="External"/><Relationship Id="rId107" Type="http://schemas.openxmlformats.org/officeDocument/2006/relationships/hyperlink" Target="http://www.healthsystem.virginia.edu/internet/library/" TargetMode="External"/><Relationship Id="rId289" Type="http://schemas.openxmlformats.org/officeDocument/2006/relationships/hyperlink" Target="http://mega.km.ru/health/" TargetMode="External"/><Relationship Id="rId454" Type="http://schemas.openxmlformats.org/officeDocument/2006/relationships/hyperlink" Target="http://www.anatomyatlases.org/atlasofanatomy/index.shtml" TargetMode="External"/><Relationship Id="rId11" Type="http://schemas.openxmlformats.org/officeDocument/2006/relationships/hyperlink" Target="http://mega.km.ru/health/" TargetMode="External"/><Relationship Id="rId53" Type="http://schemas.openxmlformats.org/officeDocument/2006/relationships/hyperlink" Target="http://www.eahil.net/" TargetMode="External"/><Relationship Id="rId149" Type="http://schemas.openxmlformats.org/officeDocument/2006/relationships/hyperlink" Target="http://medlinks.ru/topics.php" TargetMode="External"/><Relationship Id="rId314" Type="http://schemas.openxmlformats.org/officeDocument/2006/relationships/hyperlink" Target="http://www.neuro.net.ru/bibliot/" TargetMode="External"/><Relationship Id="rId356" Type="http://schemas.openxmlformats.org/officeDocument/2006/relationships/hyperlink" Target="http://do.gendocs.ru/docs/index-332684.html" TargetMode="External"/><Relationship Id="rId398" Type="http://schemas.openxmlformats.org/officeDocument/2006/relationships/hyperlink" Target="http://www.med.harvard.edu/AANLIB/home.html" TargetMode="External"/><Relationship Id="rId95" Type="http://schemas.openxmlformats.org/officeDocument/2006/relationships/hyperlink" Target="http://surgerylib.ru/" TargetMode="External"/><Relationship Id="rId160" Type="http://schemas.openxmlformats.org/officeDocument/2006/relationships/hyperlink" Target="http://www.ncbi.nlm.nih.gov/pubmed/" TargetMode="External"/><Relationship Id="rId216" Type="http://schemas.openxmlformats.org/officeDocument/2006/relationships/hyperlink" Target="http://www.lib.uiowa.edu/" TargetMode="External"/><Relationship Id="rId423" Type="http://schemas.openxmlformats.org/officeDocument/2006/relationships/hyperlink" Target="http://www.emedicine.com/" TargetMode="External"/><Relationship Id="rId258" Type="http://schemas.openxmlformats.org/officeDocument/2006/relationships/hyperlink" Target="http://elibrary.ru/" TargetMode="External"/><Relationship Id="rId465" Type="http://schemas.openxmlformats.org/officeDocument/2006/relationships/hyperlink" Target="http://xray.nm.ru/book.html" TargetMode="External"/><Relationship Id="rId22" Type="http://schemas.openxmlformats.org/officeDocument/2006/relationships/hyperlink" Target="http://www.medscape.com/" TargetMode="External"/><Relationship Id="rId64" Type="http://schemas.openxmlformats.org/officeDocument/2006/relationships/hyperlink" Target="http://www.mednavigator.ru/" TargetMode="External"/><Relationship Id="rId118" Type="http://schemas.openxmlformats.org/officeDocument/2006/relationships/hyperlink" Target="http://www.medlinks.ru/" TargetMode="External"/><Relationship Id="rId325" Type="http://schemas.openxmlformats.org/officeDocument/2006/relationships/hyperlink" Target="http://www.nlm.nih.gov/" TargetMode="External"/><Relationship Id="rId367" Type="http://schemas.openxmlformats.org/officeDocument/2006/relationships/hyperlink" Target="http://www.studmedlib.ru/cgi-bin/mb4x" TargetMode="External"/><Relationship Id="rId171" Type="http://schemas.openxmlformats.org/officeDocument/2006/relationships/hyperlink" Target="http://www.studentlibrary.ru/" TargetMode="External"/><Relationship Id="rId227" Type="http://schemas.openxmlformats.org/officeDocument/2006/relationships/hyperlink" Target="http://www.medlook.ru/" TargetMode="External"/><Relationship Id="rId269" Type="http://schemas.openxmlformats.org/officeDocument/2006/relationships/hyperlink" Target="http://www.infoliolib.info/" TargetMode="External"/><Relationship Id="rId434" Type="http://schemas.openxmlformats.org/officeDocument/2006/relationships/hyperlink" Target="http://gradusnik.ru/" TargetMode="External"/><Relationship Id="rId476" Type="http://schemas.openxmlformats.org/officeDocument/2006/relationships/hyperlink" Target="http://rzblx1.uniregensburg.de/ezeit/fl.phtml?bibid=ZBMW" TargetMode="External"/><Relationship Id="rId33" Type="http://schemas.openxmlformats.org/officeDocument/2006/relationships/hyperlink" Target="http://www.sigla.ru/" TargetMode="External"/><Relationship Id="rId129" Type="http://schemas.openxmlformats.org/officeDocument/2006/relationships/hyperlink" Target="http://www.medmir.com/index.php" TargetMode="External"/><Relationship Id="rId280" Type="http://schemas.openxmlformats.org/officeDocument/2006/relationships/hyperlink" Target="http://www.merck.com/mmpe/index.html" TargetMode="External"/><Relationship Id="rId336" Type="http://schemas.openxmlformats.org/officeDocument/2006/relationships/hyperlink" Target="http://www.anatomyatlases.org/" TargetMode="External"/><Relationship Id="rId75" Type="http://schemas.openxmlformats.org/officeDocument/2006/relationships/hyperlink" Target="http://www.medinfo.ru/" TargetMode="External"/><Relationship Id="rId140" Type="http://schemas.openxmlformats.org/officeDocument/2006/relationships/hyperlink" Target="http://www.cells-nnm.ru/" TargetMode="External"/><Relationship Id="rId182" Type="http://schemas.openxmlformats.org/officeDocument/2006/relationships/hyperlink" Target="http://03.ru/" TargetMode="External"/><Relationship Id="rId378" Type="http://schemas.openxmlformats.org/officeDocument/2006/relationships/hyperlink" Target="http://www.infamed.com/" TargetMode="External"/><Relationship Id="rId403" Type="http://schemas.openxmlformats.org/officeDocument/2006/relationships/hyperlink" Target="http://www.neuro.net.ru/bibliot/" TargetMode="External"/><Relationship Id="rId6" Type="http://schemas.openxmlformats.org/officeDocument/2006/relationships/hyperlink" Target="http://www.medlook.ru/" TargetMode="External"/><Relationship Id="rId238" Type="http://schemas.openxmlformats.org/officeDocument/2006/relationships/hyperlink" Target="http://www.minzdravsoc.ru/docs" TargetMode="External"/><Relationship Id="rId445" Type="http://schemas.openxmlformats.org/officeDocument/2006/relationships/hyperlink" Target="http://www.scirus.com/" TargetMode="External"/><Relationship Id="rId291" Type="http://schemas.openxmlformats.org/officeDocument/2006/relationships/hyperlink" Target="http://www.infamed.com/" TargetMode="External"/><Relationship Id="rId305" Type="http://schemas.openxmlformats.org/officeDocument/2006/relationships/hyperlink" Target="http://web.uni-marburg.de/zahnmedizin//web/web.htm" TargetMode="External"/><Relationship Id="rId347" Type="http://schemas.openxmlformats.org/officeDocument/2006/relationships/hyperlink" Target="http://do.gendocs.ru/docs/index-332684.html" TargetMode="External"/><Relationship Id="rId44" Type="http://schemas.openxmlformats.org/officeDocument/2006/relationships/hyperlink" Target="http://med-lib.ru/index.shtml" TargetMode="External"/><Relationship Id="rId86" Type="http://schemas.openxmlformats.org/officeDocument/2006/relationships/hyperlink" Target="http://www.med.harvard.edu/AANLIB/home.html" TargetMode="External"/><Relationship Id="rId151" Type="http://schemas.openxmlformats.org/officeDocument/2006/relationships/hyperlink" Target="http://www.lib-med.ru/" TargetMode="External"/><Relationship Id="rId389" Type="http://schemas.openxmlformats.org/officeDocument/2006/relationships/hyperlink" Target="http://www.lib.uiowa.edu/hardin/md/" TargetMode="External"/><Relationship Id="rId193" Type="http://schemas.openxmlformats.org/officeDocument/2006/relationships/hyperlink" Target="http://web.uni-marburg.de/zahnmedizin//web/web.htm" TargetMode="External"/><Relationship Id="rId207" Type="http://schemas.openxmlformats.org/officeDocument/2006/relationships/hyperlink" Target="http://celltherapy.ru/?library" TargetMode="External"/><Relationship Id="rId249" Type="http://schemas.openxmlformats.org/officeDocument/2006/relationships/hyperlink" Target="http://www.cdc.gov/" TargetMode="External"/><Relationship Id="rId414" Type="http://schemas.openxmlformats.org/officeDocument/2006/relationships/hyperlink" Target="http://www.nlm.nih.gov/" TargetMode="External"/><Relationship Id="rId456" Type="http://schemas.openxmlformats.org/officeDocument/2006/relationships/hyperlink" Target="http://www.scsml.rssi.ru/" TargetMode="External"/><Relationship Id="rId13" Type="http://schemas.openxmlformats.org/officeDocument/2006/relationships/hyperlink" Target="http://www.infamed.com/" TargetMode="External"/><Relationship Id="rId109" Type="http://schemas.openxmlformats.org/officeDocument/2006/relationships/hyperlink" Target="http://rzblx1.uniregensburg.de/ezeit/fl.phtml?bibid=ZBMW" TargetMode="External"/><Relationship Id="rId260" Type="http://schemas.openxmlformats.org/officeDocument/2006/relationships/hyperlink" Target="http://medlinks.ru/topics.php" TargetMode="External"/><Relationship Id="rId316" Type="http://schemas.openxmlformats.org/officeDocument/2006/relationships/hyperlink" Target="http://www.medlit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58974</Words>
  <Characters>336154</Characters>
  <Application>Microsoft Office Word</Application>
  <DocSecurity>0</DocSecurity>
  <Lines>2801</Lines>
  <Paragraphs>788</Paragraphs>
  <ScaleCrop>false</ScaleCrop>
  <Company>SPecialiST RePack</Company>
  <LinksUpToDate>false</LinksUpToDate>
  <CharactersWithSpaces>394340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2026-05-18T08:39:00Z</dcterms:created>
  <dcterms:modified xsi:type="dcterms:W3CDTF">2026-05-19T12:13:00Z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