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38935094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«Практический курс первого иностранного языка»,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45.03.02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</w:t>
      </w:r>
      <w:proofErr w:type="gramStart"/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английский 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</w:t>
      </w:r>
      <w:proofErr w:type="gramEnd"/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китайский 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47260223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практическое овладение английским языком; комплексная реализация практической, воспитательной, образовательной и развивающей целей;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всестороннюю подготовку учителя иностранного языка, способного средствами своего учебного предмета обучать и воспитывать подрастающее поколение, а также заложить основу для дальнейшего профессионально-ориентированного совершенствования владения этим языком;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видеть междисциплинарные связи изучаемых дисциплин, понимает их значение для будущей профессиональной деятельности;</w:t>
            </w:r>
          </w:p>
          <w:p w:rsidR="005B6866" w:rsidRPr="005B6866" w:rsidRDefault="005B6866" w:rsidP="006E6BB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  <w:r w:rsidR="006E6BB2"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правильному диалогическому и монологическому общению, а также в 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правильному диалогическому и монологическому общению, а также в письменной форме излагать свои мысли на научные, общественно-политические</w:t>
            </w:r>
            <w:r w:rsidRPr="005B686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и бытовые темы;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научить понимать на слух речь носителя языка;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обучить студентов навыкам чтения</w:t>
            </w:r>
            <w:r w:rsidRPr="005B686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 и научной литературы и текстов общественно - политического и делового характера;</w:t>
            </w:r>
          </w:p>
          <w:p w:rsidR="005B6866" w:rsidRPr="005B6866" w:rsidRDefault="005B6866" w:rsidP="006E6BB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выработать у студентов навыки письменного и устного перевода литературно-художественных текстов и текстов на бытовые темы, как с английского на русский, так и с русского на английский языка.</w:t>
            </w:r>
            <w:r w:rsidR="006E6BB2"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базовую грамматику</w:t>
            </w:r>
            <w:r w:rsidRPr="005B6866">
              <w:rPr>
                <w:rFonts w:ascii="Times New Roman" w:eastAsia="NSimSun" w:hAnsi="Times New Roman" w:cs="Times New Roman"/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5B6866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английского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6E6BB2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- </w:t>
            </w:r>
            <w:r w:rsidRPr="005B6866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 (по широкому и узкому </w:t>
            </w:r>
            <w:r w:rsidRPr="005B6866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lastRenderedPageBreak/>
              <w:t>профилю), уметь передавать на английском языке содержание прочитанного.</w:t>
            </w:r>
            <w:r w:rsidR="006E6BB2"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нормативным произношением и понимать на слух спонтанную беглую речь носителя литературного языка; - основными навыками письма, необходимыми для подготовки публикаций и деловой переписки; навыками поиска и анализа информации.</w:t>
            </w:r>
          </w:p>
        </w:tc>
        <w:bookmarkEnd w:id="0"/>
      </w:tr>
      <w:bookmarkEnd w:id="1"/>
    </w:tbl>
    <w:p w:rsidR="005B6866" w:rsidRPr="005B6866" w:rsidRDefault="005B6866" w:rsidP="005B6866">
      <w:pPr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рабочей программы учебной дисциплины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«Практический курс второго иностранного языка (</w:t>
      </w:r>
      <w:r w:rsidR="0050007C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китайский</w:t>
      </w:r>
      <w:r w:rsidRPr="005B6866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язык)»,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</w:t>
      </w:r>
      <w:r w:rsidRPr="005B6866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5B6866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культур» (китайский и английский языки)</w:t>
      </w:r>
    </w:p>
    <w:p w:rsidR="005B6866" w:rsidRPr="005B6866" w:rsidRDefault="005B6866" w:rsidP="005B6866">
      <w:pPr>
        <w:shd w:val="clear" w:color="auto" w:fill="FFFFFF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B6866" w:rsidRPr="005B6866" w:rsidTr="0050007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0" w:righ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5B6866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</w:t>
            </w:r>
            <w:r w:rsidR="0050007C">
              <w:rPr>
                <w:rFonts w:ascii="Times New Roman" w:hAnsi="Times New Roman" w:cs="Times New Roman"/>
                <w:sz w:val="24"/>
                <w:szCs w:val="24"/>
              </w:rPr>
              <w:t>китайским</w:t>
            </w:r>
            <w:r w:rsidRPr="005B6866">
              <w:rPr>
                <w:rFonts w:ascii="Times New Roman" w:hAnsi="Times New Roman" w:cs="Times New Roman"/>
                <w:sz w:val="24"/>
                <w:szCs w:val="24"/>
              </w:rPr>
              <w:t xml:space="preserve"> языком 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научить студентов: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читать, понимать и пересказывать тексты различного характера</w:t>
            </w:r>
            <w:r w:rsidR="005000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китайском языке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 делать устный и письменный перевод с </w:t>
            </w:r>
            <w:r w:rsidR="005000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китайского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языка на русский и с русского на </w:t>
            </w:r>
            <w:r w:rsidR="005000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китайский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 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вести беседу и дискуссию на бытовые и общественно-политические темы.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пользоваться 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формулами языкового этикета;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понимать на слух спонтанную беглую речь носителя литературного языка;</w:t>
            </w:r>
          </w:p>
          <w:p w:rsidR="005B6866" w:rsidRPr="005B6866" w:rsidRDefault="005B6866" w:rsidP="006E6BB2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подготовить устное и письменное сообщение на заданную тему.</w:t>
            </w:r>
            <w:r w:rsidR="006E6BB2"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B6866" w:rsidRPr="005B6866" w:rsidTr="0050007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5" w:right="141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</w:t>
            </w:r>
            <w:r w:rsidR="006E6BB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китайский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язык)»</w:t>
            </w:r>
            <w:r w:rsidR="00500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</w:t>
            </w:r>
            <w:r w:rsidR="00500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Китайский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язык».</w:t>
            </w:r>
          </w:p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дисциплина предваряет изучение следующих дисциплин:</w:t>
            </w:r>
          </w:p>
          <w:p w:rsidR="005B6866" w:rsidRPr="005B6866" w:rsidRDefault="005B6866" w:rsidP="0050007C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</w:t>
            </w:r>
            <w:r w:rsidR="00500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китайский</w:t>
            </w:r>
            <w:r w:rsidR="006E6BB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язык)»;</w:t>
            </w:r>
          </w:p>
        </w:tc>
      </w:tr>
      <w:tr w:rsidR="005B6866" w:rsidRPr="005B6866" w:rsidTr="0050007C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</w:t>
            </w:r>
            <w:r w:rsidR="00500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тате освоения данной дисциплины студента формируются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:rsidR="005B6866" w:rsidRPr="005B6866" w:rsidRDefault="005B6866" w:rsidP="005B6866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</w:t>
            </w:r>
            <w:r w:rsidRPr="005B6866">
              <w:rPr>
                <w:rFonts w:ascii="Times New Roman" w:hAnsi="Times New Roman" w:cs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:rsidR="005B6866" w:rsidRPr="005B6866" w:rsidRDefault="005B6866" w:rsidP="005B6866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:rsidR="005B6866" w:rsidRPr="005B6866" w:rsidRDefault="005B6866" w:rsidP="005B6866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hAnsi="Times New Roman" w:cs="Times New Roman"/>
                <w:sz w:val="24"/>
                <w:szCs w:val="24"/>
              </w:rPr>
              <w:t>- способность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ПК-1.</w:t>
            </w:r>
          </w:p>
        </w:tc>
      </w:tr>
      <w:tr w:rsidR="005B6866" w:rsidRPr="005B6866" w:rsidTr="0050007C">
        <w:trPr>
          <w:trHeight w:val="79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0007C" w:rsidP="005B6866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 результате освоения дисциплины </w:t>
            </w:r>
            <w:r w:rsidR="005B6866"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5B6866" w:rsidRPr="005B6866" w:rsidRDefault="0050007C" w:rsidP="005B6866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5B6866"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="005B6866" w:rsidRPr="005B6866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китайского</w:t>
            </w:r>
            <w:r w:rsidR="005B6866"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:rsidR="005B6866" w:rsidRPr="005B6866" w:rsidRDefault="005B6866" w:rsidP="005B6866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особенности фонетической системы </w:t>
            </w:r>
            <w:r w:rsidR="00500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языка; основы лингвостилистического анализа текста;</w:t>
            </w:r>
          </w:p>
          <w:p w:rsidR="005B6866" w:rsidRPr="005B6866" w:rsidRDefault="0050007C" w:rsidP="005B6866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5B6866" w:rsidRPr="005B686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современную методологию преподавания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китайского</w:t>
            </w:r>
            <w:r w:rsidR="005B6866" w:rsidRPr="005B686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языка;</w:t>
            </w:r>
          </w:p>
          <w:p w:rsidR="005B6866" w:rsidRPr="0050007C" w:rsidRDefault="005B6866" w:rsidP="0050007C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уметь:</w:t>
            </w: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читать и понимать художественную, общественно-политическую, социально-экономическую, научно-популярную, научную и специальную литературу (по широкому и узкому профилю)</w:t>
            </w:r>
            <w:r w:rsidR="0050007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на китайском языке;</w:t>
            </w: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- уметь передавать на </w:t>
            </w:r>
            <w:r w:rsidR="0050007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китайском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языке содержание прочитанного;</w:t>
            </w: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B6866" w:rsidRPr="005B6866" w:rsidRDefault="005B6866" w:rsidP="005B6866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lastRenderedPageBreak/>
              <w:t>-</w:t>
            </w:r>
            <w:r w:rsidRPr="005B6866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5B6866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  <w:r w:rsidR="006E6BB2" w:rsidRPr="005B6866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:rsidR="005B6866" w:rsidRPr="005B6866" w:rsidRDefault="005B6866" w:rsidP="005B6866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«Практикум по культуре речевого общения первого иностранного языка»,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B6866" w:rsidRPr="005B6866" w:rsidTr="0050007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0007C">
            <w:pPr>
              <w:ind w:right="65" w:firstLine="36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</w:tc>
      </w:tr>
      <w:tr w:rsidR="005B6866" w:rsidRPr="005B6866" w:rsidTr="0050007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50007C">
              <w:rPr>
                <w:rFonts w:ascii="Times New Roman" w:eastAsia="Calibri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-воспитание бережного отношения к национальным культурным традициям стран</w:t>
            </w:r>
            <w:r w:rsidR="0050007C">
              <w:rPr>
                <w:rFonts w:ascii="Times New Roman" w:eastAsia="Calibri" w:hAnsi="Times New Roman"/>
                <w:sz w:val="24"/>
                <w:szCs w:val="24"/>
              </w:rPr>
              <w:t>ы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>, лингвистического вкуса, совершенствование языковой и функционально-стилистической компетентности студентов,</w:t>
            </w:r>
          </w:p>
          <w:p w:rsidR="005B6866" w:rsidRPr="005B6866" w:rsidRDefault="005B6866" w:rsidP="006E6BB2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</w:tc>
      </w:tr>
      <w:tr w:rsidR="005B6866" w:rsidRPr="005B6866" w:rsidTr="0050007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3F2988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(китайский и английский языки)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5000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народа</w:t>
            </w: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что позволит свободно ориентироваться во всех сферах применения языка.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5B6866" w:rsidRPr="005B6866" w:rsidRDefault="005B6866" w:rsidP="006E6BB2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</w:tc>
      </w:tr>
      <w:tr w:rsidR="005B6866" w:rsidRPr="005B6866" w:rsidTr="0050007C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0007C" w:rsidP="005B6866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в результате освоения дисциплины </w:t>
            </w:r>
            <w:r w:rsidR="005B6866"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языках;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языка, его функциональных разновидностей;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языков,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proofErr w:type="spellStart"/>
            <w:r w:rsidR="0050007C">
              <w:rPr>
                <w:rFonts w:ascii="Times New Roman" w:hAnsi="Times New Roman"/>
                <w:sz w:val="24"/>
                <w:szCs w:val="24"/>
              </w:rPr>
              <w:t>китайсого</w:t>
            </w:r>
            <w:proofErr w:type="spellEnd"/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="0050007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аппарат изучаемой дисциплины;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lastRenderedPageBreak/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5B686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5B68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5B6866" w:rsidRPr="005B6866" w:rsidRDefault="005B6866" w:rsidP="005B6866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китайского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50007C">
              <w:rPr>
                <w:rFonts w:ascii="Times New Roman" w:hAnsi="Times New Roman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языках;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китайского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опытом говорения на 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 w:rsidR="0050007C">
              <w:rPr>
                <w:rFonts w:ascii="Times New Roman" w:hAnsi="Times New Roman"/>
                <w:sz w:val="24"/>
                <w:szCs w:val="24"/>
              </w:rPr>
              <w:t>е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B6866" w:rsidRPr="005B6866" w:rsidRDefault="005B6866" w:rsidP="0050007C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 w:rsidR="0050007C">
              <w:rPr>
                <w:rFonts w:ascii="Times New Roman" w:eastAsia="Calibri" w:hAnsi="Times New Roman"/>
                <w:sz w:val="24"/>
                <w:szCs w:val="24"/>
              </w:rPr>
              <w:t>китайского языка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со словарем для устранения типичных ошибок;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</w:t>
            </w: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5B686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5B686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B6866" w:rsidRPr="005B6866" w:rsidRDefault="005B6866" w:rsidP="005B6866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line="256" w:lineRule="auto"/>
        <w:rPr>
          <w:rFonts w:ascii="Calibri" w:eastAsia="Calibri" w:hAnsi="Calibri" w:cs="Arial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</w:t>
      </w:r>
      <w:r w:rsidR="0050007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китайский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)»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 xml:space="preserve"> </w:t>
      </w: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5B6866" w:rsidRPr="005B6866" w:rsidRDefault="005B6866" w:rsidP="00F73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английский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и 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китайский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языки)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B6866" w:rsidRPr="005B6866" w:rsidTr="0050007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_Hlk147440803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50007C">
              <w:rPr>
                <w:rFonts w:ascii="Times New Roman" w:eastAsia="Calibri" w:hAnsi="Times New Roman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>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50007C">
              <w:rPr>
                <w:rFonts w:ascii="Times New Roman" w:eastAsia="Calibri" w:hAnsi="Times New Roman"/>
                <w:sz w:val="24"/>
                <w:szCs w:val="24"/>
              </w:rPr>
              <w:t>китайским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языком, лингвистического вкуса, совершенствование языковой и функционально-стилистической компетентности студентов,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5B6866" w:rsidRPr="005B6866" w:rsidTr="0050007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3F2988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(китайский и английский языки)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50007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народа</w:t>
            </w:r>
            <w:r w:rsidRPr="005B686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что позволит свободно ориентироваться во всех сферах применения языка.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5B6866" w:rsidRPr="005B6866" w:rsidRDefault="005B6866" w:rsidP="005B6866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владеет основными способами описания и формальной репрезентации денотативной, концептуальной, 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коммуникативной и прагматической информации, содержащейся в тексте на естественном языке – ПК-5.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50007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китайском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6E6BB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6E6BB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китайском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языках;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proofErr w:type="spellStart"/>
            <w:r w:rsidR="006E6BB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китайском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</w:t>
            </w:r>
            <w:proofErr w:type="spellEnd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6E6BB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языка, его функциональных разновидностей;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6E6BB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китайского </w:t>
            </w: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языков,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B6866" w:rsidRPr="005B6866" w:rsidRDefault="005B6866" w:rsidP="005B6866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6E6BB2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6E6BB2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5B6866" w:rsidRPr="005B6866" w:rsidRDefault="006E6BB2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переводить тексты с китайского</w:t>
            </w:r>
            <w:r w:rsidR="005B6866" w:rsidRPr="005B6866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применять систему лингвистических знаний в своей профессиональной деятельности;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="006E6BB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аппарат изучаемой дисциплины;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5B686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5B68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5B6866" w:rsidRPr="005B6866" w:rsidRDefault="005B6866" w:rsidP="005B6866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5B6866" w:rsidRPr="005B6866" w:rsidRDefault="005B6866" w:rsidP="005B6866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6E6BB2">
              <w:rPr>
                <w:rFonts w:ascii="Times New Roman" w:hAnsi="Times New Roman"/>
                <w:sz w:val="24"/>
                <w:szCs w:val="24"/>
              </w:rPr>
              <w:t>китайском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6E6BB2">
              <w:rPr>
                <w:rFonts w:ascii="Times New Roman" w:hAnsi="Times New Roman"/>
                <w:sz w:val="24"/>
                <w:szCs w:val="24"/>
              </w:rPr>
              <w:t>китайского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6E6BB2">
              <w:rPr>
                <w:rFonts w:ascii="Times New Roman" w:hAnsi="Times New Roman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языках;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="006E6BB2">
              <w:rPr>
                <w:rFonts w:ascii="Times New Roman" w:hAnsi="Times New Roman"/>
                <w:sz w:val="24"/>
                <w:szCs w:val="24"/>
              </w:rPr>
              <w:t>китайского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6E6BB2">
              <w:rPr>
                <w:rFonts w:ascii="Times New Roman" w:hAnsi="Times New Roman"/>
                <w:sz w:val="24"/>
                <w:szCs w:val="24"/>
              </w:rPr>
              <w:t xml:space="preserve">китайском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языках;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 w:rsidR="006E6BB2">
              <w:rPr>
                <w:rFonts w:ascii="Times New Roman" w:eastAsia="Calibri" w:hAnsi="Times New Roman"/>
                <w:sz w:val="24"/>
                <w:szCs w:val="24"/>
              </w:rPr>
              <w:t>китайского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языка;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</w:t>
            </w:r>
            <w:r w:rsidRPr="005B686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5B6866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5B686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5B6866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B6866" w:rsidRPr="005B6866" w:rsidRDefault="005B6866" w:rsidP="005B6866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866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B6866" w:rsidRPr="005B6866" w:rsidRDefault="005B6866" w:rsidP="005B6866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147262644"/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47269180"/>
      <w:bookmarkEnd w:id="2"/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«Практическая грамматика первого иностранного языка»,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активизация и коррекция фонетического, грамматического и лексического материала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навыков и умений практического овладения морфологическими нормами современного английского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навыков и умений практического овладения синтаксическими нормами современного английского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умений выбирать из синонимических средств в морфологии и синтаксисе с различной стилистической окраской наиболее подходящие.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профессиональных умений студентов (подбор примеров, составление упражнений, проведение этапов урока и т.д.).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Конечной задачей курса английского языка является приобретение студентами практических знаний и умений в различных областях коммуникативной деятельности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исторические процессы изменений в области фонетики, морфологии, в словарном составе; основные этапы развития английского языков, иметь представление о современном английском языке как продукте длительного и постепенного развития языковых явлений предыдущих эпох; реалии, связанные с важнейшими политическими, экономическими, культурными событиями в истории страны изучаемого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основные этапы развития методики обучения иностранным языкам; современные тенденции в развитии методики и основные документы в области языкового образования; отечественные и зарубежные уровни владения иностранными языками; содержание и структуру системы обучения иностранным языкам, особенности взаимодействия методики с базисными для нее науками; различные приемы формирования и развития иноязычных коммуникативных умений;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 речи; 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стандартные методики оценки качества исследования, требования к оформлению результатов научных исследований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правильно переводить текст любой трудности, определяя грамматические явления английского языка; вести беседу с партнером на различные темы грамотно, без ошибок; сделать сообщение и высказать свое мнение по поводу любого прочитанного текста; сделать грамматический разбор предложения, выделив и объяснив его грамматические особенности; писать письмо товарищам или знакомым, не допуская грамматических ошибок;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использовать современные технологии в обучении иностранным языкам; практически применять приемы и методы обучения иностранному языку;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интегрировать знания из различных областей профессиональной деятельности,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 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применять на практике полученные знания при проведении самостоятельной научно-исследовательской работы, соотносить новую информацию с уже имеющейся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системой лингвистических знаний, включающей в себя знание основных фонетических, лексических, грамматических, словообразовательных явлений и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закономерностей функционирования изучаемого иностранного языка, его функциональных разновидностей;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теоретическими основами обучения иностранным языкам, закономерностями становления способности к межкультурной коммуникации;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5B6866" w:rsidRPr="005B6866" w:rsidRDefault="005B6866" w:rsidP="005B686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приемами самостоятельной постановки исследовательских задач и их решения, навыками самостоятельного изучения языковых явлений в теоретическом и прикладном аспектах; умением критически подходить к изучаемой научной литературе; приемами обобщения и описания научной информации.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4"/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«Теоретическая фонетика»,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147256359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:rsidR="005B6866" w:rsidRPr="005B6866" w:rsidRDefault="005B6866" w:rsidP="005B6866">
            <w:pPr>
              <w:tabs>
                <w:tab w:val="left" w:pos="50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усвоить звуковой строй языка;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типичные нормы произношения изучаемого языка.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обобщение и систематизация знаний и сведений, полученных студентами на курсах введения в языкознание, практики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ознакомление с основными чертами произношения и приемами работы над произношением.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положения и концепции в области фонетических, грамматических, лексических и словообразовательных явлений; иметь представление об истории, современном состоянии и перспективах развития изучаемого иностранного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фонетические средства реализации различных типов дискурса для достижения определенных коммуникативных задач.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собирать и анализировать языковые факты с использованием традиционных методов и современных информационных технологий;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применять полученные знания в области языкознания, теории и истории основного изучаемого языка в собственной научно-исследовательской деятельности;  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основным изучаемым языком в его литературной форме;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 приемами анализа различных типов устной коммуникации на русском и основном изучаемом иностранном языке;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саморазвития, повышения квалификации и мастерства, навыками самоконтроля для обеспечения полноценной социальной и профессиональной деятельности. </w:t>
            </w:r>
          </w:p>
        </w:tc>
      </w:tr>
      <w:bookmarkEnd w:id="5"/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3"/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«Лексикология»,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1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75"/>
        <w:gridCol w:w="6370"/>
      </w:tblGrid>
      <w:tr w:rsidR="005B6866" w:rsidRPr="005B6866" w:rsidTr="0050007C">
        <w:trPr>
          <w:trHeight w:val="2626"/>
        </w:trPr>
        <w:tc>
          <w:tcPr>
            <w:tcW w:w="3775" w:type="dxa"/>
          </w:tcPr>
          <w:p w:rsidR="005B6866" w:rsidRPr="005B6866" w:rsidRDefault="005B6866" w:rsidP="005B686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6370" w:type="dxa"/>
          </w:tcPr>
          <w:p w:rsidR="005B6866" w:rsidRPr="005B6866" w:rsidRDefault="005B6866" w:rsidP="005B6866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раскрытие основных положений теоретической и прикладной лексикологии; </w:t>
            </w:r>
          </w:p>
          <w:p w:rsidR="005B6866" w:rsidRPr="005B6866" w:rsidRDefault="005B6866" w:rsidP="005B6866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четкое представление о месте лексикологии в системе других разделов языкознания, чтобы познакомить обучающихся с наиболее важными особенностями лексико-семантического строя английского языка и помочь им более сознательно подходить к изучению лексики в практическом плане. 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3211"/>
        </w:trPr>
        <w:tc>
          <w:tcPr>
            <w:tcW w:w="3775" w:type="dxa"/>
          </w:tcPr>
          <w:p w:rsidR="005B6866" w:rsidRPr="005B6866" w:rsidRDefault="005B6866" w:rsidP="005B686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6370" w:type="dxa"/>
          </w:tcPr>
          <w:p w:rsidR="005B6866" w:rsidRPr="005B6866" w:rsidRDefault="005B6866" w:rsidP="005B6866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:rsidR="005B6866" w:rsidRPr="005B6866" w:rsidRDefault="005B6866" w:rsidP="005B6866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5B6866" w:rsidRPr="005B6866" w:rsidRDefault="005B6866" w:rsidP="005B6866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проследить основные пути обогащения словарного фонда.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601"/>
        </w:trPr>
        <w:tc>
          <w:tcPr>
            <w:tcW w:w="10145" w:type="dxa"/>
            <w:gridSpan w:val="2"/>
          </w:tcPr>
          <w:p w:rsidR="005B6866" w:rsidRPr="005B6866" w:rsidRDefault="005B6866" w:rsidP="005B686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результате освоения учебной дисциплины обучающийся должен:</w:t>
            </w:r>
          </w:p>
        </w:tc>
      </w:tr>
      <w:tr w:rsidR="005B6866" w:rsidRPr="005B6866" w:rsidTr="0050007C">
        <w:trPr>
          <w:trHeight w:val="3645"/>
        </w:trPr>
        <w:tc>
          <w:tcPr>
            <w:tcW w:w="3775" w:type="dxa"/>
          </w:tcPr>
          <w:p w:rsidR="005B6866" w:rsidRPr="005B6866" w:rsidRDefault="005B6866" w:rsidP="005B6866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370" w:type="dxa"/>
          </w:tcPr>
          <w:p w:rsidR="005B6866" w:rsidRPr="005B6866" w:rsidRDefault="005B6866" w:rsidP="005B6866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сбора, отбора и обобщения информации;</w:t>
            </w:r>
          </w:p>
          <w:p w:rsidR="005B6866" w:rsidRPr="005B6866" w:rsidRDefault="005B6866" w:rsidP="005B6866">
            <w:pPr>
              <w:tabs>
                <w:tab w:val="left" w:pos="317"/>
              </w:tabs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проявления взаимосвязи языковых уровней и взаимоотношения подсистем языка;</w:t>
            </w:r>
          </w:p>
          <w:p w:rsidR="005B6866" w:rsidRPr="005B6866" w:rsidRDefault="005B6866" w:rsidP="005B6866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страноведческий дискурс;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разнообразия естественных языков и их ареальной, типологической и генеалогической классификации; </w:t>
            </w:r>
          </w:p>
          <w:p w:rsidR="005B6866" w:rsidRPr="005B6866" w:rsidRDefault="005B6866" w:rsidP="005B6866">
            <w:pPr>
              <w:ind w:right="1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 - психолого-педагогические и методические основы преподавания лингвистических дисциплин.</w:t>
            </w:r>
          </w:p>
        </w:tc>
      </w:tr>
      <w:tr w:rsidR="005B6866" w:rsidRPr="005B6866" w:rsidTr="0050007C">
        <w:trPr>
          <w:trHeight w:val="639"/>
        </w:trPr>
        <w:tc>
          <w:tcPr>
            <w:tcW w:w="3775" w:type="dxa"/>
          </w:tcPr>
          <w:p w:rsidR="005B6866" w:rsidRPr="005B6866" w:rsidRDefault="005B6866" w:rsidP="005B6866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37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разнородные явления и систематизировать их в рамках избранных видов профессиональной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 макроструктуру и микроструктуру дискурса, его жанры и разновидности;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разнообразие естественных языков и их ареальной, типологической и генеалогической классификации;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привлечь внимание обучающихся к языку, строить занятие на основе активных и интерактивных методик.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556"/>
        </w:trPr>
        <w:tc>
          <w:tcPr>
            <w:tcW w:w="3775" w:type="dxa"/>
          </w:tcPr>
          <w:p w:rsidR="005B6866" w:rsidRPr="005B6866" w:rsidRDefault="005B6866" w:rsidP="005B6866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6370" w:type="dxa"/>
          </w:tcPr>
          <w:p w:rsidR="005B6866" w:rsidRPr="005B6866" w:rsidRDefault="005B6866" w:rsidP="005B6866">
            <w:pPr>
              <w:ind w:right="3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X="284" w:tblpY="1"/>
              <w:tblOverlap w:val="never"/>
              <w:tblW w:w="8682" w:type="dxa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2"/>
            </w:tblGrid>
            <w:tr w:rsidR="005B6866" w:rsidRPr="005B6866" w:rsidTr="0050007C">
              <w:trPr>
                <w:trHeight w:val="876"/>
              </w:trPr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способностью применять понятийный аппарат 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изучаемой дисциплины; соблюдать основные особенности научного стиля в устной и письменной речи;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приемами дискурсивного анализа;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6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параметрами разнообразия естественных языков и их ареальной, типологической и генеалогической классификации.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практическим опытом ведения занятий по 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лингвистическим дисциплинам, постановки задач, </w:t>
                  </w:r>
                </w:p>
                <w:p w:rsidR="005B6866" w:rsidRPr="005B6866" w:rsidRDefault="005B6866" w:rsidP="005B6866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коммуникации с детьми соответствующего возраста.</w:t>
                  </w:r>
                </w:p>
              </w:tc>
            </w:tr>
          </w:tbl>
          <w:p w:rsidR="005B6866" w:rsidRPr="005B6866" w:rsidRDefault="005B6866" w:rsidP="005B686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«Стилистика»,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помочь студентам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овладении системой лингвистических знаний, включающей в себя знание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 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свободно выражать свои мысли, адекватно используя разнообразные языковые средства с целью выделения релевантной информации; 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овладеть особенностями официального, нейтрального и неофициального регистров общения, основными способами выражения семантической, коммуникативной и структурной преемственности между частями высказывания – композиционными элементами текста.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1276"/>
                <w:tab w:val="left" w:pos="1418"/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овладеть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разновидностей: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изучить способы выражения семантической, коммуникативной и структурной преемственности между частями 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 – 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B6866" w:rsidRPr="005B6866" w:rsidRDefault="005B6866" w:rsidP="005B6866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научить свободно выражать свои мысли, адекватно используя разнообразные языковые средства с целью выделения релевантной информации. 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3532"/>
        </w:trPr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принципы</w:t>
            </w:r>
            <w:r w:rsidRPr="005B686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сбора,</w:t>
            </w:r>
            <w:r w:rsidRPr="005B686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отбора</w:t>
            </w:r>
            <w:r w:rsidRPr="005B686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и </w:t>
            </w:r>
            <w:r w:rsidRPr="005B6866">
              <w:rPr>
                <w:rFonts w:ascii="Times New Roman" w:eastAsia="Calibri" w:hAnsi="Times New Roman" w:cs="Times New Roman"/>
                <w:w w:val="95"/>
                <w:sz w:val="24"/>
                <w:szCs w:val="24"/>
              </w:rPr>
              <w:t>обобщения</w:t>
            </w:r>
            <w:r w:rsidRPr="005B6866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информации;</w:t>
            </w:r>
          </w:p>
          <w:p w:rsidR="005B6866" w:rsidRPr="005B6866" w:rsidRDefault="005B6866" w:rsidP="005B6866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проявления взаимосвязи языковых уровней и взаимоотношения подсистем языка;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страноведческий дискурс;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психолого-педагогические и методические основы преподавания лингвистических дисциплин.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макроструктуру и микроструктуру дискурса, его жанры и разновидности;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4087"/>
        </w:trPr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ook w:val="01E0" w:firstRow="1" w:lastRow="1" w:firstColumn="1" w:lastColumn="1" w:noHBand="0" w:noVBand="0"/>
            </w:tblPr>
            <w:tblGrid>
              <w:gridCol w:w="5744"/>
            </w:tblGrid>
            <w:tr w:rsidR="005B6866" w:rsidRPr="005B6866" w:rsidTr="0050007C">
              <w:trPr>
                <w:trHeight w:val="868"/>
              </w:trPr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6866" w:rsidRPr="005B6866" w:rsidRDefault="005B6866" w:rsidP="005B68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способностью применять понятийный аппарат изучаемой дисциплины; </w:t>
                  </w:r>
                </w:p>
                <w:p w:rsidR="005B6866" w:rsidRPr="005B6866" w:rsidRDefault="005B6866" w:rsidP="005B68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соблюдать основные особенности научного стиля в устной и письменной речи;</w:t>
                  </w:r>
                </w:p>
                <w:p w:rsidR="005B6866" w:rsidRPr="005B6866" w:rsidRDefault="005B6866" w:rsidP="005B68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приемами дискурсивного анализа;</w:t>
                  </w:r>
                </w:p>
                <w:p w:rsidR="005B6866" w:rsidRPr="005B6866" w:rsidRDefault="005B6866" w:rsidP="005B68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B686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«История языка и введение в </w:t>
      </w:r>
      <w:proofErr w:type="spellStart"/>
      <w:r w:rsidRPr="005B6866">
        <w:rPr>
          <w:rFonts w:ascii="Times New Roman" w:eastAsia="Calibri" w:hAnsi="Times New Roman" w:cs="Times New Roman"/>
          <w:b/>
          <w:sz w:val="24"/>
          <w:szCs w:val="24"/>
        </w:rPr>
        <w:t>спецфилологию</w:t>
      </w:r>
      <w:proofErr w:type="spellEnd"/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процессы формирования фонетической системы, грамматического строя и словарного состава английского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видеть междисциплинарные связи изучаемых дисциплин, понимает их значение для будущей профессиональной деятельности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формирование у студентов представления об основных закономерностях исторического развития английского национального литературного языка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</w:tc>
      </w:tr>
      <w:tr w:rsidR="005B6866" w:rsidRPr="005B6866" w:rsidTr="0050007C">
        <w:trPr>
          <w:trHeight w:val="4500"/>
        </w:trPr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понимание междисциплинарных связей истории языка с лексикологией, историей литературы Англии, страноведением, их значение для будущей профессиональной деятельности</w:t>
            </w:r>
          </w:p>
          <w:p w:rsidR="005B6866" w:rsidRPr="005B6866" w:rsidRDefault="005B6866" w:rsidP="005B6866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объяснение факторов и процессов, оказавших влияние на становление современного состояния английского языка;</w:t>
            </w:r>
          </w:p>
          <w:p w:rsidR="005B6866" w:rsidRPr="005B6866" w:rsidRDefault="005B6866" w:rsidP="005B6866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системности исторических изменений языка вообще и английского языка, в частности, во взаимосвязи с историей языкового сообщества;</w:t>
            </w:r>
          </w:p>
          <w:p w:rsidR="005B6866" w:rsidRPr="005B6866" w:rsidRDefault="005B6866" w:rsidP="005B6866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взаимосвязанности развития различных уровней языка в фонетическом и грамматическом строе;</w:t>
            </w:r>
          </w:p>
          <w:p w:rsidR="005B6866" w:rsidRPr="005B6866" w:rsidRDefault="005B6866" w:rsidP="005B6866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вскрытие закономерности исторической эволюции английского языка</w:t>
            </w: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- принципы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сбора,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отбора</w:t>
            </w:r>
            <w:r w:rsidRPr="005B686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и 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обобщения</w:t>
            </w:r>
            <w:r w:rsidRPr="005B6866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информации;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основные явления и процессы, отражающие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функционирование языкового строя изучаемого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иностранного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языка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синхронии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 диахронии;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параметры разнообразия естественных языков и их ареальной, типологической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геенеалогической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классификации.</w:t>
            </w:r>
          </w:p>
          <w:p w:rsidR="005B6866" w:rsidRPr="005B6866" w:rsidRDefault="005B6866" w:rsidP="005B6866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адекватно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интерпретировать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выявлять разнообразие естественных языков и их ареальной, типологической и генеалогической классификации;</w:t>
            </w:r>
          </w:p>
          <w:p w:rsidR="005B6866" w:rsidRPr="005B6866" w:rsidRDefault="005B6866" w:rsidP="005B6866">
            <w:pPr>
              <w:widowControl w:val="0"/>
              <w:tabs>
                <w:tab w:val="left" w:pos="1667"/>
                <w:tab w:val="left" w:pos="2878"/>
                <w:tab w:val="left" w:pos="3729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адекватно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применять понятийный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аппарат изучаемой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дисциплины;</w:t>
            </w:r>
            <w:r w:rsidRPr="005B6866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соблюдает</w:t>
            </w:r>
            <w:r w:rsidRPr="005B6866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основные особенности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научного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>стиля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устной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письменной</w:t>
            </w:r>
            <w:r w:rsidRPr="005B686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речи.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разнообразие естественных языков и их ареальной, типологической и генеалогической классификации.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«География, история и культура Англии»,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Calibri" w:hAnsi="Times New Roman" w:cs="Times New Roman"/>
          <w:b/>
          <w:noProof/>
          <w:sz w:val="24"/>
          <w:szCs w:val="24"/>
        </w:rPr>
        <w:lastRenderedPageBreak/>
        <w:t>реализуемой по направлению подготовки/специальности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45.03.02 «Лингвистика», 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noProof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noProof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noProof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04"/>
      </w:tblGrid>
      <w:tr w:rsidR="005B6866" w:rsidRPr="005B6866" w:rsidTr="0050007C">
        <w:trPr>
          <w:trHeight w:val="42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(и)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66" w:rsidRPr="005B6866" w:rsidRDefault="005B6866" w:rsidP="005B68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овладение системой знаний об иноязычной культуре, ее реалиях, традициях, национальной специфике; развитие умений сравнивать культуру своей страны с иноязычной культурой и достигать взаимопонимания с ее носителями;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интеллектуальной, речемыслительной, эмоциональной, волевой, деятельностной и мотивационной сфер личности учащихся;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воспитание культуры мышления, поведения, формирование системы гуманистических ценностных ориентаций, критическом восприятии зарубежной действительности, развитии умений самоконтроля и самооценки.</w:t>
            </w:r>
          </w:p>
          <w:p w:rsidR="005B6866" w:rsidRPr="005B6866" w:rsidRDefault="005B6866" w:rsidP="005B68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студентов с историей и реалиями страны изучаемого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развить у студентов навыки чтения, говорения и письма, основываясь на страноведческом материале.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интегрировать личность в национальную и мировую культуру.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создать условия для социального, культурного самоопределения учащегося.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rPr>
          <w:trHeight w:val="615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66" w:rsidRPr="005B6866" w:rsidRDefault="005B6866" w:rsidP="005B686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5B6866" w:rsidRPr="005B6866" w:rsidTr="0050007C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категории философии, законы исторического развития, основы межкультурной коммуникации;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собственные цели взаимодействия, учитывая ценности и представления присущие культуре изучаемого языка;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знает психолого-педагогические и методические основы преподавания лингвистических дисциплин.</w:t>
            </w:r>
          </w:p>
          <w:p w:rsidR="005B6866" w:rsidRPr="005B6866" w:rsidRDefault="005B6866" w:rsidP="005B6866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B6866" w:rsidRPr="005B6866" w:rsidTr="0050007C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вести коммуникацию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представителями иных национальностей и концессий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соблюдением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этических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межкультурных норм;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соблюдать социокультурные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 w:bidi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color w:val="111111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этические 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нормы поведения, принятые в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иноязычном социуме;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5B6866" w:rsidRPr="005B6866" w:rsidRDefault="005B6866" w:rsidP="005B6866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анализа философских</w:t>
            </w:r>
            <w:r w:rsidRPr="005B6866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исторических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фактов,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опыт эстетической оценки явлений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культуры;</w:t>
            </w:r>
          </w:p>
          <w:p w:rsidR="005B6866" w:rsidRPr="005B6866" w:rsidRDefault="005B6866" w:rsidP="005B6866">
            <w:pPr>
              <w:widowControl w:val="0"/>
              <w:tabs>
                <w:tab w:val="left" w:pos="1892"/>
                <w:tab w:val="left" w:pos="22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моделями типичных социальных ситуаций и этикетных формул, принятых в устной и письменной межъязыковой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и межкультурной коммуникации;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ведения занятий по лингвистическим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дисциплинам, постановки задач, коммуникации </w:t>
            </w:r>
            <w:r w:rsidRPr="005B686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 w:bidi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color w:val="1C1C1C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детьми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соответствующего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возраста.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«Теоретическая грамматика»,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>китайский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сформировать и углубить лингвистическую подготовку студентов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5B6866" w:rsidRPr="005B6866" w:rsidRDefault="005B6866" w:rsidP="005B6866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привить студентам прочные и глубокие знания, раскрывающие представление о строе языка в совокупности и взаимосвязи его разных сторон, необходимых для рациональной постановки и непрерывного совершенствования процесса обучения практике речи на изучаемом языке.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организовать информационно-поисков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деятельность, направленн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на совершенствование профессиональных умений применять теоретические знания по грамматике английского языка в профессиональной деятельности.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681"/>
        </w:trPr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закономерностями становления способности к межкультурной коммуникации;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структуру фонетики,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морфемики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, словообразовательных типов, структуру и семантику лингвистических единиц, начиная от морфемы и заканчивая текстом, основы теоретической и прикладной лингвистики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297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5B6866" w:rsidRPr="005B6866" w:rsidRDefault="005B6866" w:rsidP="005B6866">
            <w:pPr>
              <w:tabs>
                <w:tab w:val="left" w:pos="29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tabs>
                <w:tab w:val="left" w:pos="297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оценивать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-  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основными теоретическими знаниями по фонетике, лексике, морфологии, синтаксису, а также и семантике английского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нормами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_Hlk147689180"/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«Основы теории второго иностранного языка»,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основных знаний в области теории второго иностранного языка (</w:t>
            </w:r>
            <w:r w:rsidR="006B4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английский1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язык).</w:t>
            </w:r>
          </w:p>
          <w:p w:rsidR="005B6866" w:rsidRPr="005B6866" w:rsidRDefault="005B6866" w:rsidP="005B6866">
            <w:pPr>
              <w:shd w:val="clear" w:color="auto" w:fill="FFFFFF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ознакомить студентов с теоретическими аспектами современных закономерностей, особенностей и тенденций развития, изучаемого второго иностранного языка;</w:t>
            </w:r>
          </w:p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дать возможность лучше осознать изучаемый второй иностранный язык в сопоставлении с первым иностранным и родным;</w:t>
            </w:r>
          </w:p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развить лингвистическое мышление; </w:t>
            </w:r>
          </w:p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умение аналитически осмысливать и обобщать полученные теоретические знания на практике.</w:t>
            </w:r>
          </w:p>
          <w:p w:rsidR="005B6866" w:rsidRPr="005B6866" w:rsidRDefault="005B6866" w:rsidP="005B6866">
            <w:pPr>
              <w:ind w:firstLine="61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основные этапы развития, изучаемого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формы существования, изучаемого современного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фонетическую систему, специфику интонации и ритмики изучаемого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особенности грамматического строя, изучаемого второго иностранного языка (в сопоставительном плане с родным и первым иностранным языком);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 словарного состава, изучаемого современного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словообразовательную систему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социально-профессиональную дифференциацию словарного состава;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национально-специфические особенности словарного состава;</w:t>
            </w: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 понять современные закономерности и особенности, а также тенденции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развития второго иностранного языка;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сравнивать языковые явления второго иностранного языка с языковыми явлениями первого иностранного языка (английского) и родного языка (русского)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аналитически осмысливать и обобщать полученные теоретические знания в области теории второго иностранного языка на практике;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применять теоретические знания в процессе межкультурной коммуникации и педагогической деятельности.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лингвистической, прагматической и межкультурной компетенцией, которые способствуют прочному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формированию профессиональных знаний, умений и навыков студентов;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разновидностей.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6"/>
    <w:p w:rsidR="005B6866" w:rsidRPr="005B6866" w:rsidRDefault="005B6866" w:rsidP="005B6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«Методика преподавания иностранных языков»,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«Теория и методика преподавания иностранных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языков и культур»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rPr>
          <w:trHeight w:val="1417"/>
        </w:trPr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1550"/>
        </w:trPr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создать концептуальную базу в области теории и методики преподавания иностранных языков;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сформировать навыки и умения в области использования теоретических знаний на практике; 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 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курса включают также теоретический, проектный и практический аспекты профессиональной подготовки специалиста – преподавателя иностранных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цели и содержание методики преподавания иностранных языков и культур в различных типах учебных заведений;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 актуальных научных проблем теории преподавания иностранных языков и культур;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понятийный аппарат теории и методики обучения иностранным языкам и методологии науки;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носители информации, базы данных, языковые корпусы;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технологии работы с глобальными компьютерными сетями.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pacing w:befor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befor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использовать понятийный аппарат философии, теоретической и прикладной лингвистики, переводоведения, лингводидактики и теории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B6866">
              <w:rPr>
                <w:rFonts w:ascii="Times New Roman" w:eastAsia="Calibri" w:hAnsi="Times New Roman" w:cs="Times New Roman"/>
              </w:rPr>
              <w:lastRenderedPageBreak/>
              <w:t xml:space="preserve">Владеть: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pacing w:val="-11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 xml:space="preserve">высоким уровнем концептуального лингводидактического мышления;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- высоким уровнем речевой культуры на иностранном(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lang w:eastAsia="ru-RU"/>
              </w:rPr>
              <w:t>) языке(ах).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47696409"/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«Интерпретация художественного текста»,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num" w:pos="756"/>
              </w:tabs>
              <w:spacing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студентов распознавать художественные средства, выражающие мысли автора и его эмоциональное отношение к изображающему на основе адекватного восприятия текста художественной литературы, организовать практическое изучение взаимосвязи всех выразительных средств и стилистических приемов в тексте с позиции получателя текста (читателя, интерпретатора). </w:t>
            </w:r>
          </w:p>
          <w:p w:rsidR="005B6866" w:rsidRPr="005B6866" w:rsidRDefault="005B6866" w:rsidP="005B6866">
            <w:pPr>
              <w:shd w:val="clear" w:color="auto" w:fill="FFFFFF"/>
              <w:ind w:firstLine="3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способствовать формированию у студентов знаний и навыков чтения как специфического вида познавательно-эстетической деятельности;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дать всесторонний анализ структуры текста и тех его свойств, которые обеспечивают возможность актуализации языковых единиц;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Выработать у студентов возможность изложить свои наблюдения над текстом, пользуясь соответствующим метаязыком;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-научить студентов проводить всесторонний стилистический анализ для более полного понимания замысла автора и адекватной интерпретации текста с позиции пользователя текста (читателя, интерпретатора).</w:t>
            </w:r>
          </w:p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основные способы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письменный перевод и редактирования различных академических текстов (рефератов, эссе, обзоров, статей и т.д.)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гипотезы и последовательно развивать аргументацию в их защиту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основными способами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B6866" w:rsidRPr="005B6866" w:rsidRDefault="005B6866" w:rsidP="005B6866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выдвигать гипотезы и последовательно развивать аргументацию в их защиту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Hlk147658394"/>
      <w:bookmarkEnd w:id="7"/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«Сравнительная</w:t>
      </w:r>
      <w:r w:rsidRPr="005B68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типология </w:t>
      </w:r>
      <w:proofErr w:type="spellStart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разносистемных</w:t>
      </w:r>
      <w:proofErr w:type="spellEnd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языков в </w:t>
      </w:r>
      <w:proofErr w:type="spellStart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полилингвальном</w:t>
      </w:r>
      <w:proofErr w:type="spellEnd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пространстве»</w:t>
      </w: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45.03.02 «Лингвистика»,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B6866" w:rsidRPr="005B6866" w:rsidRDefault="005B6866" w:rsidP="005B68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ind w:firstLine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студентам глубокое представление о типологических особенностях английского и русского языков в их сравнительном описании с точки зрения системного подхода к языку.</w:t>
            </w:r>
          </w:p>
          <w:p w:rsidR="005B6866" w:rsidRPr="005B6866" w:rsidRDefault="005B6866" w:rsidP="005B6866">
            <w:pPr>
              <w:tabs>
                <w:tab w:val="num" w:pos="756"/>
              </w:tabs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1.Научить студентов применять современные коммуникативные технологии, в том числе на иностранном(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языке(ах), для академического и профессионального взаимодействия;</w:t>
            </w:r>
          </w:p>
          <w:p w:rsidR="005B6866" w:rsidRPr="005B6866" w:rsidRDefault="005B6866" w:rsidP="005B6866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Представить студентам в практической деятельности специфику иноязычной научной картины мира и научного дискурса в русском и изучаемом иностранном языках;</w:t>
            </w:r>
          </w:p>
          <w:p w:rsidR="005B6866" w:rsidRPr="005B6866" w:rsidRDefault="005B6866" w:rsidP="005B6866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Научить студентов применять знания, полученные</w:t>
            </w: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курсе сравнительной типологии, в целях предотвращения типичных ошибок в речи и в процессе работы.</w:t>
            </w:r>
          </w:p>
          <w:p w:rsidR="005B6866" w:rsidRPr="005B6866" w:rsidRDefault="005B6866" w:rsidP="005B6866">
            <w:pPr>
              <w:shd w:val="clear" w:color="auto" w:fill="FFFFFF"/>
              <w:ind w:firstLine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Развивать умение самостоятельно осуществлять совместно с обучающимися поиск и обсуждение изменений в языковой реальности и реакции на них социума,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формирование у обучающихся "чувства меняющегося языка"</w:t>
            </w:r>
          </w:p>
          <w:p w:rsidR="005B6866" w:rsidRPr="005B6866" w:rsidRDefault="005B6866" w:rsidP="005B6866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tabs>
                <w:tab w:val="left" w:pos="319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фонетические, лексические, грамматические, словообразовательные явления;</w:t>
            </w:r>
          </w:p>
          <w:p w:rsidR="005B6866" w:rsidRPr="005B6866" w:rsidRDefault="005B6866" w:rsidP="005B6866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понятия философии, теоретической и прикладной лингвистики, переводоведения, лингводидактики и теории межкультурной коммуникации;</w:t>
            </w:r>
          </w:p>
          <w:p w:rsidR="005B6866" w:rsidRPr="005B6866" w:rsidRDefault="005B6866" w:rsidP="005B6866">
            <w:pPr>
              <w:shd w:val="clear" w:color="auto" w:fill="FFFFFF"/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стандартные методики поиска, анализа и обработки материала исследования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решать профессиональные задачи в соответствии с понятийным аппаратом по данным областям;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выдвигать гипотезы и последовательно развивать аргументацию в их защиту;</w:t>
            </w:r>
          </w:p>
          <w:p w:rsidR="005B6866" w:rsidRPr="005B6866" w:rsidRDefault="005B6866" w:rsidP="005B6866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стандартные методиками поиска, анализа и обработки материала исследования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</w:t>
            </w:r>
          </w:p>
          <w:p w:rsidR="005B6866" w:rsidRPr="005B6866" w:rsidRDefault="005B6866" w:rsidP="005B6866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B6866" w:rsidRPr="005B6866" w:rsidRDefault="005B6866" w:rsidP="005B6866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выдвигать гипотезы и последовательно развивать аргументацию в их защиту;</w:t>
            </w:r>
          </w:p>
          <w:p w:rsidR="005B6866" w:rsidRPr="005B6866" w:rsidRDefault="005B6866" w:rsidP="005B6866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стандартными методиками поиска, анализа и обработки материала исследования.</w:t>
            </w:r>
          </w:p>
          <w:p w:rsidR="005B6866" w:rsidRPr="005B6866" w:rsidRDefault="005B6866" w:rsidP="005B6866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6866" w:rsidRPr="005B6866" w:rsidRDefault="005B6866" w:rsidP="005B6866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6866">
        <w:rPr>
          <w:rFonts w:ascii="Times New Roman" w:eastAsia="Calibri" w:hAnsi="Times New Roman" w:cs="Times New Roman"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практика перевода»,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5B68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(китайский и английский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47"/>
        <w:gridCol w:w="7698"/>
      </w:tblGrid>
      <w:tr w:rsidR="005B6866" w:rsidRPr="005B6866" w:rsidTr="0050007C">
        <w:tc>
          <w:tcPr>
            <w:tcW w:w="1668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5B6866" w:rsidRPr="005B6866" w:rsidRDefault="005B6866" w:rsidP="005B6866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</w:tc>
      </w:tr>
      <w:tr w:rsidR="005B6866" w:rsidRPr="005B6866" w:rsidTr="0050007C">
        <w:tc>
          <w:tcPr>
            <w:tcW w:w="1668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</w:t>
            </w:r>
            <w:r w:rsidR="006B4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английских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лексических единиц и связанного текста на русский язык;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-знакомство студентов с оригинальными образцами </w:t>
            </w:r>
            <w:r w:rsidR="006B4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английской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прозы, а также рядом явлений, характерных для быта, традиций и образа жизни немцев. </w:t>
            </w:r>
          </w:p>
          <w:p w:rsidR="005B6866" w:rsidRPr="005B6866" w:rsidRDefault="005B6866" w:rsidP="005B6866">
            <w:pPr>
              <w:ind w:left="36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0" w:type="auto"/>
            <w:gridSpan w:val="2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668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базовые лингвистические термины и понятия;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основные лексические и словообразовательные явления </w:t>
            </w:r>
            <w:r w:rsid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английского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языка;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грамматического строя, грамматическую норму </w:t>
            </w:r>
            <w:r w:rsid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когнитивные, психологические и социальные основы функционирования и развития грамматической системы;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правила построения предложения </w:t>
            </w:r>
            <w:r w:rsidR="006B4907" w:rsidRP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процессы стилистической актуализации языковых средств;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- регулярные соответствия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 xml:space="preserve">в русском языке грамматическим единицам </w:t>
            </w:r>
            <w:r w:rsidR="006B4907" w:rsidRP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составляющие прагматического потенциала текста;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и смысловую архитектонику текста и дискурса;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функциональные разновидности </w:t>
            </w:r>
            <w:r w:rsidR="006B4907" w:rsidRP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5B6866" w:rsidRPr="005B6866" w:rsidRDefault="005B6866" w:rsidP="005B686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668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Уметь: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интегрировать знания из различных областей профессиональной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определять, классифицировать и анализировать языковые единицы разных языковых уровней;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сопоставлять формы языковых единиц родственных языков с целью выявления их общих и специфических черт в процессе функционирования в языке и речи;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</w:p>
          <w:p w:rsidR="005B6866" w:rsidRPr="005B6866" w:rsidRDefault="005B6866" w:rsidP="005B6866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668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Владеть:</w:t>
            </w:r>
          </w:p>
        </w:tc>
        <w:tc>
          <w:tcPr>
            <w:tcW w:w="7903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основными общими принципами классификации и анализа языковых единиц;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методами сопоставления языковых явлений разного уровня в родном и </w:t>
            </w:r>
            <w:r w:rsidR="006B49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английском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языке;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понятием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лингво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-этнического барьера, единицами перевода, особенностями перевода текстов различных жанров.</w:t>
            </w:r>
          </w:p>
          <w:p w:rsidR="005B6866" w:rsidRPr="005B6866" w:rsidRDefault="005B6866" w:rsidP="005B6866">
            <w:pPr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8"/>
    </w:tbl>
    <w:p w:rsidR="005B6866" w:rsidRPr="005B6866" w:rsidRDefault="005B6866" w:rsidP="005B6866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«Введение в теорию межкультурной коммуникации»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«Лингвистика»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</w:t>
      </w:r>
    </w:p>
    <w:p w:rsidR="005B6866" w:rsidRPr="005B6866" w:rsidRDefault="005B6866" w:rsidP="00F73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английский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и 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китайский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языки)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 w:line="240" w:lineRule="auto"/>
        <w:ind w:left="78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2762"/>
        <w:gridCol w:w="4343"/>
      </w:tblGrid>
      <w:tr w:rsidR="005B6866" w:rsidRPr="005B6866" w:rsidTr="0050007C">
        <w:tc>
          <w:tcPr>
            <w:tcW w:w="2240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B6866" w:rsidRPr="005B6866" w:rsidTr="0050007C">
        <w:trPr>
          <w:trHeight w:val="4695"/>
        </w:trPr>
        <w:tc>
          <w:tcPr>
            <w:tcW w:w="2240" w:type="dxa"/>
            <w:vMerge w:val="restart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ОПК-4 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ОПК-4.1. Адекватно реализует собственные цели взаимодействия, учитывая ценности и представления, присущие культуре изучаемого языка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 ценностей и представлений, присущих культуре изучаемого языка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общения.</w:t>
            </w:r>
          </w:p>
        </w:tc>
      </w:tr>
      <w:tr w:rsidR="005B6866" w:rsidRPr="005B6866" w:rsidTr="0050007C">
        <w:trPr>
          <w:trHeight w:val="945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ОПК-4.2. Соблюдает социокультурные и этические нормы поведения, принятые в иноязычном социуме.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социокультурные и этические нормы поведения, принятые в иноязычном социуме.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социокультурные и этические нормы поведения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межкультурного общения.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</w:tr>
      <w:tr w:rsidR="005B6866" w:rsidRPr="005B6866" w:rsidTr="0050007C">
        <w:trPr>
          <w:trHeight w:val="2379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ОПК-4.3. Корректно использует модели типичных социальных ситуаций и этикетные формулы, принятые в устной и письменной межъязыковой и межкультурной коммуникации.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этикетными формулами, принятыми в устной и письменной межъязыковой и межкультурной коммуникации.</w:t>
            </w:r>
          </w:p>
        </w:tc>
      </w:tr>
      <w:tr w:rsidR="005B6866" w:rsidRPr="005B6866" w:rsidTr="0050007C">
        <w:trPr>
          <w:trHeight w:val="4215"/>
        </w:trPr>
        <w:tc>
          <w:tcPr>
            <w:tcW w:w="2240" w:type="dxa"/>
            <w:vMerge w:val="restart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ПК-5.1. 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Знает</w:t>
            </w:r>
            <w:r w:rsidRPr="005B686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модели</w:t>
            </w:r>
            <w:r w:rsidRPr="005B686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 xml:space="preserve">формальной 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репрезентации</w:t>
            </w:r>
            <w:r w:rsidRPr="005B6866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денотативной,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концептуальной,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коммуникативной и прагматической информации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тексте на естественное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</w:t>
            </w:r>
            <w:proofErr w:type="gramEnd"/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>модели</w:t>
            </w:r>
            <w:r w:rsidRPr="005B686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 xml:space="preserve">формальной 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репрезентации</w:t>
            </w:r>
            <w:r w:rsidRPr="005B6866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конкретных ситуациях межкультурного взаимодействия.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rPr>
          <w:trHeight w:val="900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ПK-5.2. Умеет построить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формальную модель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денотативной, концептуальной, коммуникативной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прагматической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информации в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тексте на естественном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формальную модель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денотативной, концептуальной, коммуникативной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прагматической информации в</w:t>
            </w:r>
            <w:r w:rsidRPr="005B686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 xml:space="preserve"> культуре,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денотативную, концептуальную, коммуникативную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коммуникации.</w:t>
            </w:r>
          </w:p>
        </w:tc>
      </w:tr>
      <w:tr w:rsidR="005B6866" w:rsidRPr="005B6866" w:rsidTr="0050007C">
        <w:trPr>
          <w:trHeight w:val="660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ПК-5.3.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Владеет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взаимодействия, присущие культуре изучаемого языка.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описать 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денотативную, концептуальную, коммуникативную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культуре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Владеть: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средствами</w:t>
            </w: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формального описания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5B686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</w:tr>
      <w:tr w:rsidR="005B6866" w:rsidRPr="005B6866" w:rsidTr="0050007C">
        <w:trPr>
          <w:trHeight w:val="5370"/>
        </w:trPr>
        <w:tc>
          <w:tcPr>
            <w:tcW w:w="2240" w:type="dxa"/>
            <w:vMerge w:val="restart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ПК-20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ПK-20.1. Знает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педагогическую деятельность по профильным предметам.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психолого-педагогическими и методическими основами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rPr>
          <w:trHeight w:val="1590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ПK-20.2. Умеет привлечь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языку, строить занятие на основе активных и интерактивных методик.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активные и интерактивные методики при осуществлении педагогической деятельности по профильным предметам.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привлечь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изучаемому языку.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различными методами обучения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5B6866" w:rsidRPr="005B6866" w:rsidTr="0050007C">
        <w:trPr>
          <w:trHeight w:val="2625"/>
        </w:trPr>
        <w:tc>
          <w:tcPr>
            <w:tcW w:w="224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ПК-20.3. Имеет практический опыт ведения занятий по лингвистическим дисциплинам, постановки задач, коммуникации с детьми соответствующего возраста.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методики лингвистических дисциплин для детей соответствующего возраста.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постановки задач, коммуникации в рамках образовательных программ.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практический опыт ведения занятий по лингвистическим дисциплинам.</w:t>
            </w:r>
          </w:p>
        </w:tc>
      </w:tr>
    </w:tbl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>«Когнитивная лингистика»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«Лингвистика</w:t>
      </w:r>
      <w:proofErr w:type="gramStart"/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»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45.03.02</w:t>
      </w:r>
      <w:proofErr w:type="gramEnd"/>
    </w:p>
    <w:p w:rsidR="005B6866" w:rsidRPr="005B6866" w:rsidRDefault="005B6866" w:rsidP="00F73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английский 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и 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китайский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языки)</w:t>
      </w:r>
    </w:p>
    <w:tbl>
      <w:tblPr>
        <w:tblpPr w:leftFromText="180" w:rightFromText="180" w:vertAnchor="text" w:horzAnchor="margin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596"/>
        <w:gridCol w:w="4199"/>
      </w:tblGrid>
      <w:tr w:rsidR="005B6866" w:rsidRPr="005B6866" w:rsidTr="0050007C">
        <w:tc>
          <w:tcPr>
            <w:tcW w:w="2550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B6866" w:rsidRPr="005B6866" w:rsidTr="0050007C">
        <w:tc>
          <w:tcPr>
            <w:tcW w:w="2550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ОПK</w:t>
            </w:r>
            <w:r w:rsidRPr="005B6866">
              <w:rPr>
                <w:rFonts w:ascii="Times New Roman" w:eastAsia="Times New Roman" w:hAnsi="Times New Roman" w:cs="Times New Roman"/>
                <w:w w:val="80"/>
                <w:lang w:eastAsia="ru-RU" w:bidi="ru-RU"/>
              </w:rPr>
              <w:t>-1.1.</w:t>
            </w:r>
            <w:r w:rsidRPr="005B6866">
              <w:rPr>
                <w:rFonts w:ascii="Times New Roman" w:eastAsia="Times New Roman" w:hAnsi="Times New Roman" w:cs="Times New Roman"/>
                <w:spacing w:val="24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Адекватно анализирует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основные явления и процессы, отражающие</w:t>
            </w:r>
            <w:r w:rsidRPr="005B6866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функционирование языкового строя изучаемого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иностранного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языка</w:t>
            </w:r>
            <w:r w:rsidRPr="005B6866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синхронии</w:t>
            </w:r>
            <w:r w:rsidRPr="005B6866">
              <w:rPr>
                <w:rFonts w:ascii="Times New Roman" w:eastAsia="Times New Roman" w:hAnsi="Times New Roman" w:cs="Times New Roman"/>
                <w:spacing w:val="1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 диахронии.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ОПK-</w:t>
            </w:r>
            <w:r w:rsidRPr="005B6866">
              <w:rPr>
                <w:rFonts w:ascii="Times New Roman" w:eastAsia="Times New Roman" w:hAnsi="Times New Roman" w:cs="Times New Roman"/>
                <w:spacing w:val="-4"/>
                <w:lang w:eastAsia="ru-RU" w:bidi="ru-RU"/>
              </w:rPr>
              <w:t>1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.2. Адекватно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интерпретирует</w:t>
            </w:r>
            <w:r w:rsidRPr="005B6866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5B6866">
              <w:rPr>
                <w:rFonts w:ascii="Times New Roman" w:eastAsia="Times New Roman" w:hAnsi="Times New Roman" w:cs="Times New Roman"/>
                <w:spacing w:val="-2"/>
                <w:w w:val="95"/>
                <w:lang w:eastAsia="ru-RU" w:bidi="ru-RU"/>
              </w:rPr>
              <w:t>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ОПК-1.3. Адекватно применяет понятийный аппарат изучаемой дисциплины; соблюдает основные особенности научного стиля в устной и письменной речи.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теоретические основы когнитивистики и дискурсивной лингвистики применительно к ситуациям межкультурного общения.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когнитивноориентированные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применительно к ситуациям межкультурного общения.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rPr>
          <w:trHeight w:val="5027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</w:t>
            </w:r>
            <w:r w:rsidRPr="005B6866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5.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Способен работать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 компьютером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 средством получения, обработки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управления информацией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 решения профессиональных задач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ОПK-5.1. Знает основные принципы работы компьютерных инструментов и систем обработки больших лингвистических данных: корпусов, систем машинного перевода и переводческой памяти, анализа и синтеза устной речи, средств компьютерного программирования; их назначение в научном, учебном и производственном процессе.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</w:t>
            </w: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работать с системами машинного перевода и переводческой памяти, анализа и синтеза устной речи, средств компьютерного программирования в условиях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5B6866" w:rsidRPr="005B6866" w:rsidTr="0050007C">
        <w:trPr>
          <w:trHeight w:val="463"/>
        </w:trPr>
        <w:tc>
          <w:tcPr>
            <w:tcW w:w="2550" w:type="dxa"/>
            <w:vMerge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9" w:lineRule="auto"/>
              <w:ind w:left="105" w:firstLine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OПK-5.2. Использует основные функции инструментов и систем обработки больших лингвистических данных для их применения в научных исследованиях,</w:t>
            </w:r>
            <w:r w:rsidRPr="005B6866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изучении</w:t>
            </w:r>
            <w:r w:rsidRPr="005B6866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5B6866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ему, в практической профессиональной</w:t>
            </w:r>
            <w:r w:rsidRPr="005B6866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деятельности, связанной </w:t>
            </w:r>
            <w:r w:rsidRPr="005B6866">
              <w:rPr>
                <w:rFonts w:ascii="Times New Roman" w:eastAsia="Times New Roman" w:hAnsi="Times New Roman" w:cs="Times New Roman"/>
                <w:color w:val="0F0F0F"/>
                <w:lang w:eastAsia="ru-RU" w:bidi="ru-RU"/>
              </w:rPr>
              <w:t xml:space="preserve">с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лингвистическими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данными.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основные функции инструментов и систем обработки больших лингвистических данных для их применения в научных исследованиях.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5B6866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деятельности.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компьютером в изучении</w:t>
            </w:r>
            <w:r w:rsidRPr="005B6866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5B6866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5B6866" w:rsidRPr="005B6866" w:rsidTr="0050007C">
        <w:trPr>
          <w:trHeight w:val="326"/>
        </w:trPr>
        <w:tc>
          <w:tcPr>
            <w:tcW w:w="2550" w:type="dxa"/>
            <w:vMerge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ОПК-5.3. Владеет</w:t>
            </w:r>
            <w:r w:rsidRPr="005B6866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инструменты обработки больших лингвистических данных.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пользоваться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</w:tc>
      </w:tr>
      <w:tr w:rsidR="005B6866" w:rsidRPr="005B6866" w:rsidTr="0050007C">
        <w:trPr>
          <w:trHeight w:val="4951"/>
        </w:trPr>
        <w:tc>
          <w:tcPr>
            <w:tcW w:w="2550" w:type="dxa"/>
            <w:vMerge w:val="restart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ПК-5.1. Знает модели формальной репрезентации 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 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информации.</w:t>
            </w:r>
          </w:p>
        </w:tc>
      </w:tr>
      <w:tr w:rsidR="005B6866" w:rsidRPr="005B6866" w:rsidTr="0050007C">
        <w:trPr>
          <w:trHeight w:val="426"/>
        </w:trPr>
        <w:tc>
          <w:tcPr>
            <w:tcW w:w="255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ПK-5.2. Умеет построить формальную модель денотативной, концептуальной, коммуникативной и прагматической информации в тексте на естественном языке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формальную модель денотативной, концептуальной, коммуникативной и прагматической информации в условиях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денотативную, концептуальную, коммуникативную и прагматическую информации в коммуникативном замысле, учитывая ценности и представления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коммуникации.</w:t>
            </w:r>
          </w:p>
        </w:tc>
      </w:tr>
      <w:tr w:rsidR="005B6866" w:rsidRPr="005B6866" w:rsidTr="0050007C">
        <w:trPr>
          <w:trHeight w:val="513"/>
        </w:trPr>
        <w:tc>
          <w:tcPr>
            <w:tcW w:w="2550" w:type="dxa"/>
            <w:vMerge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ПК-5.3. Владеет способами формального описания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описать денотативную, концептуальную, коммуникативную и прагматическую информации стереотипов и предрассудков в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условиях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средствами формального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описанияденотативной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концептуальной, коммуникативной и прагматической информации метаязыка.</w:t>
            </w:r>
          </w:p>
        </w:tc>
      </w:tr>
      <w:tr w:rsidR="005B6866" w:rsidRPr="005B6866" w:rsidTr="0050007C">
        <w:trPr>
          <w:trHeight w:val="1549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ПК- 3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методами сбора и документации лингвистических данных</w:t>
            </w: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ПК-3.1. Знает источники сбора лингвистических данных.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источники сбора лингвистических терминов: концепт, понятие, значение.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пользоваться лингвистическими рабочими терминами.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источниками сбора лингвистических данных в когнитивистике, сущности метаязыка.</w:t>
            </w:r>
          </w:p>
        </w:tc>
      </w:tr>
      <w:tr w:rsidR="005B6866" w:rsidRPr="005B6866" w:rsidTr="0050007C">
        <w:trPr>
          <w:trHeight w:val="375"/>
        </w:trPr>
        <w:tc>
          <w:tcPr>
            <w:tcW w:w="2550" w:type="dxa"/>
            <w:vMerge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ПК-3.2. Умеет осуществить документирование лингвистических данных.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методы сбора лингвистических данных</w:t>
            </w:r>
            <w:r w:rsidRPr="005B6866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методами </w:t>
            </w:r>
            <w:proofErr w:type="gram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сбора  лингвистических</w:t>
            </w:r>
            <w:proofErr w:type="gram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сбора и документации лингвистических данных</w:t>
            </w:r>
          </w:p>
        </w:tc>
      </w:tr>
      <w:tr w:rsidR="005B6866" w:rsidRPr="005B6866" w:rsidTr="0050007C">
        <w:trPr>
          <w:trHeight w:val="1701"/>
        </w:trPr>
        <w:tc>
          <w:tcPr>
            <w:tcW w:w="2550" w:type="dxa"/>
            <w:vMerge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B6866">
              <w:rPr>
                <w:rFonts w:ascii="Times New Roman" w:eastAsia="Times New Roman" w:hAnsi="Times New Roman" w:cs="Times New Roman"/>
                <w:lang w:eastAsia="ru-RU" w:bidi="ru-RU"/>
              </w:rPr>
              <w:t>ПК-3.3. Владеет методами сбора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методами сбора описания концептов;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основные методы и приёмы описания концептов;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когнитивного подхода при анализе различных условий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взаимодействия.</w:t>
            </w:r>
          </w:p>
        </w:tc>
      </w:tr>
    </w:tbl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АННОТАЦИЯ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«Древние языки и культуры»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«Лингвистика</w:t>
      </w:r>
      <w:proofErr w:type="gramStart"/>
      <w:r w:rsidRPr="005B686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»</w:t>
      </w: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45.03.02</w:t>
      </w:r>
      <w:proofErr w:type="gramEnd"/>
    </w:p>
    <w:p w:rsidR="005B6866" w:rsidRPr="005B6866" w:rsidRDefault="005B6866" w:rsidP="00F73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английский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и </w:t>
      </w:r>
      <w:r w:rsidR="00F736C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китайский</w:t>
      </w:r>
      <w:r w:rsidR="003F2988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языки)</w:t>
      </w:r>
    </w:p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589"/>
        <w:gridCol w:w="4961"/>
      </w:tblGrid>
      <w:tr w:rsidR="005B6866" w:rsidRPr="005B6866" w:rsidTr="0050007C">
        <w:tc>
          <w:tcPr>
            <w:tcW w:w="1806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5158" w:type="dxa"/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B6866" w:rsidRPr="005B6866" w:rsidTr="0050007C">
        <w:tc>
          <w:tcPr>
            <w:tcW w:w="1806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Способен осуществлять поиск, критический анализ и синтез информации применять системный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для решения поставленных задач.</w:t>
            </w:r>
          </w:p>
        </w:tc>
        <w:tc>
          <w:tcPr>
            <w:tcW w:w="2608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принципы сбора, отбора 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УК-1.2.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разнородные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и систематизировать их в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избранных видов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УК-1.3.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работы с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</w:tc>
        <w:tc>
          <w:tcPr>
            <w:tcW w:w="5158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УК-1.1. Знать: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методы и приёмы отбора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необходимыми лингвистическими компетенциями.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УК-1.2. 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основные явления и процессы, отражающие функционирование языкового строя изучаемого иностранного языка в синхронии и диахронии.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 сравнительно-сопоставительный анализ изучаемых явлений и обобщать их.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УК-3: 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практические приёмы информационными объектами 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информационными объектами и сетью Интернет.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работы с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 и поиска необходимого материала.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c>
          <w:tcPr>
            <w:tcW w:w="1806" w:type="dxa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8" w:type="dxa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УК-5.3.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практический опыт анализа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философских</w:t>
            </w: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фактов,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эстетической оценки явлений культуры.</w:t>
            </w:r>
          </w:p>
        </w:tc>
        <w:tc>
          <w:tcPr>
            <w:tcW w:w="5158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Знать: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методы анализа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Уметь: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 интерпретировать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</w:t>
            </w: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исторические факты.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5B686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анализом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 и опытом эстетической оценки явлений культуры.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5B6866" w:rsidRPr="005B6866" w:rsidRDefault="005B6866" w:rsidP="005B6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«Основы языкознания»,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9" w:name="_Hlk147258229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</w:rPr>
        <w:t>45.03.02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</w:t>
      </w:r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>английский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</w:t>
      </w:r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китайский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3233"/>
        <w:gridCol w:w="7399"/>
      </w:tblGrid>
      <w:tr w:rsidR="005B6866" w:rsidRPr="005B6866" w:rsidTr="0050007C">
        <w:trPr>
          <w:trHeight w:val="2568"/>
        </w:trPr>
        <w:tc>
          <w:tcPr>
            <w:tcW w:w="3233" w:type="dxa"/>
          </w:tcPr>
          <w:bookmarkEnd w:id="9"/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399" w:type="dxa"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B6866" w:rsidRPr="005B6866" w:rsidTr="0050007C">
        <w:trPr>
          <w:trHeight w:val="2673"/>
        </w:trPr>
        <w:tc>
          <w:tcPr>
            <w:tcW w:w="3233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учебной дисциплины: </w:t>
            </w:r>
          </w:p>
        </w:tc>
        <w:tc>
          <w:tcPr>
            <w:tcW w:w="7399" w:type="dxa"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3233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Знать:</w:t>
            </w:r>
          </w:p>
        </w:tc>
        <w:tc>
          <w:tcPr>
            <w:tcW w:w="7399" w:type="dxa"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5B6866" w:rsidRPr="005B6866" w:rsidTr="0050007C">
        <w:tc>
          <w:tcPr>
            <w:tcW w:w="3233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Уметь:</w:t>
            </w:r>
          </w:p>
        </w:tc>
        <w:tc>
          <w:tcPr>
            <w:tcW w:w="7399" w:type="dxa"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5B6866" w:rsidRPr="005B6866" w:rsidTr="0050007C">
        <w:trPr>
          <w:trHeight w:val="760"/>
        </w:trPr>
        <w:tc>
          <w:tcPr>
            <w:tcW w:w="3233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399" w:type="dxa"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B6866" w:rsidRPr="005B6866" w:rsidRDefault="005B6866" w:rsidP="005B6866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«Педагогика»</w:t>
      </w:r>
    </w:p>
    <w:p w:rsidR="005B6866" w:rsidRPr="005B6866" w:rsidRDefault="005B6866" w:rsidP="005B686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0" w:name="_Hlk147258459"/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английский и китайский</w:t>
      </w:r>
      <w:r w:rsidR="003F2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языки)</w:t>
      </w:r>
    </w:p>
    <w:bookmarkEnd w:id="10"/>
    <w:p w:rsidR="005B6866" w:rsidRPr="005B6866" w:rsidRDefault="005B6866" w:rsidP="005B686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5B6866" w:rsidRPr="005B6866" w:rsidTr="0050007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</w:tc>
      </w:tr>
      <w:tr w:rsidR="005B6866" w:rsidRPr="005B6866" w:rsidTr="0050007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5B6866" w:rsidRPr="005B6866" w:rsidRDefault="005B6866" w:rsidP="005B6866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научить студентов применять антропологический подход при изучении целостной природы человека;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ООП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5B686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«Педагогика»</w:t>
            </w: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входит в вариативную часть профессионального цикла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</w:t>
            </w:r>
            <w:proofErr w:type="gramStart"/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1.О.</w:t>
            </w:r>
            <w:proofErr w:type="gramEnd"/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B6866" w:rsidRPr="005B6866" w:rsidTr="0050007C">
        <w:trPr>
          <w:trHeight w:val="109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ОПК-2</w:t>
            </w:r>
          </w:p>
          <w:p w:rsidR="005B6866" w:rsidRPr="005B6866" w:rsidRDefault="005B6866" w:rsidP="005B6866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ОПК-6     </w:t>
            </w:r>
          </w:p>
        </w:tc>
      </w:tr>
      <w:tr w:rsidR="005B6866" w:rsidRPr="005B6866" w:rsidTr="0050007C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результате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Знать: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педагогики;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общенаучные методы и формы познавательного процесса;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категориальный аппарат педагогики;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науки;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педагогические основы социальной коммуникации;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педагогический контекст этнических, конфессиональных и культурных различий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профессиональные, педагогические аспекты межличностных и межгрупповых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взаимодействий в коллективе;</w:t>
            </w:r>
          </w:p>
        </w:tc>
      </w:tr>
    </w:tbl>
    <w:p w:rsidR="005B6866" w:rsidRPr="005B6866" w:rsidRDefault="005B6866" w:rsidP="005B6866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«Русский язык и культура речи»</w:t>
      </w:r>
    </w:p>
    <w:p w:rsidR="005B6866" w:rsidRPr="005B6866" w:rsidRDefault="005B6866" w:rsidP="005B6866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45.03.02 «Лингвистика»</w:t>
      </w:r>
    </w:p>
    <w:p w:rsidR="005B6866" w:rsidRPr="005B6866" w:rsidRDefault="005B6866" w:rsidP="00F736CB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</w:t>
      </w:r>
      <w:r w:rsidR="00F73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английский и китайский</w:t>
      </w:r>
      <w:r w:rsidR="003F2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языки)</w:t>
      </w:r>
    </w:p>
    <w:p w:rsidR="005B6866" w:rsidRPr="005B6866" w:rsidRDefault="005B6866" w:rsidP="005B6866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5B6866" w:rsidRPr="005B6866" w:rsidTr="0050007C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культуру речи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:rsidR="005B6866" w:rsidRPr="005B6866" w:rsidRDefault="005B6866" w:rsidP="005B6866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5B6866" w:rsidRPr="005B6866" w:rsidRDefault="005B6866" w:rsidP="005B6866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научиться говорить </w:t>
            </w: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proofErr w:type="spellStart"/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proofErr w:type="spellEnd"/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 науки о правильности речи;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научиться говорить </w:t>
            </w: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5B686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</w:tc>
      </w:tr>
      <w:tr w:rsidR="005B6866" w:rsidRPr="005B6866" w:rsidTr="0050007C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5" w:tooltip="Орфоэпия" w:history="1">
              <w:r w:rsidRPr="005B6866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орфоэпических</w:t>
              </w:r>
            </w:hyperlink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  <w:hyperlink r:id="rId6" w:tooltip="Морфология" w:history="1">
              <w:r w:rsidRPr="005B6866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морфологических</w:t>
              </w:r>
            </w:hyperlink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,лексических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hyperlink r:id="rId7" w:tooltip="Синтаксис" w:history="1">
              <w:r w:rsidRPr="005B6866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синтаксических</w:t>
              </w:r>
            </w:hyperlink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,норм современного </w:t>
            </w:r>
            <w:hyperlink r:id="rId8" w:tooltip="Русская литература" w:history="1">
              <w:r w:rsidRPr="005B6866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русского литературного</w:t>
              </w:r>
            </w:hyperlink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</w:tc>
      </w:tr>
      <w:tr w:rsidR="005B6866" w:rsidRPr="005B6866" w:rsidTr="0050007C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Б1.О.12  «Обязательная часть»</w:t>
            </w:r>
          </w:p>
        </w:tc>
      </w:tr>
      <w:tr w:rsidR="005B6866" w:rsidRPr="005B6866" w:rsidTr="0050007C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УК-4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языке(ах), для академического и профессионального взаимодействия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знать: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нормативные, коммуникативные, этические аспекты устной и письменной речи;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функциональные стили современного русского языка и особенности их взаимодействия.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уметь: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общаться, вести гармонический диалог и добиваться успеха в процессе коммуникации;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строить устную и письменную речь, опираясь на законы логики, аргументированно и ясно излагать собственное мнение; строить свою речь </w:t>
            </w:r>
            <w:proofErr w:type="gramStart"/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в  соответствии</w:t>
            </w:r>
            <w:proofErr w:type="gramEnd"/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с  языковыми,  коммуникативными  и этическими нормами</w:t>
            </w:r>
            <w:r w:rsidRPr="005B6866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владеть: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навыками публичного выступления с четко выстроенной системой аргументации;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навыками работы со словарями различного типа; навыками работы со справочной литературой.</w:t>
            </w:r>
          </w:p>
        </w:tc>
      </w:tr>
    </w:tbl>
    <w:p w:rsidR="005B6866" w:rsidRPr="005B6866" w:rsidRDefault="005B6866" w:rsidP="005B6866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Аннотация рабочей программы дисциплины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«История Чеченской Республики»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</w:t>
      </w:r>
    </w:p>
    <w:p w:rsidR="005B6866" w:rsidRPr="005B6866" w:rsidRDefault="005B6866" w:rsidP="00F736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 китайский </w:t>
      </w:r>
      <w:r w:rsidR="003F2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языки)</w:t>
      </w:r>
    </w:p>
    <w:p w:rsidR="005B6866" w:rsidRPr="005B6866" w:rsidRDefault="005B6866" w:rsidP="005B68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    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Место дисциплины в структуре ООП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 культурные особенности и традиции различных этнических групп.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«История (История России, всеобщая история)»</w:t>
      </w:r>
    </w:p>
    <w:p w:rsidR="005B6866" w:rsidRPr="005B6866" w:rsidRDefault="005B6866" w:rsidP="005B6866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B6866">
        <w:rPr>
          <w:rFonts w:ascii="Times New Roman" w:eastAsia="Calibri" w:hAnsi="Times New Roman" w:cs="Times New Roman"/>
          <w:b/>
          <w:sz w:val="24"/>
          <w:szCs w:val="28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B6866">
        <w:rPr>
          <w:rFonts w:ascii="Times New Roman" w:eastAsia="Calibri" w:hAnsi="Times New Roman" w:cs="Times New Roman"/>
          <w:b/>
          <w:sz w:val="24"/>
          <w:szCs w:val="28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B6866">
        <w:rPr>
          <w:rFonts w:ascii="Times New Roman" w:eastAsia="Calibri" w:hAnsi="Times New Roman" w:cs="Times New Roman"/>
          <w:b/>
          <w:sz w:val="24"/>
          <w:szCs w:val="28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8"/>
        </w:rPr>
        <w:t>«Теория и методика преподавания иностранных языков и культур» (английский</w:t>
      </w:r>
      <w:r w:rsidR="00F736CB">
        <w:rPr>
          <w:rFonts w:ascii="Times New Roman" w:eastAsia="Calibri" w:hAnsi="Times New Roman" w:cs="Times New Roman"/>
          <w:b/>
          <w:sz w:val="24"/>
          <w:szCs w:val="28"/>
        </w:rPr>
        <w:t xml:space="preserve"> и китайский</w:t>
      </w:r>
      <w:r w:rsidR="003F2988">
        <w:rPr>
          <w:rFonts w:ascii="Times New Roman" w:eastAsia="Calibri" w:hAnsi="Times New Roman" w:cs="Times New Roman"/>
          <w:b/>
          <w:sz w:val="24"/>
          <w:szCs w:val="28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показать значение знания истории для понимания истории культуры, развития науки, техники, для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осознания поступательного развития общества, его единства и противоречивости;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продолжить формирование системы ценностей и убеждений, основанной на нравственных и культурных достижениях человечества; воспитание гуманизма, патриотизма и уважения к традициям и культуре народов России.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специфику исторического знания, его структуру и социальную роль, которую оно 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 обществе, а также место, которое занимает история в системе научного знания;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развития исторического знания (историографию), современное 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проблем, обсуждаемых в её рамках сегодня;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исторической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методологии и принципов изучения исторических процессов;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этапы истории России с древнейших времён до наших дней и представлять их конкретно-историческое содержание</w:t>
            </w:r>
          </w:p>
          <w:p w:rsidR="005B6866" w:rsidRPr="005B6866" w:rsidRDefault="005B6866" w:rsidP="005B6866">
            <w:pPr>
              <w:tabs>
                <w:tab w:val="left" w:pos="32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логично формулировать, излагать и аргументировано отстаивать собственное 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видение исторических проблем;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объективный анализ административных реформ и контрреформ в истории России;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давать анализ отечественного и мирового общественного развития</w:t>
            </w:r>
          </w:p>
          <w:p w:rsidR="005B6866" w:rsidRPr="005B6866" w:rsidRDefault="005B6866" w:rsidP="005B6866">
            <w:pPr>
              <w:tabs>
                <w:tab w:val="left" w:pos="32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70"/>
        </w:trPr>
        <w:tc>
          <w:tcPr>
            <w:tcW w:w="4672" w:type="dxa"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B6866" w:rsidRPr="005B6866" w:rsidRDefault="005B6866" w:rsidP="005B6866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специальной терминологией;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ведению дискуссии, полемики, диалога;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Arial" w:eastAsia="Times New Roman" w:hAnsi="Arial" w:cs="Arial"/>
                <w:sz w:val="33"/>
                <w:szCs w:val="33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профессиональной аргументации при разборе стандартных ситуаций</w:t>
            </w:r>
          </w:p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</w:t>
      </w: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Социология</w:t>
      </w: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и китайский </w:t>
      </w:r>
      <w:r w:rsidR="003F29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99"/>
      </w:tblGrid>
      <w:tr w:rsidR="005B6866" w:rsidRPr="005B6866" w:rsidTr="0050007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:rsidR="005B6866" w:rsidRPr="005B6866" w:rsidRDefault="005B6866" w:rsidP="005B6866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4. 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5B6866" w:rsidRPr="005B6866" w:rsidTr="0050007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«Социология» изучается в рамках базовой части блока Б1.О.06. ООП, обучающихся по направлению 45.03.02 ««Лингвистика».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Предшествующие дисциплины: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Последующие дисциплины: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Социология культуры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управления</w:t>
            </w:r>
          </w:p>
          <w:p w:rsidR="005B6866" w:rsidRPr="005B6866" w:rsidRDefault="005B6866" w:rsidP="005B6866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УК-3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УК-5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:rsidR="005B6866" w:rsidRPr="005B6866" w:rsidRDefault="005B6866" w:rsidP="005B686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основные принципы организации и функционирования социальных систем;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устройство социальной структуры общества, механизмы создания и деятельности социальных групп и институтов;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смысл взаимоотношения социальных норм и этапов социализации личности;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социальные, политические и экономические тенденции и закономерности;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количественные и качественные методы анализа информации при оценке состояния экономической, политической и социальной среды;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-анализировать эффективность социальных процессов с учетом современного российского и зарубежного опыта;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формировать и аргументированно отстаивать собственную позицию по различным вопросам;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методы и средства познания для интеллектуального развития, повышения культурного уровня, профессиональной компетентности;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исторические и философские знания в формировании программ жизнедеятельности, самореализации личности.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принципами, методами, основными формами теоретического мышления; навыками целостного подхода к анализу проблем общества;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</w:tc>
      </w:tr>
    </w:tbl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к рабочей программе дисциплины</w:t>
      </w:r>
    </w:p>
    <w:p w:rsidR="005B6866" w:rsidRPr="005B6866" w:rsidRDefault="005B6866" w:rsidP="005B686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Б.1.Б.13 «Безопасность жизнедеятельности»</w:t>
      </w:r>
    </w:p>
    <w:p w:rsidR="005B6866" w:rsidRPr="005B6866" w:rsidRDefault="005B6866" w:rsidP="005B68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«Теория и методика преподавания иностранных языков и культур» (английский</w:t>
      </w:r>
      <w:r w:rsidR="00F736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китайский</w:t>
      </w:r>
      <w:r w:rsidR="003F29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языки)</w:t>
      </w:r>
    </w:p>
    <w:p w:rsidR="005B6866" w:rsidRPr="005B6866" w:rsidRDefault="005B6866" w:rsidP="005B68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6993"/>
      </w:tblGrid>
      <w:tr w:rsidR="005B6866" w:rsidRPr="005B6866" w:rsidTr="0050007C">
        <w:tc>
          <w:tcPr>
            <w:tcW w:w="2352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B6866">
              <w:rPr>
                <w:rFonts w:ascii="Times New Roman" w:eastAsia="Calibri" w:hAnsi="Times New Roman" w:cs="Times New Roman"/>
                <w:b/>
              </w:rPr>
              <w:t>Цель изучения дисциплины</w:t>
            </w:r>
          </w:p>
        </w:tc>
        <w:tc>
          <w:tcPr>
            <w:tcW w:w="699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B686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Основной целью образования по дисциплине «Безопасность жизнедеятельности» является формирование профессиональной </w:t>
            </w:r>
            <w:r w:rsidRPr="005B6866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культуры безопасности (</w:t>
            </w:r>
            <w:proofErr w:type="spellStart"/>
            <w:r w:rsidRPr="005B6866">
              <w:rPr>
                <w:rFonts w:ascii="Times New Roman" w:eastAsia="Calibri" w:hAnsi="Times New Roman" w:cs="Times New Roman"/>
                <w:bCs/>
                <w:lang w:eastAsia="ru-RU"/>
              </w:rPr>
              <w:t>ноксологической</w:t>
            </w:r>
            <w:proofErr w:type="spellEnd"/>
            <w:r w:rsidRPr="005B686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5B6866" w:rsidRPr="005B6866" w:rsidTr="0050007C">
        <w:tc>
          <w:tcPr>
            <w:tcW w:w="2352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дисциплины</w:t>
            </w:r>
          </w:p>
        </w:tc>
        <w:tc>
          <w:tcPr>
            <w:tcW w:w="699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Основными обобщенными задачами дисциплины являются: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формирование: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5B6866" w:rsidRPr="005B6866" w:rsidTr="0050007C">
        <w:tc>
          <w:tcPr>
            <w:tcW w:w="2352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/>
              </w:rPr>
              <w:t>Место дисциплины в учебном плане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lang w:eastAsia="ru-RU"/>
              </w:rPr>
              <w:t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B6866" w:rsidRPr="005B6866" w:rsidTr="0050007C">
        <w:tc>
          <w:tcPr>
            <w:tcW w:w="2352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B6866">
              <w:rPr>
                <w:rFonts w:ascii="Times New Roman" w:eastAsia="Calibri" w:hAnsi="Times New Roman" w:cs="Times New Roman"/>
                <w:b/>
              </w:rPr>
              <w:t>Формируемые компетенции</w:t>
            </w:r>
          </w:p>
        </w:tc>
        <w:tc>
          <w:tcPr>
            <w:tcW w:w="699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а) универсальных компетенций (УК):</w:t>
            </w:r>
          </w:p>
          <w:p w:rsidR="005B6866" w:rsidRPr="005B6866" w:rsidRDefault="005B6866" w:rsidP="005B6866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(УК-8)</w:t>
            </w:r>
          </w:p>
          <w:p w:rsidR="005B6866" w:rsidRPr="005B6866" w:rsidRDefault="005B6866" w:rsidP="005B686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6866" w:rsidRPr="005B6866" w:rsidTr="0050007C">
        <w:tc>
          <w:tcPr>
            <w:tcW w:w="2352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Знания, умения и 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навыки, получаемые в результате 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освоения дисциплины</w:t>
            </w:r>
          </w:p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Знать: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5B686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 неотложных состояниях, причинах и факторах, их вызывающих;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методы реанимации;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5B686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оказать помощь в различных, как правило, экстренных ситуациях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5B686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:rsidR="005B6866" w:rsidRPr="005B6866" w:rsidRDefault="005B6866" w:rsidP="005B68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Аннотация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 «Философия»,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 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и 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tabs>
                <w:tab w:val="left" w:pos="681"/>
              </w:tabs>
              <w:spacing w:line="312" w:lineRule="auto"/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:rsidR="005B6866" w:rsidRPr="005B6866" w:rsidRDefault="005B6866" w:rsidP="005B68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:rsidR="005B6866" w:rsidRPr="005B6866" w:rsidRDefault="005B6866" w:rsidP="005B68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«Философия» Б</w:t>
            </w:r>
            <w:proofErr w:type="gram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1.О.</w:t>
            </w:r>
            <w:proofErr w:type="gram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06 изучается в рамках обязательной части блока Б1 ООП подготовки обучающихся по направлению 45.03.01  Лингвистика</w:t>
            </w:r>
          </w:p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УК-1</w:t>
            </w:r>
          </w:p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    УК-6</w:t>
            </w:r>
          </w:p>
          <w:p w:rsidR="005B6866" w:rsidRPr="005B6866" w:rsidRDefault="005B6866" w:rsidP="005B6866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5B6866" w:rsidRPr="005B6866" w:rsidTr="0050007C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tabs>
                <w:tab w:val="left" w:pos="175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B6866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:rsidR="005B6866" w:rsidRPr="005B6866" w:rsidRDefault="005B6866" w:rsidP="005B6866">
            <w:pPr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:rsidR="005B6866" w:rsidRPr="005B6866" w:rsidRDefault="005B6866" w:rsidP="005B6866">
            <w:pPr>
              <w:tabs>
                <w:tab w:val="left" w:pos="178"/>
              </w:tabs>
              <w:autoSpaceDE w:val="0"/>
              <w:autoSpaceDN w:val="0"/>
              <w:adjustRightInd w:val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Владеть: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</w:rPr>
        <w:t>«Культурология»,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</w:rPr>
        <w:t>реализуемой по направлению подготовки 45.03.02 «Лингвистика»,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sz w:val="24"/>
          <w:szCs w:val="24"/>
        </w:rPr>
        <w:t>Профиль подготовки «Лингвистика»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5B6866" w:rsidRPr="005B6866" w:rsidTr="0050007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Цель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5B6866" w:rsidRPr="005B6866" w:rsidTr="0050007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5B6866" w:rsidRPr="005B6866" w:rsidTr="0050007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5B6866" w:rsidRPr="005B6866" w:rsidTr="0050007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УК-5.1.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:rsidR="005B6866" w:rsidRPr="005B6866" w:rsidRDefault="005B6866" w:rsidP="005B68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УК-5.2.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:rsidR="005B6866" w:rsidRPr="005B6866" w:rsidRDefault="005B6866" w:rsidP="005B68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УК-5.3.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5B6866" w:rsidRPr="005B6866" w:rsidTr="0050007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создание недискриминационной среды взаимодействия.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lastRenderedPageBreak/>
              <w:t>- анализировать важнейшие идеологические и ценностные системы, сформировавшиеся в ходе исторического развития;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обеспечивать создание недискриминационной среды взаимодействия при выполнении профессиональных задач.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идеологическими и ценностными системами, сформировавшиеся в ходе исторического развития;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деловой и общей культурой представителей других этносов и конфессий, различных социальных групп;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«Чеченская традиционная культура и этика»,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 45.03.02. «Лингвистика», 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и 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5B6866" w:rsidRPr="005B6866" w:rsidTr="0050007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5B6866" w:rsidRPr="005B6866" w:rsidTr="0050007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приучение к толерантности в межэтническом взаимодействии; 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представлений о сложности и многообразии исторического процесса,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предопределившего специфику традиционной культуры чеченского народа.</w:t>
            </w:r>
          </w:p>
        </w:tc>
      </w:tr>
      <w:tr w:rsidR="005B6866" w:rsidRPr="005B6866" w:rsidTr="0050007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ООП ВО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«Чеченская традиционная культура и этика» относится к обязательной части рабочего учебного плана Б1.О.15 ВО по направлению подготовки по 45.03.02. «Лингвистика».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5B6866" w:rsidRPr="005B6866" w:rsidTr="0050007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ОПК - 4.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B6866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5B6866" w:rsidRPr="005B6866" w:rsidTr="0050007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основные понятия и категории, ценности чеченской традиционной культуры и этики;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духовно-нравственные, культурно-исторические и лингвистические системы культуры </w:t>
            </w:r>
            <w:proofErr w:type="spellStart"/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нахских</w:t>
            </w:r>
            <w:proofErr w:type="spellEnd"/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народов;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демонстрировать толерантное восприятие социальных, религиозных и культурных различий, уважительно и бережно относиться к историческому наследию и культурным традициям.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определять выделяемые в курсе чеченской этики основные понятия; характеризовать духовные качества личности; раскрывать роль традиционной культуры и </w:t>
            </w:r>
            <w:proofErr w:type="gramStart"/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этики  в</w:t>
            </w:r>
            <w:proofErr w:type="gramEnd"/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развитии личности, общества;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Владеть</w:t>
            </w: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5B6866" w:rsidRPr="005B6866" w:rsidRDefault="005B6866" w:rsidP="005B686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для обеспечения полноценной социальной адаптации и профессиональной деятельности;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B6866" w:rsidRPr="005B6866" w:rsidRDefault="005B6866" w:rsidP="005B6866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5B68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:rsidR="005B6866" w:rsidRPr="005B6866" w:rsidRDefault="005B6866" w:rsidP="005B6866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1" w:name="_Hlk147260106"/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</w:t>
      </w:r>
    </w:p>
    <w:p w:rsidR="005B6866" w:rsidRPr="005B6866" w:rsidRDefault="005B6866" w:rsidP="005B6866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45.04.02 «Лингвистика»,</w:t>
      </w:r>
    </w:p>
    <w:p w:rsidR="005B6866" w:rsidRPr="005B6866" w:rsidRDefault="005B6866" w:rsidP="00F736C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 китайский </w:t>
      </w:r>
      <w:proofErr w:type="spellStart"/>
      <w:r w:rsidR="00F736CB">
        <w:rPr>
          <w:rFonts w:ascii="Times New Roman" w:eastAsia="Calibri" w:hAnsi="Times New Roman" w:cs="Times New Roman"/>
          <w:b/>
          <w:bCs/>
          <w:sz w:val="24"/>
          <w:szCs w:val="24"/>
        </w:rPr>
        <w:t>с</w:t>
      </w:r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>языки</w:t>
      </w:r>
      <w:proofErr w:type="spellEnd"/>
      <w:r w:rsidR="003F2988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5B6866" w:rsidRPr="005B6866" w:rsidRDefault="005B6866" w:rsidP="005B6866">
      <w:pPr>
        <w:ind w:right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1"/>
          <w:p w:rsidR="005B6866" w:rsidRPr="005B6866" w:rsidRDefault="005B6866" w:rsidP="005B6866">
            <w:pPr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tabs>
                <w:tab w:val="left" w:pos="646"/>
              </w:tabs>
              <w:suppressAutoHyphens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33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:rsidR="005B6866" w:rsidRPr="005B6866" w:rsidRDefault="005B6866" w:rsidP="005B6866">
            <w:pPr>
              <w:spacing w:after="34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B6866" w:rsidRPr="005B6866" w:rsidRDefault="005B6866" w:rsidP="005B6866">
            <w:pPr>
              <w:spacing w:after="12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5B6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Формирование гуманистической и гуманитарной направленности личности обучающегося.</w:t>
            </w:r>
          </w:p>
          <w:p w:rsidR="005B6866" w:rsidRPr="005B6866" w:rsidRDefault="005B6866" w:rsidP="005B6866">
            <w:pPr>
              <w:spacing w:after="0" w:line="240" w:lineRule="auto"/>
              <w:ind w:right="5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spacing w:after="0" w:line="240" w:lineRule="auto"/>
              <w:ind w:right="5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B686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B686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т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психологи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B6866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B686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зн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ь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B686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       </w:t>
            </w:r>
            <w:r w:rsidRPr="005B686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ч</w:t>
            </w:r>
            <w:r w:rsidRPr="005B6866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4"/>
                <w:w w:val="99"/>
                <w:sz w:val="24"/>
                <w:szCs w:val="24"/>
                <w:lang w:eastAsia="ru-RU"/>
              </w:rPr>
              <w:t>л</w:t>
            </w:r>
            <w:r w:rsidRPr="005B6866">
              <w:rPr>
                <w:rFonts w:ascii="Times New Roman" w:eastAsia="Times New Roman" w:hAnsi="Times New Roman" w:cs="Times New Roman"/>
                <w:spacing w:val="5"/>
                <w:w w:val="99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ек</w:t>
            </w:r>
            <w:r w:rsidRPr="005B686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а в</w:t>
            </w:r>
            <w:r w:rsidRPr="005B686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есса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</w:t>
            </w:r>
            <w:r w:rsidRPr="005B686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у</w:t>
            </w:r>
            <w:r w:rsidRPr="005B686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ч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сп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я; 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нц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B686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х</w:t>
            </w:r>
            <w:r w:rsidRPr="005B686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5B6866" w:rsidRPr="005B6866" w:rsidRDefault="005B6866" w:rsidP="005B6866">
            <w:pPr>
              <w:spacing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взаимодействовать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основе принятых моральных и правовых норм.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планировать работу по предупреждению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возможного неблагополучия в психическом и личностном развитии обучающихся и педагогов; использовать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технологии.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:rsidR="005B6866" w:rsidRPr="005B6866" w:rsidRDefault="005B6866" w:rsidP="005B6866">
      <w:pPr>
        <w:ind w:right="566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рабочей программы дисциплины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«ЧЕЧЕНСКИЙ ЯЗЫК»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реализуемой по направлению подготовки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45.04.02 «Лингвистика»,</w:t>
      </w:r>
    </w:p>
    <w:p w:rsidR="005B6866" w:rsidRPr="005B6866" w:rsidRDefault="005B6866" w:rsidP="00F736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3F2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 китайский </w:t>
      </w:r>
      <w:r w:rsidR="003F2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языки)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tabs>
                <w:tab w:val="left" w:pos="681"/>
              </w:tabs>
              <w:spacing w:after="0" w:line="312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освоения дисциплины </w:t>
            </w:r>
            <w:r w:rsidRPr="005B6866"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являются: систематизация знаний чеченской орфографии и пунктуации; формирование норм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</w:t>
            </w:r>
            <w:r w:rsidRPr="005B686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5B686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ых</w:t>
            </w:r>
            <w:proofErr w:type="spellEnd"/>
            <w:r w:rsidRPr="005B686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:rsidR="005B6866" w:rsidRPr="005B6866" w:rsidRDefault="005B6866" w:rsidP="005B68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</w:tc>
      </w:tr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 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5B6866" w:rsidRPr="005B6866" w:rsidTr="0050007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:rsidR="005B6866" w:rsidRPr="005B6866" w:rsidRDefault="005B6866" w:rsidP="005B6866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</w:t>
            </w:r>
            <w:proofErr w:type="gramStart"/>
            <w:r w:rsidRPr="005B686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1.О.</w:t>
            </w:r>
            <w:proofErr w:type="gramEnd"/>
            <w:r w:rsidRPr="005B686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03 « Базовая часть».</w:t>
            </w:r>
            <w:r w:rsidRPr="005B68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B6866" w:rsidRPr="005B6866" w:rsidTr="0050007C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6866" w:rsidRPr="005B6866" w:rsidRDefault="005B6866" w:rsidP="005B6866">
            <w:pPr>
              <w:widowControl w:val="0"/>
              <w:tabs>
                <w:tab w:val="left" w:pos="34"/>
              </w:tabs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УК-4.4.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5B6866" w:rsidRPr="005B6866" w:rsidTr="0050007C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tabs>
                <w:tab w:val="left" w:pos="175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5B68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правильно и уместно использовать различные языковые средства</w:t>
            </w:r>
            <w:r w:rsidRPr="005B6866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.  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:rsidR="005B6866" w:rsidRPr="005B6866" w:rsidRDefault="005B6866" w:rsidP="005B6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«Финансовая грамотность»,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 и китайский языки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5506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:rsidR="005B6866" w:rsidRPr="005B6866" w:rsidRDefault="005B6866" w:rsidP="005B6866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:rsidR="005B6866" w:rsidRPr="005B6866" w:rsidRDefault="005B6866" w:rsidP="005B6866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:rsidR="005B6866" w:rsidRPr="005B6866" w:rsidRDefault="005B6866" w:rsidP="005B6866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:rsidR="005B6866" w:rsidRPr="005B6866" w:rsidRDefault="005B6866" w:rsidP="005B6866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индивидуальные риски, в том числе риск мошенничества</w:t>
            </w:r>
          </w:p>
          <w:p w:rsidR="005B6866" w:rsidRPr="005B6866" w:rsidRDefault="005B6866" w:rsidP="005B6866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tabs>
                <w:tab w:val="left" w:pos="30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-навыками установления основных признаков финансовых пирамид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5B6866" w:rsidRPr="005B6866" w:rsidRDefault="005B6866" w:rsidP="005B68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«Зарубежная литература»,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и 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- формировать представление о мир</w:t>
            </w:r>
            <w:r w:rsidR="00F7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овом литературном процессе как 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 целостном явлении;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развивать навыки структурного анализа текста в ходе практических занятий;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1689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проанализировать творчеств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самых выдающихся представителей различных периодов;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рассматривать конкретное литературное произведение в контексте культуры определенной страны.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B6866" w:rsidRPr="005B6866" w:rsidRDefault="005B6866" w:rsidP="005B68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грамматическую систему изучаемых языков;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дифференциальную специфику функциональных стилей: сферу их применения, стилевые черты, языковые особенности, особенности </w:t>
            </w:r>
            <w:proofErr w:type="gramStart"/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жанровой  реализации</w:t>
            </w:r>
            <w:proofErr w:type="gramEnd"/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 дифференциальную специфику функциональных стилей: сферу их применения, стилевые черты, языковые особенности, особенности жанровой реализации; нормы устной и письменной речи современного русского литературного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языка;</w:t>
            </w:r>
          </w:p>
          <w:p w:rsidR="005B6866" w:rsidRPr="005B6866" w:rsidRDefault="005B6866" w:rsidP="005B6866">
            <w:pPr>
              <w:tabs>
                <w:tab w:val="left" w:pos="175"/>
              </w:tabs>
              <w:ind w:left="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понятия и парадигмы современного естествознания; основные методы социолингвистических исследований.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найти междисциплинарные связи и понять их значение для будущей профессиональной деятельности; работать с литературой по специальности; использовать различные словари для решения конкретных коммуникативных и познавательных задач;  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варьировать выбор языковых средств в соответствии со стилем речи;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работать с литературой по специальности; использовать различные словари для решения конкретных коммуникативных и познавательных задач; варьировать выбор языковых средств в соответствии со стилем речи; осознанно соблюдать основные нормы русского языка; анализировать устные и письменные речевые произведения;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собирать и анализировать информацию из различных источников для решения профессиональных и социальных задач; ориентироваться в современных направлениях социолингвистических исследований в российской, восточной, немецкой и английской культурах, выдвигать гипотезы и последовательно развивать аргументацию в их защиту.</w:t>
            </w:r>
          </w:p>
          <w:p w:rsidR="005B6866" w:rsidRPr="005B6866" w:rsidRDefault="005B6866" w:rsidP="005B6866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анализа грамматических форм; навыком создания и редактирования письменных текстов разных жанров и стилей;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навыком создания и редактирования письменных текстов разных жанров и стилей;</w:t>
            </w:r>
          </w:p>
          <w:p w:rsidR="005B6866" w:rsidRPr="005B6866" w:rsidRDefault="005B6866" w:rsidP="005B6866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работы с компьютером и глобальными информационными сетями, а также с традиционными носителями информации для решения профессиональных и социальных задач.  навыками выдвижения гипотезы и последовательно развивать аргументацию в их защиту</w:t>
            </w:r>
          </w:p>
          <w:p w:rsidR="005B6866" w:rsidRPr="005B6866" w:rsidRDefault="005B6866" w:rsidP="005B68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5B6866" w:rsidRPr="005B6866" w:rsidRDefault="005B6866" w:rsidP="005B68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2" w:name="_Hlk147265351"/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«Физическая культура и спорт»,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proofErr w:type="gramStart"/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 языки</w:t>
      </w:r>
      <w:proofErr w:type="gramEnd"/>
      <w:r w:rsidR="003F298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научно-практических основ физической культуры и здорового образа жизни;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:rsidR="005B6866" w:rsidRPr="005B6866" w:rsidRDefault="005B6866" w:rsidP="005B6866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  <w:p w:rsidR="005B6866" w:rsidRPr="005B6866" w:rsidRDefault="005B6866" w:rsidP="005B6866">
            <w:pPr>
              <w:widowControl w:val="0"/>
              <w:tabs>
                <w:tab w:val="left" w:pos="3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виды физических упражнений;</w:t>
            </w:r>
          </w:p>
          <w:p w:rsidR="005B6866" w:rsidRPr="005B6866" w:rsidRDefault="005B6866" w:rsidP="005B6866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:rsidR="005B6866" w:rsidRPr="005B6866" w:rsidRDefault="005B6866" w:rsidP="005B6866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numPr>
                <w:ilvl w:val="0"/>
                <w:numId w:val="13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:rsidR="005B6866" w:rsidRPr="005B6866" w:rsidRDefault="005B6866" w:rsidP="005B6866">
            <w:pPr>
              <w:numPr>
                <w:ilvl w:val="0"/>
                <w:numId w:val="13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  <w:bookmarkEnd w:id="12"/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«Информационные технологии в лингвистике»,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 и 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5B68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навыки применения</w:t>
            </w:r>
            <w:r w:rsidRPr="005B68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информационных технологий в будущей профессиональной деятельности.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:rsidR="005B6866" w:rsidRPr="005B6866" w:rsidRDefault="005B6866" w:rsidP="005B6866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четкого представления о том, какие физические процессы протекают при работе основных устройств компьютера;</w:t>
            </w:r>
          </w:p>
          <w:p w:rsidR="005B6866" w:rsidRPr="005B6866" w:rsidRDefault="005B6866" w:rsidP="005B6866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навыка работы со служебными программами;</w:t>
            </w:r>
          </w:p>
          <w:p w:rsidR="005B6866" w:rsidRPr="005B6866" w:rsidRDefault="005B6866" w:rsidP="005B6866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всего разнообразия устройств ввода и вывода;</w:t>
            </w:r>
          </w:p>
          <w:p w:rsidR="005B6866" w:rsidRPr="005B6866" w:rsidRDefault="005B6866" w:rsidP="005B6866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выработка навыков работы с наиболее распространенными периферийными устройствами (принтер, сканер, модем)</w:t>
            </w:r>
          </w:p>
          <w:p w:rsidR="005B6866" w:rsidRPr="005B6866" w:rsidRDefault="005B6866" w:rsidP="005B6866">
            <w:pPr>
              <w:widowControl w:val="0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компьютере.</w:t>
            </w: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«Основы</w:t>
      </w:r>
      <w:r w:rsidRPr="005B6866">
        <w:rPr>
          <w:rFonts w:ascii="Times New Roman" w:eastAsia="Calibri" w:hAnsi="Times New Roman" w:cs="Times New Roman"/>
          <w:b/>
          <w:bCs/>
          <w:spacing w:val="-7"/>
          <w:sz w:val="24"/>
          <w:szCs w:val="24"/>
          <w:shd w:val="clear" w:color="auto" w:fill="FFFFFF"/>
        </w:rPr>
        <w:t xml:space="preserve"> 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военной</w:t>
      </w:r>
      <w:r w:rsidRPr="005B6866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shd w:val="clear" w:color="auto" w:fill="FFFFFF"/>
        </w:rPr>
        <w:t xml:space="preserve"> 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подготовки»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и китайский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Образовательный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«Основы военной подготовки» реализуется исходя из базовых принципов и направлений военной подготовки,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состоит из основных разделов военной подготовки, тем военно-политической</w:t>
            </w:r>
            <w:r w:rsidRPr="005B68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правовой</w:t>
            </w:r>
            <w:r w:rsidRPr="005B686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подготовки.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</w:t>
            </w:r>
            <w:r w:rsidRPr="005B6866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</w:t>
            </w:r>
            <w:r w:rsidRPr="005B6866">
              <w:rPr>
                <w:rFonts w:ascii="Times New Roman" w:eastAsia="Calibri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  <w:r w:rsidRPr="005B6866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 w:rsidRPr="005B6866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стандартами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высшего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«УК.8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Способен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повседневной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жизни</w:t>
            </w:r>
            <w:r w:rsidRPr="005B6866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условия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5B6866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сохранения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природной</w:t>
            </w:r>
            <w:r w:rsidRPr="005B6866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среды,</w:t>
            </w:r>
            <w:r w:rsidRPr="005B6866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  <w:r w:rsidRPr="005B6866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устойчивого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развития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общества,</w:t>
            </w:r>
            <w:r w:rsidRPr="005B6866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том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числе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угрозе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чрезвычайных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ситуаций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военных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конфликтов»</w:t>
            </w:r>
            <w:r w:rsidRPr="005B686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</w:t>
            </w:r>
            <w:r w:rsidRPr="005B686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«Безопасность</w:t>
            </w:r>
            <w:r w:rsidRPr="005B686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жизнедеятельности».</w:t>
            </w: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5B6866">
              <w:rPr>
                <w:rFonts w:ascii="Times New Roman" w:eastAsia="Times New Roman" w:hAnsi="Times New Roman" w:cs="Times New Roman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5B686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службы;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B686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5B6866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5B6866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5B6866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5B6866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5B6866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5B6866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5B6866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5B6866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5B6866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5B6866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5B6866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5B6866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5B6866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актов;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5B6866">
              <w:rPr>
                <w:rFonts w:ascii="Times New Roman" w:eastAsia="Times New Roman" w:hAnsi="Times New Roman" w:cs="Times New Roman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работы</w:t>
            </w:r>
            <w:r w:rsidRPr="005B686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5B686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документами.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31" w:firstLine="151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B6866" w:rsidRPr="005B6866" w:rsidRDefault="005B6866" w:rsidP="005B6866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«Правоведение»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B6866" w:rsidRPr="005B6866" w:rsidRDefault="005B6866" w:rsidP="00F73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3F2988">
        <w:rPr>
          <w:rFonts w:ascii="Times New Roman" w:eastAsia="Calibri" w:hAnsi="Times New Roman" w:cs="Times New Roman"/>
          <w:b/>
          <w:sz w:val="24"/>
          <w:szCs w:val="24"/>
        </w:rPr>
        <w:t xml:space="preserve">«Теория и методика преподавания иностранных языков и культур» (английский </w:t>
      </w:r>
      <w:r w:rsidR="00F736CB">
        <w:rPr>
          <w:rFonts w:ascii="Times New Roman" w:eastAsia="Calibri" w:hAnsi="Times New Roman" w:cs="Times New Roman"/>
          <w:b/>
          <w:sz w:val="24"/>
          <w:szCs w:val="24"/>
        </w:rPr>
        <w:t xml:space="preserve">и китайский </w:t>
      </w:r>
      <w:bookmarkStart w:id="13" w:name="_GoBack"/>
      <w:bookmarkEnd w:id="13"/>
      <w:r w:rsidR="003F2988">
        <w:rPr>
          <w:rFonts w:ascii="Times New Roman" w:eastAsia="Calibri" w:hAnsi="Times New Roman" w:cs="Times New Roman"/>
          <w:b/>
          <w:sz w:val="24"/>
          <w:szCs w:val="24"/>
        </w:rPr>
        <w:t>языки)</w:t>
      </w: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5B6866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Pr="005B6866">
              <w:rPr>
                <w:rFonts w:ascii="Times New Roman" w:eastAsia="Calibri" w:hAnsi="Times New Roman" w:cs="Times New Roman"/>
                <w:spacing w:val="10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знаний,</w:t>
            </w:r>
            <w:r w:rsidRPr="005B6866">
              <w:rPr>
                <w:rFonts w:ascii="Times New Roman" w:eastAsia="Calibri" w:hAnsi="Times New Roman" w:cs="Times New Roman"/>
                <w:spacing w:val="10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5B6866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навыков, необходимых для становления обучающихся образовательных организаций высшего образования в качестве граждан способных и готовых</w:t>
            </w:r>
            <w:r w:rsidRPr="005B6866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  выполнению   воинского   долга   и   обязанности   по   защите   своей   Родины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Pr="005B686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законодательством Российской</w:t>
            </w:r>
            <w:r w:rsidRPr="005B68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Федерации.</w:t>
            </w:r>
          </w:p>
          <w:p w:rsidR="005B6866" w:rsidRPr="005B6866" w:rsidRDefault="005B6866" w:rsidP="005B6866">
            <w:pPr>
              <w:spacing w:after="120" w:line="240" w:lineRule="auto"/>
              <w:ind w:left="258" w:right="119" w:firstLine="7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120" w:line="240" w:lineRule="auto"/>
              <w:ind w:left="258" w:right="122" w:firstLine="70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Pr="005B6866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Pr="005B6866">
              <w:rPr>
                <w:rFonts w:ascii="Times New Roman" w:eastAsia="Calibri" w:hAnsi="Times New Roman" w:cs="Times New Roman"/>
                <w:spacing w:val="4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компетенции</w:t>
            </w:r>
            <w:r w:rsidRPr="005B6866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49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5B6866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стандартами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высшего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«УК.8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Способен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создавать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поддерживать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повседневной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жизни</w:t>
            </w:r>
            <w:r w:rsidRPr="005B6866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безопасные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</w:t>
            </w:r>
            <w:r w:rsidRPr="005B6866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r w:rsidRPr="005B6866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сохранения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природной</w:t>
            </w:r>
            <w:r w:rsidRPr="005B6866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среды,</w:t>
            </w:r>
            <w:r w:rsidRPr="005B6866">
              <w:rPr>
                <w:rFonts w:ascii="Times New Roman" w:eastAsia="Calibri" w:hAnsi="Times New Roman" w:cs="Times New Roman"/>
                <w:spacing w:val="36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5B6866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устойчивого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5B6866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общества,</w:t>
            </w:r>
            <w:r w:rsidRPr="005B6866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угрозе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возникновении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ситуаций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военных</w:t>
            </w:r>
            <w:r w:rsidRPr="005B6866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конфликтов»</w:t>
            </w:r>
            <w:r w:rsidRPr="005B686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категории</w:t>
            </w:r>
            <w:r w:rsidRPr="005B68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«Безопасность</w:t>
            </w:r>
            <w:r w:rsidRPr="005B686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жизнедеятельности».</w:t>
            </w:r>
          </w:p>
          <w:p w:rsidR="005B6866" w:rsidRPr="005B6866" w:rsidRDefault="005B6866" w:rsidP="005B68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результате освоения учебной дисциплины студент должен:</w:t>
            </w:r>
          </w:p>
          <w:p w:rsidR="005B6866" w:rsidRPr="005B6866" w:rsidRDefault="005B6866" w:rsidP="005B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8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5B6866">
              <w:rPr>
                <w:rFonts w:ascii="Times New Roman" w:eastAsia="Times New Roman" w:hAnsi="Times New Roman" w:cs="Times New Roman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28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33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32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58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58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27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42" w:right="130" w:firstLine="1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5B686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5B686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5B6866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B6866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75" w:lineRule="exact"/>
              <w:ind w:left="18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B686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5B6866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5B686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right="46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5B6866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5B6866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5B6866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5B6866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5B6866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86" w:right="3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5B6866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5B6866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5B6866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5B6866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18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ind w:left="35" w:firstLine="1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5B6866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5B6866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5B6866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5B6866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76" w:lineRule="exact"/>
              <w:ind w:left="18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5B686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актов</w:t>
            </w:r>
          </w:p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866" w:rsidRPr="005B6866" w:rsidTr="0050007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866" w:rsidRPr="005B6866" w:rsidRDefault="005B6866" w:rsidP="005B6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-строевыми приемами на месте и в движении;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5B686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-навыками подготовки к ведению общевойскового боя;</w:t>
            </w:r>
            <w:r w:rsidRPr="005B686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 xml:space="preserve">навыками применения индивидуальных средств РХБ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lastRenderedPageBreak/>
              <w:t>защиты;</w:t>
            </w:r>
            <w:r w:rsidRPr="005B686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5B6866" w:rsidRPr="005B6866" w:rsidRDefault="005B6866" w:rsidP="005B68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Times New Roman" w:hAnsi="Times New Roman" w:cs="Times New Roman"/>
                <w:sz w:val="24"/>
              </w:rPr>
              <w:t>-навыками применения индивидуальных средств медицинской защиты и подручных средств для оказания -первой медицинской помощи</w:t>
            </w:r>
            <w:r w:rsidRPr="005B686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B6866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B686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5B6866">
              <w:rPr>
                <w:rFonts w:ascii="Times New Roman" w:eastAsia="Times New Roman" w:hAnsi="Times New Roman" w:cs="Times New Roman"/>
              </w:rPr>
              <w:t>навыками</w:t>
            </w:r>
            <w:r w:rsidRPr="005B686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работы</w:t>
            </w:r>
            <w:r w:rsidRPr="005B686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с</w:t>
            </w:r>
            <w:r w:rsidRPr="005B686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5B686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B6866">
              <w:rPr>
                <w:rFonts w:ascii="Times New Roman" w:eastAsia="Times New Roman" w:hAnsi="Times New Roman" w:cs="Times New Roman"/>
              </w:rPr>
              <w:t>документами.</w:t>
            </w:r>
          </w:p>
        </w:tc>
      </w:tr>
    </w:tbl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«Основы Российской государственности» </w:t>
      </w: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(английский и китайский языки)</w:t>
      </w:r>
    </w:p>
    <w:p w:rsidR="009725A9" w:rsidRPr="007E7EAB" w:rsidRDefault="009725A9" w:rsidP="009725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9725A9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9725A9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</w:t>
            </w: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:rsidR="009725A9" w:rsidRPr="007E7EAB" w:rsidRDefault="009725A9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9725A9" w:rsidRPr="007E7EAB" w:rsidTr="00A4526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7E7EAB" w:rsidRDefault="009725A9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25A9" w:rsidRPr="007E7EAB" w:rsidRDefault="009725A9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:rsidR="009725A9" w:rsidRPr="007E7EAB" w:rsidRDefault="009725A9" w:rsidP="00A4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25A9" w:rsidRPr="007E7EAB" w:rsidTr="00A45263">
        <w:trPr>
          <w:trHeight w:val="6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9725A9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мира;</w:t>
            </w:r>
          </w:p>
        </w:tc>
      </w:tr>
      <w:tr w:rsidR="009725A9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навыками осознанного выбора ценностных ориентиров и гражданской позиции; 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:rsidR="009725A9" w:rsidRPr="007E7EAB" w:rsidRDefault="009725A9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:rsidR="009725A9" w:rsidRPr="007E7EAB" w:rsidRDefault="009725A9" w:rsidP="00972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Default="009725A9" w:rsidP="00972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Pr="007E7EAB" w:rsidRDefault="009725A9" w:rsidP="00972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Pr="00E928C5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9725A9" w:rsidRPr="00E928C5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9725A9" w:rsidRPr="00E928C5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«История Чеченской Республики»</w:t>
      </w: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</w:t>
      </w:r>
    </w:p>
    <w:p w:rsidR="009725A9" w:rsidRPr="00E928C5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реализуемой по направлению подготовки</w:t>
      </w:r>
    </w:p>
    <w:p w:rsidR="009725A9" w:rsidRPr="00E928C5" w:rsidRDefault="009725A9" w:rsidP="009725A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45.03.02 «Лингвистика»,</w:t>
      </w:r>
    </w:p>
    <w:p w:rsidR="009725A9" w:rsidRPr="00E928C5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«Теория и методика преподавания иностранных языков и культур»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китайский языки)</w:t>
      </w:r>
    </w:p>
    <w:p w:rsidR="009725A9" w:rsidRPr="00E928C5" w:rsidRDefault="009725A9" w:rsidP="009725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9725A9" w:rsidRPr="00E928C5" w:rsidRDefault="009725A9" w:rsidP="009725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25A9" w:rsidRPr="00E928C5" w:rsidRDefault="009725A9" w:rsidP="00972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Pr="00E928C5" w:rsidRDefault="009725A9" w:rsidP="00972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</w:t>
            </w:r>
            <w:proofErr w:type="gramStart"/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культурного  развития</w:t>
            </w:r>
            <w:proofErr w:type="gramEnd"/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чеченского общества в контексте истории мировой и отечественной истории.      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9725A9" w:rsidRPr="00E928C5" w:rsidRDefault="009725A9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9725A9" w:rsidRPr="00E928C5" w:rsidRDefault="009725A9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9725A9" w:rsidRPr="00E928C5" w:rsidRDefault="009725A9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ОПОП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9725A9" w:rsidRPr="00E928C5" w:rsidRDefault="009725A9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9725A9" w:rsidRPr="00E928C5" w:rsidRDefault="009725A9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9725A9" w:rsidRPr="00E928C5" w:rsidTr="00A4526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E928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725A9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A9" w:rsidRPr="00E928C5" w:rsidRDefault="009725A9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способностью понимать, критически анализировать и излагать  культурные особенности и традиции различных этнических групп.</w:t>
            </w:r>
          </w:p>
        </w:tc>
      </w:tr>
    </w:tbl>
    <w:p w:rsidR="009725A9" w:rsidRPr="00D60BC6" w:rsidRDefault="009725A9" w:rsidP="009725A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725A9" w:rsidRDefault="009725A9" w:rsidP="009725A9"/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рабочей программы учебной дисциплины</w:t>
      </w:r>
    </w:p>
    <w:p w:rsidR="009725A9" w:rsidRPr="002F1DFE" w:rsidRDefault="009725A9" w:rsidP="009725A9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«Педагогика»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9725A9" w:rsidRPr="002F1DFE" w:rsidRDefault="009725A9" w:rsidP="009725A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P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китайский языки)</w:t>
      </w:r>
    </w:p>
    <w:p w:rsidR="009725A9" w:rsidRPr="002F1DFE" w:rsidRDefault="009725A9" w:rsidP="009725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9725A9" w:rsidRPr="002F1DFE" w:rsidTr="00A4526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Цели и задачи освоения дисциплины.</w:t>
            </w:r>
          </w:p>
          <w:p w:rsidR="009725A9" w:rsidRPr="002F1DFE" w:rsidRDefault="009725A9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Целью учебного курса «Педагога»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:rsidR="009725A9" w:rsidRPr="002F1DFE" w:rsidRDefault="009725A9" w:rsidP="00A45263">
            <w:pPr>
              <w:ind w:left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9725A9" w:rsidRPr="002F1DFE" w:rsidRDefault="009725A9" w:rsidP="00A45263">
            <w:pPr>
              <w:spacing w:after="47" w:line="248" w:lineRule="auto"/>
              <w:ind w:left="993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5A9" w:rsidRPr="002F1DFE" w:rsidTr="00A4526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научить студентов применять антропологический подход при изучении целостной природы человека;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9725A9" w:rsidRPr="002F1DFE" w:rsidRDefault="009725A9" w:rsidP="00A45263">
            <w:pPr>
              <w:spacing w:after="47" w:line="248" w:lineRule="auto"/>
              <w:ind w:left="296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5A9" w:rsidRPr="002F1DFE" w:rsidTr="00A45263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autoSpaceDE w:val="0"/>
              <w:autoSpaceDN w:val="0"/>
              <w:adjustRightInd w:val="0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  <w:r w:rsidRPr="002F1DF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«Педагогика»</w:t>
            </w: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входит в вариативную часть профессионального цикла Б</w:t>
            </w:r>
            <w:proofErr w:type="gramStart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1.О.</w:t>
            </w:r>
            <w:proofErr w:type="gramEnd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9725A9" w:rsidRPr="002F1DFE" w:rsidRDefault="009725A9" w:rsidP="00A45263">
            <w:pPr>
              <w:shd w:val="clear" w:color="auto" w:fill="FFFFFF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left="154" w:right="284" w:firstLine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725A9" w:rsidRPr="002F1DFE" w:rsidTr="00A4526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  <w:p w:rsidR="009725A9" w:rsidRPr="002F1DFE" w:rsidRDefault="009725A9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ОПК-6      </w:t>
            </w:r>
          </w:p>
        </w:tc>
      </w:tr>
      <w:tr w:rsidR="009725A9" w:rsidRPr="002F1DFE" w:rsidTr="00A4526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Знать: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педагогики;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принципы, методы и приемы педагогического анализа профессиональных и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социокультурных проблем;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общенаучные методы и формы познавательного процесса;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категориальный аппарат педагогики;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науки;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педагогическую теорию личности;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сферы и виды человеческой деятельности, их взаимосвязь;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материальные и духовные ценности мировой цивилизации и отечественной культуры;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педагогические основы социальной коммуникации;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педагогический контекст этнических, конфессиональных и культурных различий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индивидов и социальных групп;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профессиональные, педагогические аспекты межличностных и межгрупповых</w:t>
            </w:r>
          </w:p>
          <w:p w:rsidR="009725A9" w:rsidRPr="002F1DFE" w:rsidRDefault="009725A9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взаимодействий в коллективе;</w:t>
            </w:r>
          </w:p>
        </w:tc>
      </w:tr>
    </w:tbl>
    <w:p w:rsidR="009725A9" w:rsidRPr="002F1DFE" w:rsidRDefault="009725A9" w:rsidP="009725A9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25A9" w:rsidRPr="002F1DFE" w:rsidRDefault="009725A9" w:rsidP="00972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Pr="002F1DFE" w:rsidRDefault="009725A9" w:rsidP="009725A9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A9" w:rsidRPr="002F1DFE" w:rsidRDefault="009725A9" w:rsidP="00972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Краткое содержание дисциплины</w:t>
      </w:r>
    </w:p>
    <w:p w:rsidR="009725A9" w:rsidRPr="002F1DFE" w:rsidRDefault="009725A9" w:rsidP="00972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Нравственно-этические нормы психолого-педагогической деятельности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Основные теоретические положения 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.2. Цели, задачи, основные направления деятельности психолога в образовании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Принципы профессиональной деятельности психолога в образовании.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Этика психологической профессии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исследование в решении профессиональных задач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Использование психологических методик в деятельности </w:t>
      </w:r>
      <w:proofErr w:type="gram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практического  психолога</w:t>
      </w:r>
      <w:proofErr w:type="gramEnd"/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Классификации психологических методов.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Общая характеристика проективных методов 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Классификации проективных методов 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Экспрессивные и </w:t>
      </w:r>
      <w:proofErr w:type="spellStart"/>
      <w:proofErr w:type="gram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импрессивные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проективные</w:t>
      </w:r>
      <w:proofErr w:type="gram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методики 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Проективные рисуночные методики «Три дерева», «Дом-дерево-человек»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Проективные рисуночные методики: «Несуществующее животное», Проективные рисуночные методики «Автопортрет»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Проективные рисуночные методики «Волшебная страна чувств»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Конститутивные и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интерпретативные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проективные методики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теста «Чернильные пятна»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Г.Роршаха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теста Мира, Методика рисуночной фрустрации Розенцвейга, Детский апперцептивный тест (CAT) (Л.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Беллак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Тематический апперцептивный тест, Тест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Сонди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9 Аддитивные психодиагностические тесты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методики «Незавершенные предложения». Ассоциативный тест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К.Юнга</w:t>
      </w:r>
      <w:proofErr w:type="spellEnd"/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10.Проективные рисуночные методики «Семейная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социограмма</w:t>
      </w:r>
      <w:proofErr w:type="spellEnd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Проективные рисуночные методики «Моя семья»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Наблюдение как метод исследования Метод беседы в психологии, метод интервью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психолого-педагогического анализа поступков 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1.Основные теоретические положения.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Алгоритм педагогической диагностики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Алгоритм анализа поступка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4.Мотив аффилиации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педагогических ситуаций в образовательном учреждении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Классификация педагогических ситуаций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2.Работа с проблемными ситуациями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3.Проектирование педагогических ситуаций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Анализ психолого-педагогических ситуаций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Диагностика по методике «Педагогические ситуации»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Коллективные формы психолого-педагогической деятельности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Педагогическая мастерская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Семинар-дискуссия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Деловая игра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Социально-психологический тренинг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Задачи психолого-педагогического консилиума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психологического портрета и автопортрета.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1.Типология психологических характеристик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Методика исследования интеллекта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3.Методики, направленные на изучение внимания.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Методики, направленные на изучение памяти.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Тренинг «Управление памятью» (элементы).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Методики, направленные на изучение ощущения.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Методики, направленные на изучение восприятия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Методики, направленные на изучение воображения.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9. Методики, направленные на изучение мышления.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теоретические и методические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подходы к формированию здоровья обучающихся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образовательном процессе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1.Принципы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2.Принципы </w:t>
      </w:r>
      <w:proofErr w:type="spellStart"/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3.Технологии оптимальной организации учебного процесса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физической активности школьников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4.Психолого-педагогические технологии, используемые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и во внеурочной деятельности педагогами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воспитателями</w:t>
      </w:r>
    </w:p>
    <w:p w:rsidR="009725A9" w:rsidRPr="002F1DFE" w:rsidRDefault="009725A9" w:rsidP="009725A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Тренинг.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Тренинг личностного роста</w:t>
      </w: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:rsidR="009725A9" w:rsidRPr="002F1DFE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«Русский язык и культура речи»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9725A9" w:rsidRPr="002F1DFE" w:rsidRDefault="009725A9" w:rsidP="009725A9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9725A9" w:rsidRPr="002F1DFE" w:rsidRDefault="009725A9" w:rsidP="009725A9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китайский языки)</w:t>
      </w:r>
    </w:p>
    <w:p w:rsidR="009725A9" w:rsidRPr="002F1DFE" w:rsidRDefault="009725A9" w:rsidP="009725A9">
      <w:pPr>
        <w:spacing w:after="17" w:line="247" w:lineRule="auto"/>
        <w:ind w:right="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Style w:val="TableGrid2"/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9725A9" w:rsidRPr="002F1DFE" w:rsidTr="00A45263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ind w:left="1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</w:t>
            </w:r>
            <w:proofErr w:type="gramStart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речи  можно</w:t>
            </w:r>
            <w:proofErr w:type="gramEnd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цели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:</w:t>
            </w:r>
          </w:p>
          <w:p w:rsidR="009725A9" w:rsidRPr="002F1DFE" w:rsidRDefault="009725A9" w:rsidP="009725A9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9725A9" w:rsidRPr="002F1DFE" w:rsidRDefault="009725A9" w:rsidP="009725A9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1)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правильно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употреблять языковые единицы в соответствии с требованиями </w:t>
            </w:r>
            <w:proofErr w:type="spellStart"/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ортологии</w:t>
            </w:r>
            <w:proofErr w:type="spellEnd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 науки о правильности речи;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2)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выразительно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составлять текст в соответствии с требованиями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риторики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науки о выразительной речи;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9725A9" w:rsidRPr="002F1DFE" w:rsidTr="00A45263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ind w:left="14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9" w:tooltip="Орфоэп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орфоэпических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 </w:t>
            </w:r>
            <w:hyperlink r:id="rId10" w:tooltip="Морфолог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морфологических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u w:val="single"/>
                <w:lang w:eastAsia="ru-RU"/>
              </w:rPr>
              <w:t>,лексических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</w:t>
            </w:r>
            <w:hyperlink r:id="rId11" w:tooltip="Синтаксис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синтаксических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,норм современного </w:t>
            </w:r>
            <w:hyperlink r:id="rId12" w:tooltip="Русская литература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русского литературного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9725A9" w:rsidRPr="002F1DFE" w:rsidTr="00A45263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Место дисциплины в структуре 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lastRenderedPageBreak/>
              <w:t>ОПОП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widowControl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Данная учебная дисциплина включена в раздел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Б1.О.12  «Обязательная часть».</w:t>
            </w:r>
          </w:p>
        </w:tc>
      </w:tr>
      <w:tr w:rsidR="009725A9" w:rsidRPr="002F1DFE" w:rsidTr="00A45263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ind w:left="5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lastRenderedPageBreak/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725A9" w:rsidRPr="002F1DFE" w:rsidRDefault="009725A9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УК-4</w:t>
            </w:r>
          </w:p>
          <w:p w:rsidR="009725A9" w:rsidRPr="002F1DFE" w:rsidRDefault="009725A9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ых</w:t>
            </w:r>
            <w:proofErr w:type="spellEnd"/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языке(ах), для академического и профессионального взаимодействия</w:t>
            </w:r>
          </w:p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9725A9" w:rsidRPr="002F1DFE" w:rsidTr="00A45263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725A9" w:rsidRPr="002F1DFE" w:rsidRDefault="009725A9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2"/>
                <w:szCs w:val="24"/>
                <w:lang w:eastAsia="ru-RU"/>
              </w:rPr>
              <w:t xml:space="preserve">знать: </w:t>
            </w:r>
            <w:r w:rsidRPr="002F1DFE"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  <w:t>основы владения правилами и нормами современного      русского литературного языка и культуры речи; нормативные,  коммуникативные,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:rsidR="009725A9" w:rsidRPr="002F1DFE" w:rsidRDefault="009725A9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уметь: 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общаться,  вести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излагать собственное мнение; строить  свою  речь  в  соответствии  с  языковыми,  коммуникативными  и этическими </w:t>
            </w:r>
            <w:proofErr w:type="spellStart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нормами</w:t>
            </w:r>
            <w:r w:rsidRPr="002F1DFE">
              <w:rPr>
                <w:rFonts w:ascii="Times New Roman" w:eastAsia="Calibri" w:hAnsi="Times New Roman"/>
                <w:b/>
                <w:iCs/>
                <w:color w:val="000000"/>
                <w:sz w:val="30"/>
                <w:szCs w:val="24"/>
                <w:lang w:eastAsia="ru-RU"/>
              </w:rPr>
              <w:t>;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орфографически</w:t>
            </w:r>
            <w:proofErr w:type="spellEnd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9725A9" w:rsidRPr="002F1DFE" w:rsidRDefault="009725A9" w:rsidP="00A45263">
            <w:pPr>
              <w:spacing w:after="584"/>
              <w:ind w:left="5"/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владеть: 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навыками  публичного  выступления  с  четко  выстроенной  системой аргументации; навыками работы со словарями различного </w:t>
            </w:r>
            <w:proofErr w:type="spellStart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типа;навыками</w:t>
            </w:r>
            <w:proofErr w:type="spellEnd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 работы со справочной литературой.</w:t>
            </w:r>
          </w:p>
        </w:tc>
      </w:tr>
    </w:tbl>
    <w:p w:rsidR="009725A9" w:rsidRDefault="009725A9" w:rsidP="009725A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725A9" w:rsidRDefault="009725A9" w:rsidP="009725A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9725A9" w:rsidRDefault="009725A9" w:rsidP="009725A9"/>
    <w:p w:rsidR="005B6866" w:rsidRPr="005B6866" w:rsidRDefault="005B6866" w:rsidP="005B68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B6866" w:rsidRPr="005B6866" w:rsidRDefault="005B6866" w:rsidP="005B68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  <w:sz w:val="24"/>
          <w:szCs w:val="24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5B6866" w:rsidRPr="005B6866" w:rsidRDefault="005B6866" w:rsidP="005B6866">
      <w:pPr>
        <w:rPr>
          <w:rFonts w:ascii="Calibri" w:eastAsia="Calibri" w:hAnsi="Calibri" w:cs="Times New Roman"/>
        </w:rPr>
      </w:pPr>
    </w:p>
    <w:p w:rsidR="00F12444" w:rsidRPr="005B6866" w:rsidRDefault="00F12444" w:rsidP="005B6866"/>
    <w:sectPr w:rsidR="00F12444" w:rsidRPr="005B6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156E0A"/>
    <w:multiLevelType w:val="hybridMultilevel"/>
    <w:tmpl w:val="A1CA3ED6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A27D9"/>
    <w:multiLevelType w:val="hybridMultilevel"/>
    <w:tmpl w:val="E092BEF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0EE3"/>
    <w:multiLevelType w:val="hybridMultilevel"/>
    <w:tmpl w:val="BA92FE74"/>
    <w:lvl w:ilvl="0" w:tplc="A9CEB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6444"/>
    <w:multiLevelType w:val="hybridMultilevel"/>
    <w:tmpl w:val="99D29758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6765"/>
    <w:multiLevelType w:val="hybridMultilevel"/>
    <w:tmpl w:val="A2E4B7E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C6C87"/>
    <w:multiLevelType w:val="hybridMultilevel"/>
    <w:tmpl w:val="66043F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C382F832"/>
    <w:lvl w:ilvl="0" w:tplc="4522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9F404C"/>
    <w:multiLevelType w:val="hybridMultilevel"/>
    <w:tmpl w:val="DDB4C1CA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145AC"/>
    <w:multiLevelType w:val="hybridMultilevel"/>
    <w:tmpl w:val="C382F8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"/>
  </w:num>
  <w:num w:numId="5">
    <w:abstractNumId w:val="3"/>
  </w:num>
  <w:num w:numId="6">
    <w:abstractNumId w:val="16"/>
  </w:num>
  <w:num w:numId="7">
    <w:abstractNumId w:val="15"/>
  </w:num>
  <w:num w:numId="8">
    <w:abstractNumId w:val="4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A42"/>
    <w:rsid w:val="00241570"/>
    <w:rsid w:val="003F2988"/>
    <w:rsid w:val="00403340"/>
    <w:rsid w:val="0050007C"/>
    <w:rsid w:val="005B6866"/>
    <w:rsid w:val="006B4907"/>
    <w:rsid w:val="006E6BB2"/>
    <w:rsid w:val="009725A9"/>
    <w:rsid w:val="009B2A42"/>
    <w:rsid w:val="00E64B38"/>
    <w:rsid w:val="00F12444"/>
    <w:rsid w:val="00F7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3C64"/>
  <w15:chartTrackingRefBased/>
  <w15:docId w15:val="{75DE68C1-77E0-485E-B4AE-E14283A4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E64B3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E64B3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customStyle="1" w:styleId="1">
    <w:name w:val="Сетка таблицы1"/>
    <w:basedOn w:val="a1"/>
    <w:next w:val="a3"/>
    <w:uiPriority w:val="39"/>
    <w:rsid w:val="00E64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64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E64B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64B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E64B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64B38"/>
    <w:pPr>
      <w:widowControl w:val="0"/>
      <w:shd w:val="clear" w:color="auto" w:fill="FFFFFF"/>
      <w:spacing w:after="60" w:line="0" w:lineRule="atLeast"/>
      <w:ind w:hanging="820"/>
      <w:jc w:val="right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E64B3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64B38"/>
  </w:style>
  <w:style w:type="paragraph" w:customStyle="1" w:styleId="Default">
    <w:name w:val="Default"/>
    <w:rsid w:val="00E64B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1"/>
    <w:basedOn w:val="a1"/>
    <w:next w:val="a3"/>
    <w:uiPriority w:val="59"/>
    <w:rsid w:val="00E64B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E64B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E64B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E64B3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Гиперссылка1"/>
    <w:basedOn w:val="a0"/>
    <w:uiPriority w:val="99"/>
    <w:unhideWhenUsed/>
    <w:rsid w:val="00E64B38"/>
    <w:rPr>
      <w:color w:val="0563C1"/>
      <w:u w:val="single"/>
    </w:rPr>
  </w:style>
  <w:style w:type="character" w:customStyle="1" w:styleId="20">
    <w:name w:val="Гиперссылка2"/>
    <w:basedOn w:val="a0"/>
    <w:uiPriority w:val="99"/>
    <w:semiHidden/>
    <w:unhideWhenUsed/>
    <w:rsid w:val="00E64B38"/>
    <w:rPr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E64B3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1">
    <w:name w:val="TableGrid1"/>
    <w:rsid w:val="00E64B3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4B38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7">
    <w:name w:val="Абзац списка Знак"/>
    <w:link w:val="a6"/>
    <w:uiPriority w:val="34"/>
    <w:rsid w:val="00E64B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главление_"/>
    <w:link w:val="a9"/>
    <w:locked/>
    <w:rsid w:val="00E64B38"/>
    <w:rPr>
      <w:b/>
      <w:bCs/>
      <w:sz w:val="28"/>
      <w:szCs w:val="28"/>
      <w:shd w:val="clear" w:color="auto" w:fill="FFFFFF"/>
    </w:rPr>
  </w:style>
  <w:style w:type="paragraph" w:customStyle="1" w:styleId="a9">
    <w:name w:val="Оглавление"/>
    <w:basedOn w:val="a"/>
    <w:link w:val="a8"/>
    <w:rsid w:val="00E64B38"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semiHidden/>
    <w:unhideWhenUsed/>
    <w:rsid w:val="00E64B38"/>
    <w:rPr>
      <w:color w:val="0563C1" w:themeColor="hyperlink"/>
      <w:u w:val="single"/>
    </w:rPr>
  </w:style>
  <w:style w:type="table" w:customStyle="1" w:styleId="TableGrid2">
    <w:name w:val="TableGrid2"/>
    <w:rsid w:val="009725A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aya_literatur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intaksis/" TargetMode="External"/><Relationship Id="rId12" Type="http://schemas.openxmlformats.org/officeDocument/2006/relationships/hyperlink" Target="https://pandia.ru/text/category/russkaya_literatu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morfologiya/" TargetMode="External"/><Relationship Id="rId11" Type="http://schemas.openxmlformats.org/officeDocument/2006/relationships/hyperlink" Target="https://pandia.ru/text/category/sintaksis/" TargetMode="External"/><Relationship Id="rId5" Type="http://schemas.openxmlformats.org/officeDocument/2006/relationships/hyperlink" Target="https://pandia.ru/text/category/orfoyepiya/" TargetMode="External"/><Relationship Id="rId10" Type="http://schemas.openxmlformats.org/officeDocument/2006/relationships/hyperlink" Target="https://pandia.ru/text/category/morfolog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rfoyep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21631</Words>
  <Characters>123298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2024-09-04T14:08:00Z</dcterms:created>
  <dcterms:modified xsi:type="dcterms:W3CDTF">2024-09-04T14:08:00Z</dcterms:modified>
</cp:coreProperties>
</file>