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88F" w14:textId="77777777" w:rsidR="00F551E5" w:rsidRPr="00F551E5" w:rsidRDefault="00F551E5" w:rsidP="00F551E5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F551E5">
        <w:rPr>
          <w:sz w:val="24"/>
          <w:szCs w:val="24"/>
        </w:rPr>
        <w:t>МИНИСТЕРСТВО НАУКИ И ВЫСШЕГО ОБРАЗОВАНИЯ</w:t>
      </w:r>
      <w:r w:rsidRPr="00F551E5">
        <w:rPr>
          <w:bCs/>
          <w:sz w:val="24"/>
          <w:szCs w:val="24"/>
          <w:lang w:eastAsia="ru-RU"/>
        </w:rPr>
        <w:t xml:space="preserve"> </w:t>
      </w:r>
      <w:r w:rsidRPr="00F551E5">
        <w:rPr>
          <w:sz w:val="24"/>
          <w:szCs w:val="24"/>
        </w:rPr>
        <w:t>РОССИЙСКОЙ ФЕДЕРАЦИИ</w:t>
      </w:r>
    </w:p>
    <w:p w14:paraId="087996C3" w14:textId="39823DEC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3B995E07" w14:textId="77777777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высшего образования</w:t>
      </w:r>
    </w:p>
    <w:p w14:paraId="05B90C50" w14:textId="77777777" w:rsidR="00F551E5" w:rsidRPr="00F551E5" w:rsidRDefault="00F551E5" w:rsidP="00F551E5">
      <w:pPr>
        <w:widowControl/>
        <w:autoSpaceDE/>
        <w:jc w:val="center"/>
        <w:rPr>
          <w:sz w:val="24"/>
          <w:szCs w:val="24"/>
        </w:rPr>
      </w:pPr>
      <w:r w:rsidRPr="00F551E5">
        <w:rPr>
          <w:sz w:val="24"/>
          <w:szCs w:val="24"/>
        </w:rPr>
        <w:t>«Чеченский государственный университет</w:t>
      </w:r>
    </w:p>
    <w:p w14:paraId="2719FD68" w14:textId="77777777" w:rsidR="00F551E5" w:rsidRPr="00F551E5" w:rsidRDefault="00F551E5" w:rsidP="00F551E5">
      <w:pPr>
        <w:autoSpaceDE/>
        <w:jc w:val="center"/>
        <w:rPr>
          <w:sz w:val="24"/>
          <w:szCs w:val="24"/>
          <w:lang w:eastAsia="ru-RU"/>
        </w:rPr>
      </w:pPr>
      <w:r w:rsidRPr="00F551E5">
        <w:rPr>
          <w:sz w:val="24"/>
          <w:szCs w:val="24"/>
          <w:lang w:eastAsia="ru-RU"/>
        </w:rPr>
        <w:t>имени Ахмата Абдулхамидовича Кадырова»</w:t>
      </w:r>
    </w:p>
    <w:p w14:paraId="2B1B35EE" w14:textId="77777777" w:rsidR="00F551E5" w:rsidRPr="00F551E5" w:rsidRDefault="00F551E5" w:rsidP="00F551E5">
      <w:pPr>
        <w:widowControl/>
        <w:autoSpaceDE/>
        <w:jc w:val="center"/>
        <w:rPr>
          <w:b/>
          <w:bCs/>
          <w:sz w:val="24"/>
          <w:szCs w:val="24"/>
        </w:rPr>
      </w:pPr>
    </w:p>
    <w:p w14:paraId="4DF0B950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27020157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12FA20D4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1D470C07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12D7D431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3BEF11F6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1C448345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6549B774" w14:textId="77777777" w:rsidR="00F551E5" w:rsidRDefault="00F551E5" w:rsidP="00F551E5">
      <w:pPr>
        <w:widowControl/>
        <w:autoSpaceDE/>
        <w:autoSpaceDN/>
        <w:jc w:val="center"/>
        <w:rPr>
          <w:sz w:val="24"/>
          <w:szCs w:val="24"/>
        </w:rPr>
      </w:pPr>
    </w:p>
    <w:p w14:paraId="71D3DFD9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49A53232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1839735" w14:textId="77777777" w:rsidR="00F551E5" w:rsidRPr="00F551E5" w:rsidRDefault="00F551E5" w:rsidP="00F551E5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</w:p>
    <w:p w14:paraId="104CAD70" w14:textId="548E4A1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Адаптированная образовательная</w:t>
      </w:r>
    </w:p>
    <w:p w14:paraId="68A66BB7" w14:textId="71BD5FDF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программа высшего образования</w:t>
      </w:r>
    </w:p>
    <w:p w14:paraId="537F3700" w14:textId="0913D019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526DEDF0" w14:textId="5822F9B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Уровень высшего образования</w:t>
      </w:r>
    </w:p>
    <w:p w14:paraId="5E4E0274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71C0F60D" w14:textId="50D2C8E1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МАГИСТРАТУРА</w:t>
      </w:r>
    </w:p>
    <w:p w14:paraId="12AC4FBB" w14:textId="4171530E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777B67E9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544E5193" w14:textId="338C087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Направление подготовки</w:t>
      </w:r>
    </w:p>
    <w:p w14:paraId="5B9C5F06" w14:textId="77777777" w:rsidR="00F551E5" w:rsidRPr="00F551E5" w:rsidRDefault="00F551E5" w:rsidP="00F551E5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14:paraId="18F6553B" w14:textId="1E2DA8E8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45.04.02 ЛИНГВИСТИКА</w:t>
      </w:r>
    </w:p>
    <w:p w14:paraId="3D306910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53B603C" w14:textId="58B5806E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Профиль</w:t>
      </w:r>
    </w:p>
    <w:p w14:paraId="51E793F8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3C247772" w14:textId="460CE5FC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Лингвистика и межкультурная коммуникация</w:t>
      </w:r>
    </w:p>
    <w:p w14:paraId="5E072EE6" w14:textId="6820373F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(</w:t>
      </w:r>
      <w:r w:rsidR="004E28EC">
        <w:rPr>
          <w:rFonts w:eastAsia="Calibri"/>
          <w:sz w:val="24"/>
          <w:szCs w:val="24"/>
        </w:rPr>
        <w:t>французский</w:t>
      </w:r>
      <w:r w:rsidRPr="00F551E5">
        <w:rPr>
          <w:rFonts w:eastAsia="Calibri"/>
          <w:sz w:val="24"/>
          <w:szCs w:val="24"/>
        </w:rPr>
        <w:t xml:space="preserve"> и английский языки)</w:t>
      </w:r>
    </w:p>
    <w:p w14:paraId="549F0944" w14:textId="601D1C36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Квалификация</w:t>
      </w:r>
    </w:p>
    <w:p w14:paraId="74335C21" w14:textId="57D03C7A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F551E5">
        <w:rPr>
          <w:rFonts w:eastAsia="Calibri"/>
          <w:sz w:val="24"/>
          <w:szCs w:val="24"/>
        </w:rPr>
        <w:t>магистр</w:t>
      </w:r>
    </w:p>
    <w:p w14:paraId="71624370" w14:textId="77777777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61C21DCA" w14:textId="6AACEDA2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Тип образовательной программы</w:t>
      </w:r>
    </w:p>
    <w:p w14:paraId="6EFDC332" w14:textId="07254D7A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</w:p>
    <w:p w14:paraId="183635D3" w14:textId="3D19EAD5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  <w:r w:rsidRPr="00F551E5">
        <w:rPr>
          <w:rFonts w:eastAsia="Calibri"/>
          <w:i/>
          <w:iCs/>
          <w:sz w:val="24"/>
          <w:szCs w:val="24"/>
        </w:rPr>
        <w:t>Программа академической магистратуры</w:t>
      </w:r>
    </w:p>
    <w:p w14:paraId="72BB9F6A" w14:textId="2652B8FC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22DF9574" w14:textId="4E8F5996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51E5">
        <w:rPr>
          <w:rFonts w:eastAsia="Calibri"/>
          <w:b/>
          <w:bCs/>
          <w:sz w:val="24"/>
          <w:szCs w:val="24"/>
        </w:rPr>
        <w:t>Форма обучения</w:t>
      </w:r>
    </w:p>
    <w:p w14:paraId="76754500" w14:textId="6C6CB89D" w:rsidR="00F551E5" w:rsidRPr="00F551E5" w:rsidRDefault="00F551E5" w:rsidP="00F551E5">
      <w:pPr>
        <w:widowControl/>
        <w:autoSpaceDE/>
        <w:autoSpaceDN/>
        <w:ind w:firstLine="709"/>
        <w:jc w:val="center"/>
        <w:rPr>
          <w:rFonts w:eastAsia="Calibri"/>
          <w:i/>
          <w:iCs/>
          <w:sz w:val="24"/>
          <w:szCs w:val="24"/>
        </w:rPr>
      </w:pPr>
      <w:r w:rsidRPr="00F551E5">
        <w:rPr>
          <w:rFonts w:eastAsia="Calibri"/>
          <w:i/>
          <w:iCs/>
          <w:sz w:val="24"/>
          <w:szCs w:val="24"/>
        </w:rPr>
        <w:t>Очная/очно-заочная/заочная</w:t>
      </w:r>
    </w:p>
    <w:p w14:paraId="0BE5043E" w14:textId="77777777" w:rsidR="00F551E5" w:rsidRP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60DED23" w14:textId="21F3592C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12C0CB5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067B9B5F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6F2B1603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2D218D9B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385A4AB4" w14:textId="77777777" w:rsid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sz w:val="24"/>
          <w:szCs w:val="24"/>
        </w:rPr>
      </w:pPr>
    </w:p>
    <w:p w14:paraId="06973187" w14:textId="57BBBF3E" w:rsidR="00C06714" w:rsidRPr="00F551E5" w:rsidRDefault="00F551E5" w:rsidP="00F551E5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F551E5">
        <w:rPr>
          <w:rFonts w:eastAsia="Calibri"/>
          <w:sz w:val="24"/>
          <w:szCs w:val="24"/>
        </w:rPr>
        <w:t>Грозный – 202</w:t>
      </w:r>
      <w:r w:rsidR="004B7423">
        <w:rPr>
          <w:rFonts w:eastAsia="Calibri"/>
          <w:sz w:val="24"/>
          <w:szCs w:val="24"/>
        </w:rPr>
        <w:t>5</w:t>
      </w: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lastRenderedPageBreak/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F551E5">
          <w:headerReference w:type="default" r:id="rId8"/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D811" w14:textId="77777777" w:rsidR="00AC42A9" w:rsidRDefault="00AC42A9" w:rsidP="009106A2">
      <w:r>
        <w:separator/>
      </w:r>
    </w:p>
  </w:endnote>
  <w:endnote w:type="continuationSeparator" w:id="0">
    <w:p w14:paraId="7BBD3ED0" w14:textId="77777777" w:rsidR="00AC42A9" w:rsidRDefault="00AC42A9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C105" w14:textId="77777777" w:rsidR="00AC42A9" w:rsidRDefault="00AC42A9" w:rsidP="009106A2">
      <w:r>
        <w:separator/>
      </w:r>
    </w:p>
  </w:footnote>
  <w:footnote w:type="continuationSeparator" w:id="0">
    <w:p w14:paraId="31FB516A" w14:textId="77777777" w:rsidR="00AC42A9" w:rsidRDefault="00AC42A9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17F35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C3CFB"/>
    <w:rsid w:val="003E4441"/>
    <w:rsid w:val="003F1A99"/>
    <w:rsid w:val="004142EF"/>
    <w:rsid w:val="00417CC0"/>
    <w:rsid w:val="00425677"/>
    <w:rsid w:val="004B7423"/>
    <w:rsid w:val="004C5443"/>
    <w:rsid w:val="004E28EC"/>
    <w:rsid w:val="004E3F43"/>
    <w:rsid w:val="00517731"/>
    <w:rsid w:val="0054100F"/>
    <w:rsid w:val="005A7912"/>
    <w:rsid w:val="005D1BFA"/>
    <w:rsid w:val="005D65F7"/>
    <w:rsid w:val="006444A5"/>
    <w:rsid w:val="00656ABA"/>
    <w:rsid w:val="006926E9"/>
    <w:rsid w:val="00693235"/>
    <w:rsid w:val="006A353B"/>
    <w:rsid w:val="006D275E"/>
    <w:rsid w:val="006F5802"/>
    <w:rsid w:val="00702588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42A9"/>
    <w:rsid w:val="00AC7E01"/>
    <w:rsid w:val="00AD2814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2609"/>
    <w:rsid w:val="00D36EB6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E76EE"/>
    <w:rsid w:val="00F11FFC"/>
    <w:rsid w:val="00F147FC"/>
    <w:rsid w:val="00F24BDC"/>
    <w:rsid w:val="00F273A3"/>
    <w:rsid w:val="00F35952"/>
    <w:rsid w:val="00F551E5"/>
    <w:rsid w:val="00F57141"/>
    <w:rsid w:val="00F57DBE"/>
    <w:rsid w:val="00F701A3"/>
    <w:rsid w:val="00F871C4"/>
    <w:rsid w:val="00FB332F"/>
    <w:rsid w:val="00FB3DAA"/>
    <w:rsid w:val="00FB485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9124</Words>
  <Characters>52009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2023-05-06T09:45:00Z</cp:lastPrinted>
  <dcterms:created xsi:type="dcterms:W3CDTF">2023-05-22T08:30:00Z</dcterms:created>
  <dcterms:modified xsi:type="dcterms:W3CDTF">2025-07-04T07:30:00Z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