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306" w:rsidRPr="00237469" w:rsidRDefault="007A6306" w:rsidP="007A6306">
      <w:pPr>
        <w:widowControl/>
        <w:tabs>
          <w:tab w:val="center" w:pos="4677"/>
        </w:tabs>
        <w:autoSpaceDE/>
        <w:autoSpaceDN/>
        <w:jc w:val="center"/>
        <w:rPr>
          <w:b/>
          <w:sz w:val="24"/>
          <w:szCs w:val="24"/>
          <w:lang w:eastAsia="ru-RU"/>
        </w:rPr>
      </w:pPr>
      <w:r w:rsidRPr="00237469">
        <w:rPr>
          <w:b/>
          <w:sz w:val="24"/>
          <w:szCs w:val="24"/>
          <w:lang w:eastAsia="ru-RU"/>
        </w:rPr>
        <w:t>Аннотация учебной дисциплины</w:t>
      </w:r>
    </w:p>
    <w:p w:rsidR="007A6306" w:rsidRPr="00237469" w:rsidRDefault="007A6306" w:rsidP="007A6306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237469">
        <w:rPr>
          <w:rFonts w:eastAsia="Calibri"/>
          <w:b/>
          <w:bCs/>
          <w:sz w:val="24"/>
          <w:szCs w:val="24"/>
        </w:rPr>
        <w:t xml:space="preserve">рабочей программы учебной дисциплины </w:t>
      </w:r>
    </w:p>
    <w:p w:rsidR="007A6306" w:rsidRPr="00237469" w:rsidRDefault="007A6306" w:rsidP="007A6306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237469">
        <w:rPr>
          <w:b/>
          <w:bCs/>
          <w:color w:val="000000"/>
          <w:sz w:val="24"/>
          <w:szCs w:val="24"/>
          <w:lang w:eastAsia="ru-RU"/>
        </w:rPr>
        <w:t>«</w:t>
      </w:r>
      <w:r w:rsidRPr="00237469">
        <w:rPr>
          <w:rFonts w:eastAsia="Calibri"/>
          <w:b/>
          <w:bCs/>
          <w:sz w:val="24"/>
          <w:szCs w:val="24"/>
          <w:shd w:val="clear" w:color="auto" w:fill="FFFFFF"/>
          <w:lang w:eastAsia="ru-RU"/>
        </w:rPr>
        <w:t>Практика по получению первичных профессиональных умений и навыков/Учебная практика/</w:t>
      </w:r>
      <w:r w:rsidRPr="00237469">
        <w:rPr>
          <w:b/>
          <w:bCs/>
          <w:color w:val="000000"/>
          <w:sz w:val="24"/>
          <w:szCs w:val="24"/>
          <w:lang w:eastAsia="ru-RU"/>
        </w:rPr>
        <w:t>»,</w:t>
      </w:r>
    </w:p>
    <w:p w:rsidR="007A6306" w:rsidRPr="00237469" w:rsidRDefault="007A6306" w:rsidP="007A6306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7A6306" w:rsidRPr="00237469" w:rsidRDefault="007A6306" w:rsidP="007A6306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>45.03.02 «</w:t>
      </w:r>
      <w:r w:rsidRPr="00237469">
        <w:rPr>
          <w:rFonts w:eastAsia="Calibri"/>
          <w:b/>
          <w:sz w:val="24"/>
          <w:szCs w:val="24"/>
          <w:lang w:eastAsia="ru-RU"/>
        </w:rPr>
        <w:t>Лингвистика</w:t>
      </w:r>
      <w:r w:rsidRPr="00237469">
        <w:rPr>
          <w:b/>
          <w:color w:val="000000"/>
          <w:sz w:val="24"/>
          <w:szCs w:val="24"/>
          <w:lang w:eastAsia="ru-RU"/>
        </w:rPr>
        <w:t>»,</w:t>
      </w:r>
    </w:p>
    <w:p w:rsidR="007A6306" w:rsidRPr="00237469" w:rsidRDefault="007A6306" w:rsidP="00795A15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237469">
        <w:rPr>
          <w:b/>
          <w:color w:val="000000"/>
          <w:sz w:val="24"/>
          <w:szCs w:val="24"/>
          <w:lang w:eastAsia="ru-RU"/>
        </w:rPr>
        <w:t>профиль подготовки «</w:t>
      </w:r>
      <w:r w:rsidRPr="00237469">
        <w:rPr>
          <w:rFonts w:eastAsia="Calibri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237469">
        <w:rPr>
          <w:b/>
          <w:color w:val="000000"/>
          <w:sz w:val="24"/>
          <w:szCs w:val="24"/>
          <w:lang w:eastAsia="ru-RU"/>
        </w:rPr>
        <w:t>»</w:t>
      </w:r>
      <w:r w:rsidR="00A17D6B">
        <w:rPr>
          <w:b/>
          <w:color w:val="000000"/>
          <w:sz w:val="24"/>
          <w:szCs w:val="24"/>
          <w:lang w:eastAsia="ru-RU"/>
        </w:rPr>
        <w:t xml:space="preserve"> (английский </w:t>
      </w:r>
      <w:r w:rsidR="00795A15">
        <w:rPr>
          <w:b/>
          <w:color w:val="000000"/>
          <w:sz w:val="24"/>
          <w:szCs w:val="24"/>
          <w:lang w:eastAsia="ru-RU"/>
        </w:rPr>
        <w:t xml:space="preserve">и китайский </w:t>
      </w:r>
      <w:r w:rsidR="00A17D6B">
        <w:rPr>
          <w:b/>
          <w:color w:val="000000"/>
          <w:sz w:val="24"/>
          <w:szCs w:val="24"/>
          <w:lang w:eastAsia="ru-RU"/>
        </w:rPr>
        <w:t>языки)</w:t>
      </w:r>
    </w:p>
    <w:p w:rsidR="007A6306" w:rsidRPr="00237469" w:rsidRDefault="007A6306" w:rsidP="007A6306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7A6306" w:rsidRPr="00237469" w:rsidTr="00C9610E">
        <w:tc>
          <w:tcPr>
            <w:tcW w:w="1668" w:type="dxa"/>
          </w:tcPr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:rsidR="007A6306" w:rsidRPr="00237469" w:rsidRDefault="007A6306" w:rsidP="007A6306">
            <w:pPr>
              <w:widowControl/>
              <w:numPr>
                <w:ilvl w:val="0"/>
                <w:numId w:val="1"/>
              </w:numPr>
              <w:autoSpaceDE/>
              <w:autoSpaceDN/>
              <w:ind w:left="83" w:hanging="225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закрепление, расширение и углубление теоретических знаний, полученных в университете;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1"/>
              </w:numPr>
              <w:autoSpaceDE/>
              <w:autoSpaceDN/>
              <w:ind w:left="83" w:hanging="225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формирование навыков реализации полученных ранее знаний и умений в процессе преподавания иностранных языков;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1"/>
              </w:numPr>
              <w:autoSpaceDE/>
              <w:autoSpaceDN/>
              <w:ind w:left="83" w:hanging="225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приобретение практических навыков самостоятельной работы;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1"/>
              </w:numPr>
              <w:autoSpaceDE/>
              <w:autoSpaceDN/>
              <w:ind w:left="83" w:hanging="225"/>
              <w:rPr>
                <w:rFonts w:eastAsia="Calibri"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развитие необходимых профессиональных и личностных качеств.</w:t>
            </w:r>
            <w:r w:rsidRPr="00237469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7A6306" w:rsidRPr="00237469" w:rsidTr="00C9610E">
        <w:tc>
          <w:tcPr>
            <w:tcW w:w="1668" w:type="dxa"/>
          </w:tcPr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:rsidR="007A6306" w:rsidRPr="00237469" w:rsidRDefault="007A6306" w:rsidP="007A6306">
            <w:pPr>
              <w:widowControl/>
              <w:numPr>
                <w:ilvl w:val="0"/>
                <w:numId w:val="2"/>
              </w:numPr>
              <w:autoSpaceDE/>
              <w:autoSpaceDN/>
              <w:ind w:left="83" w:hanging="225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получение профессиональных навыков и опыта работы по выбранному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2"/>
              </w:numPr>
              <w:autoSpaceDE/>
              <w:autoSpaceDN/>
              <w:ind w:left="83" w:hanging="225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направлению и профилю обучения;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2"/>
              </w:numPr>
              <w:autoSpaceDE/>
              <w:autoSpaceDN/>
              <w:ind w:left="83" w:hanging="225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формирование у обучающихся целостного представления о педагогической деятельности, педагогических системах и структуре учебного заведения;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2"/>
              </w:numPr>
              <w:autoSpaceDE/>
              <w:autoSpaceDN/>
              <w:ind w:left="83" w:hanging="225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овладение методикой подготовки и проведения разнообразных форм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2"/>
              </w:numPr>
              <w:autoSpaceDE/>
              <w:autoSpaceDN/>
              <w:ind w:left="83" w:hanging="225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учебных занятий;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2"/>
              </w:numPr>
              <w:autoSpaceDE/>
              <w:autoSpaceDN/>
              <w:ind w:left="83" w:hanging="225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совершенствование навыков анализа учебных занятий;</w:t>
            </w:r>
          </w:p>
          <w:p w:rsidR="007A6306" w:rsidRPr="00237469" w:rsidRDefault="007A6306" w:rsidP="007A6306">
            <w:pPr>
              <w:widowControl/>
              <w:numPr>
                <w:ilvl w:val="0"/>
                <w:numId w:val="2"/>
              </w:numPr>
              <w:autoSpaceDE/>
              <w:autoSpaceDN/>
              <w:ind w:left="83" w:hanging="225"/>
              <w:rPr>
                <w:rFonts w:ascii="Calibri" w:eastAsia="Calibri" w:hAnsi="Calibri"/>
                <w:sz w:val="24"/>
                <w:szCs w:val="24"/>
              </w:rPr>
            </w:pPr>
            <w:r w:rsidRPr="00237469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организации.</w:t>
            </w:r>
            <w:r w:rsidRPr="00237469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</w:p>
        </w:tc>
      </w:tr>
      <w:tr w:rsidR="007A6306" w:rsidRPr="00237469" w:rsidTr="00C9610E">
        <w:tc>
          <w:tcPr>
            <w:tcW w:w="0" w:type="auto"/>
            <w:gridSpan w:val="2"/>
          </w:tcPr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</w:rPr>
            </w:pPr>
            <w:r w:rsidRPr="00237469">
              <w:rPr>
                <w:rFonts w:eastAsia="Calibri"/>
                <w:bCs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7A6306" w:rsidRPr="00237469" w:rsidTr="00C9610E">
        <w:tc>
          <w:tcPr>
            <w:tcW w:w="1668" w:type="dxa"/>
          </w:tcPr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>Знать:</w:t>
            </w:r>
          </w:p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3" w:type="dxa"/>
          </w:tcPr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приемы и способы социализации личности и социального взаимодействия;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нормы и формы устной и письменной речи изучаемого языка применительно к разным регистрам общения;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iCs/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базовую грамматику арабского языка</w:t>
            </w:r>
            <w:r w:rsidRPr="00237469">
              <w:rPr>
                <w:iCs/>
                <w:sz w:val="24"/>
                <w:szCs w:val="24"/>
                <w:lang w:eastAsia="ru-RU"/>
              </w:rPr>
              <w:t>;</w:t>
            </w:r>
            <w:r w:rsidRPr="00237469">
              <w:rPr>
                <w:sz w:val="24"/>
                <w:szCs w:val="24"/>
                <w:lang w:eastAsia="ru-RU"/>
              </w:rPr>
              <w:t xml:space="preserve">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</w:t>
            </w:r>
            <w:r w:rsidRPr="00237469">
              <w:rPr>
                <w:iCs/>
                <w:sz w:val="24"/>
                <w:szCs w:val="24"/>
                <w:lang w:eastAsia="ru-RU"/>
              </w:rPr>
              <w:t>особенности исторического и культурного развития страны изучаемого языка и правила речевого поведения;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различные виды регистров общения;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принципы работы компьютерных инструментов и систем обработки больших лингвистических данных;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  <w:tab w:val="left" w:pos="3004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источники сбора лингвистических данных;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требования к организационно-методическому и организационно-педагогическому обеспечению основных и дополнительных образовательных программ, программ среднего профессионального образования;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основы риторики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rFonts w:ascii="Calibri" w:eastAsia="Calibri" w:hAnsi="Calibri"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и коммуникативной грамотности, психолого-педагогические основы воспитательной работы с обучающимися.</w:t>
            </w:r>
            <w:r w:rsidRPr="00237469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</w:p>
        </w:tc>
      </w:tr>
      <w:tr w:rsidR="007A6306" w:rsidRPr="00237469" w:rsidTr="00C9610E">
        <w:tc>
          <w:tcPr>
            <w:tcW w:w="1668" w:type="dxa"/>
          </w:tcPr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t xml:space="preserve">Уметь: </w:t>
            </w:r>
          </w:p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3" w:type="dxa"/>
          </w:tcPr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rFonts w:eastAsia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применять знания в отношениях с окружающими людьми, с коллегами;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использовать релевантные языковые средства для адекватного выражения мысли на иностранном языке;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применять дискурсивные способы порождения связных текстов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использовать функциональный спектр языковых средств организации целого текста для достижения семантической, коммуникативной и структурной преемственности между частями устного и /или письменного высказывания;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lastRenderedPageBreak/>
              <w:t xml:space="preserve">- читать и понимать </w:t>
            </w:r>
            <w:proofErr w:type="spellStart"/>
            <w:r w:rsidRPr="00237469">
              <w:rPr>
                <w:sz w:val="24"/>
                <w:szCs w:val="24"/>
                <w:lang w:eastAsia="ru-RU"/>
              </w:rPr>
              <w:t>арабскоязычную</w:t>
            </w:r>
            <w:proofErr w:type="spellEnd"/>
            <w:r w:rsidRPr="00237469">
              <w:rPr>
                <w:sz w:val="24"/>
                <w:szCs w:val="24"/>
                <w:lang w:eastAsia="ru-RU"/>
              </w:rPr>
              <w:t xml:space="preserve"> художественную, общественно-политическую, социально-экономическую, научно-популярную, научную и специальную литературу (по широкому и узкому профилю), уметь передавать на арабском языке содержание прочитанного;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осуществлять документирование лингвистических данных;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планировать деятельность обучающихся и дополнительные мероприятия на основе существующих методик;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</w:tabs>
              <w:autoSpaceDE/>
              <w:autoSpaceDN/>
              <w:rPr>
                <w:b/>
                <w:sz w:val="24"/>
                <w:szCs w:val="24"/>
              </w:rPr>
            </w:pPr>
            <w:r w:rsidRPr="00237469">
              <w:rPr>
                <w:sz w:val="24"/>
                <w:szCs w:val="24"/>
                <w:lang w:eastAsia="ru-RU"/>
              </w:rPr>
              <w:t>- планировать популярные лекции, практические занятия другие мероприятия, направленные на популяризацию лингвистических знаний.</w:t>
            </w:r>
          </w:p>
        </w:tc>
      </w:tr>
      <w:tr w:rsidR="007A6306" w:rsidRPr="00237469" w:rsidTr="00C9610E">
        <w:tc>
          <w:tcPr>
            <w:tcW w:w="1668" w:type="dxa"/>
          </w:tcPr>
          <w:p w:rsidR="007A6306" w:rsidRPr="00237469" w:rsidRDefault="007A6306" w:rsidP="00C9610E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37469">
              <w:rPr>
                <w:rFonts w:eastAsia="Calibri"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7903" w:type="dxa"/>
          </w:tcPr>
          <w:p w:rsidR="007A6306" w:rsidRPr="00237469" w:rsidRDefault="007A6306" w:rsidP="00C9610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>-</w:t>
            </w:r>
            <w:r w:rsidRPr="00237469">
              <w:rPr>
                <w:sz w:val="24"/>
                <w:szCs w:val="24"/>
                <w:lang w:eastAsia="ru-RU"/>
              </w:rPr>
              <w:t xml:space="preserve"> навыком представлять свою точку зрения при академическом взаимодействии в ситуации устной и письменной коммуникации;</w:t>
            </w:r>
          </w:p>
          <w:p w:rsidR="007A6306" w:rsidRPr="00237469" w:rsidRDefault="007A6306" w:rsidP="00C9610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опытом анализа философских и исторических фактов, эстетической оценки явлений культуры;</w:t>
            </w:r>
          </w:p>
          <w:p w:rsidR="007A6306" w:rsidRPr="00237469" w:rsidRDefault="007A6306" w:rsidP="00C9610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:rsidR="007A6306" w:rsidRPr="00237469" w:rsidRDefault="007A6306" w:rsidP="00C9610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навыком порождения связных текстов официального, нейтрального и неофициального регистров общения;</w:t>
            </w:r>
          </w:p>
          <w:p w:rsidR="007A6306" w:rsidRPr="00237469" w:rsidRDefault="007A6306" w:rsidP="00C9610E">
            <w:pPr>
              <w:widowControl/>
              <w:autoSpaceDE/>
              <w:autoSpaceDN/>
              <w:rPr>
                <w:rFonts w:ascii="Calibri" w:eastAsia="Calibri" w:hAnsi="Calibri"/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  <w:lang w:eastAsia="ru-RU"/>
              </w:rPr>
              <w:t>- навыком применения устного и /или письменного высказывания при организации целого текста</w:t>
            </w: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>;</w:t>
            </w:r>
          </w:p>
          <w:p w:rsidR="007A6306" w:rsidRPr="00237469" w:rsidRDefault="007A6306" w:rsidP="00C9610E">
            <w:pPr>
              <w:widowControl/>
              <w:tabs>
                <w:tab w:val="left" w:pos="993"/>
                <w:tab w:val="left" w:pos="3004"/>
              </w:tabs>
              <w:autoSpaceDE/>
              <w:autoSpaceDN/>
              <w:rPr>
                <w:rFonts w:ascii="Calibri" w:eastAsia="Calibri" w:hAnsi="Calibri"/>
                <w:sz w:val="24"/>
                <w:szCs w:val="24"/>
                <w:lang w:eastAsia="ru-RU"/>
              </w:rPr>
            </w:pPr>
            <w:r w:rsidRPr="00237469">
              <w:rPr>
                <w:rFonts w:ascii="Calibri" w:eastAsia="Calibri" w:hAnsi="Calibri"/>
                <w:sz w:val="24"/>
                <w:szCs w:val="24"/>
                <w:lang w:eastAsia="ru-RU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методами сбора лингвистических данных; способами документации лингвистических данных;</w:t>
            </w:r>
          </w:p>
          <w:p w:rsidR="007A6306" w:rsidRPr="00237469" w:rsidRDefault="007A6306" w:rsidP="00C9610E">
            <w:pPr>
              <w:tabs>
                <w:tab w:val="left" w:pos="6521"/>
              </w:tabs>
              <w:autoSpaceDE/>
              <w:autoSpaceDN/>
              <w:ind w:right="-1"/>
              <w:rPr>
                <w:sz w:val="24"/>
                <w:szCs w:val="24"/>
                <w:lang w:eastAsia="ru-RU"/>
              </w:rPr>
            </w:pPr>
            <w:r w:rsidRPr="00237469">
              <w:rPr>
                <w:sz w:val="24"/>
                <w:szCs w:val="24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опытом планирования занятия и выбора методов и методик преподавания;</w:t>
            </w:r>
          </w:p>
          <w:p w:rsidR="007A6306" w:rsidRPr="00237469" w:rsidRDefault="007A6306" w:rsidP="00C9610E">
            <w:pPr>
              <w:tabs>
                <w:tab w:val="left" w:pos="6521"/>
              </w:tabs>
              <w:autoSpaceDE/>
              <w:autoSpaceDN/>
              <w:ind w:right="-1"/>
              <w:rPr>
                <w:sz w:val="24"/>
                <w:szCs w:val="24"/>
              </w:rPr>
            </w:pPr>
            <w:r w:rsidRPr="00237469">
              <w:rPr>
                <w:sz w:val="24"/>
                <w:szCs w:val="24"/>
              </w:rPr>
              <w:t xml:space="preserve">- </w:t>
            </w:r>
            <w:r w:rsidRPr="00237469">
              <w:rPr>
                <w:sz w:val="24"/>
                <w:szCs w:val="24"/>
                <w:lang w:eastAsia="ru-RU"/>
              </w:rPr>
              <w:t>практическим опытом проведения профориентационной и воспитательной работы с обучающимися.</w:t>
            </w:r>
          </w:p>
        </w:tc>
      </w:tr>
    </w:tbl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  <w:r w:rsidRPr="00237469">
        <w:rPr>
          <w:b/>
          <w:bCs/>
          <w:sz w:val="24"/>
          <w:szCs w:val="24"/>
        </w:rPr>
        <w:lastRenderedPageBreak/>
        <w:t>АННОТАЦИЯ</w:t>
      </w:r>
    </w:p>
    <w:p w:rsidR="007A6306" w:rsidRPr="00237469" w:rsidRDefault="007A6306" w:rsidP="007A6306">
      <w:pPr>
        <w:jc w:val="center"/>
        <w:rPr>
          <w:b/>
          <w:sz w:val="24"/>
          <w:szCs w:val="24"/>
        </w:rPr>
      </w:pPr>
      <w:r w:rsidRPr="00237469">
        <w:rPr>
          <w:b/>
          <w:bCs/>
          <w:sz w:val="24"/>
          <w:szCs w:val="24"/>
        </w:rPr>
        <w:t xml:space="preserve">программы </w:t>
      </w:r>
      <w:r w:rsidRPr="00237469">
        <w:rPr>
          <w:b/>
          <w:sz w:val="24"/>
          <w:szCs w:val="24"/>
        </w:rPr>
        <w:t>педагогической</w:t>
      </w:r>
      <w:r w:rsidRPr="00237469">
        <w:rPr>
          <w:b/>
          <w:spacing w:val="1"/>
          <w:sz w:val="24"/>
          <w:szCs w:val="24"/>
        </w:rPr>
        <w:t xml:space="preserve"> </w:t>
      </w:r>
      <w:r w:rsidRPr="00237469">
        <w:rPr>
          <w:b/>
          <w:sz w:val="24"/>
          <w:szCs w:val="24"/>
        </w:rPr>
        <w:t>практики</w:t>
      </w:r>
      <w:r w:rsidRPr="00237469">
        <w:rPr>
          <w:b/>
          <w:spacing w:val="1"/>
          <w:sz w:val="24"/>
          <w:szCs w:val="24"/>
        </w:rPr>
        <w:t xml:space="preserve"> (</w:t>
      </w:r>
      <w:r w:rsidRPr="00237469">
        <w:rPr>
          <w:b/>
          <w:sz w:val="24"/>
          <w:szCs w:val="24"/>
        </w:rPr>
        <w:t>Б</w:t>
      </w:r>
      <w:proofErr w:type="gramStart"/>
      <w:r w:rsidRPr="00237469">
        <w:rPr>
          <w:b/>
          <w:sz w:val="24"/>
          <w:szCs w:val="24"/>
        </w:rPr>
        <w:t>2.</w:t>
      </w:r>
      <w:r w:rsidRPr="00237469">
        <w:rPr>
          <w:b/>
          <w:sz w:val="24"/>
          <w:szCs w:val="24"/>
          <w:lang w:val="en-US"/>
        </w:rPr>
        <w:t>O</w:t>
      </w:r>
      <w:r w:rsidRPr="00237469">
        <w:rPr>
          <w:b/>
          <w:sz w:val="24"/>
          <w:szCs w:val="24"/>
        </w:rPr>
        <w:t>.</w:t>
      </w:r>
      <w:proofErr w:type="gramEnd"/>
      <w:r w:rsidRPr="00237469">
        <w:rPr>
          <w:b/>
          <w:sz w:val="24"/>
          <w:szCs w:val="24"/>
        </w:rPr>
        <w:t>02 (П)) / 6 семестр</w:t>
      </w:r>
    </w:p>
    <w:p w:rsidR="007A6306" w:rsidRPr="00237469" w:rsidRDefault="007A6306" w:rsidP="007A6306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45.03.02 «Лингвистика»,</w:t>
      </w:r>
    </w:p>
    <w:p w:rsidR="007A6306" w:rsidRPr="00237469" w:rsidRDefault="007A6306" w:rsidP="007A6306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 xml:space="preserve">профиль подготовки «Теория и методика преподавания </w:t>
      </w:r>
    </w:p>
    <w:p w:rsidR="007A6306" w:rsidRPr="00237469" w:rsidRDefault="007A6306" w:rsidP="00795A15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иностранных языков и культур»</w:t>
      </w:r>
      <w:r w:rsidRPr="00237469">
        <w:rPr>
          <w:bCs/>
          <w:sz w:val="24"/>
          <w:szCs w:val="24"/>
        </w:rPr>
        <w:t xml:space="preserve"> (английский язык и </w:t>
      </w:r>
      <w:proofErr w:type="gramStart"/>
      <w:r w:rsidR="00795A15">
        <w:rPr>
          <w:bCs/>
          <w:sz w:val="24"/>
          <w:szCs w:val="24"/>
        </w:rPr>
        <w:t xml:space="preserve">китайский </w:t>
      </w:r>
      <w:r w:rsidRPr="00237469">
        <w:rPr>
          <w:bCs/>
          <w:sz w:val="24"/>
          <w:szCs w:val="24"/>
        </w:rPr>
        <w:t xml:space="preserve"> язык</w:t>
      </w:r>
      <w:r w:rsidR="00795A15">
        <w:rPr>
          <w:bCs/>
          <w:sz w:val="24"/>
          <w:szCs w:val="24"/>
        </w:rPr>
        <w:t>и</w:t>
      </w:r>
      <w:proofErr w:type="gramEnd"/>
      <w:r w:rsidRPr="00237469">
        <w:rPr>
          <w:bCs/>
          <w:sz w:val="24"/>
          <w:szCs w:val="24"/>
        </w:rPr>
        <w:t>)</w:t>
      </w:r>
    </w:p>
    <w:p w:rsidR="007A6306" w:rsidRPr="00237469" w:rsidRDefault="007A6306" w:rsidP="007A6306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6"/>
        <w:gridCol w:w="5544"/>
      </w:tblGrid>
      <w:tr w:rsidR="007A6306" w:rsidRPr="00237469" w:rsidTr="00C9610E">
        <w:trPr>
          <w:trHeight w:val="964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Цель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r w:rsidRPr="00237469">
              <w:rPr>
                <w:sz w:val="24"/>
                <w:szCs w:val="24"/>
              </w:rPr>
              <w:t>(и)</w:t>
            </w:r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-приобретение студентами профессиональных умений и опыта в  первой педагогической деятельности.</w:t>
            </w:r>
          </w:p>
        </w:tc>
      </w:tr>
      <w:tr w:rsidR="007A6306" w:rsidRPr="00237469" w:rsidTr="00C9610E">
        <w:trPr>
          <w:trHeight w:val="4307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Задачи</w:t>
            </w:r>
            <w:proofErr w:type="spellEnd"/>
            <w:r w:rsidRPr="0023746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-применение на первой педагогической практике полученных знаний</w:t>
            </w:r>
            <w:r w:rsidRPr="00237469">
              <w:rPr>
                <w:sz w:val="24"/>
                <w:szCs w:val="24"/>
                <w:lang w:val="ru-RU"/>
              </w:rPr>
              <w:tab/>
              <w:t xml:space="preserve"> для осуществления лингводидактической профессиональной деятельности:</w:t>
            </w:r>
          </w:p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-самостоятельно планировать уроки иностранного языка;</w:t>
            </w:r>
          </w:p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-систематически анализировать эффективность учебных занятий и подходов к обучению иностранным языкам;</w:t>
            </w:r>
          </w:p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-посещать уроки своих однокурсников-практикантов;</w:t>
            </w:r>
          </w:p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-проводить методический анализ посещенных уроков и деятельности студента-практиканта.</w:t>
            </w:r>
          </w:p>
        </w:tc>
      </w:tr>
      <w:tr w:rsidR="007A6306" w:rsidRPr="00237469" w:rsidTr="00C9610E">
        <w:trPr>
          <w:trHeight w:val="345"/>
        </w:trPr>
        <w:tc>
          <w:tcPr>
            <w:tcW w:w="9430" w:type="dxa"/>
            <w:gridSpan w:val="2"/>
          </w:tcPr>
          <w:p w:rsidR="007A6306" w:rsidRPr="00237469" w:rsidRDefault="007A6306" w:rsidP="00C9610E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результате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освоения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учебной</w:t>
            </w:r>
            <w:r w:rsidRPr="0023746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дисциплины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должен:</w:t>
            </w:r>
          </w:p>
        </w:tc>
      </w:tr>
      <w:tr w:rsidR="007A6306" w:rsidRPr="00237469" w:rsidTr="00C9610E">
        <w:trPr>
          <w:trHeight w:val="4458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Знать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7A6306" w:rsidRPr="00237469" w:rsidRDefault="007A6306" w:rsidP="00C9610E">
            <w:pPr>
              <w:pStyle w:val="TableParagraph"/>
              <w:tabs>
                <w:tab w:val="left" w:pos="234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-методы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иностранному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языку;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451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-содержание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структуру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системы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языкам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(цели</w:t>
            </w:r>
            <w:r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 задачи обучения, подходы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обучению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языка,</w:t>
            </w:r>
            <w:r w:rsidRPr="00237469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принципы,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методы,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средства,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организационные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формы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обучения);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451"/>
              </w:tabs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-особенности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взаимодействия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методики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базисными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для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нее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науками;</w:t>
            </w:r>
          </w:p>
          <w:p w:rsidR="007A6306" w:rsidRPr="00237469" w:rsidRDefault="007A6306" w:rsidP="007A6306">
            <w:pPr>
              <w:pStyle w:val="TableParagraph"/>
              <w:numPr>
                <w:ilvl w:val="0"/>
                <w:numId w:val="3"/>
              </w:numPr>
              <w:tabs>
                <w:tab w:val="left" w:pos="298"/>
                <w:tab w:val="left" w:pos="3188"/>
              </w:tabs>
              <w:ind w:right="98" w:firstLine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различные приемы формирования 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коммуникативных умений;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1"/>
              </w:tabs>
              <w:spacing w:line="322" w:lineRule="exact"/>
              <w:ind w:left="105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исторические процессы изменений в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области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фонетики,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морфологии,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словарном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составе;</w:t>
            </w:r>
          </w:p>
        </w:tc>
      </w:tr>
      <w:tr w:rsidR="007A6306" w:rsidRPr="00237469" w:rsidTr="00C9610E">
        <w:trPr>
          <w:trHeight w:val="5234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7A6306" w:rsidRPr="00237469" w:rsidRDefault="007A6306" w:rsidP="00C9610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-основные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этапы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развития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изучаемогоязыка</w:t>
            </w:r>
            <w:proofErr w:type="spellEnd"/>
            <w:r w:rsidRPr="00237469">
              <w:rPr>
                <w:sz w:val="24"/>
                <w:szCs w:val="24"/>
                <w:lang w:val="ru-RU"/>
              </w:rPr>
              <w:t>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иметь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представление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современном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как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продукте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длительного и постепенного развития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языковых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явлений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предыдущих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эпох;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-основные этапы развития методики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языкам;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-современные тенденции в развитии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методики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основные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документы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области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языкового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образования;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-отечественные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зарубежные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уровни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владения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языками;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-содержание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структуру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системы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языкам,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различные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приемы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формирования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коммуникативных умений.</w:t>
            </w:r>
          </w:p>
        </w:tc>
      </w:tr>
      <w:tr w:rsidR="007A6306" w:rsidRPr="00237469" w:rsidTr="00C9610E">
        <w:trPr>
          <w:trHeight w:val="5946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Уметь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7A6306" w:rsidRPr="00237469" w:rsidRDefault="007A6306" w:rsidP="00C9610E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-использовать</w:t>
            </w:r>
            <w:r w:rsidRPr="0023746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современные</w:t>
            </w:r>
            <w:r w:rsidRPr="0023746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средства обучения;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-использовать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различные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приёмы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-использовать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учебники,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учебные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пособия и дидактические материалы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иностранному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языку;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-планировать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учебный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процесс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соответствии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современными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требованиями;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-критически анализировать учебный;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учебные материалы с точки зрения их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эффективности;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-планировать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осуществлять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учебный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процесс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соответствии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основной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образовательной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программой;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-разрабатывать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творческий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календарно-тематический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план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основе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рабочей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программы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предмету,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основе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примерных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основных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общеобразовательных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программ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обеспечивать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его выполнение;</w:t>
            </w:r>
          </w:p>
        </w:tc>
      </w:tr>
      <w:tr w:rsidR="007A6306" w:rsidRPr="00237469" w:rsidTr="00C9610E">
        <w:trPr>
          <w:trHeight w:val="2781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7A6306" w:rsidRPr="00237469" w:rsidRDefault="007A6306" w:rsidP="00C9610E">
            <w:pPr>
              <w:pStyle w:val="TableParagraph"/>
              <w:spacing w:line="259" w:lineRule="auto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-владеть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технологиями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составления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плана;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методикой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построения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урока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иностранного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языка;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игровыми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технологиями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иностранному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языку;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выдвигать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гипотезы</w:t>
            </w:r>
            <w:r w:rsidRPr="0023746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последовательно развивать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аргументацию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их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  <w:tr w:rsidR="007A6306" w:rsidRPr="00237469" w:rsidTr="00C9610E">
        <w:trPr>
          <w:trHeight w:val="8636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lastRenderedPageBreak/>
              <w:t>Владеть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7A6306" w:rsidRPr="00237469" w:rsidRDefault="007A6306" w:rsidP="00C9610E">
            <w:pPr>
              <w:pStyle w:val="TableParagraph"/>
              <w:tabs>
                <w:tab w:val="left" w:pos="291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-навыком</w:t>
            </w:r>
            <w:r w:rsidRPr="0023746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продуцирования</w:t>
            </w:r>
            <w:r w:rsidRPr="0023746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устных</w:t>
            </w:r>
            <w:r w:rsidRPr="0023746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 письменных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текстов;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-умениями работы с техническими 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традиционными</w:t>
            </w:r>
            <w:r w:rsidRPr="00237469">
              <w:rPr>
                <w:sz w:val="24"/>
                <w:szCs w:val="24"/>
                <w:lang w:val="ru-RU"/>
              </w:rPr>
              <w:tab/>
            </w:r>
            <w:r w:rsidRPr="00237469">
              <w:rPr>
                <w:spacing w:val="-1"/>
                <w:sz w:val="24"/>
                <w:szCs w:val="24"/>
                <w:lang w:val="ru-RU"/>
              </w:rPr>
              <w:t>средствами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-владение современными методами 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технологиями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аспектам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видам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коммуникативной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деятельности;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-умением самостоятельно подбирать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необходимый</w:t>
            </w:r>
            <w:r w:rsidRPr="00237469">
              <w:rPr>
                <w:sz w:val="24"/>
                <w:szCs w:val="24"/>
                <w:lang w:val="ru-RU"/>
              </w:rPr>
              <w:tab/>
              <w:t>дидактический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материал из дополнительной учебно-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методической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литературы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соответствии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изучаемой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темой,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возрастом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уровнем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обученности</w:t>
            </w:r>
            <w:proofErr w:type="spellEnd"/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учащихся;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-навыками использования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достижений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отечественного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зарубежного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методического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наследия, современных методических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направлений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концепций обучения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анализа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учебных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материалов;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-технологиями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составления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плана;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-методикой построения</w:t>
            </w:r>
            <w:r w:rsidRPr="00237469">
              <w:rPr>
                <w:sz w:val="24"/>
                <w:szCs w:val="24"/>
                <w:lang w:val="ru-RU"/>
              </w:rPr>
              <w:tab/>
            </w:r>
            <w:r w:rsidRPr="00237469">
              <w:rPr>
                <w:spacing w:val="-2"/>
                <w:sz w:val="24"/>
                <w:szCs w:val="24"/>
                <w:lang w:val="ru-RU"/>
              </w:rPr>
              <w:t>урока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иностранного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-игровыми технологиями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при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обучении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иностранному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языку;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-навыками</w:t>
            </w:r>
            <w:r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выдвижения</w:t>
            </w:r>
            <w:r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гипотезы</w:t>
            </w:r>
            <w:r w:rsidRPr="00237469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и Последовательно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развивать 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аргументацию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их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</w:tbl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</w:p>
    <w:p w:rsidR="007A6306" w:rsidRPr="00237469" w:rsidRDefault="007A6306" w:rsidP="007A6306">
      <w:pPr>
        <w:jc w:val="center"/>
        <w:rPr>
          <w:b/>
          <w:bCs/>
          <w:sz w:val="24"/>
          <w:szCs w:val="24"/>
        </w:rPr>
      </w:pPr>
      <w:r w:rsidRPr="00237469">
        <w:rPr>
          <w:b/>
          <w:bCs/>
          <w:sz w:val="24"/>
          <w:szCs w:val="24"/>
        </w:rPr>
        <w:t>АННОТАЦИЯ</w:t>
      </w:r>
    </w:p>
    <w:p w:rsidR="007A6306" w:rsidRPr="00237469" w:rsidRDefault="007A6306" w:rsidP="007A6306">
      <w:pPr>
        <w:jc w:val="center"/>
        <w:rPr>
          <w:b/>
          <w:spacing w:val="1"/>
          <w:sz w:val="24"/>
          <w:szCs w:val="24"/>
        </w:rPr>
      </w:pPr>
      <w:r w:rsidRPr="00237469">
        <w:rPr>
          <w:b/>
          <w:bCs/>
          <w:sz w:val="24"/>
          <w:szCs w:val="24"/>
        </w:rPr>
        <w:t xml:space="preserve">программы </w:t>
      </w:r>
      <w:r w:rsidRPr="00237469">
        <w:rPr>
          <w:b/>
          <w:sz w:val="24"/>
          <w:szCs w:val="24"/>
        </w:rPr>
        <w:t>педагогической</w:t>
      </w:r>
      <w:r w:rsidRPr="00237469">
        <w:rPr>
          <w:b/>
          <w:spacing w:val="1"/>
          <w:sz w:val="24"/>
          <w:szCs w:val="24"/>
        </w:rPr>
        <w:t xml:space="preserve"> </w:t>
      </w:r>
      <w:r w:rsidRPr="00237469">
        <w:rPr>
          <w:b/>
          <w:sz w:val="24"/>
          <w:szCs w:val="24"/>
        </w:rPr>
        <w:t>практики</w:t>
      </w:r>
      <w:r w:rsidRPr="00237469">
        <w:rPr>
          <w:b/>
          <w:spacing w:val="1"/>
          <w:sz w:val="24"/>
          <w:szCs w:val="24"/>
        </w:rPr>
        <w:t xml:space="preserve"> (</w:t>
      </w:r>
      <w:r w:rsidRPr="00237469">
        <w:rPr>
          <w:b/>
          <w:sz w:val="24"/>
          <w:szCs w:val="24"/>
        </w:rPr>
        <w:t>Б</w:t>
      </w:r>
      <w:proofErr w:type="gramStart"/>
      <w:r w:rsidRPr="00237469">
        <w:rPr>
          <w:b/>
          <w:sz w:val="24"/>
          <w:szCs w:val="24"/>
        </w:rPr>
        <w:t>2.</w:t>
      </w:r>
      <w:r w:rsidRPr="00237469">
        <w:rPr>
          <w:b/>
          <w:sz w:val="24"/>
          <w:szCs w:val="24"/>
          <w:lang w:val="en-US"/>
        </w:rPr>
        <w:t>O</w:t>
      </w:r>
      <w:r w:rsidRPr="00237469">
        <w:rPr>
          <w:b/>
          <w:sz w:val="24"/>
          <w:szCs w:val="24"/>
        </w:rPr>
        <w:t>.</w:t>
      </w:r>
      <w:proofErr w:type="gramEnd"/>
      <w:r w:rsidRPr="00237469">
        <w:rPr>
          <w:b/>
          <w:sz w:val="24"/>
          <w:szCs w:val="24"/>
        </w:rPr>
        <w:t>02 (П)) / 8 семестр</w:t>
      </w:r>
    </w:p>
    <w:p w:rsidR="007A6306" w:rsidRPr="00237469" w:rsidRDefault="007A6306" w:rsidP="007A6306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45.03.02 «Лингвистика»,</w:t>
      </w:r>
    </w:p>
    <w:p w:rsidR="007A6306" w:rsidRPr="00237469" w:rsidRDefault="007A6306" w:rsidP="007A6306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lastRenderedPageBreak/>
        <w:t xml:space="preserve">профиль подготовки «Теория и методика преподавания </w:t>
      </w:r>
    </w:p>
    <w:p w:rsidR="007A6306" w:rsidRPr="00237469" w:rsidRDefault="007A6306" w:rsidP="00795A15">
      <w:pPr>
        <w:jc w:val="center"/>
        <w:rPr>
          <w:sz w:val="24"/>
          <w:szCs w:val="24"/>
        </w:rPr>
      </w:pPr>
      <w:r w:rsidRPr="00237469">
        <w:rPr>
          <w:sz w:val="24"/>
          <w:szCs w:val="24"/>
        </w:rPr>
        <w:t>иностранных языков и культур»</w:t>
      </w:r>
      <w:r w:rsidRPr="00237469">
        <w:rPr>
          <w:bCs/>
          <w:sz w:val="24"/>
          <w:szCs w:val="24"/>
        </w:rPr>
        <w:t xml:space="preserve"> (английский язык и </w:t>
      </w:r>
      <w:r w:rsidR="00795A15">
        <w:rPr>
          <w:bCs/>
          <w:sz w:val="24"/>
          <w:szCs w:val="24"/>
        </w:rPr>
        <w:t>китайский</w:t>
      </w:r>
      <w:bookmarkStart w:id="0" w:name="_GoBack"/>
      <w:bookmarkEnd w:id="0"/>
      <w:r w:rsidRPr="00237469">
        <w:rPr>
          <w:bCs/>
          <w:sz w:val="24"/>
          <w:szCs w:val="24"/>
        </w:rPr>
        <w:t xml:space="preserve"> язык)</w:t>
      </w:r>
    </w:p>
    <w:p w:rsidR="007A6306" w:rsidRPr="00237469" w:rsidRDefault="007A6306" w:rsidP="007A6306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6"/>
        <w:gridCol w:w="5549"/>
      </w:tblGrid>
      <w:tr w:rsidR="007A6306" w:rsidRPr="00237469" w:rsidTr="00C9610E">
        <w:trPr>
          <w:trHeight w:val="964"/>
        </w:trPr>
        <w:tc>
          <w:tcPr>
            <w:tcW w:w="3881" w:type="dxa"/>
          </w:tcPr>
          <w:p w:rsidR="007A6306" w:rsidRPr="00237469" w:rsidRDefault="007A6306" w:rsidP="00C9610E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Цель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r w:rsidRPr="00237469">
              <w:rPr>
                <w:sz w:val="24"/>
                <w:szCs w:val="24"/>
              </w:rPr>
              <w:t>(и)</w:t>
            </w:r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приобретени</w:t>
            </w:r>
            <w:proofErr w:type="spellEnd"/>
            <w:r w:rsidRPr="002374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естудентами</w:t>
            </w:r>
            <w:proofErr w:type="spellEnd"/>
            <w:r w:rsidRPr="00237469">
              <w:rPr>
                <w:sz w:val="24"/>
                <w:szCs w:val="24"/>
                <w:lang w:val="ru-RU"/>
              </w:rPr>
              <w:t xml:space="preserve"> профессиональных умений и опыта в педагогической деятельности.</w:t>
            </w:r>
          </w:p>
        </w:tc>
      </w:tr>
      <w:tr w:rsidR="007A6306" w:rsidRPr="00237469" w:rsidTr="00C9610E">
        <w:trPr>
          <w:trHeight w:val="3440"/>
        </w:trPr>
        <w:tc>
          <w:tcPr>
            <w:tcW w:w="3881" w:type="dxa"/>
          </w:tcPr>
          <w:p w:rsidR="007A6306" w:rsidRPr="00237469" w:rsidRDefault="007A6306" w:rsidP="00C9610E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Задачи</w:t>
            </w:r>
            <w:proofErr w:type="spellEnd"/>
            <w:r w:rsidRPr="0023746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учебной</w:t>
            </w:r>
            <w:proofErr w:type="spellEnd"/>
            <w:r w:rsidRPr="0023746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</w:rPr>
              <w:t>дисциплины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 применение на педагогической практике полученных знаний для осуществления лингводидактической профессиональной деятельности:</w:t>
            </w:r>
          </w:p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-самостоятельно планировать уроки иностранного языка;</w:t>
            </w:r>
          </w:p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-систематически анализировать эффективность учебных занятий и подходов к обучению иностранным языкам;</w:t>
            </w:r>
          </w:p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-посещать уроки своих однокурсников-практикантов;</w:t>
            </w:r>
          </w:p>
          <w:p w:rsidR="007A6306" w:rsidRPr="00237469" w:rsidRDefault="007A6306" w:rsidP="00C9610E">
            <w:pPr>
              <w:jc w:val="both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 проводить методический анализ посещенных уроков и деятельности студента-практиканта.</w:t>
            </w:r>
          </w:p>
        </w:tc>
      </w:tr>
      <w:tr w:rsidR="007A6306" w:rsidRPr="00237469" w:rsidTr="00C9610E">
        <w:trPr>
          <w:gridAfter w:val="1"/>
          <w:wAfter w:w="5549" w:type="dxa"/>
          <w:trHeight w:val="345"/>
        </w:trPr>
        <w:tc>
          <w:tcPr>
            <w:tcW w:w="3881" w:type="dxa"/>
          </w:tcPr>
          <w:p w:rsidR="007A6306" w:rsidRPr="00237469" w:rsidRDefault="007A6306" w:rsidP="00C9610E">
            <w:pPr>
              <w:pStyle w:val="TableParagraph"/>
              <w:spacing w:line="312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результате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освоения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учебной</w:t>
            </w:r>
            <w:r w:rsidRPr="0023746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дисциплины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должен:</w:t>
            </w:r>
          </w:p>
        </w:tc>
      </w:tr>
      <w:tr w:rsidR="007A6306" w:rsidRPr="00237469" w:rsidTr="00C9610E">
        <w:trPr>
          <w:trHeight w:val="5475"/>
        </w:trPr>
        <w:tc>
          <w:tcPr>
            <w:tcW w:w="3881" w:type="dxa"/>
          </w:tcPr>
          <w:p w:rsidR="007A6306" w:rsidRPr="00237469" w:rsidRDefault="007A6306" w:rsidP="00C9610E">
            <w:pPr>
              <w:pStyle w:val="TableParagraph"/>
              <w:spacing w:line="315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Знать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7A6306" w:rsidRPr="00237469" w:rsidRDefault="007A6306" w:rsidP="00C9610E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-методы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иностранному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языку;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-содержание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структуру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системы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 языкам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(цели</w:t>
            </w:r>
            <w:r w:rsidRPr="00237469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 задачи обучения, подходы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обучению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языка,</w:t>
            </w:r>
            <w:r w:rsidRPr="00237469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принципы,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методы,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средства,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организационные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формы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обучения);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-особенности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взаимодействия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методики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базисными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для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нее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науками;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-различные приемы формирования 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коммуникативных умений;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451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-исторические процессы изменений в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области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фонетики,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морфологии,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словарном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составе;</w:t>
            </w:r>
          </w:p>
        </w:tc>
      </w:tr>
      <w:tr w:rsidR="007A6306" w:rsidRPr="00237469" w:rsidTr="00C9610E">
        <w:tblPrEx>
          <w:tblLook w:val="01E0" w:firstRow="1" w:lastRow="1" w:firstColumn="1" w:lastColumn="1" w:noHBand="0" w:noVBand="0"/>
        </w:tblPrEx>
        <w:trPr>
          <w:trHeight w:val="4522"/>
        </w:trPr>
        <w:tc>
          <w:tcPr>
            <w:tcW w:w="3881" w:type="dxa"/>
          </w:tcPr>
          <w:p w:rsidR="007A6306" w:rsidRPr="00237469" w:rsidRDefault="007A6306" w:rsidP="00C9610E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9" w:type="dxa"/>
          </w:tcPr>
          <w:p w:rsidR="007A6306" w:rsidRPr="00237469" w:rsidRDefault="007A6306" w:rsidP="00C9610E">
            <w:pPr>
              <w:pStyle w:val="TableParagraph"/>
              <w:tabs>
                <w:tab w:val="left" w:pos="509"/>
                <w:tab w:val="left" w:pos="2673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-основные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этапы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развития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изучаемого языка,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иметь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представление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современном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как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продукте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длительного и постепенного развития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языковых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явлений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предыдущих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эпох;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305"/>
              </w:tabs>
              <w:ind w:left="0" w:right="99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-основные этапы развития методики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языкам;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305"/>
              </w:tabs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-современные тенденции в развитии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методики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основные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документы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области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языкового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образования;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574"/>
              </w:tabs>
              <w:ind w:left="0" w:right="98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-отечественные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зарубежные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уровни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владения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языками;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375"/>
                <w:tab w:val="left" w:pos="3189"/>
              </w:tabs>
              <w:spacing w:line="322" w:lineRule="exact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-содержание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структуру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системы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языкам,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различные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приемы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формирования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развития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коммуникативных умений.</w:t>
            </w:r>
          </w:p>
        </w:tc>
      </w:tr>
      <w:tr w:rsidR="007A6306" w:rsidRPr="00237469" w:rsidTr="00C9610E">
        <w:tblPrEx>
          <w:tblLook w:val="01E0" w:firstRow="1" w:lastRow="1" w:firstColumn="1" w:lastColumn="1" w:noHBand="0" w:noVBand="0"/>
        </w:tblPrEx>
        <w:trPr>
          <w:trHeight w:val="4664"/>
        </w:trPr>
        <w:tc>
          <w:tcPr>
            <w:tcW w:w="3881" w:type="dxa"/>
          </w:tcPr>
          <w:p w:rsidR="007A6306" w:rsidRPr="00237469" w:rsidRDefault="007A6306" w:rsidP="00C9610E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237469">
              <w:rPr>
                <w:sz w:val="24"/>
                <w:szCs w:val="24"/>
              </w:rPr>
              <w:t>Уметь</w:t>
            </w:r>
            <w:proofErr w:type="spellEnd"/>
            <w:r w:rsidRPr="00237469">
              <w:rPr>
                <w:sz w:val="24"/>
                <w:szCs w:val="24"/>
              </w:rPr>
              <w:t>:</w:t>
            </w:r>
          </w:p>
        </w:tc>
        <w:tc>
          <w:tcPr>
            <w:tcW w:w="5549" w:type="dxa"/>
          </w:tcPr>
          <w:p w:rsidR="007A6306" w:rsidRPr="00237469" w:rsidRDefault="007A6306" w:rsidP="00C9610E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-использовать</w:t>
            </w:r>
            <w:r w:rsidRPr="0023746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современные</w:t>
            </w:r>
            <w:r w:rsidRPr="0023746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средства обучения;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-использовать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различные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приёмы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-использовать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учебники,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учебные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пособия и дидактические материалы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иностранному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языку;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-планировать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учебный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процесс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соответствии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современными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требованиями;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-критически анализировать учебный;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учебные материалы с точки зрения их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эффективности;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-планировать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осуществлять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учебный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процесс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соответствии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основной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образовательной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программой;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-разрабатывать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творческий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календарно-тематический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план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основе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рабочей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программы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предмету,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основе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примерных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основных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общеобразовательных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программ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обеспечивать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его выполнение;</w:t>
            </w:r>
          </w:p>
        </w:tc>
      </w:tr>
      <w:tr w:rsidR="007A6306" w:rsidRPr="00237469" w:rsidTr="00C961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781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Владеть:</w:t>
            </w:r>
          </w:p>
        </w:tc>
        <w:tc>
          <w:tcPr>
            <w:tcW w:w="5544" w:type="dxa"/>
          </w:tcPr>
          <w:p w:rsidR="007A6306" w:rsidRPr="00237469" w:rsidRDefault="007A6306" w:rsidP="00C9610E">
            <w:pPr>
              <w:pStyle w:val="TableParagraph"/>
              <w:spacing w:line="259" w:lineRule="auto"/>
              <w:ind w:left="0" w:right="97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-владеть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технологиями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составления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плана;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методикой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построения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урока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иностранного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языка;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игровыми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технологиями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иностранному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языку;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выдвигать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гипотезы</w:t>
            </w:r>
            <w:r w:rsidRPr="0023746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последовательно развивать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аргументацию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их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  <w:tr w:rsidR="007A6306" w:rsidRPr="00237469" w:rsidTr="00C961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7787"/>
        </w:trPr>
        <w:tc>
          <w:tcPr>
            <w:tcW w:w="3886" w:type="dxa"/>
          </w:tcPr>
          <w:p w:rsidR="007A6306" w:rsidRPr="00237469" w:rsidRDefault="007A6306" w:rsidP="00C9610E">
            <w:pPr>
              <w:pStyle w:val="TableParagraph"/>
              <w:spacing w:line="307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7A6306" w:rsidRPr="00237469" w:rsidRDefault="007A6306" w:rsidP="00C9610E">
            <w:pPr>
              <w:pStyle w:val="TableParagraph"/>
              <w:tabs>
                <w:tab w:val="left" w:pos="291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-навыком</w:t>
            </w:r>
            <w:r w:rsidRPr="0023746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продуцирования</w:t>
            </w:r>
            <w:r w:rsidRPr="0023746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устных</w:t>
            </w:r>
            <w:r w:rsidRPr="0023746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 письменных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текстов;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-умениями работы с техническими 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традиционными</w:t>
            </w:r>
            <w:r w:rsidRPr="00237469">
              <w:rPr>
                <w:sz w:val="24"/>
                <w:szCs w:val="24"/>
                <w:lang w:val="ru-RU"/>
              </w:rPr>
              <w:tab/>
            </w:r>
            <w:r w:rsidRPr="00237469">
              <w:rPr>
                <w:spacing w:val="-1"/>
                <w:sz w:val="24"/>
                <w:szCs w:val="24"/>
                <w:lang w:val="ru-RU"/>
              </w:rPr>
              <w:t>средствами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-владение современными методами 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технологиями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обучения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аспектам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видам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коммуникативной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деятельности;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-умением самостоятельно подбирать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необходимый дидактический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материал из дополнительной учебно-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методической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литературы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соответствии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с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изучаемой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учебной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темой,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возрастом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уровнем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7469">
              <w:rPr>
                <w:sz w:val="24"/>
                <w:szCs w:val="24"/>
                <w:lang w:val="ru-RU"/>
              </w:rPr>
              <w:t>обученности</w:t>
            </w:r>
            <w:proofErr w:type="spellEnd"/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учащихся;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-навыками использования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достижений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отечественного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зарубежного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методического</w:t>
            </w:r>
            <w:r w:rsidRPr="00237469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наследия, современных методических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направлений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Pr="00237469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концепций обучения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иностранным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-навыками анализа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учебных 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  </w:t>
            </w:r>
            <w:r w:rsidRPr="00237469">
              <w:rPr>
                <w:sz w:val="24"/>
                <w:szCs w:val="24"/>
                <w:lang w:val="ru-RU"/>
              </w:rPr>
              <w:t>материалов;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-технологиями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составления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календарно-тематического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плана;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-методикой </w:t>
            </w:r>
            <w:r w:rsidR="00BD293F">
              <w:rPr>
                <w:sz w:val="24"/>
                <w:szCs w:val="24"/>
                <w:lang w:val="ru-RU"/>
              </w:rPr>
              <w:t xml:space="preserve">построения 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>урока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</w:t>
            </w:r>
            <w:r w:rsidR="00BD293F">
              <w:rPr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ностранного</w:t>
            </w:r>
            <w:r w:rsidRPr="0023746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языка;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 xml:space="preserve">-игровыми технологиями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при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обучении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иностранному</w:t>
            </w:r>
            <w:r w:rsidRPr="0023746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языку;</w:t>
            </w:r>
          </w:p>
          <w:p w:rsidR="007A6306" w:rsidRPr="00237469" w:rsidRDefault="007A6306" w:rsidP="00C9610E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237469">
              <w:rPr>
                <w:sz w:val="24"/>
                <w:szCs w:val="24"/>
                <w:lang w:val="ru-RU"/>
              </w:rPr>
              <w:t>- навыками</w:t>
            </w:r>
            <w:r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выдвижения</w:t>
            </w:r>
            <w:r w:rsidRPr="00237469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гипотезы</w:t>
            </w:r>
            <w:r w:rsidRPr="00237469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 xml:space="preserve">и последовательно 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>развивать</w:t>
            </w:r>
            <w:r w:rsidRPr="0023746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аргументацию</w:t>
            </w:r>
            <w:r w:rsidRPr="0023746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в</w:t>
            </w:r>
            <w:r w:rsidRPr="0023746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их</w:t>
            </w:r>
            <w:r w:rsidRPr="0023746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37469">
              <w:rPr>
                <w:sz w:val="24"/>
                <w:szCs w:val="24"/>
                <w:lang w:val="ru-RU"/>
              </w:rPr>
              <w:t>защиту.</w:t>
            </w:r>
          </w:p>
        </w:tc>
      </w:tr>
    </w:tbl>
    <w:p w:rsidR="007A6306" w:rsidRPr="00237469" w:rsidRDefault="007A6306" w:rsidP="007A6306">
      <w:pPr>
        <w:rPr>
          <w:sz w:val="24"/>
          <w:szCs w:val="24"/>
        </w:rPr>
      </w:pPr>
    </w:p>
    <w:p w:rsidR="004E11EB" w:rsidRPr="007A6306" w:rsidRDefault="004E11EB" w:rsidP="007A6306"/>
    <w:sectPr w:rsidR="004E11EB" w:rsidRPr="007A6306" w:rsidSect="00655E57">
      <w:pgSz w:w="11910" w:h="16840"/>
      <w:pgMar w:top="104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E5CCE"/>
    <w:multiLevelType w:val="hybridMultilevel"/>
    <w:tmpl w:val="44480516"/>
    <w:lvl w:ilvl="0" w:tplc="61CEA8F4">
      <w:numFmt w:val="bullet"/>
      <w:lvlText w:val="-"/>
      <w:lvlJc w:val="left"/>
      <w:pPr>
        <w:ind w:left="105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321C00">
      <w:numFmt w:val="bullet"/>
      <w:lvlText w:val="•"/>
      <w:lvlJc w:val="left"/>
      <w:pPr>
        <w:ind w:left="567" w:hanging="346"/>
      </w:pPr>
      <w:rPr>
        <w:rFonts w:hint="default"/>
        <w:lang w:val="ru-RU" w:eastAsia="en-US" w:bidi="ar-SA"/>
      </w:rPr>
    </w:lvl>
    <w:lvl w:ilvl="2" w:tplc="AEA8FBFA">
      <w:numFmt w:val="bullet"/>
      <w:lvlText w:val="•"/>
      <w:lvlJc w:val="left"/>
      <w:pPr>
        <w:ind w:left="1035" w:hanging="346"/>
      </w:pPr>
      <w:rPr>
        <w:rFonts w:hint="default"/>
        <w:lang w:val="ru-RU" w:eastAsia="en-US" w:bidi="ar-SA"/>
      </w:rPr>
    </w:lvl>
    <w:lvl w:ilvl="3" w:tplc="312A8A00">
      <w:numFmt w:val="bullet"/>
      <w:lvlText w:val="•"/>
      <w:lvlJc w:val="left"/>
      <w:pPr>
        <w:ind w:left="1502" w:hanging="346"/>
      </w:pPr>
      <w:rPr>
        <w:rFonts w:hint="default"/>
        <w:lang w:val="ru-RU" w:eastAsia="en-US" w:bidi="ar-SA"/>
      </w:rPr>
    </w:lvl>
    <w:lvl w:ilvl="4" w:tplc="C64E185E">
      <w:numFmt w:val="bullet"/>
      <w:lvlText w:val="•"/>
      <w:lvlJc w:val="left"/>
      <w:pPr>
        <w:ind w:left="1970" w:hanging="346"/>
      </w:pPr>
      <w:rPr>
        <w:rFonts w:hint="default"/>
        <w:lang w:val="ru-RU" w:eastAsia="en-US" w:bidi="ar-SA"/>
      </w:rPr>
    </w:lvl>
    <w:lvl w:ilvl="5" w:tplc="4324124E">
      <w:numFmt w:val="bullet"/>
      <w:lvlText w:val="•"/>
      <w:lvlJc w:val="left"/>
      <w:pPr>
        <w:ind w:left="2437" w:hanging="346"/>
      </w:pPr>
      <w:rPr>
        <w:rFonts w:hint="default"/>
        <w:lang w:val="ru-RU" w:eastAsia="en-US" w:bidi="ar-SA"/>
      </w:rPr>
    </w:lvl>
    <w:lvl w:ilvl="6" w:tplc="BD5E48D4">
      <w:numFmt w:val="bullet"/>
      <w:lvlText w:val="•"/>
      <w:lvlJc w:val="left"/>
      <w:pPr>
        <w:ind w:left="2905" w:hanging="346"/>
      </w:pPr>
      <w:rPr>
        <w:rFonts w:hint="default"/>
        <w:lang w:val="ru-RU" w:eastAsia="en-US" w:bidi="ar-SA"/>
      </w:rPr>
    </w:lvl>
    <w:lvl w:ilvl="7" w:tplc="6E7018E4">
      <w:numFmt w:val="bullet"/>
      <w:lvlText w:val="•"/>
      <w:lvlJc w:val="left"/>
      <w:pPr>
        <w:ind w:left="3372" w:hanging="346"/>
      </w:pPr>
      <w:rPr>
        <w:rFonts w:hint="default"/>
        <w:lang w:val="ru-RU" w:eastAsia="en-US" w:bidi="ar-SA"/>
      </w:rPr>
    </w:lvl>
    <w:lvl w:ilvl="8" w:tplc="34262622">
      <w:numFmt w:val="bullet"/>
      <w:lvlText w:val="•"/>
      <w:lvlJc w:val="left"/>
      <w:pPr>
        <w:ind w:left="3840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563"/>
    <w:rsid w:val="00017799"/>
    <w:rsid w:val="00114563"/>
    <w:rsid w:val="00344EEF"/>
    <w:rsid w:val="004E11EB"/>
    <w:rsid w:val="00795A15"/>
    <w:rsid w:val="007A6306"/>
    <w:rsid w:val="00A17D6B"/>
    <w:rsid w:val="00BD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57974"/>
  <w15:chartTrackingRefBased/>
  <w15:docId w15:val="{473DAB8E-CB46-4942-84FC-A5BB09A8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3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44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44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A63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6306"/>
    <w:pPr>
      <w:ind w:left="1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2024-09-04T14:09:00Z</dcterms:created>
  <dcterms:modified xsi:type="dcterms:W3CDTF">2024-09-04T14:09:00Z</dcterms:modified>
</cp:coreProperties>
</file>