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AC02" w14:textId="77777777" w:rsidR="003766D5" w:rsidRPr="003766D5" w:rsidRDefault="003766D5" w:rsidP="003766D5">
      <w:pPr>
        <w:autoSpaceDN w:val="0"/>
        <w:spacing w:after="0" w:line="240" w:lineRule="auto"/>
        <w:jc w:val="center"/>
        <w:rPr>
          <w:rFonts w:ascii="Times New Roman" w:eastAsia="Times New Roman" w:hAnsi="Times New Roman" w:cs="Times New Roman"/>
          <w:bCs/>
          <w:sz w:val="24"/>
          <w:szCs w:val="24"/>
          <w:lang w:eastAsia="ru-RU"/>
        </w:rPr>
      </w:pPr>
      <w:r w:rsidRPr="003766D5">
        <w:rPr>
          <w:rFonts w:ascii="Times New Roman" w:eastAsia="Times New Roman" w:hAnsi="Times New Roman" w:cs="Times New Roman"/>
          <w:sz w:val="24"/>
          <w:szCs w:val="24"/>
        </w:rPr>
        <w:t>МИНИСТЕРСТВО НАУКИ И ВЫСШЕГО ОБРАЗОВАНИЯ</w:t>
      </w:r>
      <w:r w:rsidRPr="003766D5">
        <w:rPr>
          <w:rFonts w:ascii="Times New Roman" w:eastAsia="Times New Roman" w:hAnsi="Times New Roman" w:cs="Times New Roman"/>
          <w:bCs/>
          <w:sz w:val="24"/>
          <w:szCs w:val="24"/>
          <w:lang w:eastAsia="ru-RU"/>
        </w:rPr>
        <w:t xml:space="preserve"> </w:t>
      </w:r>
      <w:r w:rsidRPr="003766D5">
        <w:rPr>
          <w:rFonts w:ascii="Times New Roman" w:eastAsia="Times New Roman" w:hAnsi="Times New Roman" w:cs="Times New Roman"/>
          <w:sz w:val="24"/>
          <w:szCs w:val="24"/>
        </w:rPr>
        <w:t>РОССИЙСКОЙ ФЕДЕРАЦИИ</w:t>
      </w:r>
    </w:p>
    <w:p w14:paraId="3196908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 xml:space="preserve">              Федеральное государственное бюджетное образовательное учреждение </w:t>
      </w:r>
    </w:p>
    <w:p w14:paraId="7832A583"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высшего образования</w:t>
      </w:r>
    </w:p>
    <w:p w14:paraId="4A048E1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«Чеченский государственный университет</w:t>
      </w:r>
    </w:p>
    <w:p w14:paraId="2BCB2F91"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3766D5">
        <w:rPr>
          <w:rFonts w:ascii="Times New Roman" w:eastAsia="Times New Roman" w:hAnsi="Times New Roman" w:cs="Times New Roman"/>
          <w:sz w:val="24"/>
          <w:szCs w:val="24"/>
          <w:lang w:eastAsia="ru-RU"/>
        </w:rPr>
        <w:t xml:space="preserve">имени Ахмата </w:t>
      </w:r>
      <w:proofErr w:type="spellStart"/>
      <w:r w:rsidRPr="003766D5">
        <w:rPr>
          <w:rFonts w:ascii="Times New Roman" w:eastAsia="Times New Roman" w:hAnsi="Times New Roman" w:cs="Times New Roman"/>
          <w:sz w:val="24"/>
          <w:szCs w:val="24"/>
          <w:lang w:eastAsia="ru-RU"/>
        </w:rPr>
        <w:t>Абдулхамидовича</w:t>
      </w:r>
      <w:proofErr w:type="spellEnd"/>
      <w:r w:rsidRPr="003766D5">
        <w:rPr>
          <w:rFonts w:ascii="Times New Roman" w:eastAsia="Times New Roman" w:hAnsi="Times New Roman" w:cs="Times New Roman"/>
          <w:sz w:val="24"/>
          <w:szCs w:val="24"/>
          <w:lang w:eastAsia="ru-RU"/>
        </w:rPr>
        <w:t xml:space="preserve"> Кадырова»</w:t>
      </w:r>
    </w:p>
    <w:p w14:paraId="2CEC9E26"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C7BF4CB"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A6AD32F"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3F3477D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2FBF49CA" w14:textId="77777777" w:rsidR="003766D5" w:rsidRPr="003766D5" w:rsidRDefault="003766D5" w:rsidP="003766D5">
      <w:pPr>
        <w:autoSpaceDN w:val="0"/>
        <w:spacing w:after="160"/>
        <w:ind w:left="-1560"/>
        <w:jc w:val="right"/>
        <w:outlineLvl w:val="2"/>
        <w:rPr>
          <w:rFonts w:ascii="Times New Roman" w:eastAsia="Times New Roman" w:hAnsi="Times New Roman" w:cs="Times New Roman"/>
          <w:sz w:val="24"/>
          <w:szCs w:val="24"/>
        </w:rPr>
      </w:pPr>
    </w:p>
    <w:p w14:paraId="587E8892" w14:textId="77777777" w:rsidR="003766D5" w:rsidRPr="003766D5" w:rsidRDefault="003766D5" w:rsidP="003766D5">
      <w:pPr>
        <w:autoSpaceDN w:val="0"/>
        <w:spacing w:after="0" w:line="240" w:lineRule="auto"/>
        <w:ind w:left="-1560"/>
        <w:jc w:val="center"/>
        <w:outlineLvl w:val="2"/>
        <w:rPr>
          <w:rFonts w:ascii="Times New Roman" w:eastAsia="Times New Roman" w:hAnsi="Times New Roman" w:cs="Times New Roman"/>
          <w:sz w:val="24"/>
          <w:szCs w:val="24"/>
        </w:rPr>
      </w:pPr>
    </w:p>
    <w:p w14:paraId="094A401B" w14:textId="77777777" w:rsidR="003766D5" w:rsidRPr="003766D5" w:rsidRDefault="003766D5" w:rsidP="003766D5">
      <w:pPr>
        <w:tabs>
          <w:tab w:val="left" w:pos="2268"/>
          <w:tab w:val="left" w:pos="2552"/>
          <w:tab w:val="left" w:pos="4485"/>
        </w:tabs>
        <w:autoSpaceDN w:val="0"/>
        <w:spacing w:after="0" w:line="240" w:lineRule="auto"/>
        <w:outlineLvl w:val="2"/>
        <w:rPr>
          <w:rFonts w:ascii="Times New Roman" w:eastAsia="Times New Roman" w:hAnsi="Times New Roman" w:cs="Times New Roman"/>
          <w:sz w:val="24"/>
          <w:szCs w:val="24"/>
        </w:rPr>
      </w:pPr>
    </w:p>
    <w:p w14:paraId="0089F0FA"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     </w:t>
      </w:r>
    </w:p>
    <w:p w14:paraId="46EE5DE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4194E113"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78B74C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C0B3509"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ОСНОВНАЯ ПРОФЕССИОНАЛЬНАЯ </w:t>
      </w:r>
      <w:proofErr w:type="gramStart"/>
      <w:r w:rsidRPr="003766D5">
        <w:rPr>
          <w:rFonts w:ascii="Times New Roman" w:eastAsia="Times New Roman" w:hAnsi="Times New Roman" w:cs="Times New Roman"/>
          <w:b/>
          <w:sz w:val="24"/>
          <w:szCs w:val="24"/>
        </w:rPr>
        <w:t>ОБРАЗОВАТЕЛЬНАЯ  ПРОГРАММА</w:t>
      </w:r>
      <w:proofErr w:type="gramEnd"/>
    </w:p>
    <w:p w14:paraId="24FE45BB"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ВЫСШЕГО ОБРАЗОВАНИЯ</w:t>
      </w:r>
    </w:p>
    <w:p w14:paraId="49C5D7E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b/>
          <w:bCs/>
          <w:color w:val="000000"/>
          <w:sz w:val="24"/>
          <w:szCs w:val="24"/>
          <w:lang w:eastAsia="ru-RU"/>
        </w:rPr>
      </w:pPr>
    </w:p>
    <w:p w14:paraId="45F8588A"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636972A2" w14:textId="77777777" w:rsidR="003766D5" w:rsidRPr="003766D5" w:rsidRDefault="003766D5" w:rsidP="003766D5">
      <w:pPr>
        <w:autoSpaceDN w:val="0"/>
        <w:spacing w:after="0" w:line="240" w:lineRule="auto"/>
        <w:rPr>
          <w:rFonts w:ascii="Times New Roman" w:eastAsia="Times New Roman" w:hAnsi="Times New Roman" w:cs="Times New Roman"/>
          <w:b/>
          <w:sz w:val="24"/>
          <w:szCs w:val="24"/>
        </w:rPr>
      </w:pPr>
    </w:p>
    <w:tbl>
      <w:tblPr>
        <w:tblStyle w:val="2"/>
        <w:tblW w:w="7158" w:type="dxa"/>
        <w:tblInd w:w="421" w:type="dxa"/>
        <w:tblLook w:val="04A0" w:firstRow="1" w:lastRow="0" w:firstColumn="1" w:lastColumn="0" w:noHBand="0" w:noVBand="1"/>
      </w:tblPr>
      <w:tblGrid>
        <w:gridCol w:w="4181"/>
        <w:gridCol w:w="2977"/>
      </w:tblGrid>
      <w:tr w:rsidR="003766D5" w:rsidRPr="003766D5" w14:paraId="0E627F6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5F5F9C2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Направление</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1F63BD6"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Лингвистика</w:t>
            </w:r>
            <w:proofErr w:type="spellEnd"/>
          </w:p>
        </w:tc>
      </w:tr>
      <w:tr w:rsidR="003766D5" w:rsidRPr="003766D5" w14:paraId="4997100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73BD3873"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Код</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D2B84EB"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45.03.02</w:t>
            </w:r>
          </w:p>
        </w:tc>
      </w:tr>
      <w:tr w:rsidR="003766D5" w:rsidRPr="003766D5" w14:paraId="088B60A3"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434DA7AB"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Профиль</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направленность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15261288"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Теория и методика</w:t>
            </w:r>
          </w:p>
          <w:p w14:paraId="70A1A2DA"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преподавания</w:t>
            </w:r>
          </w:p>
          <w:p w14:paraId="03F16EEC"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иностранных языков и</w:t>
            </w:r>
          </w:p>
          <w:p w14:paraId="60391299" w14:textId="4927CA15"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культур (</w:t>
            </w:r>
            <w:r w:rsidR="00717F7D">
              <w:rPr>
                <w:rFonts w:ascii="Times New Roman" w:hAnsi="Times New Roman"/>
                <w:sz w:val="24"/>
                <w:szCs w:val="24"/>
                <w:lang w:val="ru-RU"/>
              </w:rPr>
              <w:t>английский</w:t>
            </w:r>
            <w:r w:rsidRPr="003766D5">
              <w:rPr>
                <w:rFonts w:ascii="Times New Roman" w:hAnsi="Times New Roman"/>
                <w:sz w:val="24"/>
                <w:szCs w:val="24"/>
                <w:lang w:val="ru-RU"/>
              </w:rPr>
              <w:t xml:space="preserve"> и </w:t>
            </w:r>
            <w:r w:rsidR="00717F7D">
              <w:rPr>
                <w:rFonts w:ascii="Times New Roman" w:hAnsi="Times New Roman"/>
                <w:sz w:val="24"/>
                <w:szCs w:val="24"/>
                <w:lang w:val="ru-RU"/>
              </w:rPr>
              <w:t>турецкий</w:t>
            </w:r>
            <w:r w:rsidRPr="003766D5">
              <w:rPr>
                <w:rFonts w:ascii="Times New Roman" w:hAnsi="Times New Roman"/>
                <w:sz w:val="24"/>
                <w:szCs w:val="24"/>
                <w:lang w:val="ru-RU"/>
              </w:rPr>
              <w:t xml:space="preserve"> языки)</w:t>
            </w:r>
          </w:p>
        </w:tc>
      </w:tr>
      <w:tr w:rsidR="003766D5" w:rsidRPr="003766D5" w14:paraId="2209CBE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606F3A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Квалификация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степень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33BE2E7A"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бакалавр</w:t>
            </w:r>
            <w:proofErr w:type="spellEnd"/>
          </w:p>
        </w:tc>
      </w:tr>
      <w:tr w:rsidR="003766D5" w:rsidRPr="003766D5" w14:paraId="2A261B39"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CDF03C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Форма</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обучения</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42A0B3FF"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Очная</w:t>
            </w:r>
            <w:proofErr w:type="spellEnd"/>
          </w:p>
        </w:tc>
      </w:tr>
      <w:tr w:rsidR="003766D5" w:rsidRPr="003766D5" w14:paraId="21B8AB2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12EF2E8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Срок</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освоения</w:t>
            </w:r>
            <w:proofErr w:type="spellEnd"/>
            <w:r w:rsidRPr="003766D5">
              <w:rPr>
                <w:rFonts w:ascii="Times New Roman" w:hAnsi="Times New Roman"/>
                <w:sz w:val="24"/>
                <w:szCs w:val="24"/>
              </w:rPr>
              <w:t xml:space="preserve"> ОПОП ВО</w:t>
            </w:r>
          </w:p>
        </w:tc>
        <w:tc>
          <w:tcPr>
            <w:tcW w:w="2977" w:type="dxa"/>
            <w:tcBorders>
              <w:top w:val="single" w:sz="4" w:space="0" w:color="auto"/>
              <w:left w:val="single" w:sz="4" w:space="0" w:color="auto"/>
              <w:bottom w:val="single" w:sz="4" w:space="0" w:color="auto"/>
              <w:right w:val="single" w:sz="4" w:space="0" w:color="auto"/>
            </w:tcBorders>
            <w:hideMark/>
          </w:tcPr>
          <w:p w14:paraId="7CD8BC31"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w:t>
            </w:r>
          </w:p>
        </w:tc>
      </w:tr>
    </w:tbl>
    <w:p w14:paraId="44899FE6"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6EC81A03"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0D9ACEAB" w14:textId="77777777" w:rsidR="003766D5" w:rsidRPr="003766D5" w:rsidRDefault="003766D5" w:rsidP="003766D5">
      <w:pPr>
        <w:tabs>
          <w:tab w:val="left" w:pos="3274"/>
        </w:tabs>
        <w:autoSpaceDN w:val="0"/>
        <w:spacing w:after="0" w:line="240" w:lineRule="auto"/>
        <w:ind w:firstLine="709"/>
        <w:rPr>
          <w:rFonts w:ascii="Times New Roman" w:eastAsia="Calibri" w:hAnsi="Times New Roman" w:cs="Times New Roman"/>
          <w:sz w:val="24"/>
          <w:szCs w:val="24"/>
        </w:rPr>
      </w:pPr>
      <w:r w:rsidRPr="003766D5">
        <w:rPr>
          <w:rFonts w:ascii="Times New Roman" w:eastAsia="Calibri" w:hAnsi="Times New Roman" w:cs="Times New Roman"/>
          <w:sz w:val="24"/>
          <w:szCs w:val="24"/>
        </w:rPr>
        <w:tab/>
      </w:r>
    </w:p>
    <w:p w14:paraId="06F7270E"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p>
    <w:p w14:paraId="52A1E8A6"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28671AB9"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678ECB2" w14:textId="77777777" w:rsidR="003766D5" w:rsidRDefault="003766D5" w:rsidP="003766D5">
      <w:pPr>
        <w:autoSpaceDN w:val="0"/>
        <w:spacing w:after="0" w:line="240" w:lineRule="auto"/>
        <w:rPr>
          <w:rFonts w:ascii="Times New Roman" w:eastAsia="Calibri" w:hAnsi="Times New Roman" w:cs="Times New Roman"/>
          <w:sz w:val="24"/>
          <w:szCs w:val="24"/>
        </w:rPr>
      </w:pPr>
    </w:p>
    <w:p w14:paraId="78CC37C2" w14:textId="77777777" w:rsidR="00620451" w:rsidRDefault="00620451" w:rsidP="003766D5">
      <w:pPr>
        <w:autoSpaceDN w:val="0"/>
        <w:spacing w:after="0" w:line="240" w:lineRule="auto"/>
        <w:rPr>
          <w:rFonts w:ascii="Times New Roman" w:eastAsia="Calibri" w:hAnsi="Times New Roman" w:cs="Times New Roman"/>
          <w:sz w:val="24"/>
          <w:szCs w:val="24"/>
        </w:rPr>
      </w:pPr>
    </w:p>
    <w:p w14:paraId="5CA64E32" w14:textId="77777777" w:rsidR="00620451" w:rsidRDefault="00620451" w:rsidP="003766D5">
      <w:pPr>
        <w:autoSpaceDN w:val="0"/>
        <w:spacing w:after="0" w:line="240" w:lineRule="auto"/>
        <w:rPr>
          <w:rFonts w:ascii="Times New Roman" w:eastAsia="Calibri" w:hAnsi="Times New Roman" w:cs="Times New Roman"/>
          <w:sz w:val="24"/>
          <w:szCs w:val="24"/>
        </w:rPr>
      </w:pPr>
    </w:p>
    <w:p w14:paraId="33251A6F" w14:textId="77777777" w:rsidR="00620451" w:rsidRDefault="00620451" w:rsidP="003766D5">
      <w:pPr>
        <w:autoSpaceDN w:val="0"/>
        <w:spacing w:after="0" w:line="240" w:lineRule="auto"/>
        <w:rPr>
          <w:rFonts w:ascii="Times New Roman" w:eastAsia="Calibri" w:hAnsi="Times New Roman" w:cs="Times New Roman"/>
          <w:sz w:val="24"/>
          <w:szCs w:val="24"/>
        </w:rPr>
      </w:pPr>
    </w:p>
    <w:p w14:paraId="48424A65" w14:textId="77777777" w:rsidR="00620451" w:rsidRDefault="00620451" w:rsidP="003766D5">
      <w:pPr>
        <w:autoSpaceDN w:val="0"/>
        <w:spacing w:after="0" w:line="240" w:lineRule="auto"/>
        <w:rPr>
          <w:rFonts w:ascii="Times New Roman" w:eastAsia="Calibri" w:hAnsi="Times New Roman" w:cs="Times New Roman"/>
          <w:sz w:val="24"/>
          <w:szCs w:val="24"/>
        </w:rPr>
      </w:pPr>
    </w:p>
    <w:p w14:paraId="7DCC5FCD" w14:textId="77777777" w:rsidR="00620451" w:rsidRPr="003766D5" w:rsidRDefault="00620451" w:rsidP="003766D5">
      <w:pPr>
        <w:autoSpaceDN w:val="0"/>
        <w:spacing w:after="0" w:line="240" w:lineRule="auto"/>
        <w:rPr>
          <w:rFonts w:ascii="Times New Roman" w:eastAsia="Calibri" w:hAnsi="Times New Roman" w:cs="Times New Roman"/>
          <w:sz w:val="24"/>
          <w:szCs w:val="24"/>
        </w:rPr>
      </w:pPr>
    </w:p>
    <w:p w14:paraId="381D3910"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422F0D4"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B7DE2EF"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0777D693"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B6F8086" w14:textId="0A366F4B"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3766D5">
        <w:rPr>
          <w:rFonts w:ascii="Times New Roman" w:eastAsia="Calibri" w:hAnsi="Times New Roman" w:cs="Times New Roman"/>
          <w:sz w:val="24"/>
          <w:szCs w:val="24"/>
        </w:rPr>
        <w:t xml:space="preserve">    Грозный – 202</w:t>
      </w:r>
      <w:r w:rsidR="006A46C4">
        <w:rPr>
          <w:rFonts w:ascii="Times New Roman" w:eastAsia="Calibri" w:hAnsi="Times New Roman" w:cs="Times New Roman"/>
          <w:sz w:val="24"/>
          <w:szCs w:val="24"/>
        </w:rPr>
        <w:t>6</w:t>
      </w:r>
    </w:p>
    <w:p w14:paraId="1EC37E3E" w14:textId="77777777" w:rsidR="003766D5" w:rsidRDefault="003766D5" w:rsidP="005A34CF">
      <w:pPr>
        <w:jc w:val="center"/>
        <w:rPr>
          <w:rFonts w:ascii="Times New Roman" w:hAnsi="Times New Roman" w:cs="Times New Roman"/>
          <w:b/>
          <w:bCs/>
          <w:sz w:val="24"/>
          <w:szCs w:val="24"/>
        </w:rPr>
      </w:pPr>
    </w:p>
    <w:p w14:paraId="353D7CAD" w14:textId="571A15CF"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lastRenderedPageBreak/>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lastRenderedPageBreak/>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Цель ОПОП бакалавриата по профилю подготовки «Теория и методика </w:t>
      </w:r>
      <w:r w:rsidRPr="000916F7">
        <w:rPr>
          <w:rFonts w:ascii="Times New Roman" w:eastAsia="Times New Roman" w:hAnsi="Times New Roman" w:cs="Times New Roman"/>
          <w:color w:val="000000"/>
          <w:sz w:val="24"/>
          <w:szCs w:val="24"/>
        </w:rPr>
        <w:lastRenderedPageBreak/>
        <w:t>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В результате освоения данной ОПОП ВО выпускник должен обладать 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деятельность исходя из имеющихся ресурсов; соотносить главное и второстепенное, 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опыт применения понятий о логике, композиции, жанре высказываний различных типов, </w:t>
            </w:r>
            <w:r w:rsidRPr="005A34CF">
              <w:rPr>
                <w:rFonts w:ascii="Times New Roman" w:hAnsi="Times New Roman" w:cs="Times New Roman"/>
                <w:sz w:val="24"/>
                <w:szCs w:val="24"/>
                <w:lang w:val="ru-RU"/>
              </w:rPr>
              <w:lastRenderedPageBreak/>
              <w:t>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на иностранном языке, функциональные стили родного языка, 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w:t>
            </w:r>
            <w:r w:rsidRPr="005A34CF">
              <w:rPr>
                <w:rFonts w:ascii="Times New Roman" w:hAnsi="Times New Roman" w:cs="Times New Roman"/>
                <w:sz w:val="24"/>
                <w:szCs w:val="24"/>
                <w:lang w:val="ru-RU"/>
              </w:rPr>
              <w:lastRenderedPageBreak/>
              <w:t>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принципы 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планировать свое рабочее время и время для </w:t>
            </w:r>
            <w:r w:rsidRPr="005A34CF">
              <w:rPr>
                <w:rFonts w:ascii="Times New Roman" w:hAnsi="Times New Roman" w:cs="Times New Roman"/>
                <w:sz w:val="24"/>
                <w:szCs w:val="24"/>
                <w:lang w:val="ru-RU"/>
              </w:rPr>
              <w:lastRenderedPageBreak/>
              <w:t>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w:t>
            </w:r>
            <w:r w:rsidRPr="005A34CF">
              <w:rPr>
                <w:rFonts w:ascii="Times New Roman" w:hAnsi="Times New Roman" w:cs="Times New Roman"/>
                <w:sz w:val="24"/>
                <w:szCs w:val="24"/>
                <w:lang w:val="ru-RU"/>
              </w:rPr>
              <w:lastRenderedPageBreak/>
              <w:t>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оказать первую помощь в </w:t>
            </w:r>
            <w:r w:rsidRPr="005A34CF">
              <w:rPr>
                <w:rFonts w:ascii="Times New Roman" w:hAnsi="Times New Roman" w:cs="Times New Roman"/>
                <w:sz w:val="24"/>
                <w:szCs w:val="24"/>
                <w:lang w:val="ru-RU"/>
              </w:rPr>
              <w:lastRenderedPageBreak/>
              <w:t>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инвалидность в 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w:t>
            </w:r>
            <w:r w:rsidRPr="005A34CF">
              <w:rPr>
                <w:rFonts w:ascii="Times New Roman" w:hAnsi="Times New Roman" w:cs="Times New Roman"/>
                <w:sz w:val="24"/>
                <w:szCs w:val="24"/>
                <w:lang w:val="ru-RU"/>
              </w:rPr>
              <w:lastRenderedPageBreak/>
              <w:t>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Соблюдает правила 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lastRenderedPageBreak/>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деятельности знание психолого- педагогических основ и методики обучения 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й, деятельностный, когнитивный и 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 xml:space="preserve">Использует эффективные образовательные </w:t>
            </w:r>
            <w:r w:rsidRPr="005A34CF">
              <w:rPr>
                <w:rFonts w:ascii="Times New Roman" w:eastAsia="Times New Roman" w:hAnsi="Times New Roman" w:cs="Times New Roman"/>
                <w:sz w:val="24"/>
                <w:szCs w:val="24"/>
                <w:lang w:val="ru-RU"/>
              </w:rPr>
              <w:lastRenderedPageBreak/>
              <w:t>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Адекватно использует 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 xml:space="preserve">и фонетические средства организации целого текста с соблюдением семантической, коммуникативной и структурной </w:t>
            </w:r>
            <w:r w:rsidRPr="005A34CF">
              <w:rPr>
                <w:rFonts w:ascii="Times New Roman" w:eastAsia="Times New Roman" w:hAnsi="Times New Roman" w:cs="Times New Roman"/>
                <w:sz w:val="24"/>
                <w:szCs w:val="24"/>
                <w:lang w:val="ru-RU"/>
              </w:rPr>
              <w:lastRenderedPageBreak/>
              <w:t>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 xml:space="preserve">Использует основные функции инструментов и систем. обработки больших лингвистических данных для их применения в научных исследованиях, </w:t>
            </w:r>
            <w:r w:rsidRPr="005A34CF">
              <w:rPr>
                <w:rFonts w:ascii="Times New Roman" w:eastAsia="Times New Roman" w:hAnsi="Times New Roman" w:cs="Times New Roman"/>
                <w:sz w:val="24"/>
                <w:szCs w:val="24"/>
                <w:lang w:val="ru-RU"/>
              </w:rPr>
              <w:lastRenderedPageBreak/>
              <w:t>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звучащей речи для решения </w:t>
            </w:r>
            <w:r w:rsidRPr="005A34CF">
              <w:rPr>
                <w:rFonts w:ascii="Times New Roman" w:eastAsia="Times New Roman" w:hAnsi="Times New Roman" w:cs="Times New Roman"/>
                <w:sz w:val="24"/>
                <w:szCs w:val="24"/>
                <w:lang w:val="ru-RU"/>
              </w:rPr>
              <w:lastRenderedPageBreak/>
              <w:t>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xml:space="preserve">. Владеет параметрами разнообразия </w:t>
            </w:r>
            <w:r w:rsidRPr="005A34CF">
              <w:rPr>
                <w:rFonts w:ascii="Times New Roman" w:eastAsia="Times New Roman" w:hAnsi="Times New Roman" w:cs="Times New Roman"/>
                <w:sz w:val="24"/>
                <w:szCs w:val="24"/>
                <w:lang w:val="ru-RU"/>
              </w:rPr>
              <w:lastRenderedPageBreak/>
              <w:t>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среднего профессионального и дополнительного профессионального образования, по программам дополнительного </w:t>
            </w:r>
            <w:r w:rsidRPr="005A34CF">
              <w:rPr>
                <w:rFonts w:ascii="Times New Roman" w:eastAsia="Times New Roman" w:hAnsi="Times New Roman" w:cs="Times New Roman"/>
                <w:sz w:val="24"/>
                <w:szCs w:val="24"/>
                <w:lang w:val="ru-RU"/>
              </w:rPr>
              <w:lastRenderedPageBreak/>
              <w:t>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знаний и воспитательной работе с обучающимися, к проведению профориентационных мероприятий со </w:t>
            </w:r>
            <w:r w:rsidRPr="005A34CF">
              <w:rPr>
                <w:rFonts w:ascii="Times New Roman" w:eastAsia="Times New Roman" w:hAnsi="Times New Roman" w:cs="Times New Roman"/>
                <w:sz w:val="24"/>
                <w:szCs w:val="24"/>
                <w:lang w:val="ru-RU"/>
              </w:rPr>
              <w:lastRenderedPageBreak/>
              <w:t>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 xml:space="preserve">Умеет планировать популярные лекции, практические занятия другие </w:t>
            </w:r>
            <w:r w:rsidRPr="005A34CF">
              <w:rPr>
                <w:rFonts w:ascii="Times New Roman" w:eastAsia="Times New Roman" w:hAnsi="Times New Roman" w:cs="Times New Roman"/>
                <w:sz w:val="24"/>
                <w:szCs w:val="24"/>
                <w:lang w:val="ru-RU"/>
              </w:rPr>
              <w:lastRenderedPageBreak/>
              <w:t>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0" w:name="3.4._Профессиональные_компетенции_выпуск"/>
      <w:bookmarkStart w:id="1" w:name="_bookmark2"/>
      <w:bookmarkEnd w:id="0"/>
      <w:bookmarkEnd w:id="1"/>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 xml:space="preserve">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w:t>
      </w:r>
      <w:r w:rsidR="008153F3" w:rsidRPr="000916F7">
        <w:rPr>
          <w:rFonts w:ascii="Times New Roman" w:eastAsia="Times New Roman" w:hAnsi="Times New Roman" w:cs="Times New Roman"/>
          <w:color w:val="000000"/>
          <w:sz w:val="24"/>
          <w:szCs w:val="24"/>
        </w:rPr>
        <w:lastRenderedPageBreak/>
        <w:t>«Интернет»),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w:t>
      </w:r>
      <w:r w:rsidR="00D43972" w:rsidRPr="000916F7">
        <w:rPr>
          <w:rFonts w:ascii="Times New Roman" w:eastAsia="Times New Roman" w:hAnsi="Times New Roman" w:cs="Times New Roman"/>
          <w:color w:val="000000"/>
          <w:sz w:val="24"/>
          <w:szCs w:val="24"/>
        </w:rPr>
        <w:lastRenderedPageBreak/>
        <w:t>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w:t>
      </w:r>
      <w:r w:rsidRPr="000916F7">
        <w:rPr>
          <w:rFonts w:ascii="Times New Roman" w:eastAsia="Times New Roman" w:hAnsi="Times New Roman" w:cs="Times New Roman"/>
          <w:color w:val="000000"/>
          <w:sz w:val="24"/>
          <w:szCs w:val="24"/>
        </w:rPr>
        <w:lastRenderedPageBreak/>
        <w:t xml:space="preserve">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lastRenderedPageBreak/>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D5300" w14:textId="77777777" w:rsidR="00A52FCA" w:rsidRDefault="00A52FCA">
      <w:pPr>
        <w:spacing w:after="0" w:line="240" w:lineRule="auto"/>
      </w:pPr>
      <w:r>
        <w:separator/>
      </w:r>
    </w:p>
  </w:endnote>
  <w:endnote w:type="continuationSeparator" w:id="0">
    <w:p w14:paraId="32021325" w14:textId="77777777" w:rsidR="00A52FCA" w:rsidRDefault="00A52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563F2" w14:textId="77777777" w:rsidR="00A52FCA" w:rsidRDefault="00A52FCA">
      <w:pPr>
        <w:spacing w:after="0" w:line="240" w:lineRule="auto"/>
      </w:pPr>
      <w:r>
        <w:separator/>
      </w:r>
    </w:p>
  </w:footnote>
  <w:footnote w:type="continuationSeparator" w:id="0">
    <w:p w14:paraId="7F258E9A" w14:textId="77777777" w:rsidR="00A52FCA" w:rsidRDefault="00A52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659875">
    <w:abstractNumId w:val="19"/>
  </w:num>
  <w:num w:numId="2" w16cid:durableId="1367490101">
    <w:abstractNumId w:val="22"/>
    <w:lvlOverride w:ilvl="0">
      <w:lvl w:ilvl="0">
        <w:numFmt w:val="decimal"/>
        <w:lvlText w:val="%1."/>
        <w:lvlJc w:val="left"/>
      </w:lvl>
    </w:lvlOverride>
  </w:num>
  <w:num w:numId="3" w16cid:durableId="975989701">
    <w:abstractNumId w:val="1"/>
  </w:num>
  <w:num w:numId="4" w16cid:durableId="812674330">
    <w:abstractNumId w:val="13"/>
  </w:num>
  <w:num w:numId="5" w16cid:durableId="479425971">
    <w:abstractNumId w:val="17"/>
  </w:num>
  <w:num w:numId="6" w16cid:durableId="484778214">
    <w:abstractNumId w:val="25"/>
  </w:num>
  <w:num w:numId="7" w16cid:durableId="2109737362">
    <w:abstractNumId w:val="10"/>
  </w:num>
  <w:num w:numId="8" w16cid:durableId="1947107116">
    <w:abstractNumId w:val="3"/>
  </w:num>
  <w:num w:numId="9" w16cid:durableId="1809128985">
    <w:abstractNumId w:val="27"/>
  </w:num>
  <w:num w:numId="10" w16cid:durableId="1285428343">
    <w:abstractNumId w:val="11"/>
  </w:num>
  <w:num w:numId="11" w16cid:durableId="1170028489">
    <w:abstractNumId w:val="5"/>
  </w:num>
  <w:num w:numId="12" w16cid:durableId="1689598821">
    <w:abstractNumId w:val="28"/>
  </w:num>
  <w:num w:numId="13" w16cid:durableId="1377393236">
    <w:abstractNumId w:val="0"/>
  </w:num>
  <w:num w:numId="14" w16cid:durableId="1028070151">
    <w:abstractNumId w:val="2"/>
  </w:num>
  <w:num w:numId="15" w16cid:durableId="1850481595">
    <w:abstractNumId w:val="26"/>
  </w:num>
  <w:num w:numId="16" w16cid:durableId="169682596">
    <w:abstractNumId w:val="9"/>
  </w:num>
  <w:num w:numId="17" w16cid:durableId="1357267996">
    <w:abstractNumId w:val="14"/>
  </w:num>
  <w:num w:numId="18" w16cid:durableId="1560631937">
    <w:abstractNumId w:val="21"/>
  </w:num>
  <w:num w:numId="19" w16cid:durableId="1959221243">
    <w:abstractNumId w:val="8"/>
  </w:num>
  <w:num w:numId="20" w16cid:durableId="386419221">
    <w:abstractNumId w:val="12"/>
  </w:num>
  <w:num w:numId="21" w16cid:durableId="1507358300">
    <w:abstractNumId w:val="16"/>
  </w:num>
  <w:num w:numId="22" w16cid:durableId="1272976678">
    <w:abstractNumId w:val="18"/>
  </w:num>
  <w:num w:numId="23" w16cid:durableId="743527443">
    <w:abstractNumId w:val="23"/>
  </w:num>
  <w:num w:numId="24" w16cid:durableId="770662469">
    <w:abstractNumId w:val="15"/>
  </w:num>
  <w:num w:numId="25" w16cid:durableId="490220428">
    <w:abstractNumId w:val="29"/>
  </w:num>
  <w:num w:numId="26" w16cid:durableId="532576247">
    <w:abstractNumId w:val="24"/>
  </w:num>
  <w:num w:numId="27" w16cid:durableId="197351705">
    <w:abstractNumId w:val="7"/>
  </w:num>
  <w:num w:numId="28" w16cid:durableId="726227882">
    <w:abstractNumId w:val="4"/>
  </w:num>
  <w:num w:numId="29" w16cid:durableId="1756322251">
    <w:abstractNumId w:val="6"/>
  </w:num>
  <w:num w:numId="30" w16cid:durableId="207527885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B0EEC"/>
    <w:rsid w:val="00111C5E"/>
    <w:rsid w:val="0017184D"/>
    <w:rsid w:val="00171D49"/>
    <w:rsid w:val="00190BD7"/>
    <w:rsid w:val="001C7F0B"/>
    <w:rsid w:val="001F4187"/>
    <w:rsid w:val="00230D77"/>
    <w:rsid w:val="00240EEE"/>
    <w:rsid w:val="002571E1"/>
    <w:rsid w:val="00260150"/>
    <w:rsid w:val="00260433"/>
    <w:rsid w:val="002B0E22"/>
    <w:rsid w:val="002B5722"/>
    <w:rsid w:val="003766D5"/>
    <w:rsid w:val="00380337"/>
    <w:rsid w:val="003C4680"/>
    <w:rsid w:val="003D69CD"/>
    <w:rsid w:val="00482AC3"/>
    <w:rsid w:val="00482E8D"/>
    <w:rsid w:val="00486E83"/>
    <w:rsid w:val="004D5EC5"/>
    <w:rsid w:val="00500A41"/>
    <w:rsid w:val="005122CE"/>
    <w:rsid w:val="005425BE"/>
    <w:rsid w:val="0056677F"/>
    <w:rsid w:val="0059307B"/>
    <w:rsid w:val="005A1136"/>
    <w:rsid w:val="005A306C"/>
    <w:rsid w:val="005A34CF"/>
    <w:rsid w:val="005E1CEB"/>
    <w:rsid w:val="006063FC"/>
    <w:rsid w:val="00620451"/>
    <w:rsid w:val="006834F2"/>
    <w:rsid w:val="00685562"/>
    <w:rsid w:val="00686590"/>
    <w:rsid w:val="006A46C4"/>
    <w:rsid w:val="006B6B95"/>
    <w:rsid w:val="006C0E46"/>
    <w:rsid w:val="00717F7D"/>
    <w:rsid w:val="007262C2"/>
    <w:rsid w:val="007379BC"/>
    <w:rsid w:val="00747E69"/>
    <w:rsid w:val="007D0DBD"/>
    <w:rsid w:val="007D66E6"/>
    <w:rsid w:val="007E1F7B"/>
    <w:rsid w:val="007F3307"/>
    <w:rsid w:val="008056DB"/>
    <w:rsid w:val="008153F3"/>
    <w:rsid w:val="0082347F"/>
    <w:rsid w:val="0082463A"/>
    <w:rsid w:val="008348EB"/>
    <w:rsid w:val="008407C1"/>
    <w:rsid w:val="00853680"/>
    <w:rsid w:val="00862C8B"/>
    <w:rsid w:val="00874D76"/>
    <w:rsid w:val="008973DE"/>
    <w:rsid w:val="008E594A"/>
    <w:rsid w:val="008F2AFB"/>
    <w:rsid w:val="0092104A"/>
    <w:rsid w:val="0092443B"/>
    <w:rsid w:val="00927412"/>
    <w:rsid w:val="009351A1"/>
    <w:rsid w:val="009805FB"/>
    <w:rsid w:val="00983B0C"/>
    <w:rsid w:val="00991AAC"/>
    <w:rsid w:val="009B3C6E"/>
    <w:rsid w:val="009B4741"/>
    <w:rsid w:val="009E6971"/>
    <w:rsid w:val="009F0DDE"/>
    <w:rsid w:val="00A05DE9"/>
    <w:rsid w:val="00A13C37"/>
    <w:rsid w:val="00A15E3A"/>
    <w:rsid w:val="00A163F7"/>
    <w:rsid w:val="00A31FD8"/>
    <w:rsid w:val="00A52FCA"/>
    <w:rsid w:val="00B21AA9"/>
    <w:rsid w:val="00B358BB"/>
    <w:rsid w:val="00B85A49"/>
    <w:rsid w:val="00BB3AEC"/>
    <w:rsid w:val="00BF5954"/>
    <w:rsid w:val="00C34628"/>
    <w:rsid w:val="00C4751B"/>
    <w:rsid w:val="00C52A1E"/>
    <w:rsid w:val="00C87318"/>
    <w:rsid w:val="00C90E69"/>
    <w:rsid w:val="00CB5B3F"/>
    <w:rsid w:val="00CC16D4"/>
    <w:rsid w:val="00D23C42"/>
    <w:rsid w:val="00D43972"/>
    <w:rsid w:val="00D554E8"/>
    <w:rsid w:val="00D65FEA"/>
    <w:rsid w:val="00D71861"/>
    <w:rsid w:val="00D7444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3766D5"/>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9275</Words>
  <Characters>52871</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2026-10-09T12:39:00Z</dcterms:created>
  <dcterms:modified xsi:type="dcterms:W3CDTF">2026-10-09T12:39:00Z</dcterms:modified>
</cp:coreProperties>
</file>