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099" w:rsidRPr="006D42AE" w:rsidRDefault="00250099" w:rsidP="00250099">
      <w:pPr>
        <w:spacing w:after="0" w:line="251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2469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u-RU"/>
        </w:rPr>
        <w:t xml:space="preserve">МИНИСТЕРСТВО </w:t>
      </w:r>
      <w:r w:rsidR="001C77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НАУКИ</w:t>
      </w:r>
      <w:r w:rsidR="00654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ВЫСШЕГО ОБРАЗОВАНИЯ</w:t>
      </w:r>
    </w:p>
    <w:p w:rsidR="00250099" w:rsidRPr="00182469" w:rsidRDefault="00250099" w:rsidP="00250099">
      <w:pPr>
        <w:spacing w:after="0" w:line="251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u-RU"/>
        </w:rPr>
      </w:pPr>
      <w:r w:rsidRPr="00182469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u-RU"/>
        </w:rPr>
        <w:t>РОССИЙСКОЙ ФЕДЕРАЦИИ</w:t>
      </w:r>
    </w:p>
    <w:p w:rsidR="00250099" w:rsidRPr="00182469" w:rsidRDefault="00250099" w:rsidP="00250099">
      <w:pPr>
        <w:spacing w:after="0" w:line="248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u-RU"/>
        </w:rPr>
      </w:pPr>
      <w:r w:rsidRPr="00182469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u-RU"/>
        </w:rPr>
        <w:t>Федеральное государственное бюджетное образовательное учреждение высшего образования</w:t>
      </w:r>
    </w:p>
    <w:p w:rsidR="00250099" w:rsidRPr="00182469" w:rsidRDefault="00250099" w:rsidP="00250099">
      <w:pPr>
        <w:spacing w:after="0" w:line="248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u-RU"/>
        </w:rPr>
      </w:pPr>
      <w:r w:rsidRPr="00182469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u-RU"/>
        </w:rPr>
        <w:t>«ЧЕЧЕНСКИЙ ГОСУДАРСТВЕННЫЙ УНИВЕРСИТЕТ»</w:t>
      </w:r>
    </w:p>
    <w:p w:rsidR="00250099" w:rsidRPr="00182469" w:rsidRDefault="00250099" w:rsidP="00250099">
      <w:pPr>
        <w:spacing w:after="2" w:line="248" w:lineRule="auto"/>
        <w:ind w:right="41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u-RU"/>
        </w:rPr>
      </w:pPr>
      <w:r w:rsidRPr="00182469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u-RU"/>
        </w:rPr>
        <w:t>________________________________________________________</w:t>
      </w:r>
    </w:p>
    <w:p w:rsidR="00250099" w:rsidRPr="00182469" w:rsidRDefault="00250099" w:rsidP="00250099">
      <w:pPr>
        <w:spacing w:after="5" w:line="251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u-RU"/>
        </w:rPr>
      </w:pPr>
      <w:r w:rsidRPr="00182469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u-RU"/>
        </w:rPr>
        <w:t xml:space="preserve"> </w:t>
      </w:r>
    </w:p>
    <w:p w:rsidR="00250099" w:rsidRPr="007C2987" w:rsidRDefault="00250099" w:rsidP="00250099">
      <w:pPr>
        <w:spacing w:after="5" w:line="251" w:lineRule="auto"/>
        <w:ind w:right="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r-FR" w:eastAsia="ru-RU"/>
        </w:rPr>
      </w:pPr>
      <w:r w:rsidRPr="007C298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r-FR" w:eastAsia="ru-RU"/>
        </w:rPr>
        <w:t xml:space="preserve">Кафедра философии </w:t>
      </w:r>
    </w:p>
    <w:p w:rsidR="00250099" w:rsidRPr="00182469" w:rsidRDefault="00250099" w:rsidP="00250099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u-RU"/>
        </w:rPr>
      </w:pPr>
      <w:r w:rsidRPr="00182469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u-RU"/>
        </w:rPr>
        <w:t xml:space="preserve"> </w:t>
      </w:r>
    </w:p>
    <w:p w:rsidR="00250099" w:rsidRPr="00182469" w:rsidRDefault="00250099" w:rsidP="00250099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u-RU"/>
        </w:rPr>
      </w:pPr>
      <w:r w:rsidRPr="00182469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u-RU"/>
        </w:rPr>
        <w:t xml:space="preserve"> </w:t>
      </w:r>
    </w:p>
    <w:p w:rsidR="00250099" w:rsidRPr="00182469" w:rsidRDefault="00250099" w:rsidP="00250099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u-RU"/>
        </w:rPr>
      </w:pPr>
      <w:r w:rsidRPr="00182469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u-RU"/>
        </w:rPr>
        <w:t xml:space="preserve"> </w:t>
      </w:r>
    </w:p>
    <w:p w:rsidR="00250099" w:rsidRPr="00182469" w:rsidRDefault="00250099" w:rsidP="00250099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u-RU"/>
        </w:rPr>
      </w:pPr>
    </w:p>
    <w:p w:rsidR="00250099" w:rsidRPr="00182469" w:rsidRDefault="00250099" w:rsidP="00250099">
      <w:pPr>
        <w:tabs>
          <w:tab w:val="left" w:pos="3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0099" w:rsidRPr="00182469" w:rsidRDefault="00250099" w:rsidP="00250099">
      <w:pPr>
        <w:tabs>
          <w:tab w:val="left" w:pos="3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0099" w:rsidRPr="00182469" w:rsidRDefault="00250099" w:rsidP="00250099">
      <w:pPr>
        <w:tabs>
          <w:tab w:val="left" w:pos="3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0099" w:rsidRPr="00182469" w:rsidRDefault="00250099" w:rsidP="00250099">
      <w:pPr>
        <w:tabs>
          <w:tab w:val="left" w:pos="3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250099" w:rsidRPr="00182469" w:rsidRDefault="00250099" w:rsidP="0025009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</w:pPr>
      <w:r w:rsidRPr="00182469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>АННОТАЦИИ</w:t>
      </w:r>
    </w:p>
    <w:p w:rsidR="00250099" w:rsidRPr="00236A28" w:rsidRDefault="00250099" w:rsidP="00236A2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</w:pPr>
      <w:r w:rsidRPr="00182469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 xml:space="preserve">рабочих программ </w:t>
      </w:r>
      <w:r w:rsidR="00EB3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практик</w:t>
      </w:r>
      <w:r w:rsidR="00947F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2469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>образовательной программы</w:t>
      </w:r>
    </w:p>
    <w:p w:rsidR="00250099" w:rsidRPr="00182469" w:rsidRDefault="00250099" w:rsidP="0025009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TableGrid"/>
        <w:tblW w:w="9358" w:type="dxa"/>
        <w:tblInd w:w="-3" w:type="dxa"/>
        <w:tblCellMar>
          <w:top w:w="9" w:type="dxa"/>
          <w:left w:w="139" w:type="dxa"/>
          <w:right w:w="115" w:type="dxa"/>
        </w:tblCellMar>
        <w:tblLook w:val="04A0" w:firstRow="1" w:lastRow="0" w:firstColumn="1" w:lastColumn="0" w:noHBand="0" w:noVBand="1"/>
      </w:tblPr>
      <w:tblGrid>
        <w:gridCol w:w="4253"/>
        <w:gridCol w:w="5105"/>
      </w:tblGrid>
      <w:tr w:rsidR="00250099" w:rsidRPr="00182469" w:rsidTr="006D42AE">
        <w:trPr>
          <w:trHeight w:val="33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099" w:rsidRPr="00182469" w:rsidRDefault="00250099" w:rsidP="006D42AE">
            <w:pPr>
              <w:spacing w:line="259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Направление подготовки </w:t>
            </w:r>
            <w:r w:rsidR="006D42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824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099" w:rsidRPr="00182469" w:rsidRDefault="00250099" w:rsidP="006D42AE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Ф</w:t>
            </w:r>
            <w:r w:rsidR="007A16A6">
              <w:rPr>
                <w:rFonts w:ascii="Times New Roman" w:hAnsi="Times New Roman"/>
                <w:sz w:val="24"/>
                <w:szCs w:val="24"/>
              </w:rPr>
              <w:t>илософия</w:t>
            </w:r>
            <w:r w:rsidRPr="001824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50099" w:rsidRPr="00182469" w:rsidTr="006D42AE">
        <w:trPr>
          <w:trHeight w:val="65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099" w:rsidRPr="00182469" w:rsidRDefault="00250099" w:rsidP="006D42AE">
            <w:pPr>
              <w:spacing w:line="259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направления подготовки </w:t>
            </w:r>
            <w:r w:rsidR="006D42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824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099" w:rsidRPr="00182469" w:rsidRDefault="007A16A6" w:rsidP="006D42AE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5.7</w:t>
            </w:r>
            <w:r w:rsidR="00250099" w:rsidRPr="001824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0099" w:rsidRPr="001824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50099" w:rsidRPr="00182469" w:rsidTr="006D42AE">
        <w:trPr>
          <w:trHeight w:val="65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099" w:rsidRPr="00182469" w:rsidRDefault="006D42AE" w:rsidP="006D42AE">
            <w:pPr>
              <w:spacing w:line="259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Направленность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099" w:rsidRPr="00182469" w:rsidRDefault="00250099" w:rsidP="006D42AE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82469">
              <w:rPr>
                <w:rFonts w:ascii="Times New Roman" w:hAnsi="Times New Roman"/>
                <w:sz w:val="24"/>
                <w:szCs w:val="24"/>
              </w:rPr>
              <w:t>стория философии</w:t>
            </w:r>
            <w:r w:rsidRPr="001824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50099" w:rsidRPr="00182469" w:rsidTr="006D42AE">
        <w:trPr>
          <w:trHeight w:val="33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099" w:rsidRPr="00182469" w:rsidRDefault="00250099" w:rsidP="006D42AE">
            <w:pPr>
              <w:spacing w:line="259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Квалификация (степень) 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099" w:rsidRPr="00182469" w:rsidRDefault="00250099" w:rsidP="006D42AE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Исследователь. Преподаватель-исследователь.</w:t>
            </w:r>
            <w:r w:rsidRPr="001824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50099" w:rsidRPr="00182469" w:rsidTr="006D42AE">
        <w:trPr>
          <w:trHeight w:val="33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099" w:rsidRPr="00182469" w:rsidRDefault="00250099" w:rsidP="006D42AE">
            <w:pPr>
              <w:spacing w:line="259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Форма обучения 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099" w:rsidRPr="00182469" w:rsidRDefault="007A16A6" w:rsidP="006D42AE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</w:tr>
      <w:tr w:rsidR="00250099" w:rsidRPr="00182469" w:rsidTr="006D42AE">
        <w:trPr>
          <w:trHeight w:val="33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099" w:rsidRPr="00182469" w:rsidRDefault="00250099" w:rsidP="006D42AE">
            <w:pPr>
              <w:spacing w:line="259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освоения ОПОП 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099" w:rsidRPr="00182469" w:rsidRDefault="00340B0B" w:rsidP="006D42AE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250099" w:rsidRPr="001824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 </w:t>
            </w:r>
          </w:p>
        </w:tc>
      </w:tr>
      <w:tr w:rsidR="00250099" w:rsidRPr="00182469" w:rsidTr="006D42AE">
        <w:trPr>
          <w:trHeight w:val="65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099" w:rsidRPr="00182469" w:rsidRDefault="00250099" w:rsidP="006D42AE">
            <w:pPr>
              <w:spacing w:line="259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Количество </w:t>
            </w:r>
            <w:proofErr w:type="spellStart"/>
            <w:r w:rsidRPr="00182469">
              <w:rPr>
                <w:rFonts w:ascii="Times New Roman" w:hAnsi="Times New Roman"/>
                <w:color w:val="000000"/>
                <w:sz w:val="24"/>
                <w:szCs w:val="24"/>
              </w:rPr>
              <w:t>з.е</w:t>
            </w:r>
            <w:proofErr w:type="spellEnd"/>
            <w:r w:rsidRPr="001824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в соответствии с ФГОС ВО   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099" w:rsidRPr="00182469" w:rsidRDefault="00250099" w:rsidP="006D42AE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 xml:space="preserve">180 </w:t>
            </w:r>
            <w:proofErr w:type="spellStart"/>
            <w:r w:rsidRPr="00182469">
              <w:rPr>
                <w:rFonts w:ascii="Times New Roman" w:hAnsi="Times New Roman"/>
                <w:sz w:val="24"/>
                <w:szCs w:val="24"/>
              </w:rPr>
              <w:t>зач</w:t>
            </w:r>
            <w:proofErr w:type="spellEnd"/>
            <w:r w:rsidRPr="00182469">
              <w:rPr>
                <w:rFonts w:ascii="Times New Roman" w:hAnsi="Times New Roman"/>
                <w:sz w:val="24"/>
                <w:szCs w:val="24"/>
              </w:rPr>
              <w:t>. ед.</w:t>
            </w:r>
            <w:r w:rsidRPr="001824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250099" w:rsidRPr="00182469" w:rsidRDefault="00250099" w:rsidP="0025009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</w:pPr>
    </w:p>
    <w:p w:rsidR="00250099" w:rsidRPr="00182469" w:rsidRDefault="00250099" w:rsidP="0025009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</w:pPr>
    </w:p>
    <w:p w:rsidR="00250099" w:rsidRPr="00182469" w:rsidRDefault="00250099" w:rsidP="00250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</w:pPr>
    </w:p>
    <w:p w:rsidR="00250099" w:rsidRPr="00182469" w:rsidRDefault="00250099" w:rsidP="00250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</w:pPr>
    </w:p>
    <w:p w:rsidR="00250099" w:rsidRPr="00182469" w:rsidRDefault="00250099" w:rsidP="00250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250099" w:rsidRPr="00182469" w:rsidRDefault="00250099" w:rsidP="0025009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0099" w:rsidRPr="00182469" w:rsidRDefault="00250099" w:rsidP="00250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0099" w:rsidRPr="00182469" w:rsidRDefault="00250099" w:rsidP="00250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0099" w:rsidRPr="00182469" w:rsidRDefault="00250099" w:rsidP="00250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0099" w:rsidRDefault="00250099" w:rsidP="00250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42AE" w:rsidRDefault="006D42AE" w:rsidP="00250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42AE" w:rsidRPr="00182469" w:rsidRDefault="006D42AE" w:rsidP="00250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0099" w:rsidRDefault="00250099" w:rsidP="00250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22C47" w:rsidRPr="00182469" w:rsidRDefault="00322C47" w:rsidP="00250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0099" w:rsidRPr="00182469" w:rsidRDefault="00250099" w:rsidP="0025009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0099" w:rsidRPr="00182469" w:rsidRDefault="00250099" w:rsidP="002500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469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Грозный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7A16A6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</w:p>
    <w:p w:rsidR="00250099" w:rsidRDefault="00250099" w:rsidP="002500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C47" w:rsidRPr="00182469" w:rsidRDefault="00322C47" w:rsidP="002500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0099" w:rsidRPr="00182469" w:rsidRDefault="00250099" w:rsidP="0025009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u-RU"/>
        </w:rPr>
      </w:pPr>
      <w:r w:rsidRPr="00182469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u-RU"/>
        </w:rPr>
        <w:lastRenderedPageBreak/>
        <w:t xml:space="preserve">Аннотация рабочей программы </w:t>
      </w:r>
    </w:p>
    <w:p w:rsidR="00250099" w:rsidRPr="00182469" w:rsidRDefault="00250099" w:rsidP="002500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Б3.В.01(Н) </w:t>
      </w:r>
      <w:r w:rsidRPr="001824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Научные исследования</w:t>
      </w:r>
    </w:p>
    <w:p w:rsidR="00250099" w:rsidRPr="00182469" w:rsidRDefault="00250099" w:rsidP="0025009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</w:pPr>
    </w:p>
    <w:tbl>
      <w:tblPr>
        <w:tblStyle w:val="6"/>
        <w:tblW w:w="0" w:type="auto"/>
        <w:tblInd w:w="392" w:type="dxa"/>
        <w:tblLook w:val="04A0" w:firstRow="1" w:lastRow="0" w:firstColumn="1" w:lastColumn="0" w:noHBand="0" w:noVBand="1"/>
      </w:tblPr>
      <w:tblGrid>
        <w:gridCol w:w="3118"/>
        <w:gridCol w:w="5954"/>
      </w:tblGrid>
      <w:tr w:rsidR="00250099" w:rsidRPr="00182469" w:rsidTr="006D42AE">
        <w:tc>
          <w:tcPr>
            <w:tcW w:w="3118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t>Цели освоения дисциплины</w:t>
            </w:r>
          </w:p>
        </w:tc>
        <w:tc>
          <w:tcPr>
            <w:tcW w:w="5954" w:type="dxa"/>
          </w:tcPr>
          <w:p w:rsidR="00250099" w:rsidRPr="00182469" w:rsidRDefault="00250099" w:rsidP="006D42AE">
            <w:pPr>
              <w:widowControl w:val="0"/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bidi="ru-RU"/>
              </w:rPr>
            </w:pP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bidi="ru-RU"/>
              </w:rPr>
              <w:t>Необходимость проведения научно-исследовательской работы аспирантов обусловлена требованиями федерального государственного образовательного стандарта высшего профессионального образования по направлению подготовки 47.06.01 Философия, этика и религиоведение (уровень подготовки кадров высшего образования), профиль подготовки  09.00.03 – история философии.</w:t>
            </w:r>
          </w:p>
          <w:p w:rsidR="00250099" w:rsidRPr="00182469" w:rsidRDefault="00250099" w:rsidP="006D42AE">
            <w:pPr>
              <w:widowControl w:val="0"/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bidi="ru-RU"/>
              </w:rPr>
            </w:pP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bidi="ru-RU"/>
              </w:rPr>
              <w:t>Научно-исследовательская работа – это один из основных видов деятельности в системе подготовки аспиранта. Ее цель – приобретение опыта научно-исследовательской деятельности: методами поиска источников информации о предмете исследований, их систематизации, осмысления и преобразования; овладение методикой проведения различных видов педагогических экспериментов; способами обработки данных и представления результатов экспериментальной работы, формирование информационной культуры личности.</w:t>
            </w:r>
          </w:p>
        </w:tc>
      </w:tr>
      <w:tr w:rsidR="00250099" w:rsidRPr="00182469" w:rsidTr="006D42AE">
        <w:tc>
          <w:tcPr>
            <w:tcW w:w="3118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t xml:space="preserve">Место дисциплины в структуре основной профессиональной образовательной программы </w:t>
            </w:r>
            <w:r w:rsidR="001A0D0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t>аспирантуры</w:t>
            </w:r>
          </w:p>
        </w:tc>
        <w:tc>
          <w:tcPr>
            <w:tcW w:w="5954" w:type="dxa"/>
          </w:tcPr>
          <w:p w:rsidR="00250099" w:rsidRPr="00182469" w:rsidRDefault="00250099" w:rsidP="006D42AE">
            <w:pPr>
              <w:widowControl w:val="0"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bidi="ru-RU"/>
              </w:rPr>
              <w:t>НИР относится к вариативной части Блока 3 «Научные исследования» ОПОП аспирантуры по профилю подготовки 09.00.03 – История философии. Для успешного выполнения НИР аспирант должен владеть знаниями профильных дисциплин. Научно-исследовательская работа проводится в индивидуальном порядке в сроки, предусмотренные учебным планом и графиком подготовки.</w:t>
            </w:r>
          </w:p>
        </w:tc>
      </w:tr>
      <w:tr w:rsidR="00250099" w:rsidRPr="00182469" w:rsidTr="006D42AE">
        <w:tc>
          <w:tcPr>
            <w:tcW w:w="3118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t>Компетенции, формируемые в процессе изучения дисциплины</w:t>
            </w:r>
          </w:p>
        </w:tc>
        <w:tc>
          <w:tcPr>
            <w:tcW w:w="5954" w:type="dxa"/>
          </w:tcPr>
          <w:p w:rsidR="00250099" w:rsidRPr="00182469" w:rsidRDefault="00250099" w:rsidP="006D42AE">
            <w:pPr>
              <w:keepNext/>
              <w:keepLines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182469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универсальные компетенции:</w:t>
            </w:r>
          </w:p>
          <w:p w:rsidR="00250099" w:rsidRPr="00182469" w:rsidRDefault="00250099" w:rsidP="006D42AE">
            <w:pPr>
              <w:widowControl w:val="0"/>
              <w:spacing w:line="322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- способность 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</w:t>
            </w:r>
            <w:r w:rsidRPr="00182469">
              <w:rPr>
                <w:rFonts w:ascii="Times New Roman" w:hAnsi="Times New Roman"/>
                <w:spacing w:val="-21"/>
                <w:sz w:val="24"/>
                <w:szCs w:val="24"/>
              </w:rPr>
              <w:t xml:space="preserve"> </w:t>
            </w:r>
            <w:r w:rsidRPr="00182469">
              <w:rPr>
                <w:rFonts w:ascii="Times New Roman" w:hAnsi="Times New Roman"/>
                <w:sz w:val="24"/>
                <w:szCs w:val="24"/>
              </w:rPr>
              <w:t>(УК-1);</w:t>
            </w:r>
          </w:p>
          <w:p w:rsidR="00250099" w:rsidRPr="00182469" w:rsidRDefault="00250099" w:rsidP="006D42AE">
            <w:pPr>
              <w:widowControl w:val="0"/>
              <w:spacing w:line="322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- способность проектировать и осуществлять комплексные исследования, в том числе междисциплинарные, на основе целостного системного научного мировоззрения с использованием знаний в области истории и философии науки</w:t>
            </w:r>
            <w:r w:rsidRPr="0018246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82469">
              <w:rPr>
                <w:rFonts w:ascii="Times New Roman" w:hAnsi="Times New Roman"/>
                <w:sz w:val="24"/>
                <w:szCs w:val="24"/>
              </w:rPr>
              <w:t>(УК-2);</w:t>
            </w:r>
          </w:p>
          <w:p w:rsidR="00250099" w:rsidRDefault="00250099" w:rsidP="006D42A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- готовность участвовать в работе российских и международных исследовательских коллективов по решению научных и научно- образовательных задач</w:t>
            </w:r>
            <w:r w:rsidRPr="00182469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182469">
              <w:rPr>
                <w:rFonts w:ascii="Times New Roman" w:hAnsi="Times New Roman"/>
                <w:sz w:val="24"/>
                <w:szCs w:val="24"/>
              </w:rPr>
              <w:t>(УК-3);</w:t>
            </w:r>
          </w:p>
          <w:p w:rsidR="00250099" w:rsidRPr="00182469" w:rsidRDefault="00250099" w:rsidP="006D42AE">
            <w:pPr>
              <w:keepNext/>
              <w:keepLines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182469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общепрофессиональные компетенции:</w:t>
            </w:r>
          </w:p>
          <w:p w:rsidR="00250099" w:rsidRDefault="00250099" w:rsidP="006D42A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 xml:space="preserve">- способность самостоятельно осуществлять научно-исследовательскую деятельность в соответствующей профессиональной области с использованием </w:t>
            </w:r>
            <w:r w:rsidRPr="00182469">
              <w:rPr>
                <w:rFonts w:ascii="Times New Roman" w:hAnsi="Times New Roman"/>
                <w:sz w:val="24"/>
                <w:szCs w:val="24"/>
              </w:rPr>
              <w:lastRenderedPageBreak/>
              <w:t>современных методов исследования и информационно- коммуникационных технологий</w:t>
            </w:r>
            <w:r w:rsidRPr="00182469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182469">
              <w:rPr>
                <w:rFonts w:ascii="Times New Roman" w:hAnsi="Times New Roman"/>
                <w:sz w:val="24"/>
                <w:szCs w:val="24"/>
              </w:rPr>
              <w:t>(ОПК-1);</w:t>
            </w:r>
          </w:p>
          <w:p w:rsidR="00250099" w:rsidRPr="00182469" w:rsidRDefault="00250099" w:rsidP="006D42AE">
            <w:pPr>
              <w:keepNext/>
              <w:keepLines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182469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профессиональные компетенции:</w:t>
            </w:r>
          </w:p>
          <w:p w:rsidR="00250099" w:rsidRPr="00182469" w:rsidRDefault="00250099" w:rsidP="006D42AE">
            <w:pPr>
              <w:keepNext/>
              <w:keepLines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82469">
              <w:rPr>
                <w:rFonts w:ascii="Times New Roman" w:hAnsi="Times New Roman"/>
                <w:iCs/>
                <w:sz w:val="24"/>
                <w:szCs w:val="24"/>
              </w:rPr>
              <w:t>- способность проводить исследования в проблемном поле историко-философской направленности с учетом широкого  контекста философской культуры мышления (ПК-1);</w:t>
            </w:r>
          </w:p>
          <w:p w:rsidR="00250099" w:rsidRPr="00182469" w:rsidRDefault="00250099" w:rsidP="006D42AE">
            <w:pPr>
              <w:spacing w:line="248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82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готовность  выявлять и анализировать эпистемологическую, ценностную, прогностическую, социальную и мировоззренческую функцию философского знания в историко-культурном процессе развития человека и общества от древности до современности (ПК-2);</w:t>
            </w:r>
          </w:p>
          <w:p w:rsidR="00250099" w:rsidRPr="00182469" w:rsidRDefault="00250099" w:rsidP="006D42AE">
            <w:pPr>
              <w:spacing w:line="248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82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готовность к использованию методологии и квалифицированию исторически конкретных типов  философской рефлексии бытия, познания, человека, общества и культуры и их выражения в разнообразных и конкурирующих традициях как естественнонаучных, так и гуманитарных форм знания (ПК-3);</w:t>
            </w:r>
          </w:p>
          <w:p w:rsidR="00250099" w:rsidRPr="00182469" w:rsidRDefault="00250099" w:rsidP="006D42AE">
            <w:pPr>
              <w:spacing w:line="248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82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способность к анализу конкретных текстов первоисточников классиков философии и публикаций современных авторов, способность к выявлению, разносторонней характеристике и критическому анализу исследуемого философского дискурса от древнейших умозрительных построений и классических философских концепций до современных моделей, типов и стилей философствования (ПК-4);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82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умение грамотно сформулировать свою мысль, аргументировано обосновывать высказанное утверждение в различных видах профессиональной деятельности (ПК-5).</w:t>
            </w:r>
          </w:p>
        </w:tc>
      </w:tr>
      <w:tr w:rsidR="00250099" w:rsidRPr="00182469" w:rsidTr="006D42AE">
        <w:tc>
          <w:tcPr>
            <w:tcW w:w="3118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lastRenderedPageBreak/>
              <w:t>Знания, умения, навыки, получаемые в результате освоения дисциплины</w:t>
            </w:r>
          </w:p>
        </w:tc>
        <w:tc>
          <w:tcPr>
            <w:tcW w:w="5954" w:type="dxa"/>
          </w:tcPr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УК-1</w:t>
            </w:r>
            <w:r w:rsidRPr="00182469">
              <w:rPr>
                <w:rFonts w:ascii="Times New Roman" w:hAnsi="Times New Roman"/>
                <w:sz w:val="24"/>
                <w:szCs w:val="24"/>
              </w:rPr>
              <w:tab/>
              <w:t>Знать: основные этапы развития науки; иметь представление о важнейших направлениях и концепциях философии науки; особенности современной науки; структуру научного знания, функции научного исследования,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Уметь: по ключевым понятиям, категориям определять суть концепции философии науки, принадлежность ее автору, направлению; работать с источниками,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 xml:space="preserve">составлять конспекты и аннотированные обзоры литературы по заданным темам, находить, собирать и первично обобщать фактический материал, делать обоснованные выводы; ориентироваться в основных проблемах современной философии науки; выявлять теоретически ценные идеи, мысли, подходы. 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Владеть: навыком применения принципов, методов, категорий, подходов, научного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исследования для оценки и понимания природных явлений, социальных и культурных событий, самопознания и самосознания.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УК-2</w:t>
            </w:r>
            <w:r w:rsidRPr="00182469">
              <w:rPr>
                <w:rFonts w:ascii="Times New Roman" w:hAnsi="Times New Roman"/>
                <w:sz w:val="24"/>
                <w:szCs w:val="24"/>
              </w:rPr>
              <w:tab/>
              <w:t xml:space="preserve">Знать: предмет философии науки; основные аспекты бытия науки; знать, что такое методология </w:t>
            </w:r>
            <w:r w:rsidRPr="00182469">
              <w:rPr>
                <w:rFonts w:ascii="Times New Roman" w:hAnsi="Times New Roman"/>
                <w:sz w:val="24"/>
                <w:szCs w:val="24"/>
              </w:rPr>
              <w:lastRenderedPageBreak/>
              <w:t>науки; особенности научного и вненаучного познания.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Уметь: самостоятельно анализировать философско-методологические проблемы науки; вычленять методологический уровень рассмотрения научной дисциплины; различать гипотезу и теорию; оценивать роль познавательной веры, интуиции, неявного знания.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 xml:space="preserve">Владеть: новыми методами исследования в своей профессиональной деятельности; 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введения дискуссии по философским проблемам научного знания, изложения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собственной позиции.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УК-3</w:t>
            </w:r>
            <w:r w:rsidRPr="00182469">
              <w:rPr>
                <w:rFonts w:ascii="Times New Roman" w:hAnsi="Times New Roman"/>
                <w:sz w:val="24"/>
                <w:szCs w:val="24"/>
              </w:rPr>
              <w:tab/>
              <w:t>Знать: отдельные темы, категории, проблемы философии и методологии науки; базовые концепции, парадигмы, методологию современного социально-гуманитарного и естественнонаучного знания; различать методы и формы познания эмпирического и теоретического уровня.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Уметь: творчески использовать представления об основных принципах, закономерностях и подходах, присущих современному социально-гуманитарному знанию, в ситуациях с необходимостью решения мировоззренческих и социально значимых проблем.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Владеть: теоретическим материалом по философии и методологии науки; навыком применения общенаучных методов и приемов исследования в своей профессиональной деятельности.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ОПК-1</w:t>
            </w:r>
            <w:r w:rsidRPr="00182469">
              <w:rPr>
                <w:rFonts w:ascii="Times New Roman" w:hAnsi="Times New Roman"/>
                <w:sz w:val="24"/>
                <w:szCs w:val="24"/>
              </w:rPr>
              <w:tab/>
              <w:t>Знать: типологию историко-философского процесса, его важнейшие течения, направления, школы и персоналии.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Уметь: ориентироваться в разных философских направлениях; проводить сравнительный анализ.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Владеть: навыком философской реконструкции и анализа, обладать высокой культурой логико-методологического и историко-философского мышления.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ПК-1</w:t>
            </w:r>
            <w:r w:rsidRPr="00182469">
              <w:rPr>
                <w:rFonts w:ascii="Times New Roman" w:hAnsi="Times New Roman"/>
                <w:sz w:val="24"/>
                <w:szCs w:val="24"/>
              </w:rPr>
              <w:tab/>
              <w:t>Знать: важнейшие направления и основные тенденции развития современной философии; основные идеи ключевых персоналий философских традиций 20-21 вв.; стратегии решения основных проблем современной философии;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 xml:space="preserve">уметь: ориентироваться в проблематике современной философии; осуществлять сравнительный анализ основных </w:t>
            </w:r>
            <w:proofErr w:type="spellStart"/>
            <w:r w:rsidRPr="00182469">
              <w:rPr>
                <w:rFonts w:ascii="Times New Roman" w:hAnsi="Times New Roman"/>
                <w:sz w:val="24"/>
                <w:szCs w:val="24"/>
              </w:rPr>
              <w:t>парадигмальных</w:t>
            </w:r>
            <w:proofErr w:type="spellEnd"/>
            <w:r w:rsidRPr="00182469">
              <w:rPr>
                <w:rFonts w:ascii="Times New Roman" w:hAnsi="Times New Roman"/>
                <w:sz w:val="24"/>
                <w:szCs w:val="24"/>
              </w:rPr>
              <w:t xml:space="preserve"> установок; эксплицировать значение и содержание важнейших концептов   современной философии; обосновать значение, место и роль   новейших направлений современной философии в истории мировой философии и культуры;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владеть: знаниями об особенностях ведущих методологических традиций мировой философии (аналитической, герменевтической, феноменологической, диалектической, структуралистской, постмодернистской и др.).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lastRenderedPageBreak/>
              <w:t>ПК-2</w:t>
            </w:r>
            <w:r w:rsidRPr="00182469">
              <w:rPr>
                <w:rFonts w:ascii="Times New Roman" w:hAnsi="Times New Roman"/>
                <w:sz w:val="24"/>
                <w:szCs w:val="24"/>
              </w:rPr>
              <w:tab/>
              <w:t>Знать: - иметь представление о структуре, типах и видах научно-</w:t>
            </w:r>
            <w:proofErr w:type="gramStart"/>
            <w:r w:rsidRPr="00182469">
              <w:rPr>
                <w:rFonts w:ascii="Times New Roman" w:hAnsi="Times New Roman"/>
                <w:sz w:val="24"/>
                <w:szCs w:val="24"/>
              </w:rPr>
              <w:t>исследовательских  программ</w:t>
            </w:r>
            <w:proofErr w:type="gramEnd"/>
            <w:r w:rsidRPr="00182469">
              <w:rPr>
                <w:rFonts w:ascii="Times New Roman" w:hAnsi="Times New Roman"/>
                <w:sz w:val="24"/>
                <w:szCs w:val="24"/>
              </w:rPr>
              <w:t xml:space="preserve"> различных уровней образования;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уметь: - проектировать программу проведения научного исследования;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- устанавливать субъект-субъектные отношения в процессе проведения научного исследования;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владеть: - технологией проектирования научно-исследовательского процесса на всех ступенях образования;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- технологиями организации научно-исследовательской деятельности и ведения научного исследования с учетом современных подходов к образованию.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ПК-3</w:t>
            </w:r>
            <w:r w:rsidRPr="00182469">
              <w:rPr>
                <w:rFonts w:ascii="Times New Roman" w:hAnsi="Times New Roman"/>
                <w:sz w:val="24"/>
                <w:szCs w:val="24"/>
              </w:rPr>
              <w:tab/>
              <w:t>Знать: отдельные темы, категории, проблемы философии и методологии науки; базовые концепции, парадигмы, методологию современного социально-гуманитарного и естественнонаучного знания; различать методы и формы познания эмпирического и теоретического уровня;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уметь: творчески использовать представления об основных принципах, закономерностях и подходах, присущих современному социально-гуманитарному знанию, в ситуациях с необходимостью решения мировоззренческих и социально значимых проблем;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владеть: теоретическим материалом по философии и методологии науки; навыком применения общенаучных методов и приемов исследования в своей профессиональной деятельности.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ПК-4</w:t>
            </w:r>
            <w:r w:rsidRPr="00182469">
              <w:rPr>
                <w:rFonts w:ascii="Times New Roman" w:hAnsi="Times New Roman"/>
                <w:sz w:val="24"/>
                <w:szCs w:val="24"/>
              </w:rPr>
              <w:tab/>
              <w:t>Знать: типологию историко-философского процесса, его важнейшие течения, направления, школы и персоналии; различать картины мира: античную, средневековую, возрожденческую, Нового времени, современную;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уметь: актуализировать историко-философский текст, выявляя его связи с современностью;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владеть: навыком философской реконструкции и анализа; самостоятельной работы над историко-философским текстом.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ПК-5</w:t>
            </w:r>
            <w:r w:rsidRPr="00182469">
              <w:rPr>
                <w:rFonts w:ascii="Times New Roman" w:hAnsi="Times New Roman"/>
                <w:sz w:val="24"/>
                <w:szCs w:val="24"/>
              </w:rPr>
              <w:tab/>
              <w:t xml:space="preserve"> </w:t>
            </w:r>
            <w:proofErr w:type="gramStart"/>
            <w:r w:rsidRPr="00182469">
              <w:rPr>
                <w:rFonts w:ascii="Times New Roman" w:hAnsi="Times New Roman"/>
                <w:sz w:val="24"/>
                <w:szCs w:val="24"/>
              </w:rPr>
              <w:t>Знать:  назначение</w:t>
            </w:r>
            <w:proofErr w:type="gramEnd"/>
            <w:r w:rsidRPr="00182469">
              <w:rPr>
                <w:rFonts w:ascii="Times New Roman" w:hAnsi="Times New Roman"/>
                <w:sz w:val="24"/>
                <w:szCs w:val="24"/>
              </w:rPr>
              <w:t xml:space="preserve"> и специфику формальной логики как науки;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уметь: определять и классифицировать понятия;</w:t>
            </w:r>
          </w:p>
          <w:p w:rsidR="00250099" w:rsidRPr="00182469" w:rsidRDefault="00250099" w:rsidP="006D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2469">
              <w:rPr>
                <w:rFonts w:ascii="Times New Roman" w:hAnsi="Times New Roman"/>
                <w:sz w:val="24"/>
                <w:szCs w:val="24"/>
              </w:rPr>
              <w:t>владеть: категориально-понятийным аппаратом формальной логики.</w:t>
            </w:r>
          </w:p>
        </w:tc>
      </w:tr>
      <w:tr w:rsidR="00250099" w:rsidRPr="00182469" w:rsidTr="006D42AE">
        <w:tc>
          <w:tcPr>
            <w:tcW w:w="3118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lastRenderedPageBreak/>
              <w:t>Содержание дисциплины</w:t>
            </w:r>
          </w:p>
        </w:tc>
        <w:tc>
          <w:tcPr>
            <w:tcW w:w="5954" w:type="dxa"/>
          </w:tcPr>
          <w:p w:rsidR="00250099" w:rsidRPr="00182469" w:rsidRDefault="00250099" w:rsidP="006D42AE">
            <w:pPr>
              <w:widowControl w:val="0"/>
              <w:jc w:val="both"/>
              <w:rPr>
                <w:rFonts w:ascii="Times New Roman" w:hAnsi="Times New Roman"/>
                <w:b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bidi="ru-RU"/>
              </w:rPr>
              <w:t xml:space="preserve"> </w:t>
            </w:r>
            <w:r w:rsidRPr="00182469">
              <w:rPr>
                <w:rFonts w:ascii="Times New Roman" w:hAnsi="Times New Roman"/>
                <w:b/>
                <w:color w:val="000000"/>
                <w:spacing w:val="3"/>
                <w:sz w:val="24"/>
                <w:szCs w:val="24"/>
                <w:lang w:eastAsia="ru-RU" w:bidi="ru-RU"/>
              </w:rPr>
              <w:t>В процессе НИР аспирант должен выполнить следующее:</w:t>
            </w:r>
          </w:p>
          <w:p w:rsidR="00250099" w:rsidRPr="00182469" w:rsidRDefault="00250099" w:rsidP="006D42AE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 xml:space="preserve"> изучить современные направления теоретическ</w:t>
            </w: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>их и прикладных научных исследо</w:t>
            </w: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>ваний в соответствующей области науки;</w:t>
            </w:r>
          </w:p>
          <w:p w:rsidR="00250099" w:rsidRPr="00182469" w:rsidRDefault="00250099" w:rsidP="006D42AE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 xml:space="preserve"> ознакомиться с результатами работы соответствующей научной школы ФГБОУ ВО «Чеченский государственный университет»;</w:t>
            </w:r>
          </w:p>
          <w:p w:rsidR="00250099" w:rsidRPr="00182469" w:rsidRDefault="00250099" w:rsidP="006D42AE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 xml:space="preserve"> изучить основные общенаучные термины и </w:t>
            </w: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lastRenderedPageBreak/>
              <w:t>понятия, относящиеся к научным ис</w:t>
            </w: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softHyphen/>
              <w:t>следованиям, нормативным документам в соответствующей области науки;</w:t>
            </w:r>
          </w:p>
          <w:p w:rsidR="00250099" w:rsidRPr="00182469" w:rsidRDefault="00250099" w:rsidP="006D42AE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 xml:space="preserve"> изучить теоретические источники в соответствии с темой ВКР и кандидатской дис</w:t>
            </w: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softHyphen/>
              <w:t>сертации и поставленной проблемой;</w:t>
            </w:r>
          </w:p>
          <w:p w:rsidR="00250099" w:rsidRPr="00182469" w:rsidRDefault="00250099" w:rsidP="006D42AE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 xml:space="preserve"> сформулировать актуальность и практическую значимость научной задачи, обос</w:t>
            </w: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softHyphen/>
              <w:t>новать целесообразность её решения;</w:t>
            </w:r>
          </w:p>
          <w:p w:rsidR="00250099" w:rsidRPr="00182469" w:rsidRDefault="00250099" w:rsidP="006D42AE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>провести анализ состояния и степени изученности проблемы;</w:t>
            </w:r>
          </w:p>
          <w:p w:rsidR="00250099" w:rsidRPr="00182469" w:rsidRDefault="00250099" w:rsidP="006D42AE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 xml:space="preserve"> сформулировать цели и задачи исследования;</w:t>
            </w:r>
          </w:p>
          <w:p w:rsidR="00250099" w:rsidRPr="00182469" w:rsidRDefault="00250099" w:rsidP="006D42AE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 xml:space="preserve"> сформулировать объект и предмет исследования;</w:t>
            </w:r>
          </w:p>
          <w:p w:rsidR="00250099" w:rsidRPr="00182469" w:rsidRDefault="00250099" w:rsidP="006D42AE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 xml:space="preserve"> выдвинуть научную гипотезу и выбрать направления исследования с использова</w:t>
            </w: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softHyphen/>
              <w:t>нием определённых методических приемов;</w:t>
            </w:r>
          </w:p>
          <w:p w:rsidR="00250099" w:rsidRPr="00182469" w:rsidRDefault="00250099" w:rsidP="006D42AE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 xml:space="preserve"> составить схему исследования;</w:t>
            </w:r>
          </w:p>
          <w:p w:rsidR="00250099" w:rsidRPr="00182469" w:rsidRDefault="00250099" w:rsidP="006D42AE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 xml:space="preserve"> выполнить библиографический и (при необходимости) патентный поиск источни</w:t>
            </w: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softHyphen/>
              <w:t>ков по проблеме;</w:t>
            </w:r>
          </w:p>
          <w:p w:rsidR="00250099" w:rsidRPr="00182469" w:rsidRDefault="00250099" w:rsidP="006D42AE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 xml:space="preserve"> разработать методику экспериментальных исследований и провести предваритель</w:t>
            </w: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softHyphen/>
              <w:t>ные эксперименты;</w:t>
            </w:r>
          </w:p>
          <w:p w:rsidR="00250099" w:rsidRPr="00182469" w:rsidRDefault="00250099" w:rsidP="006D42AE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 xml:space="preserve"> оценить результаты предварительных экспериментов, принять решение о приме</w:t>
            </w: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softHyphen/>
              <w:t>нимости принятых методов и методик исследования для достижения цели;</w:t>
            </w:r>
          </w:p>
          <w:p w:rsidR="00250099" w:rsidRPr="00182469" w:rsidRDefault="00250099" w:rsidP="006D42AE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 xml:space="preserve"> провести экспериментальное исследование;</w:t>
            </w:r>
          </w:p>
          <w:p w:rsidR="00250099" w:rsidRPr="00182469" w:rsidRDefault="00250099" w:rsidP="006D42AE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 xml:space="preserve"> обработать результаты эксперимента;</w:t>
            </w:r>
          </w:p>
          <w:p w:rsidR="00250099" w:rsidRPr="00182469" w:rsidRDefault="00250099" w:rsidP="006D42AE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 xml:space="preserve"> сделать выводы и разработать рекомендации;</w:t>
            </w:r>
          </w:p>
          <w:p w:rsidR="00250099" w:rsidRPr="00182469" w:rsidRDefault="00250099" w:rsidP="006D42AE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 xml:space="preserve"> подготовить и опубликовать не менее 3 печатных работ в периодических изданиях, входящих в перечень журналов, рекомендованных Высшей аттестационной комиссией при </w:t>
            </w:r>
            <w:proofErr w:type="spellStart"/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>Минобрнауки</w:t>
            </w:r>
            <w:proofErr w:type="spellEnd"/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 xml:space="preserve"> РФ для защиты кандидатских и докторских диссертаций;</w:t>
            </w:r>
          </w:p>
          <w:p w:rsidR="00250099" w:rsidRPr="00182469" w:rsidRDefault="00250099" w:rsidP="006D42AE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 xml:space="preserve"> провести апробацию в виде участия с устными</w:t>
            </w: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 xml:space="preserve"> докладами на региональных, все</w:t>
            </w: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>российских и/или международных конференциях и симпозиумах.</w:t>
            </w:r>
          </w:p>
        </w:tc>
      </w:tr>
      <w:tr w:rsidR="00250099" w:rsidRPr="00182469" w:rsidTr="006D42AE">
        <w:tc>
          <w:tcPr>
            <w:tcW w:w="3118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lastRenderedPageBreak/>
              <w:t>Виды учебной работы</w:t>
            </w:r>
          </w:p>
        </w:tc>
        <w:tc>
          <w:tcPr>
            <w:tcW w:w="5954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</w:t>
            </w:r>
            <w:r w:rsidRPr="00182469">
              <w:rPr>
                <w:rFonts w:ascii="Times New Roman" w:eastAsia="Times New Roman" w:hAnsi="Times New Roman"/>
                <w:bCs/>
                <w:sz w:val="24"/>
                <w:szCs w:val="24"/>
                <w:lang w:val="fr-FR" w:eastAsia="ru-RU"/>
              </w:rPr>
              <w:t>амостоятельная работа.</w:t>
            </w:r>
          </w:p>
        </w:tc>
      </w:tr>
      <w:tr w:rsidR="00250099" w:rsidRPr="00182469" w:rsidTr="006D42AE">
        <w:tc>
          <w:tcPr>
            <w:tcW w:w="3118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t>Формы текущего контроля успеваемости аспирантов</w:t>
            </w:r>
          </w:p>
        </w:tc>
        <w:tc>
          <w:tcPr>
            <w:tcW w:w="5954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82469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182469">
              <w:rPr>
                <w:rFonts w:ascii="Times New Roman" w:hAnsi="Times New Roman"/>
                <w:sz w:val="24"/>
                <w:szCs w:val="24"/>
                <w:lang w:val="fr-FR" w:eastAsia="ru-RU"/>
              </w:rPr>
              <w:t>исьменный отчет</w:t>
            </w:r>
            <w:r w:rsidRPr="0018246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182469">
              <w:rPr>
                <w:rFonts w:ascii="Times New Roman" w:hAnsi="Times New Roman"/>
                <w:sz w:val="24"/>
                <w:szCs w:val="24"/>
                <w:lang w:val="fr-FR" w:eastAsia="ru-RU"/>
              </w:rPr>
              <w:t xml:space="preserve"> </w:t>
            </w:r>
            <w:r w:rsidRPr="0018246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50099" w:rsidRPr="00182469" w:rsidTr="006D42AE">
        <w:tc>
          <w:tcPr>
            <w:tcW w:w="3118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t>Форма промежуточной аттестации</w:t>
            </w:r>
          </w:p>
        </w:tc>
        <w:tc>
          <w:tcPr>
            <w:tcW w:w="5954" w:type="dxa"/>
          </w:tcPr>
          <w:p w:rsidR="00250099" w:rsidRPr="00105A23" w:rsidRDefault="00250099" w:rsidP="006D42AE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82469">
              <w:rPr>
                <w:rFonts w:ascii="Times New Roman" w:eastAsia="Times New Roman" w:hAnsi="Times New Roman"/>
                <w:bCs/>
                <w:sz w:val="24"/>
                <w:szCs w:val="24"/>
                <w:lang w:val="fr-FR" w:eastAsia="ru-RU"/>
              </w:rPr>
              <w:t>Зачет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(1, 2, 3, 4, 5)</w:t>
            </w:r>
          </w:p>
        </w:tc>
      </w:tr>
    </w:tbl>
    <w:p w:rsidR="00250099" w:rsidRPr="00182469" w:rsidRDefault="00250099" w:rsidP="00250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50099" w:rsidRPr="00182469" w:rsidRDefault="00250099" w:rsidP="00250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50099" w:rsidRPr="00182469" w:rsidRDefault="00250099" w:rsidP="00250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50099" w:rsidRPr="00182469" w:rsidRDefault="00250099" w:rsidP="00250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50099" w:rsidRPr="00182469" w:rsidRDefault="00250099" w:rsidP="002500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50099" w:rsidRPr="00182469" w:rsidRDefault="00250099" w:rsidP="00250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50099" w:rsidRPr="00182469" w:rsidRDefault="00250099" w:rsidP="00250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50099" w:rsidRPr="00182469" w:rsidRDefault="00250099" w:rsidP="0025009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u-RU"/>
        </w:rPr>
      </w:pPr>
      <w:r w:rsidRPr="00182469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u-RU"/>
        </w:rPr>
        <w:lastRenderedPageBreak/>
        <w:t xml:space="preserve">Аннотация рабочей программы </w:t>
      </w:r>
    </w:p>
    <w:p w:rsidR="00250099" w:rsidRPr="00182469" w:rsidRDefault="00250099" w:rsidP="002500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Б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2.В.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01 (П) </w:t>
      </w:r>
      <w:r w:rsidRPr="001824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Педагогическая практика</w:t>
      </w:r>
    </w:p>
    <w:p w:rsidR="00250099" w:rsidRPr="00182469" w:rsidRDefault="00250099" w:rsidP="0025009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</w:pPr>
    </w:p>
    <w:tbl>
      <w:tblPr>
        <w:tblStyle w:val="6"/>
        <w:tblW w:w="0" w:type="auto"/>
        <w:tblInd w:w="392" w:type="dxa"/>
        <w:tblLook w:val="04A0" w:firstRow="1" w:lastRow="0" w:firstColumn="1" w:lastColumn="0" w:noHBand="0" w:noVBand="1"/>
      </w:tblPr>
      <w:tblGrid>
        <w:gridCol w:w="3118"/>
        <w:gridCol w:w="5954"/>
      </w:tblGrid>
      <w:tr w:rsidR="00250099" w:rsidRPr="00182469" w:rsidTr="006D42AE">
        <w:tc>
          <w:tcPr>
            <w:tcW w:w="3118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t>Цели освоения дисциплины</w:t>
            </w:r>
          </w:p>
        </w:tc>
        <w:tc>
          <w:tcPr>
            <w:tcW w:w="5954" w:type="dxa"/>
          </w:tcPr>
          <w:p w:rsidR="00250099" w:rsidRPr="00735083" w:rsidRDefault="00250099" w:rsidP="006D42AE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182469">
              <w:rPr>
                <w:rFonts w:ascii="Times New Roman" w:hAnsi="Times New Roman"/>
                <w:color w:val="000000"/>
                <w:sz w:val="24"/>
                <w:szCs w:val="24"/>
                <w:lang w:val="fr-FR" w:eastAsia="ru-RU" w:bidi="ru-RU"/>
              </w:rPr>
              <w:t xml:space="preserve"> </w:t>
            </w:r>
            <w:r w:rsidRPr="00735083"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>Цель – приобретение общепрофессиональных компетенций для осуществления</w:t>
            </w:r>
          </w:p>
          <w:p w:rsidR="00250099" w:rsidRPr="00735083" w:rsidRDefault="00250099" w:rsidP="006D42AE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735083"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>преподавательской деятельности по основным образовательным программам высшего</w:t>
            </w:r>
          </w:p>
          <w:p w:rsidR="00250099" w:rsidRPr="00735083" w:rsidRDefault="00250099" w:rsidP="006D42AE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735083"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>образования</w:t>
            </w:r>
          </w:p>
          <w:p w:rsidR="00250099" w:rsidRPr="00735083" w:rsidRDefault="00250099" w:rsidP="006D42AE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735083"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>Задачи:</w:t>
            </w:r>
          </w:p>
          <w:p w:rsidR="00250099" w:rsidRPr="00735083" w:rsidRDefault="00250099" w:rsidP="006D42AE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735083"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>- формирование, закрепление и развитие навыков преподавательской деятельности</w:t>
            </w:r>
          </w:p>
          <w:p w:rsidR="00250099" w:rsidRPr="00735083" w:rsidRDefault="00250099" w:rsidP="006D42AE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735083"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 xml:space="preserve">в образовательных учреждениях; </w:t>
            </w:r>
          </w:p>
          <w:p w:rsidR="00250099" w:rsidRPr="00735083" w:rsidRDefault="00250099" w:rsidP="006D42AE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735083"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>- приобретение навыков разработки учебно-методической документации для обеспечения учебного процесса в рамках реализации дисциплины (модуля) учебного</w:t>
            </w:r>
          </w:p>
          <w:p w:rsidR="00250099" w:rsidRPr="00735083" w:rsidRDefault="00250099" w:rsidP="006D42AE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735083"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 xml:space="preserve">плана подготовки обучающегося; </w:t>
            </w:r>
          </w:p>
          <w:p w:rsidR="00250099" w:rsidRPr="00735083" w:rsidRDefault="00250099" w:rsidP="006D42AE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735083"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>- формирование представлений о специфике воспитательной работы в образовательных учреждениях и приобретение навыков по выработке воспитательных мер для повышения эффективности подготовки научно-педагогических кадров.</w:t>
            </w:r>
          </w:p>
        </w:tc>
      </w:tr>
      <w:tr w:rsidR="00250099" w:rsidRPr="00182469" w:rsidTr="006D42AE">
        <w:trPr>
          <w:trHeight w:val="3364"/>
        </w:trPr>
        <w:tc>
          <w:tcPr>
            <w:tcW w:w="3118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t xml:space="preserve">Место дисциплины в структуре основной профессиональной образовательной программы </w:t>
            </w:r>
            <w:r w:rsidR="001A0D0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t>аспирантуры</w:t>
            </w:r>
          </w:p>
        </w:tc>
        <w:tc>
          <w:tcPr>
            <w:tcW w:w="5954" w:type="dxa"/>
          </w:tcPr>
          <w:p w:rsidR="00250099" w:rsidRPr="00735083" w:rsidRDefault="00250099" w:rsidP="006D42AE">
            <w:pPr>
              <w:widowControl w:val="0"/>
              <w:ind w:firstLine="567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3508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Педагогическая практика аспиранта входит в состав Блока 2 «Практики» и в полном объеме относится к вариативной части ОПОП по направлению подготовки 47.06.01 Философия, этика и религиоведение, профиль История философии.</w:t>
            </w:r>
          </w:p>
          <w:p w:rsidR="00250099" w:rsidRPr="00735083" w:rsidRDefault="00250099" w:rsidP="006D42AE">
            <w:pPr>
              <w:widowControl w:val="0"/>
              <w:ind w:firstLine="567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3508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Педагогическая практика осуществляется в 4 семестре.</w:t>
            </w:r>
          </w:p>
          <w:p w:rsidR="00250099" w:rsidRPr="00735083" w:rsidRDefault="00250099" w:rsidP="006D42AE">
            <w:pPr>
              <w:widowControl w:val="0"/>
              <w:ind w:firstLine="567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3508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Педагогическая практика является логическим продолжением формирования опыта</w:t>
            </w:r>
          </w:p>
          <w:p w:rsidR="00250099" w:rsidRPr="00735083" w:rsidRDefault="00250099" w:rsidP="006D42AE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3508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теоретической и прикладной профессиональной деятельности, полученного аспирантом в</w:t>
            </w:r>
          </w:p>
          <w:p w:rsidR="00250099" w:rsidRPr="00182469" w:rsidRDefault="00250099" w:rsidP="006D42AE">
            <w:pPr>
              <w:widowControl w:val="0"/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73508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ходе обучения.</w:t>
            </w:r>
          </w:p>
        </w:tc>
      </w:tr>
      <w:tr w:rsidR="00250099" w:rsidRPr="00182469" w:rsidTr="006D42AE">
        <w:tc>
          <w:tcPr>
            <w:tcW w:w="3118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t>Компетенции, формируемые в процессе изучения дисциплины</w:t>
            </w:r>
          </w:p>
        </w:tc>
        <w:tc>
          <w:tcPr>
            <w:tcW w:w="5954" w:type="dxa"/>
          </w:tcPr>
          <w:p w:rsidR="00250099" w:rsidRPr="00DA1435" w:rsidRDefault="00250099" w:rsidP="006D42AE">
            <w:pPr>
              <w:widowControl w:val="0"/>
              <w:autoSpaceDE w:val="0"/>
              <w:autoSpaceDN w:val="0"/>
              <w:ind w:firstLine="5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4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Выпускник, освоивший программу аспирантуры, должен обладать следующими компетенциями:</w:t>
            </w:r>
          </w:p>
          <w:p w:rsidR="00250099" w:rsidRPr="00DA1435" w:rsidRDefault="00250099" w:rsidP="006D42A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DA14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способностью планировать и решать задачи собственного профессионального и личностного развития (УК-5).</w:t>
            </w:r>
          </w:p>
          <w:p w:rsidR="00250099" w:rsidRPr="00DA1435" w:rsidRDefault="00250099" w:rsidP="006D42A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DA14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способностью самостоятельно осуществлять научно-исследовательскую деятельность в соответствующей профессиональной области с использованием современных методов исследования и информационно-коммуникационных технологий (ОПК-1);</w:t>
            </w:r>
          </w:p>
          <w:p w:rsidR="00250099" w:rsidRPr="00182469" w:rsidRDefault="00250099" w:rsidP="006D42A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 w:rsidRPr="00DA1435">
              <w:rPr>
                <w:rFonts w:ascii="Times New Roman" w:eastAsiaTheme="minorHAnsi" w:hAnsi="Times New Roman"/>
                <w:sz w:val="24"/>
                <w:szCs w:val="24"/>
              </w:rPr>
              <w:t>готовностью к преподавательской деятельности по основным образовательным программам высшего образования (ОПК-2).</w:t>
            </w:r>
          </w:p>
        </w:tc>
      </w:tr>
      <w:tr w:rsidR="00250099" w:rsidRPr="00182469" w:rsidTr="006D42AE">
        <w:tc>
          <w:tcPr>
            <w:tcW w:w="3118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t>Знания, умения, навыки, получаемые в результате освоения дисциплины</w:t>
            </w:r>
          </w:p>
        </w:tc>
        <w:tc>
          <w:tcPr>
            <w:tcW w:w="5954" w:type="dxa"/>
          </w:tcPr>
          <w:p w:rsidR="00250099" w:rsidRPr="00DA1435" w:rsidRDefault="00250099" w:rsidP="006D42AE">
            <w:pPr>
              <w:tabs>
                <w:tab w:val="left" w:pos="0"/>
              </w:tabs>
              <w:ind w:firstLine="6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35">
              <w:rPr>
                <w:rFonts w:ascii="Times New Roman" w:hAnsi="Times New Roman"/>
                <w:sz w:val="24"/>
                <w:szCs w:val="24"/>
              </w:rPr>
              <w:t xml:space="preserve">В результате прохождения педагогической практики аспирант должен </w:t>
            </w:r>
          </w:p>
          <w:p w:rsidR="00250099" w:rsidRPr="00DA1435" w:rsidRDefault="00250099" w:rsidP="006D42AE">
            <w:pPr>
              <w:tabs>
                <w:tab w:val="left" w:pos="0"/>
              </w:tabs>
              <w:ind w:firstLine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35">
              <w:rPr>
                <w:rFonts w:ascii="Times New Roman" w:hAnsi="Times New Roman"/>
                <w:b/>
                <w:sz w:val="24"/>
                <w:szCs w:val="24"/>
              </w:rPr>
              <w:t>знать:</w:t>
            </w:r>
            <w:r w:rsidRPr="00DA1435">
              <w:rPr>
                <w:rFonts w:ascii="Times New Roman" w:hAnsi="Times New Roman"/>
                <w:sz w:val="24"/>
                <w:szCs w:val="24"/>
              </w:rPr>
              <w:t xml:space="preserve"> - Закон «Об образовании в РФ», основы обучения в высшей школе; </w:t>
            </w:r>
          </w:p>
          <w:p w:rsidR="00250099" w:rsidRPr="00DA1435" w:rsidRDefault="00250099" w:rsidP="006D42AE">
            <w:pPr>
              <w:tabs>
                <w:tab w:val="left" w:pos="0"/>
              </w:tabs>
              <w:ind w:firstLine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35">
              <w:rPr>
                <w:rFonts w:ascii="Times New Roman" w:hAnsi="Times New Roman"/>
                <w:sz w:val="24"/>
                <w:szCs w:val="24"/>
              </w:rPr>
              <w:t xml:space="preserve">- специфику профессионально-педагогической </w:t>
            </w:r>
            <w:r w:rsidRPr="00DA143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деятельности преподавателя вуза, принципы  построения федерального государственного образовательного стандарта по соответствующему образовательному направлению; </w:t>
            </w:r>
          </w:p>
          <w:p w:rsidR="00250099" w:rsidRPr="00DA1435" w:rsidRDefault="00250099" w:rsidP="006D42AE">
            <w:pPr>
              <w:tabs>
                <w:tab w:val="left" w:pos="0"/>
              </w:tabs>
              <w:ind w:firstLine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35">
              <w:rPr>
                <w:rFonts w:ascii="Times New Roman" w:hAnsi="Times New Roman"/>
                <w:b/>
                <w:sz w:val="24"/>
                <w:szCs w:val="24"/>
              </w:rPr>
              <w:t>уметь:</w:t>
            </w:r>
            <w:r w:rsidRPr="00DA1435">
              <w:rPr>
                <w:rFonts w:ascii="Times New Roman" w:hAnsi="Times New Roman"/>
                <w:sz w:val="24"/>
                <w:szCs w:val="24"/>
              </w:rPr>
              <w:t xml:space="preserve"> - разрабатывать программы учебных дисциплин (модулей); </w:t>
            </w:r>
          </w:p>
          <w:p w:rsidR="00250099" w:rsidRPr="00DA1435" w:rsidRDefault="00250099" w:rsidP="006D42AE">
            <w:pPr>
              <w:tabs>
                <w:tab w:val="left" w:pos="0"/>
              </w:tabs>
              <w:ind w:firstLine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3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DA1435">
              <w:rPr>
                <w:rFonts w:ascii="Times New Roman" w:hAnsi="Times New Roman"/>
                <w:sz w:val="24"/>
                <w:szCs w:val="24"/>
              </w:rPr>
              <w:t xml:space="preserve"> по назначению использовать современные средства обучения в организации высшего образования; </w:t>
            </w:r>
          </w:p>
          <w:p w:rsidR="00250099" w:rsidRPr="00DA1435" w:rsidRDefault="00250099" w:rsidP="006D42AE">
            <w:pPr>
              <w:tabs>
                <w:tab w:val="left" w:pos="0"/>
              </w:tabs>
              <w:ind w:firstLine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3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DA1435">
              <w:rPr>
                <w:rFonts w:ascii="Times New Roman" w:hAnsi="Times New Roman"/>
                <w:sz w:val="24"/>
                <w:szCs w:val="24"/>
              </w:rPr>
              <w:t xml:space="preserve"> проектировать традиционные (классические) образовательные технологии; </w:t>
            </w:r>
          </w:p>
          <w:p w:rsidR="00250099" w:rsidRPr="00DA1435" w:rsidRDefault="00250099" w:rsidP="006D42AE">
            <w:pPr>
              <w:tabs>
                <w:tab w:val="left" w:pos="0"/>
              </w:tabs>
              <w:ind w:firstLine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35">
              <w:rPr>
                <w:rFonts w:ascii="Times New Roman" w:hAnsi="Times New Roman"/>
                <w:sz w:val="24"/>
                <w:szCs w:val="24"/>
              </w:rPr>
              <w:t xml:space="preserve">- организовывать учебную и самостоятельную деятельность студентов; </w:t>
            </w:r>
          </w:p>
          <w:p w:rsidR="00250099" w:rsidRPr="00DA1435" w:rsidRDefault="00250099" w:rsidP="006D42AE">
            <w:pPr>
              <w:tabs>
                <w:tab w:val="left" w:pos="0"/>
              </w:tabs>
              <w:ind w:firstLine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35">
              <w:rPr>
                <w:rFonts w:ascii="Times New Roman" w:hAnsi="Times New Roman"/>
                <w:sz w:val="24"/>
                <w:szCs w:val="24"/>
              </w:rPr>
              <w:t xml:space="preserve">- учитывать индивидуальные особенности обучающихся в процессе преподавания; </w:t>
            </w:r>
            <w:r w:rsidRPr="00DA1435">
              <w:rPr>
                <w:rFonts w:ascii="Times New Roman" w:hAnsi="Times New Roman"/>
                <w:b/>
                <w:sz w:val="24"/>
                <w:szCs w:val="24"/>
              </w:rPr>
              <w:t>владеть:</w:t>
            </w:r>
            <w:r w:rsidRPr="00DA1435">
              <w:rPr>
                <w:rFonts w:ascii="Times New Roman" w:hAnsi="Times New Roman"/>
                <w:sz w:val="24"/>
                <w:szCs w:val="24"/>
              </w:rPr>
              <w:t xml:space="preserve"> - методами проведения занятий в высшей школе; </w:t>
            </w:r>
          </w:p>
          <w:p w:rsidR="00250099" w:rsidRPr="00DA1435" w:rsidRDefault="00250099" w:rsidP="006D42AE">
            <w:pPr>
              <w:tabs>
                <w:tab w:val="left" w:pos="0"/>
              </w:tabs>
              <w:ind w:firstLine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35">
              <w:rPr>
                <w:rFonts w:ascii="Times New Roman" w:hAnsi="Times New Roman"/>
                <w:sz w:val="24"/>
                <w:szCs w:val="24"/>
              </w:rPr>
              <w:t xml:space="preserve">- традиционными (классическими) образовательными технологиями; </w:t>
            </w:r>
          </w:p>
          <w:p w:rsidR="00250099" w:rsidRPr="00DA1435" w:rsidRDefault="00250099" w:rsidP="006D42AE">
            <w:pPr>
              <w:tabs>
                <w:tab w:val="left" w:pos="0"/>
              </w:tabs>
              <w:ind w:firstLine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35">
              <w:rPr>
                <w:rFonts w:ascii="Times New Roman" w:hAnsi="Times New Roman"/>
                <w:sz w:val="24"/>
                <w:szCs w:val="24"/>
              </w:rPr>
              <w:t xml:space="preserve">- принципами отбора материала для учебного занятия; </w:t>
            </w:r>
          </w:p>
          <w:p w:rsidR="00250099" w:rsidRPr="00DA1435" w:rsidRDefault="00250099" w:rsidP="006D42AE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35">
              <w:rPr>
                <w:rFonts w:ascii="Times New Roman" w:hAnsi="Times New Roman"/>
                <w:sz w:val="24"/>
                <w:szCs w:val="24"/>
              </w:rPr>
              <w:t>- способами организации самостоятельной учебной деятельности студентов;</w:t>
            </w:r>
          </w:p>
          <w:p w:rsidR="00250099" w:rsidRPr="00DA1435" w:rsidRDefault="00250099" w:rsidP="006D42AE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35">
              <w:rPr>
                <w:rFonts w:ascii="Times New Roman" w:hAnsi="Times New Roman"/>
                <w:sz w:val="24"/>
                <w:szCs w:val="24"/>
              </w:rPr>
              <w:t xml:space="preserve"> - средствами педагогической коммуникации.</w:t>
            </w:r>
          </w:p>
        </w:tc>
      </w:tr>
      <w:tr w:rsidR="00250099" w:rsidRPr="00182469" w:rsidTr="006D42AE">
        <w:tc>
          <w:tcPr>
            <w:tcW w:w="3118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lastRenderedPageBreak/>
              <w:t>Содержание дисциплины</w:t>
            </w:r>
          </w:p>
        </w:tc>
        <w:tc>
          <w:tcPr>
            <w:tcW w:w="5954" w:type="dxa"/>
          </w:tcPr>
          <w:p w:rsidR="00250099" w:rsidRPr="00182469" w:rsidRDefault="00250099" w:rsidP="006D42AE">
            <w:pPr>
              <w:widowControl w:val="0"/>
              <w:shd w:val="clear" w:color="auto" w:fill="FFFFFF"/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bidi="ru-RU"/>
              </w:rPr>
              <w:t xml:space="preserve"> </w:t>
            </w:r>
            <w:r w:rsidRPr="00182469">
              <w:rPr>
                <w:rFonts w:ascii="Times New Roman" w:hAnsi="Times New Roman"/>
                <w:b/>
                <w:color w:val="000000"/>
                <w:spacing w:val="3"/>
                <w:sz w:val="24"/>
                <w:szCs w:val="24"/>
                <w:lang w:eastAsia="ru-RU" w:bidi="ru-RU"/>
              </w:rPr>
              <w:t xml:space="preserve"> </w:t>
            </w: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>Ознакомительные лекции, инструктаж по методике проведения практических занятий, инструктаж по методике проведения лекций, инструктаж по методике проведения внеаудиторного воспитательного занятия, инструктаж по методике проведения тестирования, ознакомление с учебно-методическими материалами кафедры, посещение практического занятия со студентами, посещение лекции для студентов.</w:t>
            </w:r>
          </w:p>
          <w:p w:rsidR="00250099" w:rsidRPr="00182469" w:rsidRDefault="00250099" w:rsidP="006D42AE">
            <w:pPr>
              <w:widowControl w:val="0"/>
              <w:shd w:val="clear" w:color="auto" w:fill="FFFFFF"/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182469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>Проведение практических занятий со студентами под контролем научного руководителя. Проведение внеаудиторного воспитательного занятия по дисциплине. Чтение лекции по дисциплине. Тестирование студентов по предмету. Мероприятия по анализу, обработке и систематизации материалов, собранных на практических занятиях, лекции, внеаудиторного воспитательного занятия, тестировании студентов. Работа с источниками литературы. Мероприятия по сбору, обработке и систематизации материалов, полученных при прохождении практики. Устный опрос.</w:t>
            </w:r>
          </w:p>
        </w:tc>
      </w:tr>
      <w:tr w:rsidR="00250099" w:rsidRPr="00182469" w:rsidTr="006D42AE">
        <w:tc>
          <w:tcPr>
            <w:tcW w:w="3118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t>Виды учебной работы</w:t>
            </w:r>
          </w:p>
        </w:tc>
        <w:tc>
          <w:tcPr>
            <w:tcW w:w="5954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</w:t>
            </w:r>
            <w:r w:rsidRPr="00182469">
              <w:rPr>
                <w:rFonts w:ascii="Times New Roman" w:eastAsia="Times New Roman" w:hAnsi="Times New Roman"/>
                <w:bCs/>
                <w:sz w:val="24"/>
                <w:szCs w:val="24"/>
                <w:lang w:val="fr-FR" w:eastAsia="ru-RU"/>
              </w:rPr>
              <w:t>амостоятельная работа.</w:t>
            </w:r>
          </w:p>
        </w:tc>
      </w:tr>
      <w:tr w:rsidR="00250099" w:rsidRPr="00182469" w:rsidTr="006D42AE">
        <w:tc>
          <w:tcPr>
            <w:tcW w:w="3118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t>Формы текущего контроля успеваемости аспирантов</w:t>
            </w:r>
          </w:p>
        </w:tc>
        <w:tc>
          <w:tcPr>
            <w:tcW w:w="5954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Отчет.</w:t>
            </w:r>
            <w:r w:rsidRPr="00182469">
              <w:rPr>
                <w:rFonts w:ascii="Times New Roman" w:eastAsia="Times New Roman" w:hAnsi="Times New Roman"/>
                <w:bCs/>
                <w:sz w:val="24"/>
                <w:szCs w:val="24"/>
                <w:lang w:val="fr-FR" w:eastAsia="ru-RU"/>
              </w:rPr>
              <w:t xml:space="preserve"> </w:t>
            </w:r>
          </w:p>
        </w:tc>
      </w:tr>
      <w:tr w:rsidR="00250099" w:rsidRPr="00182469" w:rsidTr="006D42AE">
        <w:tc>
          <w:tcPr>
            <w:tcW w:w="3118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t>Форма промежуточной аттестации</w:t>
            </w:r>
          </w:p>
        </w:tc>
        <w:tc>
          <w:tcPr>
            <w:tcW w:w="5954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82469">
              <w:rPr>
                <w:rFonts w:ascii="Times New Roman" w:eastAsia="Times New Roman" w:hAnsi="Times New Roman"/>
                <w:bCs/>
                <w:sz w:val="24"/>
                <w:szCs w:val="24"/>
                <w:lang w:val="fr-FR" w:eastAsia="ru-RU"/>
              </w:rPr>
              <w:t>Зачет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(4 семестр)</w:t>
            </w:r>
            <w:r w:rsidRPr="0018246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250099" w:rsidRDefault="00250099" w:rsidP="00250099"/>
    <w:p w:rsidR="00250099" w:rsidRDefault="00250099" w:rsidP="00250099"/>
    <w:p w:rsidR="00250099" w:rsidRPr="00182469" w:rsidRDefault="00250099" w:rsidP="0025009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u-RU"/>
        </w:rPr>
      </w:pPr>
      <w:r w:rsidRPr="00182469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u-RU"/>
        </w:rPr>
        <w:lastRenderedPageBreak/>
        <w:t xml:space="preserve">Аннотация рабочей программы </w:t>
      </w:r>
    </w:p>
    <w:p w:rsidR="00250099" w:rsidRPr="00182469" w:rsidRDefault="00250099" w:rsidP="002500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Б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2.В.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0</w:t>
      </w:r>
      <w:r w:rsidR="00E868D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(П) Научно-исследовательская</w:t>
      </w:r>
      <w:r w:rsidRPr="001824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практика</w:t>
      </w:r>
    </w:p>
    <w:p w:rsidR="00250099" w:rsidRPr="00182469" w:rsidRDefault="00250099" w:rsidP="0025009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</w:pPr>
    </w:p>
    <w:tbl>
      <w:tblPr>
        <w:tblStyle w:val="6"/>
        <w:tblW w:w="0" w:type="auto"/>
        <w:tblInd w:w="392" w:type="dxa"/>
        <w:tblLook w:val="04A0" w:firstRow="1" w:lastRow="0" w:firstColumn="1" w:lastColumn="0" w:noHBand="0" w:noVBand="1"/>
      </w:tblPr>
      <w:tblGrid>
        <w:gridCol w:w="3118"/>
        <w:gridCol w:w="5954"/>
      </w:tblGrid>
      <w:tr w:rsidR="00250099" w:rsidRPr="00182469" w:rsidTr="006D42AE">
        <w:tc>
          <w:tcPr>
            <w:tcW w:w="3118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t>Цели освоения дисциплины</w:t>
            </w:r>
          </w:p>
        </w:tc>
        <w:tc>
          <w:tcPr>
            <w:tcW w:w="5954" w:type="dxa"/>
          </w:tcPr>
          <w:p w:rsidR="00250099" w:rsidRPr="008E7B6A" w:rsidRDefault="00250099" w:rsidP="006D42AE">
            <w:pPr>
              <w:ind w:firstLine="567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82469">
              <w:rPr>
                <w:rFonts w:ascii="Times New Roman" w:hAnsi="Times New Roman"/>
                <w:color w:val="000000"/>
                <w:sz w:val="24"/>
                <w:szCs w:val="24"/>
                <w:lang w:val="fr-FR" w:eastAsia="ru-RU" w:bidi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Pr="008E7B6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практики: </w:t>
            </w:r>
            <w:r w:rsidRPr="008E7B6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закрепление и конкретизация результатов теоретического обучения, приобретение аспирантами компетенций практической работы по избранной аспирантской  программе – История философии.</w:t>
            </w:r>
          </w:p>
          <w:p w:rsidR="00250099" w:rsidRPr="008E7B6A" w:rsidRDefault="00250099" w:rsidP="006D42AE">
            <w:pPr>
              <w:ind w:firstLine="567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E7B6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Задачи практики: </w:t>
            </w:r>
            <w:r w:rsidRPr="008E7B6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сбор</w:t>
            </w:r>
            <w:r w:rsidRPr="008E7B6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E7B6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</w:t>
            </w:r>
            <w:r w:rsidRPr="008E7B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бходимых материалов для углубленной проработки задач, которые</w:t>
            </w:r>
            <w:r w:rsidRPr="008E7B6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E7B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составляют основные разделы  кандидатской диссертации. </w:t>
            </w:r>
          </w:p>
          <w:p w:rsidR="00250099" w:rsidRPr="008E7B6A" w:rsidRDefault="00250099" w:rsidP="006D42AE">
            <w:pPr>
              <w:tabs>
                <w:tab w:val="left" w:pos="708"/>
                <w:tab w:val="right" w:leader="underscore" w:pos="9639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1</w:t>
            </w:r>
            <w:r w:rsidRPr="008E7B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научная часть практики должна быть связана с темой кандидатской  диссертации и предусматривать сбор и систематизацию необходимых источников, нормативных, информационных и методических материалов;</w:t>
            </w:r>
          </w:p>
          <w:p w:rsidR="00250099" w:rsidRPr="008E7B6A" w:rsidRDefault="00250099" w:rsidP="006D42AE">
            <w:pPr>
              <w:tabs>
                <w:tab w:val="left" w:pos="708"/>
                <w:tab w:val="right" w:leader="underscore" w:pos="9639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7B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2) овладение навыками  работы в научном коллективе в контексте решения  философских и организационных вопросов.</w:t>
            </w:r>
          </w:p>
        </w:tc>
      </w:tr>
      <w:tr w:rsidR="00250099" w:rsidRPr="00182469" w:rsidTr="006D42AE">
        <w:tc>
          <w:tcPr>
            <w:tcW w:w="3118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t xml:space="preserve">Место дисциплины в структуре основной профессиональной образовательной программы </w:t>
            </w:r>
            <w:r w:rsidR="001A0D0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t>аспирантуры</w:t>
            </w:r>
          </w:p>
        </w:tc>
        <w:tc>
          <w:tcPr>
            <w:tcW w:w="5954" w:type="dxa"/>
          </w:tcPr>
          <w:p w:rsidR="00250099" w:rsidRDefault="00250099" w:rsidP="006D42AE">
            <w:pPr>
              <w:ind w:firstLine="708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E7B6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Научно-исследовательская  практика  является одним из наиболее значимых видов образовательной деятельности. В </w:t>
            </w:r>
            <w:proofErr w:type="gramStart"/>
            <w:r w:rsidRPr="008E7B6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структуре  ОП</w:t>
            </w:r>
            <w:proofErr w:type="gramEnd"/>
            <w:r w:rsidRPr="008E7B6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ВО  прохождение аспирантами научно-исследовательской  практики предусмотрено на 3 курсе, в 5 семестре. </w:t>
            </w:r>
            <w:r w:rsidRPr="008E7B6A">
              <w:rPr>
                <w:rFonts w:ascii="Times New Roman" w:eastAsia="Times New Roman" w:hAnsi="Times New Roman"/>
                <w:sz w:val="24"/>
                <w:szCs w:val="24"/>
                <w:lang w:val="fr-FR" w:eastAsia="ru-RU"/>
              </w:rPr>
              <w:t xml:space="preserve">Форма проведения промежуточной аттестации – </w:t>
            </w:r>
            <w:r w:rsidRPr="008E7B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дифференцированный </w:t>
            </w:r>
            <w:r w:rsidRPr="008E7B6A">
              <w:rPr>
                <w:rFonts w:ascii="Times New Roman" w:eastAsia="Times New Roman" w:hAnsi="Times New Roman"/>
                <w:sz w:val="24"/>
                <w:szCs w:val="24"/>
                <w:lang w:val="fr-FR" w:eastAsia="ru-RU"/>
              </w:rPr>
              <w:t>зачет</w:t>
            </w:r>
            <w:r w:rsidRPr="008E7B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(5 сем)</w:t>
            </w:r>
            <w:r w:rsidRPr="008E7B6A">
              <w:rPr>
                <w:rFonts w:ascii="Times New Roman" w:eastAsia="Times New Roman" w:hAnsi="Times New Roman"/>
                <w:sz w:val="24"/>
                <w:szCs w:val="24"/>
                <w:lang w:val="fr-FR" w:eastAsia="ru-RU"/>
              </w:rPr>
              <w:t>.</w:t>
            </w:r>
          </w:p>
          <w:p w:rsidR="00250099" w:rsidRPr="008E7B6A" w:rsidRDefault="00250099" w:rsidP="006D42AE">
            <w:pPr>
              <w:ind w:firstLine="708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E7B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Основным местом прохождения производственной практики является кафедра философии Чеченского государственного университета.  Так же местами прохождения научно-исследовательской практики  могут быть вузы Чеченской Республик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E7B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250099" w:rsidRPr="008E7B6A" w:rsidRDefault="00250099" w:rsidP="006D42AE">
            <w:pPr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7B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Общая трудоёмкость практики определяется  учебным планом и  составляет  9  зачётных единиц. Продолжительность практики составляет 6  недель или 324  академических часов. </w:t>
            </w:r>
          </w:p>
          <w:p w:rsidR="00250099" w:rsidRPr="008E7B6A" w:rsidRDefault="00250099" w:rsidP="006D42AE">
            <w:pPr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7B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Практика проходит в сроки, определяемые рабочим учебным планом и приказами по университету. </w:t>
            </w:r>
          </w:p>
          <w:p w:rsidR="00250099" w:rsidRPr="00DA1435" w:rsidRDefault="00250099" w:rsidP="006D42AE">
            <w:pPr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7B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ходе научно-исследовательской практики аспирант изучает специфику и проблематику деятельности, профильной для организации, где организована практика. </w:t>
            </w:r>
          </w:p>
        </w:tc>
      </w:tr>
      <w:tr w:rsidR="00250099" w:rsidRPr="00182469" w:rsidTr="006D42AE">
        <w:tc>
          <w:tcPr>
            <w:tcW w:w="3118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t>Компетенции, формируемые в процессе изучения дисциплины</w:t>
            </w:r>
          </w:p>
        </w:tc>
        <w:tc>
          <w:tcPr>
            <w:tcW w:w="5954" w:type="dxa"/>
          </w:tcPr>
          <w:p w:rsidR="00250099" w:rsidRPr="00DA1435" w:rsidRDefault="00250099" w:rsidP="006D42A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435">
              <w:rPr>
                <w:rFonts w:ascii="Times New Roman" w:hAnsi="Times New Roman"/>
                <w:sz w:val="24"/>
                <w:szCs w:val="24"/>
                <w:lang w:eastAsia="ru-RU"/>
              </w:rPr>
              <w:t>готовностью участвовать в работе российских и международных исследовательских</w:t>
            </w:r>
          </w:p>
          <w:p w:rsidR="00250099" w:rsidRPr="00DA1435" w:rsidRDefault="00250099" w:rsidP="006D42AE">
            <w:pPr>
              <w:suppressAutoHyphens/>
              <w:autoSpaceDE w:val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A1435">
              <w:rPr>
                <w:rFonts w:ascii="Times New Roman" w:hAnsi="Times New Roman"/>
                <w:sz w:val="24"/>
                <w:szCs w:val="24"/>
                <w:lang w:eastAsia="ar-SA"/>
              </w:rPr>
              <w:t>коллективов по решению научных и научно-образовательных задач (УК-3);</w:t>
            </w:r>
          </w:p>
          <w:p w:rsidR="00250099" w:rsidRPr="00DA1435" w:rsidRDefault="00250099" w:rsidP="006D42AE">
            <w:pPr>
              <w:widowControl w:val="0"/>
              <w:tabs>
                <w:tab w:val="left" w:pos="587"/>
              </w:tabs>
              <w:autoSpaceDE w:val="0"/>
              <w:autoSpaceDN w:val="0"/>
              <w:spacing w:line="280" w:lineRule="auto"/>
              <w:jc w:val="both"/>
              <w:rPr>
                <w:rFonts w:ascii="Times New Roman" w:hAnsi="Times New Roman"/>
                <w:sz w:val="24"/>
                <w:lang w:eastAsia="ru-RU"/>
              </w:rPr>
            </w:pPr>
            <w:r w:rsidRPr="00DA1435">
              <w:rPr>
                <w:rFonts w:ascii="Times New Roman" w:hAnsi="Times New Roman"/>
                <w:sz w:val="24"/>
                <w:lang w:eastAsia="ru-RU"/>
              </w:rPr>
              <w:t>способностью планировать и решать задачи собственного профессионального и личностного развития</w:t>
            </w:r>
            <w:r w:rsidRPr="00DA1435">
              <w:rPr>
                <w:rFonts w:ascii="Times New Roman" w:hAnsi="Times New Roman"/>
                <w:spacing w:val="-11"/>
                <w:sz w:val="24"/>
                <w:lang w:eastAsia="ru-RU"/>
              </w:rPr>
              <w:t xml:space="preserve"> </w:t>
            </w:r>
            <w:r w:rsidRPr="00DA1435">
              <w:rPr>
                <w:rFonts w:ascii="Times New Roman" w:hAnsi="Times New Roman"/>
                <w:sz w:val="24"/>
                <w:lang w:eastAsia="ru-RU"/>
              </w:rPr>
              <w:t>(УК-5);</w:t>
            </w:r>
          </w:p>
          <w:p w:rsidR="00250099" w:rsidRPr="00182469" w:rsidRDefault="00250099" w:rsidP="006D42A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способностью самостоятельно осуществлять научно-</w:t>
            </w:r>
            <w:r w:rsidRPr="00DA14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исследовательскую деятельность в соответствующей профессиональной области с использованием современных методов исследования и информационно-коммуникационных технологий (ОПК-1).</w:t>
            </w:r>
          </w:p>
        </w:tc>
      </w:tr>
      <w:tr w:rsidR="00250099" w:rsidRPr="00182469" w:rsidTr="006D42AE">
        <w:tc>
          <w:tcPr>
            <w:tcW w:w="3118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lastRenderedPageBreak/>
              <w:t>Знания, умения, навыки, получаемые в результате освоения дисциплины</w:t>
            </w:r>
          </w:p>
        </w:tc>
        <w:tc>
          <w:tcPr>
            <w:tcW w:w="5954" w:type="dxa"/>
          </w:tcPr>
          <w:p w:rsidR="00250099" w:rsidRPr="00DA1435" w:rsidRDefault="00250099" w:rsidP="006D42AE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A143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Знать: </w:t>
            </w:r>
            <w:r w:rsidRPr="00DA14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</w:t>
            </w:r>
            <w:r w:rsidRPr="00DA143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A1435">
              <w:rPr>
                <w:rFonts w:ascii="Times New Roman" w:eastAsia="Times New Roman" w:hAnsi="Times New Roman"/>
                <w:lang w:eastAsia="ru-RU"/>
              </w:rPr>
              <w:t xml:space="preserve">современные  научные и историко-философские методы; 2) историю и философию науки; </w:t>
            </w:r>
            <w:r w:rsidRPr="00DA1435">
              <w:rPr>
                <w:rFonts w:ascii="Times New Roman" w:hAnsi="Times New Roman"/>
                <w:lang w:eastAsia="ru-RU"/>
              </w:rPr>
              <w:t xml:space="preserve"> </w:t>
            </w:r>
            <w:r w:rsidRPr="00DA1435">
              <w:rPr>
                <w:rFonts w:ascii="Times New Roman" w:eastAsia="Times New Roman" w:hAnsi="Times New Roman"/>
                <w:lang w:eastAsia="ru-RU"/>
              </w:rPr>
              <w:t xml:space="preserve">3) принципы и технологии   работы российских и международных исследовательских коллективов. </w:t>
            </w:r>
          </w:p>
          <w:p w:rsidR="00250099" w:rsidRPr="00DA1435" w:rsidRDefault="00250099" w:rsidP="006D42AE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A143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Уметь: </w:t>
            </w:r>
            <w:r w:rsidRPr="00DA14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</w:t>
            </w:r>
            <w:r w:rsidRPr="00DA143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A1435">
              <w:rPr>
                <w:rFonts w:ascii="Times New Roman" w:eastAsia="Times New Roman" w:hAnsi="Times New Roman"/>
                <w:lang w:eastAsia="ru-RU"/>
              </w:rPr>
              <w:t xml:space="preserve">применять </w:t>
            </w:r>
            <w:proofErr w:type="gramStart"/>
            <w:r w:rsidRPr="00DA1435">
              <w:rPr>
                <w:rFonts w:ascii="Times New Roman" w:eastAsia="Times New Roman" w:hAnsi="Times New Roman"/>
                <w:lang w:eastAsia="ru-RU"/>
              </w:rPr>
              <w:t>современные  научные</w:t>
            </w:r>
            <w:proofErr w:type="gramEnd"/>
            <w:r w:rsidRPr="00DA1435">
              <w:rPr>
                <w:rFonts w:ascii="Times New Roman" w:eastAsia="Times New Roman" w:hAnsi="Times New Roman"/>
                <w:lang w:eastAsia="ru-RU"/>
              </w:rPr>
              <w:t xml:space="preserve"> и историко-философские методы  в ходе самостоятельного осуществления НИД; 2) применять знания в области истории и философии науки при проектировании и осуществлении комплексных исследований, в том числе междисциплинарных, на основе целостного системного научного мировоззрения; 3) применять знания  принципов и технологий работы российских и международных исследовательских коллективов для решения научных и научно-образовательных задач.  </w:t>
            </w:r>
          </w:p>
          <w:p w:rsidR="00250099" w:rsidRPr="00DA1435" w:rsidRDefault="00250099" w:rsidP="006D42A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A143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ab/>
              <w:t>Владеть:</w:t>
            </w:r>
            <w:r w:rsidRPr="00DA14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1) </w:t>
            </w:r>
            <w:r w:rsidRPr="00DA1435">
              <w:rPr>
                <w:rFonts w:ascii="Times New Roman" w:eastAsia="Times New Roman" w:hAnsi="Times New Roman"/>
                <w:lang w:eastAsia="ru-RU"/>
              </w:rPr>
              <w:t xml:space="preserve">навыками самостоятельного осуществления </w:t>
            </w:r>
            <w:r w:rsidRPr="00DA1435">
              <w:rPr>
                <w:rFonts w:ascii="Times New Roman" w:hAnsi="Times New Roman"/>
                <w:lang w:eastAsia="ru-RU"/>
              </w:rPr>
              <w:t>НИД в соответствующей профессиональной области с использованием</w:t>
            </w:r>
            <w:r w:rsidRPr="00DA1435">
              <w:rPr>
                <w:rFonts w:ascii="Times New Roman" w:eastAsia="Times New Roman" w:hAnsi="Times New Roman"/>
                <w:lang w:eastAsia="ru-RU"/>
              </w:rPr>
              <w:t xml:space="preserve"> современных научных и историко-философских методов; 2)   навыками  проектировать и осуществлять комплексные исследования, в том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DA1435">
              <w:rPr>
                <w:rFonts w:ascii="Times New Roman" w:eastAsia="Times New Roman" w:hAnsi="Times New Roman"/>
                <w:lang w:eastAsia="ru-RU"/>
              </w:rPr>
              <w:t>числе междисциплинарные, на основе целостного системного научного мировоззрения с использованием знаний в области истории и философии науки; 3) навыками работы в  российских и международных исследовательских коллективов по решению научных и научно-образовательных задач.</w:t>
            </w:r>
          </w:p>
        </w:tc>
      </w:tr>
      <w:tr w:rsidR="00250099" w:rsidRPr="00182469" w:rsidTr="006D42AE">
        <w:tc>
          <w:tcPr>
            <w:tcW w:w="3118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t>Содержание дисциплины</w:t>
            </w:r>
          </w:p>
        </w:tc>
        <w:tc>
          <w:tcPr>
            <w:tcW w:w="5954" w:type="dxa"/>
          </w:tcPr>
          <w:p w:rsidR="00250099" w:rsidRDefault="00250099" w:rsidP="006D42AE">
            <w:pPr>
              <w:widowControl w:val="0"/>
              <w:shd w:val="clear" w:color="auto" w:fill="FFFFFF"/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DA1435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>Подготовительный этап</w:t>
            </w: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>:</w:t>
            </w:r>
          </w:p>
          <w:p w:rsidR="00250099" w:rsidRPr="00DA1435" w:rsidRDefault="00250099" w:rsidP="006D42AE">
            <w:pPr>
              <w:tabs>
                <w:tab w:val="left" w:pos="345"/>
                <w:tab w:val="left" w:pos="487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DA14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инструктаж по технике безопасности; участие в установочной конференции; </w:t>
            </w:r>
          </w:p>
          <w:p w:rsidR="00250099" w:rsidRPr="00DA1435" w:rsidRDefault="00250099" w:rsidP="006D42AE">
            <w:pPr>
              <w:widowControl w:val="0"/>
              <w:shd w:val="clear" w:color="auto" w:fill="FFFFFF"/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знакомство с информационно-</w:t>
            </w:r>
            <w:r w:rsidRPr="00DA14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методической базой практики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250099" w:rsidRDefault="00250099" w:rsidP="006D42AE">
            <w:pPr>
              <w:widowControl w:val="0"/>
              <w:shd w:val="clear" w:color="auto" w:fill="FFFFFF"/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>Аналитический этап:</w:t>
            </w:r>
          </w:p>
          <w:p w:rsidR="00250099" w:rsidRDefault="00250099" w:rsidP="006D42AE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000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изучение методических и рекомендательных материалов, нормативных документов, публикаций по проблеме исследования</w:t>
            </w:r>
            <w:r w:rsidRPr="00000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</w:t>
            </w:r>
          </w:p>
          <w:p w:rsidR="00250099" w:rsidRPr="00DA1435" w:rsidRDefault="00250099" w:rsidP="006D42AE">
            <w:pPr>
              <w:widowControl w:val="0"/>
              <w:shd w:val="clear" w:color="auto" w:fill="FFFFFF"/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000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обработка теоретического материала по проблеме диссертации,</w:t>
            </w:r>
            <w:r w:rsidRPr="00000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00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работа по решению предложенной индивидуальной задачи согласно теме  диссертационного исследования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000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        </w:t>
            </w:r>
          </w:p>
          <w:p w:rsidR="00250099" w:rsidRDefault="00250099" w:rsidP="006D42AE">
            <w:pPr>
              <w:widowControl w:val="0"/>
              <w:shd w:val="clear" w:color="auto" w:fill="FFFFFF"/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DA1435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>Заключительный этап</w:t>
            </w: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  <w:t>:</w:t>
            </w:r>
          </w:p>
          <w:p w:rsidR="00250099" w:rsidRPr="00182469" w:rsidRDefault="00250099" w:rsidP="006D42AE">
            <w:pPr>
              <w:widowControl w:val="0"/>
              <w:shd w:val="clear" w:color="auto" w:fill="FFFFFF"/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 w:rsidRPr="00000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отчёта по практике. Защита отчёта на научном семинаре</w:t>
            </w:r>
          </w:p>
        </w:tc>
      </w:tr>
      <w:tr w:rsidR="00250099" w:rsidRPr="00182469" w:rsidTr="006D42AE">
        <w:tc>
          <w:tcPr>
            <w:tcW w:w="3118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t>Виды учебной работы</w:t>
            </w:r>
          </w:p>
        </w:tc>
        <w:tc>
          <w:tcPr>
            <w:tcW w:w="5954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</w:t>
            </w:r>
            <w:r w:rsidRPr="00182469">
              <w:rPr>
                <w:rFonts w:ascii="Times New Roman" w:eastAsia="Times New Roman" w:hAnsi="Times New Roman"/>
                <w:bCs/>
                <w:sz w:val="24"/>
                <w:szCs w:val="24"/>
                <w:lang w:val="fr-FR" w:eastAsia="ru-RU"/>
              </w:rPr>
              <w:t>амостоятельная работа.</w:t>
            </w:r>
          </w:p>
        </w:tc>
      </w:tr>
      <w:tr w:rsidR="00250099" w:rsidRPr="00182469" w:rsidTr="006D42AE">
        <w:tc>
          <w:tcPr>
            <w:tcW w:w="3118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t>Формы текущего контроля успеваемости аспирантов</w:t>
            </w:r>
          </w:p>
        </w:tc>
        <w:tc>
          <w:tcPr>
            <w:tcW w:w="5954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Отчет.</w:t>
            </w:r>
            <w:r w:rsidRPr="00182469">
              <w:rPr>
                <w:rFonts w:ascii="Times New Roman" w:eastAsia="Times New Roman" w:hAnsi="Times New Roman"/>
                <w:bCs/>
                <w:sz w:val="24"/>
                <w:szCs w:val="24"/>
                <w:lang w:val="fr-FR" w:eastAsia="ru-RU"/>
              </w:rPr>
              <w:t xml:space="preserve"> </w:t>
            </w:r>
          </w:p>
        </w:tc>
      </w:tr>
      <w:tr w:rsidR="00250099" w:rsidRPr="00182469" w:rsidTr="006D42AE">
        <w:tc>
          <w:tcPr>
            <w:tcW w:w="3118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  <w:r w:rsidRPr="001824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  <w:t>Форма промежуточной аттестации</w:t>
            </w:r>
          </w:p>
        </w:tc>
        <w:tc>
          <w:tcPr>
            <w:tcW w:w="5954" w:type="dxa"/>
          </w:tcPr>
          <w:p w:rsidR="00250099" w:rsidRPr="00182469" w:rsidRDefault="00250099" w:rsidP="006D42AE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Дифференцированный з</w:t>
            </w:r>
            <w:r w:rsidRPr="00182469">
              <w:rPr>
                <w:rFonts w:ascii="Times New Roman" w:eastAsia="Times New Roman" w:hAnsi="Times New Roman"/>
                <w:bCs/>
                <w:sz w:val="24"/>
                <w:szCs w:val="24"/>
                <w:lang w:val="fr-FR" w:eastAsia="ru-RU"/>
              </w:rPr>
              <w:t>ачет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(5 семестр)</w:t>
            </w:r>
            <w:r w:rsidRPr="0018246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250099" w:rsidRDefault="00250099" w:rsidP="00250099"/>
    <w:p w:rsidR="00426CBC" w:rsidRDefault="00426CBC"/>
    <w:sectPr w:rsidR="00426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1" w15:restartNumberingAfterBreak="0">
    <w:nsid w:val="0C875A07"/>
    <w:multiLevelType w:val="hybridMultilevel"/>
    <w:tmpl w:val="2EEEB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72FCD"/>
    <w:multiLevelType w:val="hybridMultilevel"/>
    <w:tmpl w:val="82F0ADCA"/>
    <w:lvl w:ilvl="0" w:tplc="306CF856">
      <w:start w:val="6"/>
      <w:numFmt w:val="decimal"/>
      <w:lvlText w:val="%1."/>
      <w:lvlJc w:val="left"/>
      <w:pPr>
        <w:ind w:left="928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71E0CC6"/>
    <w:multiLevelType w:val="multilevel"/>
    <w:tmpl w:val="85DE28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88C796A"/>
    <w:multiLevelType w:val="hybridMultilevel"/>
    <w:tmpl w:val="749E76A0"/>
    <w:lvl w:ilvl="0" w:tplc="174C3C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D020D"/>
    <w:multiLevelType w:val="hybridMultilevel"/>
    <w:tmpl w:val="121AC528"/>
    <w:lvl w:ilvl="0" w:tplc="345AEC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11219"/>
    <w:multiLevelType w:val="hybridMultilevel"/>
    <w:tmpl w:val="85F0D1B4"/>
    <w:lvl w:ilvl="0" w:tplc="04190011">
      <w:start w:val="1"/>
      <w:numFmt w:val="decimal"/>
      <w:lvlText w:val="%1)"/>
      <w:lvlJc w:val="left"/>
      <w:pPr>
        <w:tabs>
          <w:tab w:val="num" w:pos="822"/>
        </w:tabs>
        <w:ind w:left="822" w:hanging="255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8D3071"/>
    <w:multiLevelType w:val="multilevel"/>
    <w:tmpl w:val="2F82DE1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3B160667"/>
    <w:multiLevelType w:val="hybridMultilevel"/>
    <w:tmpl w:val="B5B69392"/>
    <w:lvl w:ilvl="0" w:tplc="D258F410">
      <w:numFmt w:val="bullet"/>
      <w:lvlText w:val="-"/>
      <w:lvlJc w:val="left"/>
      <w:pPr>
        <w:tabs>
          <w:tab w:val="num" w:pos="1497"/>
        </w:tabs>
        <w:ind w:left="1497" w:hanging="93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42C4129D"/>
    <w:multiLevelType w:val="multilevel"/>
    <w:tmpl w:val="844498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5EE74AA"/>
    <w:multiLevelType w:val="hybridMultilevel"/>
    <w:tmpl w:val="B2C24A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0519D0"/>
    <w:multiLevelType w:val="hybridMultilevel"/>
    <w:tmpl w:val="D7101F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A790A"/>
    <w:multiLevelType w:val="hybridMultilevel"/>
    <w:tmpl w:val="85F0D1B4"/>
    <w:lvl w:ilvl="0" w:tplc="04190011">
      <w:start w:val="1"/>
      <w:numFmt w:val="decimal"/>
      <w:lvlText w:val="%1)"/>
      <w:lvlJc w:val="left"/>
      <w:pPr>
        <w:tabs>
          <w:tab w:val="num" w:pos="822"/>
        </w:tabs>
        <w:ind w:left="822" w:hanging="255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FF58C7"/>
    <w:multiLevelType w:val="hybridMultilevel"/>
    <w:tmpl w:val="D1EE33C6"/>
    <w:lvl w:ilvl="0" w:tplc="ADEEFC02">
      <w:start w:val="1"/>
      <w:numFmt w:val="decimal"/>
      <w:lvlText w:val="%1."/>
      <w:lvlJc w:val="left"/>
      <w:pPr>
        <w:ind w:left="7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14" w15:restartNumberingAfterBreak="0">
    <w:nsid w:val="5D69580C"/>
    <w:multiLevelType w:val="hybridMultilevel"/>
    <w:tmpl w:val="CA2CA2D0"/>
    <w:lvl w:ilvl="0" w:tplc="40A46492">
      <w:start w:val="1"/>
      <w:numFmt w:val="decimal"/>
      <w:lvlText w:val="%1)"/>
      <w:lvlJc w:val="left"/>
      <w:pPr>
        <w:ind w:left="13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4" w:hanging="360"/>
      </w:pPr>
    </w:lvl>
    <w:lvl w:ilvl="2" w:tplc="0419001B" w:tentative="1">
      <w:start w:val="1"/>
      <w:numFmt w:val="lowerRoman"/>
      <w:lvlText w:val="%3."/>
      <w:lvlJc w:val="right"/>
      <w:pPr>
        <w:ind w:left="2764" w:hanging="180"/>
      </w:pPr>
    </w:lvl>
    <w:lvl w:ilvl="3" w:tplc="0419000F" w:tentative="1">
      <w:start w:val="1"/>
      <w:numFmt w:val="decimal"/>
      <w:lvlText w:val="%4."/>
      <w:lvlJc w:val="left"/>
      <w:pPr>
        <w:ind w:left="3484" w:hanging="360"/>
      </w:pPr>
    </w:lvl>
    <w:lvl w:ilvl="4" w:tplc="04190019" w:tentative="1">
      <w:start w:val="1"/>
      <w:numFmt w:val="lowerLetter"/>
      <w:lvlText w:val="%5."/>
      <w:lvlJc w:val="left"/>
      <w:pPr>
        <w:ind w:left="4204" w:hanging="360"/>
      </w:pPr>
    </w:lvl>
    <w:lvl w:ilvl="5" w:tplc="0419001B" w:tentative="1">
      <w:start w:val="1"/>
      <w:numFmt w:val="lowerRoman"/>
      <w:lvlText w:val="%6."/>
      <w:lvlJc w:val="right"/>
      <w:pPr>
        <w:ind w:left="4924" w:hanging="180"/>
      </w:pPr>
    </w:lvl>
    <w:lvl w:ilvl="6" w:tplc="0419000F" w:tentative="1">
      <w:start w:val="1"/>
      <w:numFmt w:val="decimal"/>
      <w:lvlText w:val="%7."/>
      <w:lvlJc w:val="left"/>
      <w:pPr>
        <w:ind w:left="5644" w:hanging="360"/>
      </w:pPr>
    </w:lvl>
    <w:lvl w:ilvl="7" w:tplc="04190019" w:tentative="1">
      <w:start w:val="1"/>
      <w:numFmt w:val="lowerLetter"/>
      <w:lvlText w:val="%8."/>
      <w:lvlJc w:val="left"/>
      <w:pPr>
        <w:ind w:left="6364" w:hanging="360"/>
      </w:pPr>
    </w:lvl>
    <w:lvl w:ilvl="8" w:tplc="0419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15" w15:restartNumberingAfterBreak="0">
    <w:nsid w:val="65B2300B"/>
    <w:multiLevelType w:val="multilevel"/>
    <w:tmpl w:val="A588DCB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69565B46"/>
    <w:multiLevelType w:val="hybridMultilevel"/>
    <w:tmpl w:val="9BA4801C"/>
    <w:lvl w:ilvl="0" w:tplc="3DB0FE04">
      <w:start w:val="1"/>
      <w:numFmt w:val="decimal"/>
      <w:lvlText w:val="%1)"/>
      <w:lvlJc w:val="left"/>
      <w:pPr>
        <w:ind w:left="13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4" w:hanging="360"/>
      </w:pPr>
    </w:lvl>
    <w:lvl w:ilvl="2" w:tplc="0419001B" w:tentative="1">
      <w:start w:val="1"/>
      <w:numFmt w:val="lowerRoman"/>
      <w:lvlText w:val="%3."/>
      <w:lvlJc w:val="right"/>
      <w:pPr>
        <w:ind w:left="2764" w:hanging="180"/>
      </w:pPr>
    </w:lvl>
    <w:lvl w:ilvl="3" w:tplc="0419000F" w:tentative="1">
      <w:start w:val="1"/>
      <w:numFmt w:val="decimal"/>
      <w:lvlText w:val="%4."/>
      <w:lvlJc w:val="left"/>
      <w:pPr>
        <w:ind w:left="3484" w:hanging="360"/>
      </w:pPr>
    </w:lvl>
    <w:lvl w:ilvl="4" w:tplc="04190019" w:tentative="1">
      <w:start w:val="1"/>
      <w:numFmt w:val="lowerLetter"/>
      <w:lvlText w:val="%5."/>
      <w:lvlJc w:val="left"/>
      <w:pPr>
        <w:ind w:left="4204" w:hanging="360"/>
      </w:pPr>
    </w:lvl>
    <w:lvl w:ilvl="5" w:tplc="0419001B" w:tentative="1">
      <w:start w:val="1"/>
      <w:numFmt w:val="lowerRoman"/>
      <w:lvlText w:val="%6."/>
      <w:lvlJc w:val="right"/>
      <w:pPr>
        <w:ind w:left="4924" w:hanging="180"/>
      </w:pPr>
    </w:lvl>
    <w:lvl w:ilvl="6" w:tplc="0419000F" w:tentative="1">
      <w:start w:val="1"/>
      <w:numFmt w:val="decimal"/>
      <w:lvlText w:val="%7."/>
      <w:lvlJc w:val="left"/>
      <w:pPr>
        <w:ind w:left="5644" w:hanging="360"/>
      </w:pPr>
    </w:lvl>
    <w:lvl w:ilvl="7" w:tplc="04190019" w:tentative="1">
      <w:start w:val="1"/>
      <w:numFmt w:val="lowerLetter"/>
      <w:lvlText w:val="%8."/>
      <w:lvlJc w:val="left"/>
      <w:pPr>
        <w:ind w:left="6364" w:hanging="360"/>
      </w:pPr>
    </w:lvl>
    <w:lvl w:ilvl="8" w:tplc="0419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17" w15:restartNumberingAfterBreak="0">
    <w:nsid w:val="6C2E7648"/>
    <w:multiLevelType w:val="hybridMultilevel"/>
    <w:tmpl w:val="F710E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11"/>
  </w:num>
  <w:num w:numId="5">
    <w:abstractNumId w:val="8"/>
  </w:num>
  <w:num w:numId="6">
    <w:abstractNumId w:val="12"/>
  </w:num>
  <w:num w:numId="7">
    <w:abstractNumId w:val="14"/>
  </w:num>
  <w:num w:numId="8">
    <w:abstractNumId w:val="16"/>
  </w:num>
  <w:num w:numId="9">
    <w:abstractNumId w:val="13"/>
  </w:num>
  <w:num w:numId="10">
    <w:abstractNumId w:val="17"/>
  </w:num>
  <w:num w:numId="11">
    <w:abstractNumId w:val="6"/>
  </w:num>
  <w:num w:numId="12">
    <w:abstractNumId w:val="0"/>
    <w:lvlOverride w:ilvl="0"/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3">
    <w:abstractNumId w:val="7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9"/>
  </w:num>
  <w:num w:numId="17">
    <w:abstractNumId w:val="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4E5"/>
    <w:rsid w:val="00131A38"/>
    <w:rsid w:val="001A0D03"/>
    <w:rsid w:val="001C2507"/>
    <w:rsid w:val="001C77DD"/>
    <w:rsid w:val="00236A28"/>
    <w:rsid w:val="00250099"/>
    <w:rsid w:val="00275872"/>
    <w:rsid w:val="00322C47"/>
    <w:rsid w:val="00340B0B"/>
    <w:rsid w:val="00426CBC"/>
    <w:rsid w:val="00654ED0"/>
    <w:rsid w:val="006D42AE"/>
    <w:rsid w:val="007A16A6"/>
    <w:rsid w:val="00947F6A"/>
    <w:rsid w:val="009504E5"/>
    <w:rsid w:val="009855A3"/>
    <w:rsid w:val="00A222A4"/>
    <w:rsid w:val="00E868D9"/>
    <w:rsid w:val="00EB3B10"/>
    <w:rsid w:val="00F90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036FB"/>
  <w15:docId w15:val="{BDC33891-7119-4302-AC6B-C5BE37CEA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2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50099"/>
  </w:style>
  <w:style w:type="paragraph" w:styleId="a3">
    <w:name w:val="No Spacing"/>
    <w:uiPriority w:val="1"/>
    <w:qFormat/>
    <w:rsid w:val="0025009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25009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4"/>
    <w:uiPriority w:val="59"/>
    <w:rsid w:val="0025009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5009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fr-FR" w:eastAsia="ru-RU"/>
    </w:rPr>
  </w:style>
  <w:style w:type="table" w:customStyle="1" w:styleId="2">
    <w:name w:val="Сетка таблицы2"/>
    <w:basedOn w:val="a1"/>
    <w:next w:val="a4"/>
    <w:uiPriority w:val="59"/>
    <w:rsid w:val="0025009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25009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59"/>
    <w:rsid w:val="0025009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59"/>
    <w:rsid w:val="0025009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4"/>
    <w:uiPriority w:val="59"/>
    <w:rsid w:val="0025009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link w:val="11"/>
    <w:locked/>
    <w:rsid w:val="00250099"/>
    <w:rPr>
      <w:spacing w:val="3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6"/>
    <w:rsid w:val="00250099"/>
    <w:pPr>
      <w:widowControl w:val="0"/>
      <w:shd w:val="clear" w:color="auto" w:fill="FFFFFF"/>
      <w:spacing w:before="240" w:after="0" w:line="274" w:lineRule="exact"/>
      <w:ind w:hanging="360"/>
      <w:jc w:val="both"/>
    </w:pPr>
    <w:rPr>
      <w:spacing w:val="3"/>
      <w:sz w:val="21"/>
      <w:szCs w:val="21"/>
    </w:rPr>
  </w:style>
  <w:style w:type="paragraph" w:customStyle="1" w:styleId="ConsPlusNormal">
    <w:name w:val="ConsPlusNormal"/>
    <w:rsid w:val="002500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+ Полужирный"/>
    <w:aliases w:val="Курсив,Интервал 0 pt"/>
    <w:rsid w:val="00250099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2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paragraph" w:customStyle="1" w:styleId="40">
    <w:name w:val="Основной текст4"/>
    <w:basedOn w:val="a"/>
    <w:rsid w:val="00250099"/>
    <w:pPr>
      <w:widowControl w:val="0"/>
      <w:shd w:val="clear" w:color="auto" w:fill="FFFFFF"/>
      <w:spacing w:after="0" w:line="274" w:lineRule="exact"/>
      <w:ind w:hanging="360"/>
      <w:jc w:val="center"/>
    </w:pPr>
    <w:rPr>
      <w:rFonts w:ascii="Times New Roman" w:eastAsia="Times New Roman" w:hAnsi="Times New Roman" w:cs="Times New Roman"/>
      <w:color w:val="000000"/>
      <w:spacing w:val="3"/>
      <w:sz w:val="21"/>
      <w:szCs w:val="21"/>
      <w:lang w:eastAsia="ru-RU" w:bidi="ru-RU"/>
    </w:rPr>
  </w:style>
  <w:style w:type="table" w:customStyle="1" w:styleId="TableGrid">
    <w:name w:val="TableGrid"/>
    <w:rsid w:val="00250099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2913</Words>
  <Characters>16605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530</dc:creator>
  <cp:lastModifiedBy>М.Керимов</cp:lastModifiedBy>
  <cp:revision>25</cp:revision>
  <cp:lastPrinted>2021-09-26T17:34:00Z</cp:lastPrinted>
  <dcterms:created xsi:type="dcterms:W3CDTF">2018-03-09T13:25:00Z</dcterms:created>
  <dcterms:modified xsi:type="dcterms:W3CDTF">2026-09-30T08:32:00Z</dcterms:modified>
</cp:coreProperties>
</file>