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EB03" w14:textId="2527AA68" w:rsidR="00B872BA" w:rsidRDefault="00667CD4" w:rsidP="00B872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</w:p>
    <w:p w14:paraId="685EEFF3" w14:textId="2EE4B13B" w:rsidR="00667CD4" w:rsidRPr="00A676F7" w:rsidRDefault="00667CD4" w:rsidP="00B8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    вступительных испытаний (экзаменов), проводимых университетом самостоятельно при приеме на обучение в университет 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294B57">
        <w:rPr>
          <w:rFonts w:ascii="Times New Roman" w:hAnsi="Times New Roman" w:cs="Times New Roman"/>
          <w:b/>
          <w:sz w:val="28"/>
          <w:szCs w:val="28"/>
        </w:rPr>
        <w:t xml:space="preserve">научных и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>научно-педагогических кадров в аспирантуре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D1">
        <w:rPr>
          <w:rFonts w:ascii="Times New Roman" w:hAnsi="Times New Roman" w:cs="Times New Roman"/>
          <w:b/>
          <w:sz w:val="28"/>
          <w:szCs w:val="28"/>
        </w:rPr>
        <w:t>в рамка</w:t>
      </w:r>
      <w:r w:rsidR="00411C07" w:rsidRPr="00DD5AD1">
        <w:rPr>
          <w:rFonts w:ascii="Times New Roman" w:hAnsi="Times New Roman" w:cs="Times New Roman"/>
          <w:b/>
          <w:sz w:val="28"/>
          <w:szCs w:val="28"/>
        </w:rPr>
        <w:t xml:space="preserve">х контрольных цифр </w:t>
      </w:r>
      <w:r w:rsidR="00411C07" w:rsidRPr="00862606">
        <w:rPr>
          <w:rFonts w:ascii="Times New Roman" w:hAnsi="Times New Roman" w:cs="Times New Roman"/>
          <w:b/>
          <w:sz w:val="28"/>
          <w:szCs w:val="28"/>
        </w:rPr>
        <w:t>(</w:t>
      </w:r>
      <w:r w:rsidR="00CE74D8" w:rsidRPr="00862606">
        <w:rPr>
          <w:rFonts w:ascii="Times New Roman" w:hAnsi="Times New Roman" w:cs="Times New Roman"/>
          <w:b/>
          <w:i/>
          <w:sz w:val="28"/>
          <w:szCs w:val="28"/>
        </w:rPr>
        <w:t>КОНТРАКТ</w:t>
      </w:r>
      <w:r w:rsidR="00CD21DD" w:rsidRPr="00DD5AD1">
        <w:rPr>
          <w:rFonts w:ascii="Times New Roman" w:hAnsi="Times New Roman" w:cs="Times New Roman"/>
          <w:b/>
          <w:sz w:val="28"/>
          <w:szCs w:val="28"/>
        </w:rPr>
        <w:t>) по</w:t>
      </w:r>
      <w:r w:rsidR="00FE054A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05">
        <w:rPr>
          <w:rFonts w:ascii="Times New Roman" w:hAnsi="Times New Roman" w:cs="Times New Roman"/>
          <w:b/>
          <w:sz w:val="28"/>
          <w:szCs w:val="28"/>
        </w:rPr>
        <w:t xml:space="preserve">очной </w:t>
      </w:r>
      <w:r w:rsidRPr="00DD5AD1">
        <w:rPr>
          <w:rFonts w:ascii="Times New Roman" w:hAnsi="Times New Roman" w:cs="Times New Roman"/>
          <w:b/>
          <w:sz w:val="28"/>
          <w:szCs w:val="28"/>
        </w:rPr>
        <w:t>форме обучения</w:t>
      </w:r>
      <w:r w:rsidR="00294B5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92"/>
        <w:gridCol w:w="4686"/>
        <w:gridCol w:w="2844"/>
        <w:gridCol w:w="2980"/>
        <w:gridCol w:w="3661"/>
      </w:tblGrid>
      <w:tr w:rsidR="00292A2B" w:rsidRPr="00C22D34" w14:paraId="75593898" w14:textId="77777777" w:rsidTr="00204566">
        <w:trPr>
          <w:trHeight w:val="1377"/>
        </w:trPr>
        <w:tc>
          <w:tcPr>
            <w:tcW w:w="992" w:type="dxa"/>
            <w:vAlign w:val="center"/>
          </w:tcPr>
          <w:p w14:paraId="1D28237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7E60D3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6" w:type="dxa"/>
            <w:vAlign w:val="center"/>
          </w:tcPr>
          <w:p w14:paraId="3F9691A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2844" w:type="dxa"/>
            <w:vAlign w:val="center"/>
          </w:tcPr>
          <w:p w14:paraId="0E5FCD1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0C4B3E5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3DA2C99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291DBFF1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A5DF9" w:rsidRPr="00C22D34" w14:paraId="5592F507" w14:textId="77777777" w:rsidTr="004702A1">
        <w:trPr>
          <w:trHeight w:val="1087"/>
        </w:trPr>
        <w:tc>
          <w:tcPr>
            <w:tcW w:w="992" w:type="dxa"/>
            <w:vAlign w:val="center"/>
          </w:tcPr>
          <w:p w14:paraId="7ADD1A53" w14:textId="77777777" w:rsidR="00BA5DF9" w:rsidRPr="00C22D34" w:rsidRDefault="00BA5DF9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6" w:type="dxa"/>
            <w:vAlign w:val="center"/>
          </w:tcPr>
          <w:p w14:paraId="0F47CCC7" w14:textId="77777777" w:rsidR="00BA5DF9" w:rsidRPr="00C22D34" w:rsidRDefault="00BA5DF9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Философия</w:t>
            </w:r>
          </w:p>
          <w:p w14:paraId="5087B40D" w14:textId="77777777" w:rsidR="00BA5DF9" w:rsidRPr="00C22D34" w:rsidRDefault="00BA5DF9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011334B0" w14:textId="7D7E85DE" w:rsidR="00BA5DF9" w:rsidRPr="004702A1" w:rsidRDefault="004D71AF" w:rsidP="00470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A5DF9"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44A83E77" w14:textId="77777777" w:rsidR="00BA5DF9" w:rsidRPr="004702A1" w:rsidRDefault="00BA5DF9" w:rsidP="00470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14:paraId="5386BE81" w14:textId="2C81CD92" w:rsidR="00BA5DF9" w:rsidRPr="004702A1" w:rsidRDefault="00BA5DF9" w:rsidP="004702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14:paraId="7AF62C42" w14:textId="1D518E50" w:rsidR="00BA5DF9" w:rsidRPr="004702A1" w:rsidRDefault="00BA5DF9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г. Грозный,</w:t>
            </w:r>
          </w:p>
          <w:p w14:paraId="2D11AE2A" w14:textId="77777777" w:rsidR="00BA5DF9" w:rsidRPr="004702A1" w:rsidRDefault="00BA5DF9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б-р Дудаева 17</w:t>
            </w:r>
          </w:p>
          <w:p w14:paraId="1550BDED" w14:textId="5CCD5F0A" w:rsidR="00BA5DF9" w:rsidRPr="004702A1" w:rsidRDefault="00BA5DF9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</w:tr>
      <w:tr w:rsidR="004702A1" w:rsidRPr="00C22D34" w14:paraId="7AF45DF6" w14:textId="77777777" w:rsidTr="004702A1">
        <w:trPr>
          <w:trHeight w:val="1059"/>
        </w:trPr>
        <w:tc>
          <w:tcPr>
            <w:tcW w:w="992" w:type="dxa"/>
            <w:vMerge w:val="restart"/>
            <w:vAlign w:val="center"/>
          </w:tcPr>
          <w:p w14:paraId="01CEF5C6" w14:textId="77777777" w:rsidR="004702A1" w:rsidRPr="00C22D34" w:rsidRDefault="004702A1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6" w:type="dxa"/>
            <w:vAlign w:val="center"/>
          </w:tcPr>
          <w:p w14:paraId="7BB75371" w14:textId="77777777" w:rsidR="004702A1" w:rsidRPr="00C22D34" w:rsidRDefault="004702A1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14:paraId="4308FDD4" w14:textId="77777777" w:rsidR="004702A1" w:rsidRPr="00C22D34" w:rsidRDefault="004702A1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(английский)</w:t>
            </w:r>
          </w:p>
          <w:p w14:paraId="4AFE8E73" w14:textId="77777777" w:rsidR="004702A1" w:rsidRPr="00C22D34" w:rsidRDefault="004702A1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22ABA2DA" w14:textId="2C159F00" w:rsidR="004702A1" w:rsidRPr="004702A1" w:rsidRDefault="004D71AF" w:rsidP="00470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702A1"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691D84F0" w14:textId="77777777" w:rsidR="004702A1" w:rsidRPr="004702A1" w:rsidRDefault="004702A1" w:rsidP="00470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14:paraId="68528B93" w14:textId="5DF64AED" w:rsidR="004702A1" w:rsidRPr="004702A1" w:rsidRDefault="004702A1" w:rsidP="004702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6D70E17E" w14:textId="4DC3E384" w:rsidR="004702A1" w:rsidRPr="004702A1" w:rsidRDefault="004702A1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г. Грозный,</w:t>
            </w:r>
          </w:p>
          <w:p w14:paraId="1E879C21" w14:textId="77777777" w:rsidR="004702A1" w:rsidRPr="004702A1" w:rsidRDefault="004702A1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б-р Дудаева 17</w:t>
            </w:r>
          </w:p>
          <w:p w14:paraId="07058CBA" w14:textId="537D737B" w:rsidR="004702A1" w:rsidRPr="004702A1" w:rsidRDefault="004702A1" w:rsidP="0047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</w:tr>
      <w:tr w:rsidR="004702A1" w:rsidRPr="00C22D34" w14:paraId="448B5885" w14:textId="77777777" w:rsidTr="004702A1">
        <w:trPr>
          <w:trHeight w:val="1059"/>
        </w:trPr>
        <w:tc>
          <w:tcPr>
            <w:tcW w:w="992" w:type="dxa"/>
            <w:vMerge/>
            <w:vAlign w:val="center"/>
          </w:tcPr>
          <w:p w14:paraId="7C3BF1D3" w14:textId="77777777" w:rsidR="004702A1" w:rsidRPr="00C22D34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33FCC6E4" w14:textId="77777777" w:rsidR="004702A1" w:rsidRPr="00C00F22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(немецкий)</w:t>
            </w:r>
          </w:p>
          <w:p w14:paraId="22B9385F" w14:textId="77777777" w:rsidR="004702A1" w:rsidRPr="00C22D34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36B44CC9" w14:textId="6A5C5F34" w:rsidR="004702A1" w:rsidRDefault="004D71AF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25A6E"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CD1FA51" w14:textId="77777777" w:rsidR="004702A1" w:rsidRDefault="004702A1" w:rsidP="0047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E7CB5F1" w14:textId="6B996EB5" w:rsidR="004702A1" w:rsidRPr="00013B05" w:rsidRDefault="004D71AF" w:rsidP="0047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F25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</w:t>
            </w:r>
            <w:r w:rsidR="004702A1"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14:paraId="3DF27E4E" w14:textId="77777777" w:rsidR="004702A1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515CA116" w14:textId="6EFC1378" w:rsidR="004702A1" w:rsidRPr="00013B05" w:rsidRDefault="004702A1" w:rsidP="00470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г. Грозный,</w:t>
            </w:r>
          </w:p>
          <w:p w14:paraId="699CAE38" w14:textId="77777777" w:rsidR="004702A1" w:rsidRPr="00013B05" w:rsidRDefault="004702A1" w:rsidP="00470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AE45486" w14:textId="3AD48365" w:rsidR="004702A1" w:rsidRDefault="004702A1" w:rsidP="0047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702A1" w:rsidRPr="00C22D34" w14:paraId="481FF67B" w14:textId="77777777" w:rsidTr="004702A1">
        <w:trPr>
          <w:trHeight w:val="1059"/>
        </w:trPr>
        <w:tc>
          <w:tcPr>
            <w:tcW w:w="992" w:type="dxa"/>
            <w:vMerge/>
            <w:vAlign w:val="center"/>
          </w:tcPr>
          <w:p w14:paraId="5075D1A3" w14:textId="77777777" w:rsidR="004702A1" w:rsidRPr="00C22D34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05C1867F" w14:textId="77777777" w:rsidR="004702A1" w:rsidRPr="00C00F22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(французский)</w:t>
            </w:r>
          </w:p>
          <w:p w14:paraId="52F83900" w14:textId="77777777" w:rsidR="004702A1" w:rsidRPr="00C22D34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17AF863A" w14:textId="1AA5F8B7" w:rsidR="004702A1" w:rsidRDefault="004D71AF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25A6E" w:rsidRPr="004702A1"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0B58D1AF" w14:textId="77777777" w:rsidR="004702A1" w:rsidRDefault="004702A1" w:rsidP="0047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70DA0C" w14:textId="45AB16CF" w:rsidR="004702A1" w:rsidRPr="00013B05" w:rsidRDefault="004D71AF" w:rsidP="0047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4702A1"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  <w:p w14:paraId="43BD0EA6" w14:textId="77777777" w:rsidR="004702A1" w:rsidRDefault="004702A1" w:rsidP="00470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2969F665" w14:textId="5783DE99" w:rsidR="004702A1" w:rsidRPr="00013B05" w:rsidRDefault="004702A1" w:rsidP="00470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г. Грозный,</w:t>
            </w:r>
          </w:p>
          <w:p w14:paraId="611E5A14" w14:textId="77777777" w:rsidR="004702A1" w:rsidRPr="00013B05" w:rsidRDefault="004702A1" w:rsidP="00470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6E7DD42" w14:textId="6472A5DA" w:rsidR="004702A1" w:rsidRDefault="004702A1" w:rsidP="0047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92A2B" w:rsidRPr="00C22D34" w14:paraId="74D4A94A" w14:textId="77777777" w:rsidTr="00204566">
        <w:trPr>
          <w:trHeight w:val="669"/>
        </w:trPr>
        <w:tc>
          <w:tcPr>
            <w:tcW w:w="992" w:type="dxa"/>
            <w:vAlign w:val="center"/>
          </w:tcPr>
          <w:p w14:paraId="76F894BB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1" w:type="dxa"/>
            <w:gridSpan w:val="4"/>
            <w:vAlign w:val="center"/>
          </w:tcPr>
          <w:p w14:paraId="47BE9130" w14:textId="538FAC7F" w:rsidR="00F25A6E" w:rsidRPr="00C22D34" w:rsidRDefault="00292A2B" w:rsidP="006C2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3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Специальная дисциплина</w:t>
            </w:r>
          </w:p>
        </w:tc>
      </w:tr>
      <w:tr w:rsidR="00292A2B" w:rsidRPr="00C22D34" w14:paraId="204426E6" w14:textId="77777777" w:rsidTr="00204566">
        <w:trPr>
          <w:trHeight w:val="669"/>
        </w:trPr>
        <w:tc>
          <w:tcPr>
            <w:tcW w:w="5678" w:type="dxa"/>
            <w:gridSpan w:val="2"/>
            <w:vAlign w:val="center"/>
          </w:tcPr>
          <w:p w14:paraId="1D6F6755" w14:textId="772915EC" w:rsidR="00292A2B" w:rsidRPr="00893CE3" w:rsidRDefault="00AC0EF7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Шифр и наименование </w:t>
            </w:r>
            <w:r w:rsidR="00893CE3"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научной специальности </w:t>
            </w:r>
          </w:p>
        </w:tc>
        <w:tc>
          <w:tcPr>
            <w:tcW w:w="2844" w:type="dxa"/>
            <w:vAlign w:val="center"/>
          </w:tcPr>
          <w:p w14:paraId="55DBEDA3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7138642C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1B67E3A6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7B950DED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77F5C" w:rsidRPr="00C22D34" w14:paraId="40BFE837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6C0B3996" w14:textId="312E153D" w:rsidR="00A77F5C" w:rsidRPr="00A77F5C" w:rsidRDefault="00A77F5C" w:rsidP="0089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 xml:space="preserve">1.1.2. Дифференциальные уравнения и математическая физика  </w:t>
            </w:r>
          </w:p>
        </w:tc>
        <w:tc>
          <w:tcPr>
            <w:tcW w:w="2844" w:type="dxa"/>
            <w:vAlign w:val="center"/>
          </w:tcPr>
          <w:p w14:paraId="05AD232F" w14:textId="7E60C325" w:rsidR="00A77F5C" w:rsidRPr="003153AC" w:rsidRDefault="00F10B7E" w:rsidP="00AB3F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D71A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8B120D"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14:paraId="5E2B86EF" w14:textId="0F3B235A" w:rsidR="00A77F5C" w:rsidRPr="00FB1063" w:rsidRDefault="003D3033" w:rsidP="00AB3F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533D61CA" w14:textId="77777777" w:rsidR="00D33385" w:rsidRPr="00FB1063" w:rsidRDefault="00D33385" w:rsidP="00D33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4DD67D5" w14:textId="77777777" w:rsidR="00D33385" w:rsidRPr="00FB1063" w:rsidRDefault="00D33385" w:rsidP="00D33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6E455E4" w14:textId="6CE55455" w:rsidR="00A77F5C" w:rsidRDefault="00D33385" w:rsidP="00D3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46DC56A4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465FDA7" w14:textId="779B0B4B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>1.3.8. Физика конденсированного состояния</w:t>
            </w:r>
          </w:p>
        </w:tc>
        <w:tc>
          <w:tcPr>
            <w:tcW w:w="2844" w:type="dxa"/>
            <w:vAlign w:val="center"/>
          </w:tcPr>
          <w:p w14:paraId="17C0BC06" w14:textId="6B451955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8B120D"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57F9E92D" w14:textId="459B825B" w:rsidR="00204566" w:rsidRPr="00FB1063" w:rsidRDefault="003D3033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2045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34E127C2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CBF0017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97349A0" w14:textId="06733831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43018969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FD9E930" w14:textId="0684F041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 Неорганическая химия</w:t>
            </w:r>
          </w:p>
        </w:tc>
        <w:tc>
          <w:tcPr>
            <w:tcW w:w="2844" w:type="dxa"/>
            <w:vAlign w:val="center"/>
          </w:tcPr>
          <w:p w14:paraId="55D3A616" w14:textId="603BB411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3397770E" w14:textId="069B279C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D3F6E5F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579D953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4BF1E7D" w14:textId="3E932270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34C9942E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665BA01C" w14:textId="3501AD9A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 xml:space="preserve">1.5.5. Физиология человека и животных </w:t>
            </w:r>
          </w:p>
        </w:tc>
        <w:tc>
          <w:tcPr>
            <w:tcW w:w="2844" w:type="dxa"/>
            <w:vAlign w:val="center"/>
          </w:tcPr>
          <w:p w14:paraId="641A30C3" w14:textId="2EECBC5D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5BCD8394" w14:textId="535214E4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D9D01FF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B626F45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63D9D54" w14:textId="0A53AFE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18984C90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753D7492" w14:textId="1C6DCB6F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 xml:space="preserve">1.5.9. Ботаника </w:t>
            </w:r>
          </w:p>
        </w:tc>
        <w:tc>
          <w:tcPr>
            <w:tcW w:w="2844" w:type="dxa"/>
            <w:vAlign w:val="center"/>
          </w:tcPr>
          <w:p w14:paraId="51ADEEB0" w14:textId="45333909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8AAB446" w14:textId="7EE6A6F1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78F8130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75BF397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7D2AF34" w14:textId="4D9CC9F0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0C9910D3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7507A5D" w14:textId="3B2216AC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 xml:space="preserve">1.5.23. Биология развития, эмбриология </w:t>
            </w:r>
          </w:p>
        </w:tc>
        <w:tc>
          <w:tcPr>
            <w:tcW w:w="2844" w:type="dxa"/>
            <w:vAlign w:val="center"/>
          </w:tcPr>
          <w:p w14:paraId="75731FD1" w14:textId="7C058988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5C98938E" w14:textId="6C3B4F81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12FBCD1D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0F88B9A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4618786" w14:textId="3A108A62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F25A6E" w:rsidRPr="00C22D34" w14:paraId="7B30C205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C2C9C6F" w14:textId="09D50A28" w:rsidR="00F25A6E" w:rsidRPr="00A77F5C" w:rsidRDefault="00F25A6E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A6E">
              <w:rPr>
                <w:rFonts w:ascii="Times New Roman" w:hAnsi="Times New Roman" w:cs="Times New Roman"/>
                <w:sz w:val="24"/>
                <w:szCs w:val="24"/>
              </w:rPr>
              <w:t>1.5.15. Экология</w:t>
            </w:r>
          </w:p>
        </w:tc>
        <w:tc>
          <w:tcPr>
            <w:tcW w:w="2844" w:type="dxa"/>
            <w:vAlign w:val="center"/>
          </w:tcPr>
          <w:p w14:paraId="767A1B7F" w14:textId="2BEAA1D5" w:rsidR="00F25A6E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457DDAC9" w14:textId="214E50CF" w:rsidR="00F25A6E" w:rsidRDefault="008B120D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79082A5" w14:textId="77777777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DF0CE88" w14:textId="77777777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83F3068" w14:textId="6A300208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D6C5F96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EB37E5D" w14:textId="25CCAAEA" w:rsidR="00204566" w:rsidRPr="00A77F5C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C">
              <w:rPr>
                <w:rFonts w:ascii="Times New Roman" w:hAnsi="Times New Roman" w:cs="Times New Roman"/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</w:tc>
        <w:tc>
          <w:tcPr>
            <w:tcW w:w="2844" w:type="dxa"/>
            <w:vAlign w:val="center"/>
          </w:tcPr>
          <w:p w14:paraId="37038BE1" w14:textId="4770A791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E1A0544" w14:textId="29EB9DC8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799999C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4AA6BE80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748C2F7" w14:textId="79E7239E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7F8F523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0FF0E937" w14:textId="212A7167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2844" w:type="dxa"/>
            <w:vAlign w:val="center"/>
          </w:tcPr>
          <w:p w14:paraId="282FA2BF" w14:textId="442DF223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468342F7" w14:textId="195519D9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334E4C8D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DDB8347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4ACE5CF" w14:textId="494834A0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1CEBEB13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61D8C436" w14:textId="744D2F97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1.6.21. Геоэкология </w:t>
            </w:r>
          </w:p>
        </w:tc>
        <w:tc>
          <w:tcPr>
            <w:tcW w:w="2844" w:type="dxa"/>
            <w:vAlign w:val="center"/>
          </w:tcPr>
          <w:p w14:paraId="53EC2FDF" w14:textId="4088D658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26F55934" w14:textId="0C340E32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7217C54C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4F8F963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D6BD58A" w14:textId="2E83F959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3F6D5861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65965C7" w14:textId="5027B661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3.1.7. Стоматология </w:t>
            </w:r>
          </w:p>
        </w:tc>
        <w:tc>
          <w:tcPr>
            <w:tcW w:w="2844" w:type="dxa"/>
            <w:vAlign w:val="center"/>
          </w:tcPr>
          <w:p w14:paraId="4EA2556A" w14:textId="7BD7CE32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44B3A058" w14:textId="152B9C00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18018F85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EEBA00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A1B2BD5" w14:textId="00672E06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7B289BA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959775D" w14:textId="61C7435F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3.2.3. Общественное здоровье, организация и социология здравоохранения</w:t>
            </w:r>
            <w:r w:rsidR="00F25A6E">
              <w:rPr>
                <w:rFonts w:ascii="Times New Roman" w:hAnsi="Times New Roman" w:cs="Times New Roman"/>
                <w:sz w:val="24"/>
                <w:szCs w:val="24"/>
              </w:rPr>
              <w:t>, медико-социальная экспертиза</w:t>
            </w: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14:paraId="1844E9A7" w14:textId="1301B37C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26C46E5B" w14:textId="0D517A2F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631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115D4ADD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430DB9F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8CA65DC" w14:textId="00A4B526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7A204B91" w14:textId="77777777" w:rsidTr="00F25A6E">
        <w:trPr>
          <w:trHeight w:val="286"/>
        </w:trPr>
        <w:tc>
          <w:tcPr>
            <w:tcW w:w="5678" w:type="dxa"/>
            <w:gridSpan w:val="2"/>
            <w:vAlign w:val="center"/>
          </w:tcPr>
          <w:p w14:paraId="6046D0E7" w14:textId="6544EDDA" w:rsidR="00204566" w:rsidRPr="009B6CE8" w:rsidRDefault="00F25A6E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A6E">
              <w:rPr>
                <w:rFonts w:ascii="Times New Roman" w:hAnsi="Times New Roman" w:cs="Times New Roman"/>
                <w:sz w:val="24"/>
                <w:szCs w:val="24"/>
              </w:rPr>
              <w:t>3.3.1. Анатомия и антропология</w:t>
            </w:r>
          </w:p>
        </w:tc>
        <w:tc>
          <w:tcPr>
            <w:tcW w:w="2844" w:type="dxa"/>
            <w:vAlign w:val="center"/>
          </w:tcPr>
          <w:p w14:paraId="17C91CE4" w14:textId="7227CCC0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9660AAE" w14:textId="0BDCE96C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D3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9C62C20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2979FBE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AB4835C" w14:textId="1DD81258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74039E74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75B2F9A" w14:textId="4AC701F6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3.3.6. Фармакология, клиническая фармакология </w:t>
            </w:r>
          </w:p>
        </w:tc>
        <w:tc>
          <w:tcPr>
            <w:tcW w:w="2844" w:type="dxa"/>
            <w:vAlign w:val="center"/>
          </w:tcPr>
          <w:p w14:paraId="703DF791" w14:textId="4CB6CC7F" w:rsidR="00204566" w:rsidRPr="003153AC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3D3033" w:rsidRPr="003153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44F609A" w14:textId="2AAEDDE6" w:rsidR="00204566" w:rsidRPr="00FB1063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631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544770A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E976F8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439AF37" w14:textId="029E976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332A8D8B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CC88D35" w14:textId="3A1A9850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5.1.1. Теоретико-исторические правовые науки </w:t>
            </w:r>
          </w:p>
        </w:tc>
        <w:tc>
          <w:tcPr>
            <w:tcW w:w="2844" w:type="dxa"/>
            <w:vAlign w:val="center"/>
          </w:tcPr>
          <w:p w14:paraId="54DDE599" w14:textId="001AB329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5FBDF306" w14:textId="6197FEC4" w:rsidR="00204566" w:rsidRPr="00FB1063" w:rsidRDefault="00DD744D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6DB1F87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F9621B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5212238" w14:textId="1D98F2CE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745A012C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D4FD00B" w14:textId="1515423D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5.1.3. </w:t>
            </w:r>
            <w:proofErr w:type="spellStart"/>
            <w:r w:rsidRPr="00FB1063"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 w:rsidRPr="00FB1063">
              <w:rPr>
                <w:rFonts w:ascii="Times New Roman" w:hAnsi="Times New Roman" w:cs="Times New Roman"/>
                <w:sz w:val="24"/>
                <w:szCs w:val="24"/>
              </w:rPr>
              <w:t>-правовые</w:t>
            </w:r>
            <w:r w:rsidR="0025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B1063">
              <w:rPr>
                <w:rFonts w:ascii="Times New Roman" w:hAnsi="Times New Roman" w:cs="Times New Roman"/>
                <w:sz w:val="24"/>
                <w:szCs w:val="24"/>
              </w:rPr>
              <w:t>цивилистические</w:t>
            </w:r>
            <w:proofErr w:type="spellEnd"/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) науки </w:t>
            </w:r>
          </w:p>
        </w:tc>
        <w:tc>
          <w:tcPr>
            <w:tcW w:w="2844" w:type="dxa"/>
            <w:vAlign w:val="center"/>
          </w:tcPr>
          <w:p w14:paraId="19ECF4A4" w14:textId="500449BA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3271E55C" w14:textId="32E8E651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FA78395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86FAE31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678D396" w14:textId="5F7A571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8CF10A5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22D91A2" w14:textId="4A85D770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5.1.4. Уголовно-правовые науки </w:t>
            </w:r>
          </w:p>
        </w:tc>
        <w:tc>
          <w:tcPr>
            <w:tcW w:w="2844" w:type="dxa"/>
            <w:vAlign w:val="center"/>
          </w:tcPr>
          <w:p w14:paraId="7938B94F" w14:textId="76EC4DA5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1029F427" w14:textId="6292C790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204566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736B8CD4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00696CF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48837BD" w14:textId="17D424FF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2994665F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5C4332A7" w14:textId="0BA6B656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5.2.3. Региональная и отраслевая экономика </w:t>
            </w:r>
          </w:p>
        </w:tc>
        <w:tc>
          <w:tcPr>
            <w:tcW w:w="2844" w:type="dxa"/>
            <w:vAlign w:val="center"/>
          </w:tcPr>
          <w:p w14:paraId="18FB246F" w14:textId="7EF394FC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75B18226" w14:textId="557DC241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204566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09BFB0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AFAA32A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5DAE51D" w14:textId="3C52658A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1D1D939E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CB36DD6" w14:textId="15ADC222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5.2.4. Финансы </w:t>
            </w:r>
          </w:p>
        </w:tc>
        <w:tc>
          <w:tcPr>
            <w:tcW w:w="2844" w:type="dxa"/>
            <w:vAlign w:val="center"/>
          </w:tcPr>
          <w:p w14:paraId="1A898209" w14:textId="6FCE0800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284E5E33" w14:textId="3798D4AC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00E2C76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ACC6FB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1809694" w14:textId="0FE709A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380C6E78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62A9BF15" w14:textId="45FD515E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5.2.6. Менеджмент </w:t>
            </w:r>
          </w:p>
        </w:tc>
        <w:tc>
          <w:tcPr>
            <w:tcW w:w="2844" w:type="dxa"/>
            <w:vAlign w:val="center"/>
          </w:tcPr>
          <w:p w14:paraId="251470B5" w14:textId="35947171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1C348EB2" w14:textId="241CE2E0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D698EC1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4596421A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7530C52" w14:textId="3072BDEE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77DFC31F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AA38629" w14:textId="03E5EC0C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5.6.1. Отечественная история </w:t>
            </w:r>
          </w:p>
        </w:tc>
        <w:tc>
          <w:tcPr>
            <w:tcW w:w="2844" w:type="dxa"/>
            <w:vAlign w:val="center"/>
          </w:tcPr>
          <w:p w14:paraId="7E5EAFBA" w14:textId="546EAE41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118874CD" w14:textId="30815F89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5D2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</w:t>
            </w:r>
            <w:r w:rsidR="005D2808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3CED2F2C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237916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AF58443" w14:textId="58D24E99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488B16FF" w14:textId="77777777" w:rsidTr="00204566">
        <w:trPr>
          <w:trHeight w:val="415"/>
        </w:trPr>
        <w:tc>
          <w:tcPr>
            <w:tcW w:w="5678" w:type="dxa"/>
            <w:gridSpan w:val="2"/>
            <w:vAlign w:val="center"/>
          </w:tcPr>
          <w:p w14:paraId="74FABA02" w14:textId="269D4D25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sz w:val="24"/>
                <w:szCs w:val="24"/>
              </w:rPr>
              <w:t xml:space="preserve">5.6.2. Всеобщая история </w:t>
            </w:r>
          </w:p>
        </w:tc>
        <w:tc>
          <w:tcPr>
            <w:tcW w:w="2844" w:type="dxa"/>
            <w:vAlign w:val="center"/>
          </w:tcPr>
          <w:p w14:paraId="51BED5A3" w14:textId="22E56C9D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2116B23F" w14:textId="3643C43B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4D7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171E1B53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90B0D86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EC0E12A" w14:textId="3812CDBC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409D02D7" w14:textId="77777777" w:rsidTr="00F25A6E">
        <w:trPr>
          <w:trHeight w:val="274"/>
        </w:trPr>
        <w:tc>
          <w:tcPr>
            <w:tcW w:w="5678" w:type="dxa"/>
            <w:gridSpan w:val="2"/>
            <w:vAlign w:val="center"/>
          </w:tcPr>
          <w:p w14:paraId="1B6206B3" w14:textId="7BA55489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5.6.3. Археология </w:t>
            </w:r>
          </w:p>
        </w:tc>
        <w:tc>
          <w:tcPr>
            <w:tcW w:w="2844" w:type="dxa"/>
            <w:vAlign w:val="center"/>
          </w:tcPr>
          <w:p w14:paraId="1AA7B7BA" w14:textId="3424E15B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2F4024FA" w14:textId="477D599A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4D7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446B691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7AC1968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AD74C75" w14:textId="50579A80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4BAC5BBE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0731761" w14:textId="10A912A5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5.6.5. Историография, источниковедение, методы исторического исследования </w:t>
            </w:r>
          </w:p>
        </w:tc>
        <w:tc>
          <w:tcPr>
            <w:tcW w:w="2844" w:type="dxa"/>
            <w:vAlign w:val="center"/>
          </w:tcPr>
          <w:p w14:paraId="1A54C799" w14:textId="7086121D" w:rsidR="00204566" w:rsidRPr="000B0819" w:rsidRDefault="004D71AF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2980" w:type="dxa"/>
            <w:vAlign w:val="center"/>
          </w:tcPr>
          <w:p w14:paraId="4179E683" w14:textId="5746CA77" w:rsidR="00204566" w:rsidRPr="00FB1063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4D7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</w:t>
            </w:r>
            <w:r w:rsidR="004D71AF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5762B922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1652300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C8D16B0" w14:textId="1FFC5BB8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1934AF32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3C90EB8" w14:textId="413CF59E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5.7.2. История философии </w:t>
            </w:r>
          </w:p>
        </w:tc>
        <w:tc>
          <w:tcPr>
            <w:tcW w:w="2844" w:type="dxa"/>
            <w:vAlign w:val="center"/>
          </w:tcPr>
          <w:p w14:paraId="13468203" w14:textId="5C84BCDD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4D71AF"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.08.2024</w:t>
            </w:r>
          </w:p>
        </w:tc>
        <w:tc>
          <w:tcPr>
            <w:tcW w:w="2980" w:type="dxa"/>
            <w:vAlign w:val="center"/>
          </w:tcPr>
          <w:p w14:paraId="12F6666A" w14:textId="7F9A919A" w:rsidR="00204566" w:rsidRPr="00E730A1" w:rsidRDefault="004873EC" w:rsidP="003153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="003153AC"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F57557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4476C7B4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1C3A243" w14:textId="1BD82430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6CCE084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30D6BF94" w14:textId="5AA798A5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5.7.7. Социальная и политическая философия </w:t>
            </w:r>
          </w:p>
        </w:tc>
        <w:tc>
          <w:tcPr>
            <w:tcW w:w="2844" w:type="dxa"/>
            <w:vAlign w:val="center"/>
          </w:tcPr>
          <w:p w14:paraId="3980679C" w14:textId="736897CC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0E139328" w14:textId="7C818C12" w:rsidR="00144BE5" w:rsidRPr="00E730A1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D71AF"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DF114DC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4BA2A71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00123F3" w14:textId="64FB07D1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51492D39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4B7EE87" w14:textId="6A97E182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5.7.9. Философия религии и религиоведение </w:t>
            </w:r>
          </w:p>
        </w:tc>
        <w:tc>
          <w:tcPr>
            <w:tcW w:w="2844" w:type="dxa"/>
            <w:vAlign w:val="center"/>
          </w:tcPr>
          <w:p w14:paraId="6F46717B" w14:textId="6C38AA27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7C7C5D9D" w14:textId="49351309" w:rsidR="00204566" w:rsidRPr="00E730A1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D67C3CE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0CF785F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A203975" w14:textId="1249B9BE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99E4D87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024D4A8" w14:textId="5FB323D2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5.8.1.  Общая педагогика, история педагогики и образования </w:t>
            </w:r>
          </w:p>
        </w:tc>
        <w:tc>
          <w:tcPr>
            <w:tcW w:w="2844" w:type="dxa"/>
            <w:vAlign w:val="center"/>
          </w:tcPr>
          <w:p w14:paraId="3FFEF48B" w14:textId="5FF7AC5C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32F84539" w14:textId="7711BB97" w:rsidR="00204566" w:rsidRPr="00E730A1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C6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316770B6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85BC2E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984758B" w14:textId="2351922E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1FC47DF1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0521734" w14:textId="76722932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5.8.7. Методология и технология профессионального образования </w:t>
            </w:r>
          </w:p>
        </w:tc>
        <w:tc>
          <w:tcPr>
            <w:tcW w:w="2844" w:type="dxa"/>
            <w:vAlign w:val="center"/>
          </w:tcPr>
          <w:p w14:paraId="2850EC66" w14:textId="715F2861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4389DBF9" w14:textId="30B64B2B" w:rsidR="00204566" w:rsidRDefault="00204566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873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B61BC44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F80301B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AC8ADE9" w14:textId="33C24683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F25A6E" w:rsidRPr="00C22D34" w14:paraId="5A016333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7F33F1CE" w14:textId="77777777" w:rsidR="00F25A6E" w:rsidRPr="00F25A6E" w:rsidRDefault="00F25A6E" w:rsidP="00F2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A6E">
              <w:rPr>
                <w:rFonts w:ascii="Times New Roman" w:hAnsi="Times New Roman" w:cs="Times New Roman"/>
                <w:sz w:val="24"/>
                <w:szCs w:val="24"/>
              </w:rPr>
              <w:t>5.9.1. Русская литература и литературы</w:t>
            </w:r>
          </w:p>
          <w:p w14:paraId="5BBC98E9" w14:textId="06D06094" w:rsidR="00F25A6E" w:rsidRPr="009B6CE8" w:rsidRDefault="00F25A6E" w:rsidP="00F2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A6E">
              <w:rPr>
                <w:rFonts w:ascii="Times New Roman" w:hAnsi="Times New Roman" w:cs="Times New Roman"/>
                <w:sz w:val="24"/>
                <w:szCs w:val="24"/>
              </w:rPr>
              <w:t>народов Российской Федерации</w:t>
            </w:r>
          </w:p>
        </w:tc>
        <w:tc>
          <w:tcPr>
            <w:tcW w:w="2844" w:type="dxa"/>
            <w:vAlign w:val="center"/>
          </w:tcPr>
          <w:p w14:paraId="6D43119C" w14:textId="220A0365" w:rsidR="00F25A6E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41078E40" w14:textId="426EA9AD" w:rsidR="00F25A6E" w:rsidRPr="00E730A1" w:rsidRDefault="004873EC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DD74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00097C9E" w14:textId="77777777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6FE5FD7" w14:textId="77777777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9E8FB66" w14:textId="67AF758D" w:rsidR="00F25A6E" w:rsidRPr="00FB1063" w:rsidRDefault="00F25A6E" w:rsidP="00F25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07D33D05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5B5E9A39" w14:textId="14A35150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2844" w:type="dxa"/>
            <w:vAlign w:val="center"/>
          </w:tcPr>
          <w:p w14:paraId="574F6E72" w14:textId="744BD6A8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1D4D0147" w14:textId="7066DDCD" w:rsidR="00204566" w:rsidRPr="007A492B" w:rsidRDefault="00204566" w:rsidP="002045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873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7A4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3F17ED1A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3EFCC4C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E36CFEB" w14:textId="717D4EE1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056525FD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03FCE568" w14:textId="58731E23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5.9.8. Теоретическая, прикладная и сравнительно-сопоставительная лингвистика </w:t>
            </w:r>
          </w:p>
        </w:tc>
        <w:tc>
          <w:tcPr>
            <w:tcW w:w="2844" w:type="dxa"/>
            <w:vAlign w:val="center"/>
          </w:tcPr>
          <w:p w14:paraId="17F97CE2" w14:textId="179E8065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5938A31F" w14:textId="23A22C31" w:rsidR="00204566" w:rsidRPr="007A492B" w:rsidRDefault="00204566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873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7A4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6F4814AE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B4E5CA9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CD6BEDD" w14:textId="4845863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204566" w:rsidRPr="00C22D34" w14:paraId="6D03579F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74E37EC" w14:textId="535807C5" w:rsidR="00204566" w:rsidRPr="009B6CE8" w:rsidRDefault="00204566" w:rsidP="002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5.10.1. Теория и история культуры, искусства</w:t>
            </w:r>
          </w:p>
        </w:tc>
        <w:tc>
          <w:tcPr>
            <w:tcW w:w="2844" w:type="dxa"/>
            <w:vAlign w:val="center"/>
          </w:tcPr>
          <w:p w14:paraId="2EC405EB" w14:textId="25DDE1AF" w:rsidR="00204566" w:rsidRPr="000B0819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3123D027" w14:textId="625EABC1" w:rsidR="00204566" w:rsidRDefault="004873EC" w:rsidP="00204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E73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E3A4552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C8218C2" w14:textId="77777777" w:rsidR="00204566" w:rsidRPr="00FB1063" w:rsidRDefault="00204566" w:rsidP="00204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5F54275" w14:textId="75FC8644" w:rsidR="00204566" w:rsidRDefault="00204566" w:rsidP="0020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153AC" w:rsidRPr="00C22D34" w14:paraId="5DF3E950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7BFD60CC" w14:textId="28A9BB15" w:rsidR="003153AC" w:rsidRPr="009B6CE8" w:rsidRDefault="003153AC" w:rsidP="0031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4.1.1. Общее земледелие и растениеводство </w:t>
            </w:r>
          </w:p>
        </w:tc>
        <w:tc>
          <w:tcPr>
            <w:tcW w:w="2844" w:type="dxa"/>
            <w:vAlign w:val="center"/>
          </w:tcPr>
          <w:p w14:paraId="4277754F" w14:textId="2A7C91D5" w:rsidR="003153AC" w:rsidRPr="000B0819" w:rsidRDefault="004873EC" w:rsidP="003153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7BDC33A2" w14:textId="2EDD7DB8" w:rsidR="003153AC" w:rsidRDefault="004873EC" w:rsidP="003153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3153AC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4E7B065E" w14:textId="77777777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0B023E8" w14:textId="77777777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9B5C92F" w14:textId="605E5A5D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153AC" w:rsidRPr="00C22D34" w14:paraId="53DED849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0A13AD48" w14:textId="1EBD8EE2" w:rsidR="003153AC" w:rsidRPr="009B6CE8" w:rsidRDefault="003153AC" w:rsidP="0031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 xml:space="preserve">4.1.4. Садоводство, овощеводство, виноградарство и лекарственные культуры </w:t>
            </w:r>
          </w:p>
        </w:tc>
        <w:tc>
          <w:tcPr>
            <w:tcW w:w="2844" w:type="dxa"/>
            <w:vAlign w:val="center"/>
          </w:tcPr>
          <w:p w14:paraId="2FEB4F11" w14:textId="20EA8619" w:rsidR="003153AC" w:rsidRPr="000B0819" w:rsidRDefault="004873EC" w:rsidP="003153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2980" w:type="dxa"/>
            <w:vAlign w:val="center"/>
          </w:tcPr>
          <w:p w14:paraId="71450395" w14:textId="40741697" w:rsidR="003153AC" w:rsidRDefault="004873EC" w:rsidP="003153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3153AC"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661" w:type="dxa"/>
            <w:vAlign w:val="center"/>
          </w:tcPr>
          <w:p w14:paraId="2CF229D6" w14:textId="77777777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13BD23A" w14:textId="77777777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FA7651C" w14:textId="4EFCF2F4" w:rsidR="003153AC" w:rsidRPr="00FB1063" w:rsidRDefault="003153AC" w:rsidP="0031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</w:tbl>
    <w:p w14:paraId="7AD855A7" w14:textId="77777777" w:rsidR="00292A2B" w:rsidRPr="00C22D34" w:rsidRDefault="00292A2B" w:rsidP="00B872B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2A2B" w:rsidRPr="00C22D34" w:rsidSect="006C2A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4"/>
    <w:rsid w:val="000142DC"/>
    <w:rsid w:val="000820B0"/>
    <w:rsid w:val="0008372A"/>
    <w:rsid w:val="00085A9D"/>
    <w:rsid w:val="00087962"/>
    <w:rsid w:val="000A5D91"/>
    <w:rsid w:val="000A5EFE"/>
    <w:rsid w:val="000B0819"/>
    <w:rsid w:val="000C2C81"/>
    <w:rsid w:val="000D1285"/>
    <w:rsid w:val="000D1B66"/>
    <w:rsid w:val="001052B2"/>
    <w:rsid w:val="0011441F"/>
    <w:rsid w:val="00122652"/>
    <w:rsid w:val="001262CE"/>
    <w:rsid w:val="00144BE5"/>
    <w:rsid w:val="00164F16"/>
    <w:rsid w:val="001C3ED5"/>
    <w:rsid w:val="001E1FF9"/>
    <w:rsid w:val="002015B5"/>
    <w:rsid w:val="002031E4"/>
    <w:rsid w:val="00204566"/>
    <w:rsid w:val="00206B48"/>
    <w:rsid w:val="002144B2"/>
    <w:rsid w:val="00247CD8"/>
    <w:rsid w:val="00250498"/>
    <w:rsid w:val="00250FC2"/>
    <w:rsid w:val="00292A2B"/>
    <w:rsid w:val="00294B57"/>
    <w:rsid w:val="002B5CAB"/>
    <w:rsid w:val="002C408F"/>
    <w:rsid w:val="002E425F"/>
    <w:rsid w:val="00300DC2"/>
    <w:rsid w:val="003153AC"/>
    <w:rsid w:val="00325D29"/>
    <w:rsid w:val="003427C1"/>
    <w:rsid w:val="0039056F"/>
    <w:rsid w:val="003921DB"/>
    <w:rsid w:val="00392AF2"/>
    <w:rsid w:val="003B56BD"/>
    <w:rsid w:val="003C68CB"/>
    <w:rsid w:val="003D0A28"/>
    <w:rsid w:val="003D3033"/>
    <w:rsid w:val="00402E80"/>
    <w:rsid w:val="00404B70"/>
    <w:rsid w:val="00411C07"/>
    <w:rsid w:val="0042132A"/>
    <w:rsid w:val="004702A1"/>
    <w:rsid w:val="004873EC"/>
    <w:rsid w:val="004B0263"/>
    <w:rsid w:val="004B09ED"/>
    <w:rsid w:val="004B5664"/>
    <w:rsid w:val="004D71AF"/>
    <w:rsid w:val="004E35B9"/>
    <w:rsid w:val="004E509A"/>
    <w:rsid w:val="004E5ABE"/>
    <w:rsid w:val="00502838"/>
    <w:rsid w:val="005120D6"/>
    <w:rsid w:val="00540AB4"/>
    <w:rsid w:val="00564257"/>
    <w:rsid w:val="005A2F99"/>
    <w:rsid w:val="005D2808"/>
    <w:rsid w:val="005E27E8"/>
    <w:rsid w:val="005F5250"/>
    <w:rsid w:val="005F62BB"/>
    <w:rsid w:val="006246AD"/>
    <w:rsid w:val="00667CD4"/>
    <w:rsid w:val="0067635A"/>
    <w:rsid w:val="00683FC2"/>
    <w:rsid w:val="006B214D"/>
    <w:rsid w:val="006B62D6"/>
    <w:rsid w:val="006C2A9F"/>
    <w:rsid w:val="006C2D30"/>
    <w:rsid w:val="00750A0D"/>
    <w:rsid w:val="007A123F"/>
    <w:rsid w:val="007A492B"/>
    <w:rsid w:val="007B7077"/>
    <w:rsid w:val="007C275F"/>
    <w:rsid w:val="007E0D78"/>
    <w:rsid w:val="00815229"/>
    <w:rsid w:val="00822927"/>
    <w:rsid w:val="0082393F"/>
    <w:rsid w:val="008337EB"/>
    <w:rsid w:val="0084518A"/>
    <w:rsid w:val="008578C5"/>
    <w:rsid w:val="00862606"/>
    <w:rsid w:val="00864BCF"/>
    <w:rsid w:val="00871822"/>
    <w:rsid w:val="00893CE3"/>
    <w:rsid w:val="008A0D1D"/>
    <w:rsid w:val="008A4955"/>
    <w:rsid w:val="008B120D"/>
    <w:rsid w:val="008B3102"/>
    <w:rsid w:val="00911905"/>
    <w:rsid w:val="00912E96"/>
    <w:rsid w:val="009158EF"/>
    <w:rsid w:val="00943DBA"/>
    <w:rsid w:val="00963101"/>
    <w:rsid w:val="00972742"/>
    <w:rsid w:val="009821BA"/>
    <w:rsid w:val="009B6CE8"/>
    <w:rsid w:val="009C5516"/>
    <w:rsid w:val="009E78B6"/>
    <w:rsid w:val="00A072DE"/>
    <w:rsid w:val="00A11378"/>
    <w:rsid w:val="00A1284A"/>
    <w:rsid w:val="00A22DC6"/>
    <w:rsid w:val="00A52AC1"/>
    <w:rsid w:val="00A676F7"/>
    <w:rsid w:val="00A77F5C"/>
    <w:rsid w:val="00A946E8"/>
    <w:rsid w:val="00AA142F"/>
    <w:rsid w:val="00AB3FE7"/>
    <w:rsid w:val="00AC0EF7"/>
    <w:rsid w:val="00AF51DE"/>
    <w:rsid w:val="00B004D1"/>
    <w:rsid w:val="00B00C68"/>
    <w:rsid w:val="00B00E6B"/>
    <w:rsid w:val="00B11431"/>
    <w:rsid w:val="00B3027C"/>
    <w:rsid w:val="00B34082"/>
    <w:rsid w:val="00B54757"/>
    <w:rsid w:val="00B872BA"/>
    <w:rsid w:val="00B91CFD"/>
    <w:rsid w:val="00BA2C0E"/>
    <w:rsid w:val="00BA41DB"/>
    <w:rsid w:val="00BA5745"/>
    <w:rsid w:val="00BA5DF9"/>
    <w:rsid w:val="00BB12D2"/>
    <w:rsid w:val="00BC52F8"/>
    <w:rsid w:val="00BD1CD2"/>
    <w:rsid w:val="00C2194F"/>
    <w:rsid w:val="00C22D34"/>
    <w:rsid w:val="00C31BAE"/>
    <w:rsid w:val="00C4362B"/>
    <w:rsid w:val="00C74FB6"/>
    <w:rsid w:val="00C90797"/>
    <w:rsid w:val="00CA090C"/>
    <w:rsid w:val="00CA6C24"/>
    <w:rsid w:val="00CB46DB"/>
    <w:rsid w:val="00CB7DA3"/>
    <w:rsid w:val="00CD21DD"/>
    <w:rsid w:val="00CE74D8"/>
    <w:rsid w:val="00D0761B"/>
    <w:rsid w:val="00D33385"/>
    <w:rsid w:val="00DB645C"/>
    <w:rsid w:val="00DC315B"/>
    <w:rsid w:val="00DD5AD1"/>
    <w:rsid w:val="00DD744D"/>
    <w:rsid w:val="00DE04CE"/>
    <w:rsid w:val="00DE12D3"/>
    <w:rsid w:val="00DF1BB3"/>
    <w:rsid w:val="00E31051"/>
    <w:rsid w:val="00E617B1"/>
    <w:rsid w:val="00E730A1"/>
    <w:rsid w:val="00E7467F"/>
    <w:rsid w:val="00E85484"/>
    <w:rsid w:val="00EA27FA"/>
    <w:rsid w:val="00EB0F94"/>
    <w:rsid w:val="00F0645C"/>
    <w:rsid w:val="00F10B7E"/>
    <w:rsid w:val="00F25A6E"/>
    <w:rsid w:val="00F70C5A"/>
    <w:rsid w:val="00F70CDE"/>
    <w:rsid w:val="00F90D55"/>
    <w:rsid w:val="00FB1063"/>
    <w:rsid w:val="00FE054A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50"/>
  <w15:docId w15:val="{20D1862B-B932-40BD-9E43-B9C9F4B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9C9D-73AA-4E64-A9E0-74081E8A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342</cp:revision>
  <cp:lastPrinted>2023-08-08T10:56:00Z</cp:lastPrinted>
  <dcterms:created xsi:type="dcterms:W3CDTF">2020-07-14T11:27:00Z</dcterms:created>
  <dcterms:modified xsi:type="dcterms:W3CDTF">2024-08-22T10:50:00Z</dcterms:modified>
</cp:coreProperties>
</file>